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r>
        <w:t>Prot. N.</w:t>
      </w:r>
      <w:r w:rsidR="0004107B">
        <w:t>11138/07</w:t>
      </w:r>
      <w:r>
        <w:t xml:space="preserve">                                                                                              Marcianise,</w:t>
      </w:r>
      <w:r w:rsidR="0004107B">
        <w:t xml:space="preserve"> 10/10/2019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38375B" w:rsidP="00503168">
      <w:pPr>
        <w:jc w:val="right"/>
        <w:rPr>
          <w:b/>
        </w:rPr>
      </w:pPr>
      <w:r>
        <w:rPr>
          <w:b/>
        </w:rPr>
        <w:t>4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 w:rsidR="003B3E8C"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 w:rsidR="00880A0D">
        <w:rPr>
          <w:b/>
        </w:rPr>
        <w:t xml:space="preserve">Servizi Socio Sanitari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3B3E8C" w:rsidP="00503168">
      <w:pPr>
        <w:jc w:val="right"/>
        <w:rPr>
          <w:b/>
        </w:rPr>
      </w:pPr>
      <w:r>
        <w:rPr>
          <w:b/>
        </w:rPr>
        <w:t>Pascale Giuseppe</w:t>
      </w:r>
    </w:p>
    <w:p w:rsidR="008D1B3B" w:rsidRDefault="003B3E8C" w:rsidP="00503168">
      <w:pPr>
        <w:jc w:val="right"/>
        <w:rPr>
          <w:b/>
        </w:rPr>
      </w:pPr>
      <w:r>
        <w:rPr>
          <w:b/>
        </w:rPr>
        <w:t>Pontillo Giovanna Rosaria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04107B">
        <w:rPr>
          <w:b/>
        </w:rPr>
        <w:t xml:space="preserve"> 45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80A0D" w:rsidRDefault="00503168" w:rsidP="00880A0D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3B3E8C">
        <w:rPr>
          <w:b/>
        </w:rPr>
        <w:t>4^ Sez. B</w:t>
      </w:r>
      <w:r w:rsidR="0038375B">
        <w:rPr>
          <w:b/>
        </w:rPr>
        <w:t xml:space="preserve"> </w:t>
      </w:r>
      <w:r w:rsidR="00880A0D">
        <w:rPr>
          <w:b/>
        </w:rPr>
        <w:t xml:space="preserve"> Servizi Socio Sanitari </w:t>
      </w:r>
    </w:p>
    <w:p w:rsidR="00880A0D" w:rsidRPr="00503168" w:rsidRDefault="00880A0D" w:rsidP="00880A0D">
      <w:pPr>
        <w:rPr>
          <w:b/>
        </w:rPr>
      </w:pPr>
      <w:r>
        <w:rPr>
          <w:b/>
        </w:rPr>
        <w:t xml:space="preserve">                   </w:t>
      </w:r>
      <w:r w:rsidR="0038375B">
        <w:rPr>
          <w:b/>
        </w:rPr>
        <w:t>a.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7F2D21">
        <w:rPr>
          <w:b/>
        </w:rPr>
        <w:t xml:space="preserve">martedì </w:t>
      </w:r>
      <w:r w:rsidR="00805FDE">
        <w:rPr>
          <w:b/>
        </w:rPr>
        <w:t>15/10/2019 alle ore 17,3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r>
        <w:t xml:space="preserve">straordinario della classe </w:t>
      </w:r>
      <w:r w:rsidR="007F2D21">
        <w:t>4</w:t>
      </w:r>
      <w:r w:rsidR="003B3E8C">
        <w:t>^  Sez. B</w:t>
      </w:r>
      <w:r w:rsidR="008D1B3B" w:rsidRPr="008D1B3B">
        <w:t xml:space="preserve"> </w:t>
      </w:r>
      <w:r w:rsidR="00880A0D">
        <w:t xml:space="preserve">  Servizi Socio Sanitari </w:t>
      </w:r>
      <w:r w:rsidR="0038375B">
        <w:t>a. s. 2019/2020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880A0D" w:rsidP="00880A0D">
      <w:pPr>
        <w:numPr>
          <w:ilvl w:val="0"/>
          <w:numId w:val="13"/>
        </w:numPr>
      </w:pPr>
      <w:r>
        <w:t>Gestione di specifiche situazioni legate al contesto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107B"/>
    <w:rsid w:val="00123439"/>
    <w:rsid w:val="001B2CB1"/>
    <w:rsid w:val="002401A8"/>
    <w:rsid w:val="002536F5"/>
    <w:rsid w:val="0030794A"/>
    <w:rsid w:val="00317DE4"/>
    <w:rsid w:val="003717D8"/>
    <w:rsid w:val="0038375B"/>
    <w:rsid w:val="003A2108"/>
    <w:rsid w:val="003B3E8C"/>
    <w:rsid w:val="003C40C2"/>
    <w:rsid w:val="00406E4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7B5D32"/>
    <w:rsid w:val="007F2D21"/>
    <w:rsid w:val="00805FDE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21</cp:revision>
  <cp:lastPrinted>2019-10-10T08:07:00Z</cp:lastPrinted>
  <dcterms:created xsi:type="dcterms:W3CDTF">2018-09-03T11:51:00Z</dcterms:created>
  <dcterms:modified xsi:type="dcterms:W3CDTF">2019-10-10T09:12:00Z</dcterms:modified>
</cp:coreProperties>
</file>