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179F1" w:rsidRDefault="008179F1" w:rsidP="008179F1">
      <w:pPr>
        <w:rPr>
          <w:rFonts w:ascii="Times New Roman" w:hAnsi="Times New Roman"/>
          <w:sz w:val="24"/>
          <w:szCs w:val="24"/>
        </w:rPr>
      </w:pPr>
    </w:p>
    <w:p w:rsidR="008179F1" w:rsidRDefault="008179F1" w:rsidP="00AC6AC6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8179F1" w:rsidRDefault="00890F9F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5B327E" w:rsidRPr="005B327E" w:rsidRDefault="008D32C5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="005B327E"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="005B327E"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="005B327E"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5B327E" w:rsidRDefault="005B327E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801BA2" w:rsidRDefault="00801BA2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studenti iscritti per l’</w:t>
      </w:r>
      <w:proofErr w:type="spellStart"/>
      <w:r>
        <w:rPr>
          <w:rFonts w:ascii="Times New Roman" w:hAnsi="Times New Roman"/>
          <w:b/>
          <w:sz w:val="24"/>
          <w:szCs w:val="24"/>
        </w:rPr>
        <w:t>a.s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0F3CFA" w:rsidRPr="005B327E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 Famiglie degli studenti</w:t>
      </w: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31416" w:rsidRDefault="008179F1" w:rsidP="008179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proofErr w:type="gramStart"/>
      <w:r w:rsidR="00AC6AC6">
        <w:rPr>
          <w:rFonts w:ascii="Times New Roman" w:hAnsi="Times New Roman"/>
          <w:b/>
          <w:sz w:val="24"/>
          <w:szCs w:val="24"/>
        </w:rPr>
        <w:t>Pubblicazione  sul</w:t>
      </w:r>
      <w:proofErr w:type="gramEnd"/>
      <w:r w:rsidR="00AC6AC6">
        <w:rPr>
          <w:rFonts w:ascii="Times New Roman" w:hAnsi="Times New Roman"/>
          <w:b/>
          <w:sz w:val="24"/>
          <w:szCs w:val="24"/>
        </w:rPr>
        <w:t xml:space="preserve"> sito web della scuola </w:t>
      </w:r>
      <w:hyperlink r:id="rId9" w:history="1">
        <w:r w:rsidR="00AC6AC6" w:rsidRPr="000C5C5C">
          <w:rPr>
            <w:rStyle w:val="Collegamentoipertestuale"/>
            <w:rFonts w:ascii="Times New Roman" w:hAnsi="Times New Roman"/>
            <w:b/>
            <w:sz w:val="24"/>
            <w:szCs w:val="24"/>
          </w:rPr>
          <w:t>www.istitutonovelli.edu.it</w:t>
        </w:r>
      </w:hyperlink>
      <w:r w:rsidR="00AC6AC6">
        <w:rPr>
          <w:rFonts w:ascii="Times New Roman" w:hAnsi="Times New Roman"/>
          <w:b/>
          <w:sz w:val="24"/>
          <w:szCs w:val="24"/>
        </w:rPr>
        <w:t xml:space="preserve"> della Direttiva n. 1/2020 del Ministro della Pubblica Amministrazione</w:t>
      </w:r>
    </w:p>
    <w:p w:rsidR="00C8777B" w:rsidRDefault="00C8777B" w:rsidP="008179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79F1" w:rsidRPr="00890F9F" w:rsidRDefault="00890F9F" w:rsidP="00890F9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Ministro dell’Istruzione, dell’Università e della </w:t>
      </w:r>
      <w:proofErr w:type="gramStart"/>
      <w:r>
        <w:rPr>
          <w:rFonts w:ascii="Times New Roman" w:hAnsi="Times New Roman"/>
          <w:sz w:val="24"/>
          <w:szCs w:val="24"/>
        </w:rPr>
        <w:t>Ricerca ,</w:t>
      </w:r>
      <w:proofErr w:type="gramEnd"/>
      <w:r>
        <w:rPr>
          <w:rFonts w:ascii="Times New Roman" w:hAnsi="Times New Roman"/>
          <w:sz w:val="24"/>
          <w:szCs w:val="24"/>
        </w:rPr>
        <w:t xml:space="preserve"> on. Dott.ssa Lucia Azzolina con Nota MIUR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5966 del 26/02/2020 </w:t>
      </w:r>
      <w:r>
        <w:rPr>
          <w:rFonts w:ascii="Times New Roman" w:eastAsiaTheme="minorHAnsi" w:hAnsi="Times New Roman"/>
          <w:sz w:val="24"/>
          <w:szCs w:val="24"/>
        </w:rPr>
        <w:t xml:space="preserve">ha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trasmesso  la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direttiva n. </w:t>
      </w:r>
      <w:r w:rsidRPr="00890F9F">
        <w:rPr>
          <w:rFonts w:ascii="Times New Roman" w:eastAsiaTheme="minorHAnsi" w:hAnsi="Times New Roman"/>
          <w:sz w:val="24"/>
          <w:szCs w:val="24"/>
        </w:rPr>
        <w:t>1/2020 del 25/02/2020</w:t>
      </w:r>
      <w:r>
        <w:rPr>
          <w:rFonts w:ascii="Arial" w:eastAsiaTheme="minorHAnsi" w:hAnsi="Arial" w:cs="Arial"/>
          <w:iCs/>
        </w:rPr>
        <w:t xml:space="preserve"> </w:t>
      </w:r>
      <w:r>
        <w:rPr>
          <w:rFonts w:ascii="Arial" w:eastAsiaTheme="minorHAnsi" w:hAnsi="Arial" w:cs="Arial"/>
          <w:i/>
          <w:iCs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del Ministro per la Pubblica Amministrazione con la quale vengono fornite le prime indicazioni in materia di contenimento e gestione dell' emergenza epidemiologica da COVID-2019 nelle pubbliche amministrazioni al di fuori delle aree di cui all'articolo 1 del decreto-legge n. 6 del 2020.</w:t>
      </w:r>
    </w:p>
    <w:p w:rsidR="008179F1" w:rsidRDefault="008179F1"/>
    <w:p w:rsidR="00890F9F" w:rsidRPr="00890F9F" w:rsidRDefault="00AC6AC6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Al fine di un’attenta lettura e dell’opportuna conoscenza, si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 xml:space="preserve"> pubblica sul</w:t>
      </w:r>
      <w:r w:rsidR="00890F9F">
        <w:rPr>
          <w:rFonts w:ascii="Times New Roman" w:eastAsiaTheme="minorHAnsi" w:hAnsi="Times New Roman"/>
          <w:sz w:val="24"/>
          <w:szCs w:val="24"/>
        </w:rPr>
        <w:t>la Homepage del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 xml:space="preserve"> sito di questa istituzione scolastica </w:t>
      </w:r>
      <w:hyperlink r:id="rId10" w:history="1">
        <w:r w:rsidR="00890F9F" w:rsidRPr="000C5C5C">
          <w:rPr>
            <w:rStyle w:val="Collegamentoipertestuale"/>
            <w:rFonts w:ascii="Times New Roman" w:eastAsiaTheme="minorHAnsi" w:hAnsi="Times New Roman"/>
            <w:sz w:val="24"/>
            <w:szCs w:val="24"/>
          </w:rPr>
          <w:t>www.istitutonovelli.edu.it</w:t>
        </w:r>
      </w:hyperlink>
      <w:r w:rsidR="00890F9F">
        <w:rPr>
          <w:rFonts w:ascii="Times New Roman" w:eastAsiaTheme="minorHAnsi" w:hAnsi="Times New Roman"/>
          <w:sz w:val="24"/>
          <w:szCs w:val="24"/>
        </w:rPr>
        <w:t xml:space="preserve"> e nelle sue sezioni “Comunicazioni Docenti” e “Comunicazioni </w:t>
      </w:r>
      <w:r w:rsidR="00801BA2">
        <w:rPr>
          <w:rFonts w:ascii="Times New Roman" w:eastAsiaTheme="minorHAnsi" w:hAnsi="Times New Roman"/>
          <w:sz w:val="24"/>
          <w:szCs w:val="24"/>
        </w:rPr>
        <w:t>P</w:t>
      </w:r>
      <w:r w:rsidR="00890F9F">
        <w:rPr>
          <w:rFonts w:ascii="Times New Roman" w:eastAsiaTheme="minorHAnsi" w:hAnsi="Times New Roman"/>
          <w:sz w:val="24"/>
          <w:szCs w:val="24"/>
        </w:rPr>
        <w:t>ersonale ATA</w:t>
      </w:r>
      <w:proofErr w:type="gramStart"/>
      <w:r w:rsidR="00890F9F">
        <w:rPr>
          <w:rFonts w:ascii="Times New Roman" w:eastAsiaTheme="minorHAnsi" w:hAnsi="Times New Roman"/>
          <w:sz w:val="24"/>
          <w:szCs w:val="24"/>
        </w:rPr>
        <w:t>”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>,  in</w:t>
      </w:r>
      <w:proofErr w:type="gramEnd"/>
      <w:r w:rsidR="00890F9F" w:rsidRPr="00890F9F">
        <w:rPr>
          <w:rFonts w:ascii="Times New Roman" w:eastAsiaTheme="minorHAnsi" w:hAnsi="Times New Roman"/>
          <w:sz w:val="24"/>
          <w:szCs w:val="24"/>
        </w:rPr>
        <w:t xml:space="preserve"> allegato alla presente</w:t>
      </w:r>
      <w:r w:rsidR="00890F9F">
        <w:rPr>
          <w:rFonts w:ascii="Times New Roman" w:eastAsiaTheme="minorHAnsi" w:hAnsi="Times New Roman"/>
          <w:sz w:val="24"/>
          <w:szCs w:val="24"/>
        </w:rPr>
        <w:t xml:space="preserve">, 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 xml:space="preserve"> la Direttiva N.1/2020  del 25/02/2020 del Ministro della Pubblica Amministrazione.</w:t>
      </w:r>
    </w:p>
    <w:p w:rsidR="00EB3472" w:rsidRPr="00890F9F" w:rsidRDefault="00EB3472">
      <w:pPr>
        <w:rPr>
          <w:rFonts w:ascii="Times New Roman" w:eastAsiaTheme="minorHAnsi" w:hAnsi="Times New Roman"/>
          <w:sz w:val="24"/>
          <w:szCs w:val="24"/>
        </w:rPr>
      </w:pPr>
    </w:p>
    <w:p w:rsidR="00890F9F" w:rsidRPr="00890F9F" w:rsidRDefault="00890F9F">
      <w:pPr>
        <w:rPr>
          <w:rFonts w:ascii="Times New Roman" w:eastAsiaTheme="minorHAnsi" w:hAnsi="Times New Roman"/>
          <w:sz w:val="24"/>
          <w:szCs w:val="24"/>
        </w:rPr>
      </w:pPr>
      <w:r w:rsidRPr="00890F9F">
        <w:rPr>
          <w:rFonts w:ascii="Times New Roman" w:eastAsiaTheme="minorHAnsi" w:hAnsi="Times New Roman"/>
          <w:sz w:val="24"/>
          <w:szCs w:val="24"/>
        </w:rPr>
        <w:t>Marcianise, 27/02/2020</w:t>
      </w:r>
    </w:p>
    <w:p w:rsidR="00EB3472" w:rsidRDefault="00EB3472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Pr="008179F1" w:rsidRDefault="00EB3472">
      <w:r>
        <w:t xml:space="preserve">                                                 </w:t>
      </w:r>
    </w:p>
    <w:sectPr w:rsidR="00EB3472" w:rsidRPr="008179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C7FF0"/>
    <w:rsid w:val="000F3CFA"/>
    <w:rsid w:val="00471FF6"/>
    <w:rsid w:val="005B327E"/>
    <w:rsid w:val="006D5B4B"/>
    <w:rsid w:val="006E4987"/>
    <w:rsid w:val="00801BA2"/>
    <w:rsid w:val="008179F1"/>
    <w:rsid w:val="0086405B"/>
    <w:rsid w:val="00890F9F"/>
    <w:rsid w:val="008D32C5"/>
    <w:rsid w:val="0096671D"/>
    <w:rsid w:val="00A31416"/>
    <w:rsid w:val="00A75F19"/>
    <w:rsid w:val="00AC6AC6"/>
    <w:rsid w:val="00B05F7F"/>
    <w:rsid w:val="00B75E68"/>
    <w:rsid w:val="00BD08A6"/>
    <w:rsid w:val="00BE7F85"/>
    <w:rsid w:val="00C8777B"/>
    <w:rsid w:val="00CB7415"/>
    <w:rsid w:val="00E870FA"/>
    <w:rsid w:val="00EB3472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5</cp:revision>
  <cp:lastPrinted>2020-01-17T12:32:00Z</cp:lastPrinted>
  <dcterms:created xsi:type="dcterms:W3CDTF">2020-02-27T13:44:00Z</dcterms:created>
  <dcterms:modified xsi:type="dcterms:W3CDTF">2020-02-27T14:51:00Z</dcterms:modified>
</cp:coreProperties>
</file>