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Default="00B75FB8" w:rsidP="00B75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 </w:t>
      </w:r>
      <w:r w:rsidR="00C659FD">
        <w:rPr>
          <w:b/>
          <w:sz w:val="28"/>
          <w:szCs w:val="28"/>
        </w:rPr>
        <w:t>1AM Moda</w:t>
      </w:r>
    </w:p>
    <w:p w:rsidR="00B75FB8" w:rsidRPr="00B75FB8" w:rsidRDefault="00B75FB8" w:rsidP="00B75FB8">
      <w:pPr>
        <w:rPr>
          <w:sz w:val="28"/>
          <w:szCs w:val="28"/>
        </w:rPr>
      </w:pPr>
    </w:p>
    <w:tbl>
      <w:tblPr>
        <w:tblW w:w="154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0"/>
        <w:gridCol w:w="1273"/>
        <w:gridCol w:w="1273"/>
        <w:gridCol w:w="1207"/>
        <w:gridCol w:w="1074"/>
        <w:gridCol w:w="1273"/>
        <w:gridCol w:w="1273"/>
        <w:gridCol w:w="1273"/>
        <w:gridCol w:w="146"/>
        <w:gridCol w:w="1273"/>
        <w:gridCol w:w="1273"/>
        <w:gridCol w:w="1273"/>
        <w:gridCol w:w="1273"/>
      </w:tblGrid>
      <w:tr w:rsidR="00C659FD" w:rsidTr="005F77DE">
        <w:trPr>
          <w:trHeight w:val="615"/>
        </w:trPr>
        <w:tc>
          <w:tcPr>
            <w:tcW w:w="1570" w:type="dxa"/>
          </w:tcPr>
          <w:p w:rsidR="005041FE" w:rsidRDefault="005041FE">
            <w:bookmarkStart w:id="0" w:name="_GoBack"/>
            <w:bookmarkEnd w:id="0"/>
          </w:p>
        </w:tc>
        <w:tc>
          <w:tcPr>
            <w:tcW w:w="8646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46" w:type="dxa"/>
          </w:tcPr>
          <w:p w:rsidR="005041FE" w:rsidRDefault="005041FE"/>
        </w:tc>
        <w:tc>
          <w:tcPr>
            <w:tcW w:w="5092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5041FE" w:rsidRDefault="005041FE"/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207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074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46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1273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207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074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Scienze  integrate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Laboratorio</w:t>
            </w:r>
          </w:p>
        </w:tc>
        <w:tc>
          <w:tcPr>
            <w:tcW w:w="1273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5041FE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 con Laboratorio</w:t>
            </w:r>
          </w:p>
        </w:tc>
        <w:tc>
          <w:tcPr>
            <w:tcW w:w="146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Confezioni con Disegno</w:t>
            </w:r>
          </w:p>
        </w:tc>
        <w:tc>
          <w:tcPr>
            <w:tcW w:w="1207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Confezioni con Disegno</w:t>
            </w:r>
          </w:p>
        </w:tc>
        <w:tc>
          <w:tcPr>
            <w:tcW w:w="1074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C659FD" w:rsidRDefault="00C659FD" w:rsidP="00333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</w:t>
            </w:r>
          </w:p>
          <w:p w:rsidR="00F22210" w:rsidRPr="00F22210" w:rsidRDefault="00C659FD" w:rsidP="00333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Confezioni</w:t>
            </w:r>
          </w:p>
        </w:tc>
        <w:tc>
          <w:tcPr>
            <w:tcW w:w="1273" w:type="dxa"/>
          </w:tcPr>
          <w:p w:rsidR="00F22210" w:rsidRPr="00F22210" w:rsidRDefault="00C659FD" w:rsidP="00333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Confezioni</w:t>
            </w: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 Confezioni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 Confezioni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 Confezioni</w:t>
            </w: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C659FD" w:rsidRPr="00F22210" w:rsidRDefault="00C659FD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13884" w:type="dxa"/>
            <w:gridSpan w:val="12"/>
          </w:tcPr>
          <w:p w:rsidR="00C659FD" w:rsidRPr="00C659FD" w:rsidRDefault="00C659FD" w:rsidP="00C659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9FD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Disegno</w:t>
            </w:r>
          </w:p>
        </w:tc>
        <w:tc>
          <w:tcPr>
            <w:tcW w:w="1207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074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Scienze  integrate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Laboratorio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9FD" w:rsidTr="005F77DE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 con Laboratorio</w:t>
            </w:r>
          </w:p>
        </w:tc>
        <w:tc>
          <w:tcPr>
            <w:tcW w:w="1207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074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Scienze  integrate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 Laboratorio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C65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2C3E7A"/>
    <w:rsid w:val="0033340E"/>
    <w:rsid w:val="005041FE"/>
    <w:rsid w:val="005F77DE"/>
    <w:rsid w:val="00AD2D06"/>
    <w:rsid w:val="00B75FB8"/>
    <w:rsid w:val="00C659FD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2020-09-26T08:49:00Z</dcterms:created>
  <dcterms:modified xsi:type="dcterms:W3CDTF">2020-09-26T08:50:00Z</dcterms:modified>
</cp:coreProperties>
</file>