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062DE4" w14:textId="3C726AAE" w:rsidR="00A11BB0" w:rsidRDefault="00F50C66">
      <w:r>
        <w:t>Collegarsi al registro elettronico utilizzando le credenziali personali</w:t>
      </w:r>
    </w:p>
    <w:p w14:paraId="0C737C17" w14:textId="79A86510" w:rsidR="00F50C66" w:rsidRDefault="00CE1398">
      <w:r>
        <w:t>Se ci si collega da computer, digitare il seguente indirizzo web</w:t>
      </w:r>
      <w:r w:rsidR="00F50C66">
        <w:t xml:space="preserve">   </w:t>
      </w:r>
      <w:hyperlink r:id="rId4" w:history="1">
        <w:r w:rsidR="00F50C66" w:rsidRPr="00BC2FF5">
          <w:rPr>
            <w:rStyle w:val="Collegamentoipertestuale"/>
          </w:rPr>
          <w:t>www.sg23829.scuolanext.info</w:t>
        </w:r>
      </w:hyperlink>
      <w:r>
        <w:t xml:space="preserve">    ed inserire le proprie credenziali</w:t>
      </w:r>
    </w:p>
    <w:p w14:paraId="4C82B12A" w14:textId="4CD3832E" w:rsidR="00F50C66" w:rsidRDefault="00F50C66"/>
    <w:p w14:paraId="695C5D44" w14:textId="4E75F959" w:rsidR="00F50C66" w:rsidRDefault="00F50C66">
      <w:r>
        <w:t>Per visualizzare il pagellino relativo al 1° quadrimestre, cliccare sulla sezione DOCUMENTI</w:t>
      </w:r>
    </w:p>
    <w:p w14:paraId="5761CB30" w14:textId="1EEBBA27" w:rsidR="00F50C66" w:rsidRDefault="00F50C66">
      <w:r>
        <w:rPr>
          <w:noProof/>
        </w:rPr>
        <w:drawing>
          <wp:inline distT="0" distB="0" distL="0" distR="0" wp14:anchorId="01B112D3" wp14:editId="543802DE">
            <wp:extent cx="6120130" cy="2815590"/>
            <wp:effectExtent l="0" t="0" r="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1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13672" w14:textId="2A915C8B" w:rsidR="00F50C66" w:rsidRDefault="00F50C66"/>
    <w:p w14:paraId="259814CB" w14:textId="4B38798A" w:rsidR="00F50C66" w:rsidRDefault="00F50C66">
      <w:r>
        <w:t>Poi cliccare su Bacheca come indicato dalla freccia</w:t>
      </w:r>
    </w:p>
    <w:p w14:paraId="19821C7E" w14:textId="509B6D3C" w:rsidR="00F50C66" w:rsidRDefault="00F50C66">
      <w:r>
        <w:rPr>
          <w:noProof/>
        </w:rPr>
        <w:drawing>
          <wp:inline distT="0" distB="0" distL="0" distR="0" wp14:anchorId="2D68278C" wp14:editId="03AF257E">
            <wp:extent cx="6120130" cy="2773680"/>
            <wp:effectExtent l="0" t="0" r="0" b="762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A8949" w14:textId="61B70B0F" w:rsidR="00F50C66" w:rsidRDefault="00F50C66"/>
    <w:p w14:paraId="46303C55" w14:textId="445D4F4E" w:rsidR="00F50C66" w:rsidRDefault="00F50C66"/>
    <w:p w14:paraId="4AB8414C" w14:textId="19ADD1E9" w:rsidR="00F50C66" w:rsidRDefault="00F50C66"/>
    <w:p w14:paraId="3C5A8E31" w14:textId="790DD0A1" w:rsidR="00F50C66" w:rsidRDefault="00F50C66"/>
    <w:p w14:paraId="2209A0BC" w14:textId="666803AB" w:rsidR="00F50C66" w:rsidRDefault="00F50C66"/>
    <w:p w14:paraId="59BA3503" w14:textId="54649BB2" w:rsidR="00F50C66" w:rsidRDefault="00F50C66">
      <w:r>
        <w:lastRenderedPageBreak/>
        <w:t xml:space="preserve">Poi cliccare su Bacheca documenti personali </w:t>
      </w:r>
    </w:p>
    <w:p w14:paraId="3A7BAEAF" w14:textId="32B5DF9F" w:rsidR="00F50C66" w:rsidRDefault="00F50C66">
      <w:r>
        <w:rPr>
          <w:noProof/>
        </w:rPr>
        <w:drawing>
          <wp:inline distT="0" distB="0" distL="0" distR="0" wp14:anchorId="710AC5CA" wp14:editId="58DD7EFB">
            <wp:extent cx="6120130" cy="283845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09614" w14:textId="6518A1CC" w:rsidR="00F50C66" w:rsidRDefault="00F50C66"/>
    <w:p w14:paraId="7D0406B1" w14:textId="70611155" w:rsidR="00F50C66" w:rsidRDefault="00F50C66">
      <w:r>
        <w:rPr>
          <w:noProof/>
        </w:rPr>
        <w:drawing>
          <wp:inline distT="0" distB="0" distL="0" distR="0" wp14:anchorId="56E2E0B7" wp14:editId="6AF3541F">
            <wp:extent cx="6120130" cy="2759710"/>
            <wp:effectExtent l="0" t="0" r="0" b="254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5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0C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C66"/>
    <w:rsid w:val="00A11BB0"/>
    <w:rsid w:val="00CE1398"/>
    <w:rsid w:val="00F5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31984"/>
  <w15:chartTrackingRefBased/>
  <w15:docId w15:val="{F871BE64-91DE-4285-BCF9-8BC3EAE41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50C6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50C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://www.sg23829.scuolanext.inf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Raucci</dc:creator>
  <cp:keywords/>
  <dc:description/>
  <cp:lastModifiedBy>Giulio Raucci</cp:lastModifiedBy>
  <cp:revision>1</cp:revision>
  <dcterms:created xsi:type="dcterms:W3CDTF">2021-03-04T11:20:00Z</dcterms:created>
  <dcterms:modified xsi:type="dcterms:W3CDTF">2021-03-04T11:23:00Z</dcterms:modified>
</cp:coreProperties>
</file>