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5164" w14:textId="77777777" w:rsidR="008B72C8" w:rsidRPr="008B72C8" w:rsidRDefault="008B72C8">
      <w:pPr>
        <w:rPr>
          <w:rFonts w:ascii="Times New Roman" w:hAnsi="Times New Roman" w:cs="Times New Roman"/>
          <w:sz w:val="24"/>
          <w:szCs w:val="24"/>
        </w:rPr>
      </w:pPr>
      <w:r w:rsidRPr="008B72C8">
        <w:rPr>
          <w:rFonts w:ascii="Times New Roman" w:hAnsi="Times New Roman" w:cs="Times New Roman"/>
          <w:sz w:val="24"/>
          <w:szCs w:val="24"/>
        </w:rPr>
        <w:t xml:space="preserve">Prot. N. </w:t>
      </w:r>
      <w:r w:rsidR="00B271C9">
        <w:rPr>
          <w:rFonts w:ascii="Times New Roman" w:hAnsi="Times New Roman" w:cs="Times New Roman"/>
          <w:sz w:val="24"/>
          <w:szCs w:val="24"/>
        </w:rPr>
        <w:t>7657/04</w:t>
      </w:r>
      <w:r w:rsidRPr="008B72C8">
        <w:rPr>
          <w:rFonts w:ascii="Times New Roman" w:hAnsi="Times New Roman" w:cs="Times New Roman"/>
          <w:sz w:val="24"/>
          <w:szCs w:val="24"/>
        </w:rPr>
        <w:t xml:space="preserve">                                                                     Marcianise,</w:t>
      </w:r>
      <w:r w:rsidR="00B271C9">
        <w:rPr>
          <w:rFonts w:ascii="Times New Roman" w:hAnsi="Times New Roman" w:cs="Times New Roman"/>
          <w:sz w:val="24"/>
          <w:szCs w:val="24"/>
        </w:rPr>
        <w:t xml:space="preserve"> 16/04/2021</w:t>
      </w:r>
    </w:p>
    <w:tbl>
      <w:tblPr>
        <w:tblpPr w:leftFromText="141" w:rightFromText="141" w:bottomFromText="160" w:vertAnchor="page" w:horzAnchor="margin" w:tblpXSpec="center" w:tblpY="338"/>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B72C8" w:rsidRPr="00A765E2" w14:paraId="1A921E66" w14:textId="77777777" w:rsidTr="008B72C8">
        <w:trPr>
          <w:trHeight w:val="1550"/>
        </w:trPr>
        <w:tc>
          <w:tcPr>
            <w:tcW w:w="1116" w:type="dxa"/>
            <w:tcBorders>
              <w:top w:val="single" w:sz="4" w:space="0" w:color="auto"/>
              <w:left w:val="single" w:sz="4" w:space="0" w:color="auto"/>
              <w:bottom w:val="single" w:sz="4" w:space="0" w:color="auto"/>
              <w:right w:val="single" w:sz="4" w:space="0" w:color="auto"/>
            </w:tcBorders>
          </w:tcPr>
          <w:p w14:paraId="4A3451DA"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0EC224FC" wp14:editId="49117F09">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4350105" w14:textId="77777777" w:rsidR="008B72C8" w:rsidRPr="00A765E2" w:rsidRDefault="008B72C8" w:rsidP="00B64E1D">
            <w:pPr>
              <w:spacing w:line="256" w:lineRule="auto"/>
              <w:jc w:val="both"/>
              <w:rPr>
                <w:sz w:val="26"/>
                <w:szCs w:val="26"/>
                <w:lang w:eastAsia="en-US"/>
              </w:rPr>
            </w:pPr>
          </w:p>
        </w:tc>
        <w:tc>
          <w:tcPr>
            <w:tcW w:w="9227" w:type="dxa"/>
            <w:tcBorders>
              <w:top w:val="single" w:sz="4" w:space="0" w:color="auto"/>
              <w:left w:val="single" w:sz="4" w:space="0" w:color="auto"/>
              <w:bottom w:val="single" w:sz="4" w:space="0" w:color="auto"/>
              <w:right w:val="single" w:sz="4" w:space="0" w:color="auto"/>
            </w:tcBorders>
          </w:tcPr>
          <w:p w14:paraId="1074FB14" w14:textId="77777777" w:rsidR="008B72C8" w:rsidRPr="00ED033D" w:rsidRDefault="008B72C8" w:rsidP="008B72C8">
            <w:pPr>
              <w:keepNext/>
              <w:spacing w:after="0" w:line="240" w:lineRule="auto"/>
              <w:jc w:val="center"/>
              <w:outlineLvl w:val="1"/>
              <w:rPr>
                <w:b/>
                <w:bCs/>
                <w:i/>
                <w:iCs/>
                <w:sz w:val="16"/>
                <w:szCs w:val="16"/>
                <w:lang w:eastAsia="en-US"/>
              </w:rPr>
            </w:pPr>
          </w:p>
          <w:p w14:paraId="72D0F512" w14:textId="77777777" w:rsidR="008B72C8" w:rsidRPr="008B72C8" w:rsidRDefault="008B72C8" w:rsidP="008B72C8">
            <w:pPr>
              <w:keepNext/>
              <w:spacing w:after="0" w:line="240" w:lineRule="auto"/>
              <w:jc w:val="center"/>
              <w:outlineLvl w:val="1"/>
              <w:rPr>
                <w:rFonts w:ascii="Times New Roman" w:hAnsi="Times New Roman" w:cs="Times New Roman"/>
                <w:b/>
                <w:bCs/>
                <w:i/>
                <w:iCs/>
                <w:sz w:val="14"/>
                <w:szCs w:val="14"/>
                <w:lang w:eastAsia="en-US"/>
              </w:rPr>
            </w:pPr>
            <w:r w:rsidRPr="008B72C8">
              <w:rPr>
                <w:rFonts w:ascii="Times New Roman" w:hAnsi="Times New Roman" w:cs="Times New Roman"/>
                <w:b/>
                <w:bCs/>
                <w:i/>
                <w:iCs/>
                <w:sz w:val="14"/>
                <w:szCs w:val="14"/>
                <w:lang w:eastAsia="en-US"/>
              </w:rPr>
              <w:t>ISTITUTO STATALE  D’ISTRUZIONE SECONDARIA SUPERIORE</w:t>
            </w:r>
            <w:r w:rsidRPr="008B72C8">
              <w:rPr>
                <w:rFonts w:ascii="Times New Roman" w:hAnsi="Times New Roman" w:cs="Times New Roman"/>
                <w:b/>
                <w:bCs/>
                <w:sz w:val="14"/>
                <w:szCs w:val="14"/>
                <w:lang w:eastAsia="en-US"/>
              </w:rPr>
              <w:t>“G. B.  NOVELLI ”</w:t>
            </w:r>
          </w:p>
          <w:p w14:paraId="5556A654" w14:textId="77777777" w:rsidR="008B72C8" w:rsidRPr="008B72C8" w:rsidRDefault="008B72C8" w:rsidP="008B72C8">
            <w:pPr>
              <w:spacing w:after="0" w:line="240" w:lineRule="auto"/>
              <w:ind w:left="720"/>
              <w:contextualSpacing/>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Liceo delle Scienze Umane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Liceo Economico Sociale −Liceo Linguistico</w:t>
            </w:r>
          </w:p>
          <w:p w14:paraId="7837C8D7" w14:textId="77777777" w:rsidR="008B72C8" w:rsidRPr="008B72C8" w:rsidRDefault="008B72C8" w:rsidP="008B72C8">
            <w:pPr>
              <w:spacing w:after="0" w:line="240" w:lineRule="auto"/>
              <w:ind w:left="142"/>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Abbigliamento e Moda </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Istituto Professionale Industria e Artigianato per  il made in Italy  (Tessile-Abbigliamento)</w:t>
            </w:r>
          </w:p>
          <w:p w14:paraId="0F20E8A1" w14:textId="77777777" w:rsidR="008B72C8" w:rsidRPr="008B72C8" w:rsidRDefault="008B72C8" w:rsidP="008B72C8">
            <w:pPr>
              <w:spacing w:after="0" w:line="240" w:lineRule="auto"/>
              <w:ind w:left="360"/>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 xml:space="preserve">Istituto Professionale </w:t>
            </w:r>
            <w:r w:rsidRPr="008B72C8">
              <w:rPr>
                <w:rFonts w:ascii="Times New Roman" w:eastAsia="Calibri" w:hAnsi="Times New Roman" w:cs="Times New Roman"/>
                <w:noProof/>
                <w:sz w:val="14"/>
                <w:szCs w:val="14"/>
                <w:lang w:eastAsia="en-US"/>
              </w:rPr>
              <w:t>Servizi socio-sanitari</w:t>
            </w:r>
            <w:r w:rsidRPr="008B72C8">
              <w:rPr>
                <w:rFonts w:ascii="Times New Roman" w:hAnsi="Times New Roman" w:cs="Times New Roman"/>
                <w:b/>
                <w:bCs/>
                <w:sz w:val="14"/>
                <w:szCs w:val="14"/>
                <w:lang w:eastAsia="en-US"/>
              </w:rPr>
              <w:t xml:space="preserve">– </w:t>
            </w:r>
            <w:r w:rsidRPr="008B72C8">
              <w:rPr>
                <w:rFonts w:ascii="Times New Roman" w:hAnsi="Times New Roman" w:cs="Times New Roman"/>
                <w:sz w:val="14"/>
                <w:szCs w:val="14"/>
                <w:lang w:eastAsia="en-US"/>
              </w:rPr>
              <w:t>Istituto Professionale Servizi per la sanita' e l'assistenza sociale</w:t>
            </w:r>
          </w:p>
          <w:p w14:paraId="7C891A2A" w14:textId="77777777" w:rsidR="008B72C8" w:rsidRPr="008B72C8" w:rsidRDefault="008B72C8" w:rsidP="008B72C8">
            <w:pPr>
              <w:autoSpaceDE w:val="0"/>
              <w:autoSpaceDN w:val="0"/>
              <w:adjustRightInd w:val="0"/>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Istituto Professionale Servizi per l’Enogastronomia e l’ospitalità   alberghiera – Istituto Professionale Enogastronomia e ospitalità alberghiera</w:t>
            </w:r>
          </w:p>
          <w:p w14:paraId="32BDA782"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Via G.B. Novelli, N° 1  81025</w:t>
            </w:r>
            <w:r w:rsidRPr="008B72C8">
              <w:rPr>
                <w:rFonts w:ascii="Times New Roman" w:hAnsi="Times New Roman" w:cs="Times New Roman"/>
                <w:b/>
                <w:bCs/>
                <w:sz w:val="14"/>
                <w:szCs w:val="14"/>
                <w:lang w:eastAsia="en-US"/>
              </w:rPr>
              <w:t>MARCIANISE</w:t>
            </w:r>
            <w:r w:rsidRPr="008B72C8">
              <w:rPr>
                <w:rFonts w:ascii="Times New Roman" w:hAnsi="Times New Roman" w:cs="Times New Roman"/>
                <w:sz w:val="14"/>
                <w:szCs w:val="14"/>
                <w:lang w:eastAsia="en-US"/>
              </w:rPr>
              <w:t xml:space="preserve"> (CE</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Codice Fiscale : 80102490614 </w:t>
            </w:r>
            <w:r w:rsidRPr="008B72C8">
              <w:rPr>
                <w:rFonts w:ascii="Times New Roman" w:hAnsi="Times New Roman" w:cs="Times New Roman"/>
                <w:b/>
                <w:bCs/>
                <w:sz w:val="14"/>
                <w:szCs w:val="14"/>
                <w:lang w:eastAsia="en-US"/>
              </w:rPr>
              <w:t>–</w:t>
            </w:r>
            <w:r w:rsidRPr="008B72C8">
              <w:rPr>
                <w:rFonts w:ascii="Times New Roman" w:hAnsi="Times New Roman" w:cs="Times New Roman"/>
                <w:sz w:val="14"/>
                <w:szCs w:val="14"/>
                <w:lang w:eastAsia="en-US"/>
              </w:rPr>
              <w:t xml:space="preserve"> Distretto Scolastico  n° 14</w:t>
            </w:r>
          </w:p>
          <w:p w14:paraId="30CFEF95" w14:textId="77777777" w:rsidR="008B72C8" w:rsidRPr="008B72C8" w:rsidRDefault="008B72C8" w:rsidP="008B72C8">
            <w:pPr>
              <w:spacing w:after="0" w:line="240" w:lineRule="auto"/>
              <w:jc w:val="center"/>
              <w:rPr>
                <w:rFonts w:ascii="Times New Roman" w:hAnsi="Times New Roman" w:cs="Times New Roman"/>
                <w:sz w:val="14"/>
                <w:szCs w:val="14"/>
                <w:lang w:eastAsia="en-US"/>
              </w:rPr>
            </w:pPr>
            <w:r w:rsidRPr="008B72C8">
              <w:rPr>
                <w:rFonts w:ascii="Times New Roman" w:hAnsi="Times New Roman" w:cs="Times New Roman"/>
                <w:sz w:val="14"/>
                <w:szCs w:val="14"/>
                <w:lang w:eastAsia="en-US"/>
              </w:rPr>
              <w:t>Segr. Tel :0823-511909 – Fax 0823-511834   VicedirigenzaTel :0823-580019Tel Dirigente Scolastico : 0823-511863</w:t>
            </w:r>
          </w:p>
          <w:p w14:paraId="3426FA4D" w14:textId="77777777" w:rsidR="008B72C8" w:rsidRPr="00ED033D" w:rsidRDefault="008B72C8" w:rsidP="008B72C8">
            <w:pPr>
              <w:tabs>
                <w:tab w:val="center" w:pos="4819"/>
                <w:tab w:val="right" w:pos="9638"/>
              </w:tabs>
              <w:spacing w:after="0" w:line="240" w:lineRule="auto"/>
              <w:ind w:left="-57" w:firstLine="57"/>
              <w:jc w:val="center"/>
              <w:rPr>
                <w:rFonts w:eastAsia="Calibri"/>
                <w:sz w:val="16"/>
                <w:szCs w:val="16"/>
                <w:lang w:eastAsia="en-US"/>
              </w:rPr>
            </w:pPr>
            <w:r w:rsidRPr="008B72C8">
              <w:rPr>
                <w:rFonts w:ascii="Times New Roman" w:eastAsia="Calibri" w:hAnsi="Times New Roman" w:cs="Times New Roman"/>
                <w:b/>
                <w:bCs/>
                <w:sz w:val="14"/>
                <w:szCs w:val="14"/>
                <w:lang w:eastAsia="en-US"/>
              </w:rPr>
              <w:t>E-mail :</w:t>
            </w:r>
            <w:hyperlink r:id="rId9" w:history="1">
              <w:r w:rsidRPr="008B72C8">
                <w:rPr>
                  <w:rFonts w:ascii="Times New Roman" w:eastAsia="Calibri" w:hAnsi="Times New Roman" w:cs="Times New Roman"/>
                  <w:sz w:val="14"/>
                  <w:szCs w:val="14"/>
                  <w:u w:val="single"/>
                  <w:lang w:eastAsia="en-US"/>
                </w:rPr>
                <w:t>ceis01100n@istruzione.it</w:t>
              </w:r>
            </w:hyperlink>
            <w:r w:rsidRPr="008B72C8">
              <w:rPr>
                <w:rFonts w:ascii="Times New Roman" w:eastAsia="Calibri" w:hAnsi="Times New Roman" w:cs="Times New Roman"/>
                <w:b/>
                <w:bCs/>
                <w:sz w:val="14"/>
                <w:szCs w:val="14"/>
                <w:lang w:eastAsia="en-US"/>
              </w:rPr>
              <w:t xml:space="preserve">E-mail certificata (PEC) : </w:t>
            </w:r>
            <w:hyperlink r:id="rId10" w:history="1">
              <w:r w:rsidRPr="008B72C8">
                <w:rPr>
                  <w:rFonts w:ascii="Times New Roman" w:eastAsia="Calibri" w:hAnsi="Times New Roman" w:cs="Times New Roman"/>
                  <w:sz w:val="14"/>
                  <w:szCs w:val="14"/>
                  <w:u w:val="single"/>
                  <w:lang w:eastAsia="en-US"/>
                </w:rPr>
                <w:t>ceis01100n@pec.istruzione.it</w:t>
              </w:r>
            </w:hyperlink>
            <w:r w:rsidRPr="008B72C8">
              <w:rPr>
                <w:rFonts w:ascii="Times New Roman" w:eastAsia="Calibri" w:hAnsi="Times New Roman" w:cs="Times New Roman"/>
                <w:b/>
                <w:bCs/>
                <w:sz w:val="14"/>
                <w:szCs w:val="14"/>
                <w:lang w:val="en-US" w:eastAsia="en-US"/>
              </w:rPr>
              <w:t>Sito Web :</w:t>
            </w:r>
            <w:hyperlink r:id="rId11" w:history="1">
              <w:r w:rsidRPr="008B72C8">
                <w:rPr>
                  <w:rFonts w:ascii="Times New Roman" w:eastAsia="Calibri" w:hAnsi="Times New Roman" w:cs="Times New Roman"/>
                  <w:sz w:val="14"/>
                  <w:szCs w:val="14"/>
                  <w:u w:val="single"/>
                  <w:lang w:val="en-US" w:eastAsia="en-US"/>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565D2746" w14:textId="77777777" w:rsidR="008B72C8" w:rsidRPr="00A765E2" w:rsidRDefault="008B72C8" w:rsidP="00B64E1D">
            <w:pPr>
              <w:spacing w:line="256" w:lineRule="auto"/>
              <w:jc w:val="both"/>
              <w:rPr>
                <w:b/>
                <w:sz w:val="26"/>
                <w:szCs w:val="26"/>
                <w:lang w:eastAsia="en-US"/>
              </w:rPr>
            </w:pPr>
            <w:r w:rsidRPr="00A765E2">
              <w:rPr>
                <w:noProof/>
                <w:sz w:val="26"/>
                <w:szCs w:val="26"/>
              </w:rPr>
              <w:drawing>
                <wp:inline distT="0" distB="0" distL="0" distR="0" wp14:anchorId="3F434B8B" wp14:editId="13B5F415">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4EB89753" w14:textId="77777777" w:rsidR="008B72C8" w:rsidRPr="00A765E2" w:rsidRDefault="008B72C8" w:rsidP="00B64E1D">
            <w:pPr>
              <w:spacing w:line="256" w:lineRule="auto"/>
              <w:jc w:val="both"/>
              <w:rPr>
                <w:sz w:val="26"/>
                <w:szCs w:val="26"/>
                <w:lang w:eastAsia="en-US"/>
              </w:rPr>
            </w:pPr>
          </w:p>
        </w:tc>
      </w:tr>
    </w:tbl>
    <w:p w14:paraId="72A50153" w14:textId="77777777" w:rsidR="008B72C8" w:rsidRDefault="008B72C8"/>
    <w:p w14:paraId="3F30B7ED"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Agli Alunni</w:t>
      </w:r>
      <w:r>
        <w:rPr>
          <w:rFonts w:ascii="Times New Roman" w:eastAsia="Arial Unicode MS" w:hAnsi="Times New Roman" w:cs="Times New Roman"/>
          <w:b/>
          <w:u w:color="000000"/>
          <w:bdr w:val="nil"/>
          <w:lang w:eastAsia="it-IT"/>
        </w:rPr>
        <w:t xml:space="preserve"> </w:t>
      </w:r>
      <w:r w:rsidRPr="00BD4E95">
        <w:rPr>
          <w:rFonts w:ascii="Times New Roman" w:eastAsia="Arial Unicode MS" w:hAnsi="Times New Roman" w:cs="Times New Roman"/>
          <w:b/>
          <w:u w:color="000000"/>
          <w:bdr w:val="nil"/>
          <w:lang w:eastAsia="it-IT"/>
        </w:rPr>
        <w:t>iscritti e frequentanti per l’a. s. 2020/2021</w:t>
      </w:r>
    </w:p>
    <w:p w14:paraId="4B0CD2CB"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tutte le classi</w:t>
      </w:r>
      <w:r w:rsidR="007C7DC7">
        <w:rPr>
          <w:rFonts w:ascii="Times New Roman" w:eastAsia="Arial Unicode MS" w:hAnsi="Times New Roman" w:cs="Times New Roman"/>
          <w:b/>
          <w:u w:color="000000"/>
          <w:bdr w:val="nil"/>
          <w:lang w:eastAsia="it-IT"/>
        </w:rPr>
        <w:t xml:space="preserve"> dei corsi diurni </w:t>
      </w:r>
      <w:r w:rsidRPr="00BD4E95">
        <w:rPr>
          <w:rFonts w:ascii="Times New Roman" w:eastAsia="Arial Unicode MS" w:hAnsi="Times New Roman" w:cs="Times New Roman"/>
          <w:b/>
          <w:u w:color="000000"/>
          <w:bdr w:val="nil"/>
          <w:lang w:eastAsia="it-IT"/>
        </w:rPr>
        <w:t xml:space="preserve"> di tutti gli indirizzi di studio</w:t>
      </w:r>
    </w:p>
    <w:p w14:paraId="45FF8B77"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r w:rsidRPr="00BD4E95">
        <w:rPr>
          <w:rFonts w:ascii="Times New Roman" w:eastAsia="Arial Unicode MS" w:hAnsi="Times New Roman" w:cs="Times New Roman"/>
          <w:b/>
          <w:u w:color="000000"/>
          <w:bdr w:val="nil"/>
          <w:lang w:eastAsia="it-IT"/>
        </w:rPr>
        <w:t xml:space="preserve"> dell’ISISS “G. B. Novelli” di Marcianise e ai loro Genitori</w:t>
      </w:r>
    </w:p>
    <w:p w14:paraId="77962646" w14:textId="77777777" w:rsidR="008B72C8" w:rsidRPr="00BD4E95" w:rsidRDefault="008B72C8" w:rsidP="008B72C8">
      <w:pPr>
        <w:pStyle w:val="Default"/>
        <w:jc w:val="right"/>
        <w:rPr>
          <w:rFonts w:ascii="Times New Roman" w:eastAsia="Arial Unicode MS" w:hAnsi="Times New Roman" w:cs="Times New Roman"/>
          <w:b/>
          <w:u w:color="000000"/>
          <w:bdr w:val="nil"/>
          <w:lang w:eastAsia="it-IT"/>
        </w:rPr>
      </w:pPr>
    </w:p>
    <w:p w14:paraId="564747A9"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Agli studenti iscritti e frequentanti per l’a. s. 2020/2021</w:t>
      </w:r>
    </w:p>
    <w:p w14:paraId="0794FE88"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il Percorso di istruzione di II livello (ex Corso serale)</w:t>
      </w:r>
    </w:p>
    <w:p w14:paraId="79F55C9A" w14:textId="77777777" w:rsidR="008B72C8" w:rsidRPr="00BD4E95" w:rsidRDefault="008B72C8" w:rsidP="008B72C8">
      <w:pPr>
        <w:pStyle w:val="Default"/>
        <w:jc w:val="right"/>
        <w:rPr>
          <w:rFonts w:ascii="Times New Roman" w:eastAsia="Arial Unicode MS" w:hAnsi="Times New Roman" w:cs="Times New Roman"/>
          <w:b/>
          <w:color w:val="auto"/>
          <w:u w:color="000000"/>
          <w:bdr w:val="nil"/>
          <w:lang w:eastAsia="it-IT"/>
        </w:rPr>
      </w:pPr>
      <w:r w:rsidRPr="00BD4E95">
        <w:rPr>
          <w:rFonts w:ascii="Times New Roman" w:eastAsia="Arial Unicode MS" w:hAnsi="Times New Roman" w:cs="Times New Roman"/>
          <w:b/>
          <w:color w:val="auto"/>
          <w:u w:color="000000"/>
          <w:bdr w:val="nil"/>
          <w:lang w:eastAsia="it-IT"/>
        </w:rPr>
        <w:t>dell’ISISS “G. B. Novelli” di Marcianise</w:t>
      </w:r>
    </w:p>
    <w:p w14:paraId="54EE7ECC" w14:textId="77777777" w:rsidR="008B72C8" w:rsidRPr="00B65122" w:rsidRDefault="008B72C8" w:rsidP="008B72C8">
      <w:pPr>
        <w:pStyle w:val="Default"/>
        <w:jc w:val="right"/>
        <w:rPr>
          <w:rFonts w:ascii="Times New Roman" w:eastAsia="Arial Unicode MS" w:hAnsi="Times New Roman" w:cs="Times New Roman"/>
          <w:color w:val="FF0000"/>
          <w:u w:color="000000"/>
          <w:bdr w:val="nil"/>
          <w:lang w:eastAsia="it-IT"/>
        </w:rPr>
      </w:pPr>
    </w:p>
    <w:p w14:paraId="5C8345E1" w14:textId="77777777" w:rsidR="008B72C8" w:rsidRDefault="008B72C8" w:rsidP="007C7DC7">
      <w:pPr>
        <w:spacing w:after="0" w:line="240" w:lineRule="auto"/>
        <w:jc w:val="right"/>
        <w:rPr>
          <w:rFonts w:ascii="Times New Roman" w:eastAsiaTheme="minorHAnsi" w:hAnsi="Times New Roman" w:cs="Times New Roman"/>
          <w:b/>
          <w:sz w:val="24"/>
          <w:szCs w:val="24"/>
          <w:lang w:eastAsia="en-US"/>
        </w:rPr>
      </w:pPr>
      <w:r w:rsidRPr="008B72C8">
        <w:rPr>
          <w:rFonts w:ascii="Times New Roman" w:eastAsiaTheme="minorHAnsi" w:hAnsi="Times New Roman" w:cs="Times New Roman"/>
          <w:b/>
          <w:sz w:val="24"/>
          <w:szCs w:val="24"/>
          <w:lang w:eastAsia="en-US"/>
        </w:rPr>
        <w:t>Ai docenti tutti in servizio per l’a. s. 2020/2021</w:t>
      </w:r>
    </w:p>
    <w:p w14:paraId="331CA68D" w14:textId="77777777" w:rsidR="007C7DC7" w:rsidRDefault="007C7DC7" w:rsidP="007C7DC7">
      <w:pPr>
        <w:spacing w:after="0" w:line="240" w:lineRule="auto"/>
        <w:jc w:val="right"/>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6D2E3295" w14:textId="77777777" w:rsidR="007C7DC7" w:rsidRPr="008B72C8" w:rsidRDefault="007C7DC7" w:rsidP="007C7DC7">
      <w:pPr>
        <w:spacing w:after="0" w:line="240" w:lineRule="auto"/>
        <w:jc w:val="right"/>
        <w:rPr>
          <w:rFonts w:ascii="Times New Roman" w:eastAsiaTheme="minorHAnsi" w:hAnsi="Times New Roman" w:cs="Times New Roman"/>
          <w:b/>
          <w:sz w:val="24"/>
          <w:szCs w:val="24"/>
          <w:lang w:eastAsia="en-US"/>
        </w:rPr>
      </w:pPr>
    </w:p>
    <w:p w14:paraId="20576349" w14:textId="77777777" w:rsidR="008B72C8" w:rsidRDefault="008B72C8" w:rsidP="007A025A">
      <w:pPr>
        <w:spacing w:after="0" w:line="240" w:lineRule="auto"/>
        <w:rPr>
          <w:rFonts w:ascii="Times New Roman" w:eastAsiaTheme="minorHAnsi" w:hAnsi="Times New Roman" w:cs="Times New Roman"/>
          <w:b/>
          <w:sz w:val="24"/>
          <w:szCs w:val="24"/>
          <w:lang w:eastAsia="en-US"/>
        </w:rPr>
      </w:pPr>
      <w:r w:rsidRPr="008B72C8">
        <w:rPr>
          <w:rFonts w:ascii="Times New Roman" w:eastAsia="Arial Unicode MS" w:hAnsi="Times New Roman" w:cs="Times New Roman"/>
          <w:b/>
          <w:sz w:val="24"/>
          <w:szCs w:val="24"/>
          <w:u w:color="000000"/>
          <w:bdr w:val="nil"/>
        </w:rPr>
        <w:t xml:space="preserve">                                                                    Al Personale ATA tutto </w:t>
      </w:r>
      <w:r w:rsidRPr="008B72C8">
        <w:rPr>
          <w:rFonts w:ascii="Times New Roman" w:eastAsiaTheme="minorHAnsi" w:hAnsi="Times New Roman" w:cs="Times New Roman"/>
          <w:b/>
          <w:sz w:val="24"/>
          <w:szCs w:val="24"/>
          <w:lang w:eastAsia="en-US"/>
        </w:rPr>
        <w:t>in servizio per l’a.s.2020/2021</w:t>
      </w:r>
    </w:p>
    <w:p w14:paraId="5388A363" w14:textId="77777777" w:rsidR="007C7DC7" w:rsidRDefault="007A025A" w:rsidP="007A025A">
      <w:pPr>
        <w:spacing w:after="0" w:line="240" w:lineRule="auto"/>
        <w:rPr>
          <w:rFonts w:ascii="Times New Roman" w:eastAsia="Arial Unicode MS" w:hAnsi="Times New Roman" w:cs="Times New Roman"/>
          <w:b/>
          <w:u w:color="000000"/>
          <w:bdr w:val="nil"/>
        </w:rPr>
      </w:pPr>
      <w:r>
        <w:rPr>
          <w:rFonts w:ascii="Times New Roman" w:eastAsiaTheme="minorHAnsi" w:hAnsi="Times New Roman" w:cs="Times New Roman"/>
          <w:b/>
          <w:sz w:val="24"/>
          <w:szCs w:val="24"/>
          <w:lang w:eastAsia="en-US"/>
        </w:rPr>
        <w:t xml:space="preserve">                                                                              presso </w:t>
      </w:r>
      <w:r>
        <w:rPr>
          <w:rFonts w:ascii="Times New Roman" w:eastAsia="Arial Unicode MS" w:hAnsi="Times New Roman" w:cs="Times New Roman"/>
          <w:b/>
          <w:u w:color="000000"/>
          <w:bdr w:val="nil"/>
        </w:rPr>
        <w:t>l</w:t>
      </w:r>
      <w:r w:rsidRPr="00BD4E95">
        <w:rPr>
          <w:rFonts w:ascii="Times New Roman" w:eastAsia="Arial Unicode MS" w:hAnsi="Times New Roman" w:cs="Times New Roman"/>
          <w:b/>
          <w:u w:color="000000"/>
          <w:bdr w:val="nil"/>
        </w:rPr>
        <w:t>’ISISS “G. B. Novelli” di Marcianise</w:t>
      </w:r>
    </w:p>
    <w:p w14:paraId="3BF0EBD3" w14:textId="77777777" w:rsidR="007A025A" w:rsidRPr="008B72C8" w:rsidRDefault="007A025A" w:rsidP="007A025A">
      <w:pPr>
        <w:spacing w:after="0" w:line="240" w:lineRule="auto"/>
        <w:rPr>
          <w:rFonts w:ascii="Times New Roman" w:eastAsiaTheme="minorHAnsi" w:hAnsi="Times New Roman" w:cs="Times New Roman"/>
          <w:b/>
          <w:sz w:val="24"/>
          <w:szCs w:val="24"/>
          <w:lang w:eastAsia="en-US"/>
        </w:rPr>
      </w:pPr>
    </w:p>
    <w:p w14:paraId="2493D5D8" w14:textId="77777777" w:rsidR="008B72C8" w:rsidRPr="008B72C8" w:rsidRDefault="008B72C8" w:rsidP="008B72C8">
      <w:pPr>
        <w:pStyle w:val="Default"/>
        <w:spacing w:line="360" w:lineRule="auto"/>
        <w:jc w:val="right"/>
        <w:rPr>
          <w:rFonts w:ascii="Times New Roman" w:eastAsia="Arial Unicode MS" w:hAnsi="Times New Roman" w:cs="Times New Roman"/>
          <w:u w:color="000000"/>
          <w:bdr w:val="nil"/>
          <w:lang w:eastAsia="it-IT"/>
        </w:rPr>
      </w:pPr>
      <w:r w:rsidRPr="008B72C8">
        <w:rPr>
          <w:rFonts w:ascii="Times New Roman" w:eastAsia="Arial Unicode MS" w:hAnsi="Times New Roman" w:cs="Times New Roman"/>
          <w:b/>
          <w:u w:color="000000"/>
          <w:bdr w:val="nil"/>
          <w:lang w:eastAsia="it-IT"/>
        </w:rPr>
        <w:t>Alla D.S.G.A.</w:t>
      </w:r>
    </w:p>
    <w:p w14:paraId="567F914A" w14:textId="77777777" w:rsidR="008B72C8" w:rsidRPr="007A025A" w:rsidRDefault="008B72C8" w:rsidP="007A025A">
      <w:pPr>
        <w:spacing w:line="360" w:lineRule="auto"/>
        <w:rPr>
          <w:rFonts w:ascii="Times New Roman" w:hAnsi="Times New Roman" w:cs="Times New Roman"/>
          <w:sz w:val="24"/>
          <w:szCs w:val="24"/>
        </w:rPr>
      </w:pPr>
      <w:r>
        <w:rPr>
          <w:rFonts w:ascii="Times New Roman" w:eastAsia="Arial Unicode MS" w:hAnsi="Times New Roman" w:cs="Times New Roman"/>
          <w:b/>
          <w:sz w:val="24"/>
          <w:szCs w:val="24"/>
          <w:u w:color="000000"/>
          <w:bdr w:val="nil"/>
        </w:rPr>
        <w:t xml:space="preserve">                                                                                                       </w:t>
      </w:r>
      <w:r w:rsidRPr="008B72C8">
        <w:rPr>
          <w:rFonts w:ascii="Times New Roman" w:eastAsia="Arial Unicode MS" w:hAnsi="Times New Roman" w:cs="Times New Roman"/>
          <w:b/>
          <w:sz w:val="24"/>
          <w:szCs w:val="24"/>
          <w:u w:color="000000"/>
          <w:bdr w:val="nil"/>
        </w:rPr>
        <w:t xml:space="preserve">Agli </w:t>
      </w:r>
      <w:r>
        <w:rPr>
          <w:rFonts w:ascii="Times New Roman" w:eastAsia="Arial Unicode MS" w:hAnsi="Times New Roman" w:cs="Times New Roman"/>
          <w:b/>
          <w:sz w:val="24"/>
          <w:szCs w:val="24"/>
          <w:u w:color="000000"/>
          <w:bdr w:val="nil"/>
        </w:rPr>
        <w:t>Atti/Al Sito web della S</w:t>
      </w:r>
      <w:r w:rsidRPr="008B72C8">
        <w:rPr>
          <w:rFonts w:ascii="Times New Roman" w:eastAsia="Arial Unicode MS" w:hAnsi="Times New Roman" w:cs="Times New Roman"/>
          <w:b/>
          <w:sz w:val="24"/>
          <w:szCs w:val="24"/>
          <w:u w:color="000000"/>
          <w:bdr w:val="nil"/>
        </w:rPr>
        <w:t>cuola</w:t>
      </w:r>
    </w:p>
    <w:p w14:paraId="76F5AB35" w14:textId="77777777" w:rsidR="007A025A" w:rsidRDefault="007A025A" w:rsidP="007A025A">
      <w:pPr>
        <w:jc w:val="center"/>
        <w:rPr>
          <w:rFonts w:ascii="Times New Roman" w:hAnsi="Times New Roman" w:cs="Times New Roman"/>
          <w:b/>
          <w:sz w:val="24"/>
          <w:szCs w:val="24"/>
        </w:rPr>
      </w:pPr>
    </w:p>
    <w:p w14:paraId="49B5FC9A" w14:textId="77777777" w:rsidR="008B72C8" w:rsidRPr="00982631" w:rsidRDefault="007A025A" w:rsidP="007A025A">
      <w:pPr>
        <w:jc w:val="center"/>
        <w:rPr>
          <w:rFonts w:ascii="Times New Roman" w:hAnsi="Times New Roman" w:cs="Times New Roman"/>
          <w:b/>
          <w:sz w:val="28"/>
          <w:szCs w:val="28"/>
        </w:rPr>
      </w:pPr>
      <w:r w:rsidRPr="00982631">
        <w:rPr>
          <w:rFonts w:ascii="Times New Roman" w:hAnsi="Times New Roman" w:cs="Times New Roman"/>
          <w:b/>
          <w:sz w:val="28"/>
          <w:szCs w:val="28"/>
        </w:rPr>
        <w:t>AVVISO</w:t>
      </w:r>
    </w:p>
    <w:p w14:paraId="65A86C98" w14:textId="77777777" w:rsidR="008B72C8" w:rsidRPr="00982631" w:rsidRDefault="007C7DC7">
      <w:pPr>
        <w:rPr>
          <w:rFonts w:ascii="Times New Roman" w:hAnsi="Times New Roman" w:cs="Times New Roman"/>
          <w:b/>
          <w:sz w:val="24"/>
          <w:szCs w:val="24"/>
        </w:rPr>
      </w:pPr>
      <w:r w:rsidRPr="00982631">
        <w:rPr>
          <w:rFonts w:ascii="Times New Roman" w:hAnsi="Times New Roman" w:cs="Times New Roman"/>
          <w:b/>
          <w:sz w:val="24"/>
          <w:szCs w:val="24"/>
        </w:rPr>
        <w:t xml:space="preserve">OGGETTO: </w:t>
      </w:r>
      <w:r w:rsidR="008B72C8" w:rsidRPr="00982631">
        <w:rPr>
          <w:rFonts w:ascii="Times New Roman" w:hAnsi="Times New Roman" w:cs="Times New Roman"/>
          <w:b/>
          <w:sz w:val="24"/>
          <w:szCs w:val="24"/>
        </w:rPr>
        <w:t xml:space="preserve"> Eventuale ripresa</w:t>
      </w:r>
      <w:r w:rsidR="00982631" w:rsidRPr="00982631">
        <w:rPr>
          <w:rFonts w:ascii="Times New Roman" w:hAnsi="Times New Roman" w:cs="Times New Roman"/>
          <w:b/>
          <w:sz w:val="24"/>
          <w:szCs w:val="24"/>
        </w:rPr>
        <w:t xml:space="preserve"> delle lezioni e delle </w:t>
      </w:r>
      <w:r w:rsidR="008B72C8" w:rsidRPr="00982631">
        <w:rPr>
          <w:rFonts w:ascii="Times New Roman" w:hAnsi="Times New Roman" w:cs="Times New Roman"/>
          <w:b/>
          <w:sz w:val="24"/>
          <w:szCs w:val="24"/>
        </w:rPr>
        <w:t xml:space="preserve"> </w:t>
      </w:r>
      <w:r w:rsidR="00982631" w:rsidRPr="00982631">
        <w:rPr>
          <w:rFonts w:ascii="Times New Roman" w:hAnsi="Times New Roman" w:cs="Times New Roman"/>
          <w:b/>
          <w:sz w:val="24"/>
          <w:szCs w:val="24"/>
        </w:rPr>
        <w:t>a</w:t>
      </w:r>
      <w:r w:rsidR="00CD371A">
        <w:rPr>
          <w:rFonts w:ascii="Times New Roman" w:hAnsi="Times New Roman" w:cs="Times New Roman"/>
          <w:b/>
          <w:sz w:val="24"/>
          <w:szCs w:val="24"/>
        </w:rPr>
        <w:t>ttività didattiche</w:t>
      </w:r>
      <w:r w:rsidR="00982631" w:rsidRPr="00982631">
        <w:rPr>
          <w:rFonts w:ascii="Times New Roman" w:hAnsi="Times New Roman" w:cs="Times New Roman"/>
          <w:b/>
          <w:sz w:val="24"/>
          <w:szCs w:val="24"/>
        </w:rPr>
        <w:t xml:space="preserve"> in presenza</w:t>
      </w:r>
    </w:p>
    <w:p w14:paraId="095AFC75" w14:textId="77777777" w:rsidR="00B64E1D" w:rsidRDefault="00B64E1D" w:rsidP="00B64E1D">
      <w:pPr>
        <w:jc w:val="both"/>
        <w:rPr>
          <w:rFonts w:ascii="Times New Roman" w:hAnsi="Times New Roman" w:cs="Times New Roman"/>
          <w:sz w:val="24"/>
          <w:szCs w:val="24"/>
        </w:rPr>
      </w:pPr>
      <w:r>
        <w:rPr>
          <w:rFonts w:ascii="Times New Roman" w:hAnsi="Times New Roman" w:cs="Times New Roman"/>
          <w:b/>
          <w:sz w:val="24"/>
          <w:szCs w:val="24"/>
        </w:rPr>
        <w:t xml:space="preserve">In vista della probabile </w:t>
      </w:r>
      <w:r w:rsidR="008B72C8" w:rsidRPr="00B64E1D">
        <w:rPr>
          <w:rFonts w:ascii="Times New Roman" w:hAnsi="Times New Roman" w:cs="Times New Roman"/>
          <w:b/>
          <w:sz w:val="24"/>
          <w:szCs w:val="24"/>
        </w:rPr>
        <w:t>collocazione</w:t>
      </w:r>
      <w:r w:rsidR="008F6309">
        <w:rPr>
          <w:rFonts w:ascii="Times New Roman" w:hAnsi="Times New Roman" w:cs="Times New Roman"/>
          <w:b/>
          <w:sz w:val="24"/>
          <w:szCs w:val="24"/>
        </w:rPr>
        <w:t xml:space="preserve"> </w:t>
      </w:r>
      <w:r w:rsidR="008B72C8" w:rsidRPr="00B64E1D">
        <w:rPr>
          <w:rFonts w:ascii="Times New Roman" w:hAnsi="Times New Roman" w:cs="Times New Roman"/>
          <w:b/>
          <w:sz w:val="24"/>
          <w:szCs w:val="24"/>
        </w:rPr>
        <w:t>della Region</w:t>
      </w:r>
      <w:r w:rsidR="00982631" w:rsidRPr="00B64E1D">
        <w:rPr>
          <w:rFonts w:ascii="Times New Roman" w:hAnsi="Times New Roman" w:cs="Times New Roman"/>
          <w:b/>
          <w:sz w:val="24"/>
          <w:szCs w:val="24"/>
        </w:rPr>
        <w:t xml:space="preserve">e Campania in “zona arancione” </w:t>
      </w:r>
      <w:r w:rsidR="008B72C8" w:rsidRPr="00B64E1D">
        <w:rPr>
          <w:rFonts w:ascii="Times New Roman" w:hAnsi="Times New Roman" w:cs="Times New Roman"/>
          <w:b/>
          <w:sz w:val="24"/>
          <w:szCs w:val="24"/>
        </w:rPr>
        <w:t xml:space="preserve">e della conseguente ripresa </w:t>
      </w:r>
      <w:r w:rsidR="00982631" w:rsidRPr="00B64E1D">
        <w:rPr>
          <w:rFonts w:ascii="Times New Roman" w:hAnsi="Times New Roman" w:cs="Times New Roman"/>
          <w:b/>
          <w:sz w:val="24"/>
          <w:szCs w:val="24"/>
        </w:rPr>
        <w:t>delle lezioni e delle attività didattiche</w:t>
      </w:r>
      <w:r w:rsidR="008B72C8" w:rsidRPr="00B64E1D">
        <w:rPr>
          <w:rFonts w:ascii="Times New Roman" w:hAnsi="Times New Roman" w:cs="Times New Roman"/>
          <w:b/>
          <w:sz w:val="24"/>
          <w:szCs w:val="24"/>
        </w:rPr>
        <w:t xml:space="preserve"> in presenza nelle Scuole Secondarie di Secondo Grado, </w:t>
      </w:r>
      <w:r w:rsidR="00982631" w:rsidRPr="00B64E1D">
        <w:rPr>
          <w:rFonts w:ascii="Times New Roman" w:hAnsi="Times New Roman" w:cs="Times New Roman"/>
          <w:b/>
          <w:sz w:val="24"/>
          <w:szCs w:val="24"/>
        </w:rPr>
        <w:t xml:space="preserve"> si comunica</w:t>
      </w:r>
      <w:r w:rsidR="00BD1982" w:rsidRPr="00B64E1D">
        <w:rPr>
          <w:rFonts w:ascii="Times New Roman" w:hAnsi="Times New Roman" w:cs="Times New Roman"/>
          <w:b/>
          <w:sz w:val="24"/>
          <w:szCs w:val="24"/>
        </w:rPr>
        <w:t xml:space="preserve">, </w:t>
      </w:r>
      <w:r w:rsidR="008F6309" w:rsidRPr="00B64E1D">
        <w:rPr>
          <w:rFonts w:ascii="Times New Roman" w:hAnsi="Times New Roman" w:cs="Times New Roman"/>
          <w:b/>
          <w:sz w:val="24"/>
          <w:szCs w:val="24"/>
        </w:rPr>
        <w:t>IN VIA PREVENTIVA</w:t>
      </w:r>
      <w:r w:rsidR="00BD1982" w:rsidRPr="0018171D">
        <w:rPr>
          <w:rFonts w:ascii="Times New Roman" w:hAnsi="Times New Roman" w:cs="Times New Roman"/>
          <w:sz w:val="24"/>
          <w:szCs w:val="24"/>
        </w:rPr>
        <w:t xml:space="preserve">, che l’eventuale detta ripresa </w:t>
      </w:r>
      <w:r w:rsidR="008F6309" w:rsidRPr="00B64E1D">
        <w:rPr>
          <w:rFonts w:ascii="Times New Roman" w:hAnsi="Times New Roman" w:cs="Times New Roman"/>
          <w:b/>
          <w:sz w:val="24"/>
          <w:szCs w:val="24"/>
        </w:rPr>
        <w:t xml:space="preserve">delle </w:t>
      </w:r>
      <w:r w:rsidR="008F6309" w:rsidRPr="008F6309">
        <w:rPr>
          <w:rFonts w:ascii="Times New Roman" w:hAnsi="Times New Roman" w:cs="Times New Roman"/>
          <w:sz w:val="24"/>
          <w:szCs w:val="24"/>
        </w:rPr>
        <w:t>lezioni e delle attività didattiche in presenza</w:t>
      </w:r>
      <w:r w:rsidR="00BD1982" w:rsidRPr="0018171D">
        <w:rPr>
          <w:rFonts w:ascii="Times New Roman" w:hAnsi="Times New Roman" w:cs="Times New Roman"/>
          <w:sz w:val="24"/>
          <w:szCs w:val="24"/>
        </w:rPr>
        <w:t xml:space="preserve"> avverrà  secondo  le modalità </w:t>
      </w:r>
      <w:r w:rsidR="008F6309">
        <w:rPr>
          <w:rFonts w:ascii="Times New Roman" w:hAnsi="Times New Roman" w:cs="Times New Roman"/>
          <w:sz w:val="24"/>
          <w:szCs w:val="24"/>
        </w:rPr>
        <w:t xml:space="preserve">come </w:t>
      </w:r>
      <w:r w:rsidR="00BD1982" w:rsidRPr="0018171D">
        <w:rPr>
          <w:rFonts w:ascii="Times New Roman" w:hAnsi="Times New Roman" w:cs="Times New Roman"/>
          <w:sz w:val="24"/>
          <w:szCs w:val="24"/>
        </w:rPr>
        <w:t>stabilite dalle vigenti disposizioni governative.</w:t>
      </w:r>
      <w:r>
        <w:rPr>
          <w:rFonts w:ascii="Times New Roman" w:hAnsi="Times New Roman" w:cs="Times New Roman"/>
          <w:sz w:val="24"/>
          <w:szCs w:val="24"/>
        </w:rPr>
        <w:t xml:space="preserve"> </w:t>
      </w:r>
    </w:p>
    <w:p w14:paraId="0293C3F0" w14:textId="77777777" w:rsidR="00B64E1D" w:rsidRPr="00B64E1D" w:rsidRDefault="00B64E1D" w:rsidP="00B64E1D">
      <w:pPr>
        <w:pStyle w:val="PreformattatoHTML"/>
        <w:jc w:val="both"/>
        <w:textAlignment w:val="baseline"/>
        <w:rPr>
          <w:rFonts w:ascii="Times New Roman" w:hAnsi="Times New Roman" w:cs="Times New Roman"/>
          <w:b/>
          <w:i/>
          <w:color w:val="000000"/>
          <w:sz w:val="24"/>
          <w:szCs w:val="24"/>
        </w:rPr>
      </w:pPr>
      <w:r>
        <w:rPr>
          <w:rFonts w:ascii="Times New Roman" w:hAnsi="Times New Roman" w:cs="Times New Roman"/>
          <w:sz w:val="24"/>
          <w:szCs w:val="24"/>
        </w:rPr>
        <w:t>Nello specifico</w:t>
      </w:r>
      <w:r w:rsidR="008F6309">
        <w:rPr>
          <w:rFonts w:ascii="Times New Roman" w:hAnsi="Times New Roman" w:cs="Times New Roman"/>
          <w:sz w:val="24"/>
          <w:szCs w:val="24"/>
        </w:rPr>
        <w:t xml:space="preserve">, avuto a riferimento </w:t>
      </w:r>
      <w:r>
        <w:rPr>
          <w:rFonts w:ascii="Times New Roman" w:hAnsi="Times New Roman" w:cs="Times New Roman"/>
          <w:sz w:val="24"/>
          <w:szCs w:val="24"/>
        </w:rPr>
        <w:t>l</w:t>
      </w:r>
      <w:r w:rsidR="00BD1982" w:rsidRPr="0018171D">
        <w:rPr>
          <w:rFonts w:ascii="Times New Roman" w:hAnsi="Times New Roman" w:cs="Times New Roman"/>
          <w:color w:val="000000"/>
          <w:sz w:val="24"/>
          <w:szCs w:val="24"/>
        </w:rPr>
        <w:t>’a</w:t>
      </w:r>
      <w:r w:rsidR="00BD1982" w:rsidRPr="00BD1982">
        <w:rPr>
          <w:rFonts w:ascii="Times New Roman" w:hAnsi="Times New Roman" w:cs="Times New Roman"/>
          <w:color w:val="000000"/>
          <w:sz w:val="24"/>
          <w:szCs w:val="24"/>
        </w:rPr>
        <w:t xml:space="preserve">rt. 2 </w:t>
      </w:r>
      <w:r w:rsidR="00BD1982" w:rsidRPr="0018171D">
        <w:rPr>
          <w:rFonts w:ascii="Times New Roman" w:hAnsi="Times New Roman" w:cs="Times New Roman"/>
          <w:color w:val="000000"/>
          <w:sz w:val="24"/>
          <w:szCs w:val="24"/>
        </w:rPr>
        <w:t>(</w:t>
      </w:r>
      <w:r w:rsidR="00BD1982" w:rsidRPr="00BD1982">
        <w:rPr>
          <w:rFonts w:ascii="Times New Roman" w:hAnsi="Times New Roman" w:cs="Times New Roman"/>
          <w:i/>
          <w:color w:val="000000"/>
          <w:sz w:val="24"/>
          <w:szCs w:val="24"/>
        </w:rPr>
        <w:t>Dispos</w:t>
      </w:r>
      <w:r w:rsidR="0018171D">
        <w:rPr>
          <w:rFonts w:ascii="Times New Roman" w:hAnsi="Times New Roman" w:cs="Times New Roman"/>
          <w:i/>
          <w:color w:val="000000"/>
          <w:sz w:val="24"/>
          <w:szCs w:val="24"/>
        </w:rPr>
        <w:t xml:space="preserve">izioni urgenti per le attività </w:t>
      </w:r>
      <w:r w:rsidR="00BD1982" w:rsidRPr="00BD1982">
        <w:rPr>
          <w:rFonts w:ascii="Times New Roman" w:hAnsi="Times New Roman" w:cs="Times New Roman"/>
          <w:i/>
          <w:color w:val="000000"/>
          <w:sz w:val="24"/>
          <w:szCs w:val="24"/>
        </w:rPr>
        <w:t>scolastiche e didattiche  delle</w:t>
      </w:r>
      <w:r w:rsidR="00BD1982" w:rsidRPr="0018171D">
        <w:rPr>
          <w:rFonts w:ascii="Times New Roman" w:hAnsi="Times New Roman" w:cs="Times New Roman"/>
          <w:i/>
          <w:color w:val="000000"/>
          <w:sz w:val="24"/>
          <w:szCs w:val="24"/>
        </w:rPr>
        <w:t xml:space="preserve"> </w:t>
      </w:r>
      <w:r w:rsidR="00BD1982" w:rsidRPr="00BD1982">
        <w:rPr>
          <w:rFonts w:ascii="Times New Roman" w:hAnsi="Times New Roman" w:cs="Times New Roman"/>
          <w:i/>
          <w:color w:val="000000"/>
          <w:sz w:val="24"/>
          <w:szCs w:val="24"/>
        </w:rPr>
        <w:t>scuole di ogni ordine e grado</w:t>
      </w:r>
      <w:r w:rsidR="00BD1982" w:rsidRPr="0018171D">
        <w:rPr>
          <w:rFonts w:ascii="Times New Roman" w:hAnsi="Times New Roman" w:cs="Times New Roman"/>
          <w:color w:val="000000"/>
          <w:sz w:val="24"/>
          <w:szCs w:val="24"/>
        </w:rPr>
        <w:t>)</w:t>
      </w:r>
      <w:r w:rsidR="00BD1982" w:rsidRPr="00BD1982">
        <w:rPr>
          <w:rFonts w:ascii="Times New Roman" w:hAnsi="Times New Roman" w:cs="Times New Roman"/>
          <w:color w:val="000000"/>
          <w:sz w:val="24"/>
          <w:szCs w:val="24"/>
        </w:rPr>
        <w:t xml:space="preserve"> </w:t>
      </w:r>
      <w:r w:rsidR="00BD1982" w:rsidRPr="0018171D">
        <w:rPr>
          <w:rFonts w:ascii="Times New Roman" w:hAnsi="Times New Roman" w:cs="Times New Roman"/>
          <w:color w:val="000000"/>
          <w:sz w:val="24"/>
          <w:szCs w:val="24"/>
        </w:rPr>
        <w:t xml:space="preserve">del </w:t>
      </w:r>
      <w:r w:rsidR="00BD1982" w:rsidRPr="0018171D">
        <w:rPr>
          <w:rFonts w:ascii="Times New Roman" w:hAnsi="Times New Roman" w:cs="Times New Roman"/>
          <w:color w:val="333333"/>
          <w:sz w:val="24"/>
          <w:szCs w:val="24"/>
        </w:rPr>
        <w:t xml:space="preserve">Capo I  del </w:t>
      </w:r>
      <w:r w:rsidR="00BD1982" w:rsidRPr="0018171D">
        <w:rPr>
          <w:rFonts w:ascii="Times New Roman" w:hAnsi="Times New Roman" w:cs="Times New Roman"/>
          <w:bCs/>
          <w:color w:val="000000"/>
          <w:sz w:val="24"/>
          <w:szCs w:val="24"/>
        </w:rPr>
        <w:t>DECRETO-LEGGE 1 aprile 2021, n. 44 </w:t>
      </w:r>
      <w:r w:rsidR="0018171D" w:rsidRPr="0018171D">
        <w:rPr>
          <w:rFonts w:ascii="Times New Roman" w:hAnsi="Times New Roman" w:cs="Times New Roman"/>
          <w:b/>
          <w:bCs/>
          <w:color w:val="000000"/>
          <w:sz w:val="24"/>
          <w:szCs w:val="24"/>
        </w:rPr>
        <w:t xml:space="preserve">: “………… </w:t>
      </w:r>
      <w:r w:rsidR="00BD1982" w:rsidRPr="00B64E1D">
        <w:rPr>
          <w:rFonts w:ascii="Times New Roman" w:hAnsi="Times New Roman" w:cs="Times New Roman"/>
          <w:b/>
          <w:i/>
          <w:color w:val="000000"/>
          <w:sz w:val="24"/>
          <w:szCs w:val="24"/>
        </w:rPr>
        <w:t>Nelle zone gialla e arancione  le  istituzioni</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scolastiche secondarie di secondo  grado</w:t>
      </w:r>
      <w:r w:rsidR="00BD1982" w:rsidRPr="0018171D">
        <w:rPr>
          <w:rFonts w:ascii="Times New Roman" w:hAnsi="Times New Roman" w:cs="Times New Roman"/>
          <w:i/>
          <w:color w:val="000000"/>
          <w:sz w:val="24"/>
          <w:szCs w:val="24"/>
        </w:rPr>
        <w:t xml:space="preserve">  adottano  forme  flessibili</w:t>
      </w:r>
      <w:r w:rsidR="0018171D" w:rsidRPr="0018171D">
        <w:rPr>
          <w:rFonts w:ascii="Times New Roman" w:hAnsi="Times New Roman" w:cs="Times New Roman"/>
          <w:i/>
          <w:color w:val="000000"/>
          <w:sz w:val="24"/>
          <w:szCs w:val="24"/>
        </w:rPr>
        <w:t xml:space="preserve"> </w:t>
      </w:r>
      <w:r w:rsidR="00BD1982" w:rsidRPr="0018171D">
        <w:rPr>
          <w:rFonts w:ascii="Times New Roman" w:hAnsi="Times New Roman" w:cs="Times New Roman"/>
          <w:i/>
          <w:color w:val="000000"/>
          <w:sz w:val="24"/>
          <w:szCs w:val="24"/>
        </w:rPr>
        <w:t>ne</w:t>
      </w:r>
      <w:r>
        <w:rPr>
          <w:rFonts w:ascii="Times New Roman" w:hAnsi="Times New Roman" w:cs="Times New Roman"/>
          <w:i/>
          <w:color w:val="000000"/>
          <w:sz w:val="24"/>
          <w:szCs w:val="24"/>
        </w:rPr>
        <w:t>ll'organizzazione dell'attivit</w:t>
      </w:r>
      <w:r w:rsidR="0018171D">
        <w:rPr>
          <w:rFonts w:ascii="Times New Roman" w:hAnsi="Times New Roman" w:cs="Times New Roman"/>
          <w:i/>
          <w:color w:val="000000"/>
          <w:sz w:val="24"/>
          <w:szCs w:val="24"/>
        </w:rPr>
        <w:t xml:space="preserve">à </w:t>
      </w:r>
      <w:r w:rsidR="00BD1982" w:rsidRPr="0018171D">
        <w:rPr>
          <w:rFonts w:ascii="Times New Roman" w:hAnsi="Times New Roman" w:cs="Times New Roman"/>
          <w:i/>
          <w:color w:val="000000"/>
          <w:sz w:val="24"/>
          <w:szCs w:val="24"/>
        </w:rPr>
        <w:t>didattica, ai sensi degli articoli</w:t>
      </w:r>
      <w:r w:rsidR="0018171D" w:rsidRPr="0018171D">
        <w:rPr>
          <w:rFonts w:ascii="Times New Roman" w:hAnsi="Times New Roman" w:cs="Times New Roman"/>
          <w:i/>
          <w:color w:val="000000"/>
          <w:sz w:val="24"/>
          <w:szCs w:val="24"/>
        </w:rPr>
        <w:t xml:space="preserve"> </w:t>
      </w:r>
      <w:r w:rsidR="00BD1982" w:rsidRPr="0018171D">
        <w:rPr>
          <w:rFonts w:ascii="Times New Roman" w:hAnsi="Times New Roman" w:cs="Times New Roman"/>
          <w:i/>
          <w:color w:val="000000"/>
          <w:sz w:val="24"/>
          <w:szCs w:val="24"/>
        </w:rPr>
        <w:t>4 e 5 del decreto del Presidente della Repubblica 8  marzo  1999,  n.</w:t>
      </w:r>
      <w:r w:rsidR="0018171D" w:rsidRPr="0018171D">
        <w:rPr>
          <w:rFonts w:ascii="Times New Roman" w:hAnsi="Times New Roman" w:cs="Times New Roman"/>
          <w:i/>
          <w:color w:val="000000"/>
          <w:sz w:val="24"/>
          <w:szCs w:val="24"/>
        </w:rPr>
        <w:t xml:space="preserve"> </w:t>
      </w:r>
      <w:r w:rsidR="0018171D">
        <w:rPr>
          <w:rFonts w:ascii="Times New Roman" w:hAnsi="Times New Roman" w:cs="Times New Roman"/>
          <w:i/>
          <w:color w:val="000000"/>
          <w:sz w:val="24"/>
          <w:szCs w:val="24"/>
        </w:rPr>
        <w:t xml:space="preserve">275, affinchè </w:t>
      </w:r>
      <w:r w:rsidR="0018171D" w:rsidRPr="00B64E1D">
        <w:rPr>
          <w:rFonts w:ascii="Times New Roman" w:hAnsi="Times New Roman" w:cs="Times New Roman"/>
          <w:b/>
          <w:i/>
          <w:color w:val="000000"/>
          <w:sz w:val="24"/>
          <w:szCs w:val="24"/>
        </w:rPr>
        <w:t>sia garantita l'attività</w:t>
      </w:r>
      <w:r w:rsidR="00BD1982" w:rsidRPr="00B64E1D">
        <w:rPr>
          <w:rFonts w:ascii="Times New Roman" w:hAnsi="Times New Roman" w:cs="Times New Roman"/>
          <w:b/>
          <w:i/>
          <w:color w:val="000000"/>
          <w:sz w:val="24"/>
          <w:szCs w:val="24"/>
        </w:rPr>
        <w:t xml:space="preserve">  didattica  in  presenza  ad</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almeno il 50 per cento, e fino a un massimo del 75 per  cento,  della</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popolazione studentesca mentre la restante  parte  della  popolazione</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studentesca delle predette istituzioni scolastiche  si  avvale  della</w:t>
      </w:r>
      <w:r w:rsidR="0018171D" w:rsidRPr="00B64E1D">
        <w:rPr>
          <w:rFonts w:ascii="Times New Roman" w:hAnsi="Times New Roman" w:cs="Times New Roman"/>
          <w:b/>
          <w:i/>
          <w:color w:val="000000"/>
          <w:sz w:val="24"/>
          <w:szCs w:val="24"/>
        </w:rPr>
        <w:t xml:space="preserve"> </w:t>
      </w:r>
      <w:r w:rsidR="00BD1982" w:rsidRPr="00B64E1D">
        <w:rPr>
          <w:rFonts w:ascii="Times New Roman" w:hAnsi="Times New Roman" w:cs="Times New Roman"/>
          <w:b/>
          <w:i/>
          <w:color w:val="000000"/>
          <w:sz w:val="24"/>
          <w:szCs w:val="24"/>
        </w:rPr>
        <w:t>didattica a distanza</w:t>
      </w:r>
      <w:r w:rsidR="0018171D" w:rsidRPr="0018171D">
        <w:rPr>
          <w:rFonts w:ascii="Times New Roman" w:hAnsi="Times New Roman" w:cs="Times New Roman"/>
          <w:i/>
          <w:color w:val="000000"/>
          <w:sz w:val="24"/>
          <w:szCs w:val="24"/>
        </w:rPr>
        <w:t>…………</w:t>
      </w:r>
      <w:r w:rsidRPr="00B64E1D">
        <w:rPr>
          <w:color w:val="000000"/>
          <w:sz w:val="22"/>
          <w:szCs w:val="22"/>
        </w:rPr>
        <w:t xml:space="preserve"> </w:t>
      </w:r>
      <w:r w:rsidRPr="00B64E1D">
        <w:rPr>
          <w:rFonts w:ascii="Times New Roman" w:hAnsi="Times New Roman" w:cs="Times New Roman"/>
          <w:b/>
          <w:i/>
          <w:color w:val="000000"/>
          <w:sz w:val="24"/>
          <w:szCs w:val="24"/>
        </w:rPr>
        <w:t xml:space="preserve">Nelle  zone  rosse  </w:t>
      </w:r>
      <w:r>
        <w:rPr>
          <w:rFonts w:ascii="Times New Roman" w:hAnsi="Times New Roman" w:cs="Times New Roman"/>
          <w:b/>
          <w:i/>
          <w:color w:val="000000"/>
          <w:sz w:val="24"/>
          <w:szCs w:val="24"/>
        </w:rPr>
        <w:t>le</w:t>
      </w:r>
    </w:p>
    <w:p w14:paraId="79D080D6" w14:textId="77777777" w:rsidR="00B64E1D" w:rsidRPr="00B64E1D" w:rsidRDefault="00B64E1D" w:rsidP="00B64E1D">
      <w:pPr>
        <w:pStyle w:val="PreformattatoHTML"/>
        <w:jc w:val="both"/>
        <w:textAlignment w:val="baseline"/>
        <w:rPr>
          <w:rFonts w:ascii="Times New Roman" w:hAnsi="Times New Roman" w:cs="Times New Roman"/>
          <w:b/>
          <w:i/>
          <w:color w:val="000000"/>
          <w:sz w:val="24"/>
          <w:szCs w:val="24"/>
        </w:rPr>
      </w:pPr>
      <w:r w:rsidRPr="00B64E1D">
        <w:rPr>
          <w:rFonts w:ascii="Times New Roman" w:hAnsi="Times New Roman" w:cs="Times New Roman"/>
          <w:b/>
          <w:i/>
          <w:color w:val="000000"/>
          <w:sz w:val="24"/>
          <w:szCs w:val="24"/>
        </w:rPr>
        <w:t>le  attivita'  didattiche</w:t>
      </w:r>
      <w:r>
        <w:rPr>
          <w:rFonts w:ascii="Times New Roman" w:hAnsi="Times New Roman" w:cs="Times New Roman"/>
          <w:b/>
          <w:i/>
          <w:color w:val="000000"/>
          <w:sz w:val="24"/>
          <w:szCs w:val="24"/>
        </w:rPr>
        <w:t xml:space="preserve"> </w:t>
      </w:r>
      <w:r w:rsidRPr="00B64E1D">
        <w:rPr>
          <w:rFonts w:ascii="Times New Roman" w:hAnsi="Times New Roman" w:cs="Times New Roman"/>
          <w:b/>
          <w:i/>
          <w:color w:val="000000"/>
          <w:sz w:val="24"/>
          <w:szCs w:val="24"/>
        </w:rPr>
        <w:t>della scuola secondaria di secondo grado si  svolgono  esclusivamente</w:t>
      </w:r>
    </w:p>
    <w:p w14:paraId="4EEB89DB" w14:textId="77777777" w:rsidR="00BD1982" w:rsidRDefault="00B64E1D" w:rsidP="00B64E1D">
      <w:pPr>
        <w:pStyle w:val="PreformattatoHTML"/>
        <w:jc w:val="both"/>
        <w:textAlignment w:val="baseline"/>
        <w:rPr>
          <w:rFonts w:ascii="Times New Roman" w:hAnsi="Times New Roman" w:cs="Times New Roman"/>
          <w:i/>
          <w:color w:val="000000"/>
          <w:sz w:val="24"/>
          <w:szCs w:val="24"/>
        </w:rPr>
      </w:pPr>
      <w:r w:rsidRPr="00B64E1D">
        <w:rPr>
          <w:rFonts w:ascii="Times New Roman" w:hAnsi="Times New Roman" w:cs="Times New Roman"/>
          <w:b/>
          <w:i/>
          <w:color w:val="000000"/>
          <w:sz w:val="24"/>
          <w:szCs w:val="24"/>
        </w:rPr>
        <w:t>in modalita' a distanza.</w:t>
      </w:r>
      <w:r w:rsidR="0018171D" w:rsidRPr="0018171D">
        <w:rPr>
          <w:rFonts w:ascii="Times New Roman" w:hAnsi="Times New Roman" w:cs="Times New Roman"/>
          <w:i/>
          <w:color w:val="000000"/>
          <w:sz w:val="24"/>
          <w:szCs w:val="24"/>
        </w:rPr>
        <w:t>”.</w:t>
      </w:r>
    </w:p>
    <w:p w14:paraId="3D14678E" w14:textId="77777777" w:rsidR="00B64E1D" w:rsidRPr="00B64E1D" w:rsidRDefault="00B64E1D" w:rsidP="00B64E1D">
      <w:pPr>
        <w:pStyle w:val="PreformattatoHTML"/>
        <w:textAlignment w:val="baseline"/>
        <w:rPr>
          <w:rFonts w:ascii="Times New Roman" w:hAnsi="Times New Roman" w:cs="Times New Roman"/>
          <w:b/>
          <w:i/>
          <w:color w:val="000000"/>
          <w:sz w:val="24"/>
          <w:szCs w:val="24"/>
        </w:rPr>
      </w:pPr>
    </w:p>
    <w:p w14:paraId="52D599FC" w14:textId="77777777" w:rsidR="00B271C9" w:rsidRDefault="0018171D" w:rsidP="00E30509">
      <w:pPr>
        <w:jc w:val="both"/>
        <w:rPr>
          <w:rFonts w:ascii="Times New Roman" w:hAnsi="Times New Roman" w:cs="Times New Roman"/>
          <w:sz w:val="24"/>
          <w:szCs w:val="24"/>
        </w:rPr>
      </w:pPr>
      <w:r w:rsidRPr="00A31DFA">
        <w:rPr>
          <w:rFonts w:ascii="Times New Roman" w:hAnsi="Times New Roman" w:cs="Times New Roman"/>
          <w:sz w:val="24"/>
          <w:szCs w:val="24"/>
        </w:rPr>
        <w:t xml:space="preserve">Rispetto  a quanto appena sopra riportato, </w:t>
      </w:r>
      <w:r w:rsidR="00E30509" w:rsidRPr="009A5134">
        <w:rPr>
          <w:rFonts w:ascii="Times New Roman" w:hAnsi="Times New Roman" w:cs="Times New Roman"/>
          <w:b/>
          <w:sz w:val="24"/>
          <w:szCs w:val="24"/>
          <w:u w:val="single"/>
        </w:rPr>
        <w:t xml:space="preserve">laddove sarà decretata dalle disposizioni governative  </w:t>
      </w:r>
      <w:r w:rsidR="00B64E1D">
        <w:rPr>
          <w:rFonts w:ascii="Times New Roman" w:hAnsi="Times New Roman" w:cs="Times New Roman"/>
          <w:b/>
          <w:sz w:val="24"/>
          <w:szCs w:val="24"/>
          <w:u w:val="single"/>
        </w:rPr>
        <w:t xml:space="preserve">la collocazione </w:t>
      </w:r>
      <w:r w:rsidR="00B64E1D" w:rsidRPr="00B64E1D">
        <w:rPr>
          <w:rFonts w:ascii="Times New Roman" w:hAnsi="Times New Roman" w:cs="Times New Roman"/>
          <w:b/>
          <w:sz w:val="24"/>
          <w:szCs w:val="24"/>
          <w:u w:val="single"/>
        </w:rPr>
        <w:t xml:space="preserve">della Regione Campania in “zona arancione” e dunque </w:t>
      </w:r>
      <w:r w:rsidR="00E30509" w:rsidRPr="00B64E1D">
        <w:rPr>
          <w:rFonts w:ascii="Times New Roman" w:hAnsi="Times New Roman" w:cs="Times New Roman"/>
          <w:b/>
          <w:sz w:val="24"/>
          <w:szCs w:val="24"/>
          <w:u w:val="single"/>
        </w:rPr>
        <w:t>l</w:t>
      </w:r>
      <w:r w:rsidR="00E30509" w:rsidRPr="009A5134">
        <w:rPr>
          <w:rFonts w:ascii="Times New Roman" w:hAnsi="Times New Roman" w:cs="Times New Roman"/>
          <w:b/>
          <w:sz w:val="24"/>
          <w:szCs w:val="24"/>
          <w:u w:val="single"/>
        </w:rPr>
        <w:t xml:space="preserve">a ripresa delle lezioni e delle attività didattiche in </w:t>
      </w:r>
      <w:r w:rsidR="00E30509" w:rsidRPr="00B64E1D">
        <w:rPr>
          <w:rFonts w:ascii="Times New Roman" w:hAnsi="Times New Roman" w:cs="Times New Roman"/>
          <w:b/>
          <w:sz w:val="24"/>
          <w:szCs w:val="24"/>
          <w:u w:val="single"/>
        </w:rPr>
        <w:t xml:space="preserve">presenza </w:t>
      </w:r>
      <w:r w:rsidR="00E30509" w:rsidRPr="008F6309">
        <w:rPr>
          <w:rFonts w:ascii="Times New Roman" w:hAnsi="Times New Roman" w:cs="Times New Roman"/>
          <w:b/>
          <w:sz w:val="24"/>
          <w:szCs w:val="24"/>
          <w:u w:val="single"/>
        </w:rPr>
        <w:t>nelle scuole secondarie di secondo</w:t>
      </w:r>
      <w:r w:rsidR="00E30509" w:rsidRPr="00663B63">
        <w:rPr>
          <w:rFonts w:ascii="Times New Roman" w:hAnsi="Times New Roman" w:cs="Times New Roman"/>
          <w:b/>
          <w:sz w:val="24"/>
          <w:szCs w:val="24"/>
          <w:u w:val="single"/>
        </w:rPr>
        <w:t xml:space="preserve"> grado</w:t>
      </w:r>
      <w:r w:rsidR="00E30509" w:rsidRPr="00A31DFA">
        <w:rPr>
          <w:rFonts w:ascii="Times New Roman" w:hAnsi="Times New Roman" w:cs="Times New Roman"/>
          <w:sz w:val="24"/>
          <w:szCs w:val="24"/>
        </w:rPr>
        <w:t xml:space="preserve">, </w:t>
      </w:r>
      <w:r w:rsidRPr="00A31DFA">
        <w:rPr>
          <w:rFonts w:ascii="Times New Roman" w:hAnsi="Times New Roman" w:cs="Times New Roman"/>
          <w:sz w:val="24"/>
          <w:szCs w:val="24"/>
        </w:rPr>
        <w:t xml:space="preserve">nel </w:t>
      </w:r>
      <w:r w:rsidRPr="00A31DFA">
        <w:rPr>
          <w:rFonts w:ascii="Times New Roman" w:hAnsi="Times New Roman" w:cs="Times New Roman"/>
          <w:sz w:val="24"/>
          <w:szCs w:val="24"/>
        </w:rPr>
        <w:lastRenderedPageBreak/>
        <w:t>perseguimento del</w:t>
      </w:r>
      <w:r w:rsidR="008B72C8" w:rsidRPr="00A31DFA">
        <w:rPr>
          <w:rFonts w:ascii="Times New Roman" w:hAnsi="Times New Roman" w:cs="Times New Roman"/>
          <w:sz w:val="24"/>
          <w:szCs w:val="24"/>
        </w:rPr>
        <w:t>l’obiettivo del massimo conteni</w:t>
      </w:r>
      <w:r w:rsidRPr="00A31DFA">
        <w:rPr>
          <w:rFonts w:ascii="Times New Roman" w:hAnsi="Times New Roman" w:cs="Times New Roman"/>
          <w:sz w:val="24"/>
          <w:szCs w:val="24"/>
        </w:rPr>
        <w:t>mento del contagio da Covid-19,</w:t>
      </w:r>
      <w:r w:rsidR="00E30509" w:rsidRPr="00A31DFA">
        <w:rPr>
          <w:rFonts w:ascii="Times New Roman" w:hAnsi="Times New Roman" w:cs="Times New Roman"/>
          <w:sz w:val="24"/>
          <w:szCs w:val="24"/>
        </w:rPr>
        <w:t xml:space="preserve">  continuerà</w:t>
      </w:r>
      <w:r w:rsidRPr="00A31DFA">
        <w:rPr>
          <w:rFonts w:ascii="Times New Roman" w:hAnsi="Times New Roman" w:cs="Times New Roman"/>
          <w:sz w:val="24"/>
          <w:szCs w:val="24"/>
        </w:rPr>
        <w:t xml:space="preserve"> ad essere </w:t>
      </w:r>
      <w:r w:rsidR="00E30509" w:rsidRPr="00A31DFA">
        <w:rPr>
          <w:rFonts w:ascii="Times New Roman" w:hAnsi="Times New Roman" w:cs="Times New Roman"/>
          <w:sz w:val="24"/>
          <w:szCs w:val="24"/>
        </w:rPr>
        <w:t>adottata</w:t>
      </w:r>
      <w:r w:rsidRPr="00A31DFA">
        <w:rPr>
          <w:rFonts w:ascii="Times New Roman" w:hAnsi="Times New Roman" w:cs="Times New Roman"/>
          <w:sz w:val="24"/>
          <w:szCs w:val="24"/>
        </w:rPr>
        <w:t xml:space="preserve"> presso questa Istituzione Scolastica</w:t>
      </w:r>
      <w:r w:rsidR="00E30509" w:rsidRPr="00A31DFA">
        <w:rPr>
          <w:rFonts w:ascii="Times New Roman" w:hAnsi="Times New Roman" w:cs="Times New Roman"/>
          <w:sz w:val="24"/>
          <w:szCs w:val="24"/>
        </w:rPr>
        <w:t>, secondo le modalità di se</w:t>
      </w:r>
      <w:r w:rsidR="008F6309">
        <w:rPr>
          <w:rFonts w:ascii="Times New Roman" w:hAnsi="Times New Roman" w:cs="Times New Roman"/>
          <w:sz w:val="24"/>
          <w:szCs w:val="24"/>
        </w:rPr>
        <w:t>guito puntualmente specificate,</w:t>
      </w:r>
      <w:r w:rsidR="008B72C8" w:rsidRPr="00A31DFA">
        <w:rPr>
          <w:rFonts w:ascii="Times New Roman" w:hAnsi="Times New Roman" w:cs="Times New Roman"/>
          <w:sz w:val="24"/>
          <w:szCs w:val="24"/>
        </w:rPr>
        <w:t xml:space="preserve"> l’alternanza di didattica in presenza ed a distanza</w:t>
      </w:r>
      <w:r w:rsidR="00E30509" w:rsidRPr="00A31DFA">
        <w:rPr>
          <w:rFonts w:ascii="Times New Roman" w:hAnsi="Times New Roman" w:cs="Times New Roman"/>
          <w:sz w:val="24"/>
          <w:szCs w:val="24"/>
        </w:rPr>
        <w:t xml:space="preserve">, nella percentuale del 50%, </w:t>
      </w:r>
      <w:r w:rsidR="008B72C8" w:rsidRPr="00A31DFA">
        <w:rPr>
          <w:rFonts w:ascii="Times New Roman" w:hAnsi="Times New Roman" w:cs="Times New Roman"/>
          <w:sz w:val="24"/>
          <w:szCs w:val="24"/>
        </w:rPr>
        <w:t xml:space="preserve"> nei singoli gruppi classe, in modo da dimezzare</w:t>
      </w:r>
      <w:r w:rsidR="00E30509" w:rsidRPr="00A31DFA">
        <w:rPr>
          <w:rFonts w:ascii="Times New Roman" w:hAnsi="Times New Roman" w:cs="Times New Roman"/>
          <w:sz w:val="24"/>
          <w:szCs w:val="24"/>
        </w:rPr>
        <w:t xml:space="preserve">, per ciascuna classe, </w:t>
      </w:r>
      <w:r w:rsidR="008B72C8" w:rsidRPr="00A31DFA">
        <w:rPr>
          <w:rFonts w:ascii="Times New Roman" w:hAnsi="Times New Roman" w:cs="Times New Roman"/>
          <w:sz w:val="24"/>
          <w:szCs w:val="24"/>
        </w:rPr>
        <w:t xml:space="preserve"> il numero </w:t>
      </w:r>
      <w:r w:rsidR="00E30509" w:rsidRPr="00A31DFA">
        <w:rPr>
          <w:rFonts w:ascii="Times New Roman" w:hAnsi="Times New Roman" w:cs="Times New Roman"/>
          <w:sz w:val="24"/>
          <w:szCs w:val="24"/>
        </w:rPr>
        <w:t xml:space="preserve">degli studenti </w:t>
      </w:r>
      <w:r w:rsidR="008B72C8" w:rsidRPr="00A31DFA">
        <w:rPr>
          <w:rFonts w:ascii="Times New Roman" w:hAnsi="Times New Roman" w:cs="Times New Roman"/>
          <w:sz w:val="24"/>
          <w:szCs w:val="24"/>
        </w:rPr>
        <w:t xml:space="preserve"> contemporaneamente</w:t>
      </w:r>
      <w:r w:rsidRPr="00A31DFA">
        <w:rPr>
          <w:rFonts w:ascii="Times New Roman" w:hAnsi="Times New Roman" w:cs="Times New Roman"/>
          <w:sz w:val="24"/>
          <w:szCs w:val="24"/>
        </w:rPr>
        <w:t xml:space="preserve"> </w:t>
      </w:r>
      <w:r w:rsidR="00E30509" w:rsidRPr="00A31DFA">
        <w:rPr>
          <w:rFonts w:ascii="Times New Roman" w:hAnsi="Times New Roman" w:cs="Times New Roman"/>
          <w:sz w:val="24"/>
          <w:szCs w:val="24"/>
        </w:rPr>
        <w:t xml:space="preserve">presenti  </w:t>
      </w:r>
      <w:r w:rsidR="00650D8E">
        <w:rPr>
          <w:rFonts w:ascii="Times New Roman" w:hAnsi="Times New Roman" w:cs="Times New Roman"/>
          <w:sz w:val="24"/>
          <w:szCs w:val="24"/>
        </w:rPr>
        <w:t xml:space="preserve">in  ogni </w:t>
      </w:r>
      <w:r w:rsidRPr="00A31DFA">
        <w:rPr>
          <w:rFonts w:ascii="Times New Roman" w:hAnsi="Times New Roman" w:cs="Times New Roman"/>
          <w:sz w:val="24"/>
          <w:szCs w:val="24"/>
        </w:rPr>
        <w:t>ambiente scolastico</w:t>
      </w:r>
      <w:r w:rsidR="00E30509" w:rsidRPr="00A31DFA">
        <w:rPr>
          <w:rFonts w:ascii="Times New Roman" w:hAnsi="Times New Roman" w:cs="Times New Roman"/>
          <w:sz w:val="24"/>
          <w:szCs w:val="24"/>
        </w:rPr>
        <w:t>/aula</w:t>
      </w:r>
      <w:r w:rsidR="008B72C8" w:rsidRPr="00A31DFA">
        <w:rPr>
          <w:rFonts w:ascii="Times New Roman" w:hAnsi="Times New Roman" w:cs="Times New Roman"/>
          <w:sz w:val="24"/>
          <w:szCs w:val="24"/>
        </w:rPr>
        <w:t>.</w:t>
      </w:r>
    </w:p>
    <w:p w14:paraId="67814BDC" w14:textId="77777777" w:rsidR="00B271C9" w:rsidRDefault="00B271C9" w:rsidP="00E30509">
      <w:pPr>
        <w:jc w:val="both"/>
        <w:rPr>
          <w:rFonts w:ascii="Times New Roman" w:hAnsi="Times New Roman" w:cs="Times New Roman"/>
          <w:sz w:val="24"/>
          <w:szCs w:val="24"/>
        </w:rPr>
      </w:pPr>
    </w:p>
    <w:p w14:paraId="664825AA" w14:textId="77777777" w:rsidR="00CD371A" w:rsidRDefault="00B271C9" w:rsidP="009A5134">
      <w:pPr>
        <w:pStyle w:val="Default"/>
        <w:jc w:val="center"/>
        <w:rPr>
          <w:rFonts w:ascii="Times New Roman" w:eastAsia="Arial Unicode MS" w:hAnsi="Times New Roman" w:cs="Times New Roman"/>
          <w:b/>
          <w:bCs/>
          <w:sz w:val="28"/>
          <w:szCs w:val="28"/>
          <w:u w:color="000000"/>
          <w:bdr w:val="nil"/>
          <w:lang w:eastAsia="it-IT"/>
        </w:rPr>
      </w:pPr>
      <w:r w:rsidRPr="00AE70E0">
        <w:rPr>
          <w:rFonts w:ascii="Times New Roman" w:eastAsia="Arial Unicode MS" w:hAnsi="Times New Roman" w:cs="Times New Roman"/>
          <w:b/>
          <w:bCs/>
          <w:sz w:val="28"/>
          <w:szCs w:val="28"/>
          <w:u w:color="000000"/>
          <w:bdr w:val="nil"/>
          <w:lang w:eastAsia="it-IT"/>
        </w:rPr>
        <w:t>PIANO DI RIENTRO IN PRESENZA</w:t>
      </w:r>
      <w:r>
        <w:rPr>
          <w:rFonts w:ascii="Times New Roman" w:eastAsia="Arial Unicode MS" w:hAnsi="Times New Roman" w:cs="Times New Roman"/>
          <w:b/>
          <w:bCs/>
          <w:sz w:val="28"/>
          <w:szCs w:val="28"/>
          <w:u w:color="000000"/>
          <w:bdr w:val="nil"/>
          <w:lang w:eastAsia="it-IT"/>
        </w:rPr>
        <w:t xml:space="preserve"> </w:t>
      </w:r>
    </w:p>
    <w:p w14:paraId="78D9D66D" w14:textId="77777777" w:rsidR="00B271C9" w:rsidRPr="008F6309" w:rsidRDefault="009A5134" w:rsidP="009A5134">
      <w:pPr>
        <w:pStyle w:val="Default"/>
        <w:jc w:val="center"/>
        <w:rPr>
          <w:rFonts w:ascii="Times New Roman" w:eastAsia="Arial Unicode MS" w:hAnsi="Times New Roman" w:cs="Times New Roman"/>
          <w:b/>
          <w:bCs/>
          <w:sz w:val="28"/>
          <w:szCs w:val="28"/>
          <w:u w:val="single"/>
          <w:bdr w:val="nil"/>
          <w:lang w:eastAsia="it-IT"/>
        </w:rPr>
      </w:pPr>
      <w:r w:rsidRPr="009A5134">
        <w:rPr>
          <w:rFonts w:ascii="Times New Roman" w:hAnsi="Times New Roman" w:cs="Times New Roman"/>
          <w:b/>
          <w:u w:val="single"/>
        </w:rPr>
        <w:t xml:space="preserve">laddove sarà decretata dalle disposizioni </w:t>
      </w:r>
      <w:r w:rsidRPr="008F6309">
        <w:rPr>
          <w:rFonts w:ascii="Times New Roman" w:hAnsi="Times New Roman" w:cs="Times New Roman"/>
          <w:b/>
          <w:u w:val="single"/>
        </w:rPr>
        <w:t xml:space="preserve">governative  </w:t>
      </w:r>
      <w:r w:rsidR="008F6309" w:rsidRPr="008F6309">
        <w:rPr>
          <w:rFonts w:ascii="Times New Roman" w:hAnsi="Times New Roman" w:cs="Times New Roman"/>
          <w:b/>
          <w:u w:val="single"/>
        </w:rPr>
        <w:t xml:space="preserve">la collocazione della Regione Campania in “zona arancione” e la conseguente ripresa delle lezioni e delle attività didattiche in presenza nelle Scuole Secondarie di Secondo Grado </w:t>
      </w:r>
    </w:p>
    <w:p w14:paraId="58041479" w14:textId="77777777" w:rsidR="009A5134" w:rsidRPr="008F6309" w:rsidRDefault="009A5134" w:rsidP="00B271C9">
      <w:pPr>
        <w:pStyle w:val="Default"/>
        <w:jc w:val="center"/>
        <w:rPr>
          <w:rFonts w:ascii="Times New Roman" w:hAnsi="Times New Roman" w:cs="Times New Roman"/>
          <w:b/>
          <w:sz w:val="28"/>
          <w:szCs w:val="28"/>
          <w:u w:val="single"/>
        </w:rPr>
      </w:pPr>
    </w:p>
    <w:p w14:paraId="2F924FFB" w14:textId="77777777" w:rsidR="00B271C9" w:rsidRPr="00AE70E0" w:rsidRDefault="00B271C9" w:rsidP="00B271C9">
      <w:pPr>
        <w:pStyle w:val="Default"/>
        <w:jc w:val="center"/>
        <w:rPr>
          <w:rFonts w:ascii="Times New Roman" w:eastAsia="Arial Unicode MS" w:hAnsi="Times New Roman" w:cs="Times New Roman"/>
          <w:sz w:val="28"/>
          <w:szCs w:val="28"/>
          <w:u w:color="000000"/>
          <w:bdr w:val="nil"/>
          <w:lang w:eastAsia="it-IT"/>
        </w:rPr>
      </w:pPr>
      <w:r w:rsidRPr="00AE70E0">
        <w:rPr>
          <w:rFonts w:ascii="Times New Roman" w:hAnsi="Times New Roman" w:cs="Times New Roman"/>
          <w:b/>
          <w:sz w:val="28"/>
          <w:szCs w:val="28"/>
        </w:rPr>
        <w:t>DISPOSIZIONI ORGANIZZATIVE E DI SICUREZZA</w:t>
      </w:r>
    </w:p>
    <w:p w14:paraId="1B132AD9" w14:textId="77777777" w:rsidR="00B271C9" w:rsidRPr="007814A9" w:rsidRDefault="00B271C9" w:rsidP="00B271C9">
      <w:pPr>
        <w:pStyle w:val="Default"/>
        <w:jc w:val="center"/>
        <w:rPr>
          <w:rFonts w:ascii="Times New Roman" w:eastAsia="Arial Unicode MS" w:hAnsi="Times New Roman" w:cs="Times New Roman"/>
          <w:u w:color="000000"/>
          <w:bdr w:val="nil"/>
          <w:lang w:eastAsia="it-IT"/>
        </w:rPr>
      </w:pPr>
    </w:p>
    <w:p w14:paraId="495F986E" w14:textId="77777777" w:rsidR="00B271C9" w:rsidRPr="008F6309" w:rsidRDefault="00B271C9" w:rsidP="00B271C9">
      <w:pPr>
        <w:pStyle w:val="Default"/>
        <w:jc w:val="center"/>
        <w:rPr>
          <w:rFonts w:ascii="Times New Roman" w:eastAsia="Arial Unicode MS" w:hAnsi="Times New Roman" w:cs="Times New Roman"/>
          <w:b/>
          <w:bCs/>
          <w:iCs/>
          <w:u w:color="000000"/>
          <w:bdr w:val="nil"/>
          <w:lang w:eastAsia="it-IT"/>
        </w:rPr>
      </w:pPr>
      <w:r w:rsidRPr="008F6309">
        <w:rPr>
          <w:rFonts w:ascii="Times New Roman" w:eastAsia="Arial Unicode MS" w:hAnsi="Times New Roman" w:cs="Times New Roman"/>
          <w:b/>
          <w:bCs/>
          <w:iCs/>
          <w:u w:color="000000"/>
          <w:bdr w:val="nil"/>
          <w:lang w:eastAsia="it-IT"/>
        </w:rPr>
        <w:t>IL DIRIGENTE SCOLASTICO</w:t>
      </w:r>
    </w:p>
    <w:p w14:paraId="73678661" w14:textId="77777777" w:rsidR="00B271C9" w:rsidRPr="0036071D" w:rsidRDefault="00B271C9" w:rsidP="00B271C9">
      <w:pPr>
        <w:pStyle w:val="Default"/>
        <w:rPr>
          <w:rFonts w:ascii="Times New Roman" w:eastAsia="Arial Unicode MS" w:hAnsi="Times New Roman" w:cs="Times New Roman"/>
          <w:b/>
          <w:bCs/>
          <w:i/>
          <w:iCs/>
          <w:u w:color="000000"/>
          <w:bdr w:val="nil"/>
          <w:lang w:eastAsia="it-IT"/>
        </w:rPr>
      </w:pPr>
    </w:p>
    <w:p w14:paraId="659B2FF2" w14:textId="77777777" w:rsidR="00B271C9" w:rsidRPr="009121E9" w:rsidRDefault="00B271C9" w:rsidP="00B271C9">
      <w:pPr>
        <w:pStyle w:val="Default"/>
        <w:numPr>
          <w:ilvl w:val="0"/>
          <w:numId w:val="1"/>
        </w:numPr>
        <w:jc w:val="both"/>
        <w:rPr>
          <w:rFonts w:ascii="Times New Roman" w:eastAsia="Arial Unicode MS" w:hAnsi="Times New Roman" w:cs="Times New Roman"/>
          <w:color w:val="auto"/>
          <w:u w:color="000000"/>
          <w:bdr w:val="nil"/>
          <w:lang w:eastAsia="it-IT"/>
        </w:rPr>
      </w:pPr>
      <w:r w:rsidRPr="00AE70E0">
        <w:rPr>
          <w:rFonts w:ascii="Times New Roman" w:eastAsia="Arial Unicode MS" w:hAnsi="Times New Roman" w:cs="Times New Roman"/>
          <w:b/>
          <w:color w:val="auto"/>
          <w:u w:color="000000"/>
          <w:bdr w:val="nil"/>
          <w:lang w:eastAsia="it-IT"/>
        </w:rPr>
        <w:t xml:space="preserve">VISTO </w:t>
      </w:r>
      <w:r w:rsidR="009A5134">
        <w:rPr>
          <w:rFonts w:ascii="Times New Roman" w:eastAsia="Times New Roman" w:hAnsi="Times New Roman" w:cs="Times New Roman"/>
        </w:rPr>
        <w:t>l</w:t>
      </w:r>
      <w:r w:rsidR="009A5134" w:rsidRPr="0018171D">
        <w:rPr>
          <w:rFonts w:ascii="Times New Roman" w:eastAsia="Times New Roman" w:hAnsi="Times New Roman" w:cs="Times New Roman"/>
        </w:rPr>
        <w:t>’a</w:t>
      </w:r>
      <w:r w:rsidR="009A5134" w:rsidRPr="00BD1982">
        <w:rPr>
          <w:rFonts w:ascii="Times New Roman" w:eastAsia="Times New Roman" w:hAnsi="Times New Roman" w:cs="Times New Roman"/>
        </w:rPr>
        <w:t xml:space="preserve">rt. 2 </w:t>
      </w:r>
      <w:r w:rsidR="009A5134" w:rsidRPr="0018171D">
        <w:rPr>
          <w:rFonts w:ascii="Times New Roman" w:eastAsia="Times New Roman" w:hAnsi="Times New Roman" w:cs="Times New Roman"/>
        </w:rPr>
        <w:t>(</w:t>
      </w:r>
      <w:r w:rsidR="009A5134" w:rsidRPr="00BD1982">
        <w:rPr>
          <w:rFonts w:ascii="Times New Roman" w:eastAsia="Times New Roman" w:hAnsi="Times New Roman" w:cs="Times New Roman"/>
          <w:i/>
        </w:rPr>
        <w:t>Dispos</w:t>
      </w:r>
      <w:r w:rsidR="009A5134">
        <w:rPr>
          <w:rFonts w:ascii="Times New Roman" w:hAnsi="Times New Roman" w:cs="Times New Roman"/>
          <w:i/>
        </w:rPr>
        <w:t xml:space="preserve">izioni urgenti per le attività </w:t>
      </w:r>
      <w:r w:rsidR="009A5134" w:rsidRPr="00BD1982">
        <w:rPr>
          <w:rFonts w:ascii="Times New Roman" w:eastAsia="Times New Roman" w:hAnsi="Times New Roman" w:cs="Times New Roman"/>
          <w:i/>
        </w:rPr>
        <w:t>scolastiche e didattiche  delle</w:t>
      </w:r>
      <w:r w:rsidR="009A5134" w:rsidRPr="0018171D">
        <w:rPr>
          <w:rFonts w:ascii="Times New Roman" w:eastAsia="Times New Roman" w:hAnsi="Times New Roman" w:cs="Times New Roman"/>
          <w:i/>
        </w:rPr>
        <w:t xml:space="preserve"> </w:t>
      </w:r>
      <w:r w:rsidR="009A5134" w:rsidRPr="00BD1982">
        <w:rPr>
          <w:rFonts w:ascii="Times New Roman" w:eastAsia="Times New Roman" w:hAnsi="Times New Roman" w:cs="Times New Roman"/>
          <w:i/>
        </w:rPr>
        <w:t>scuole di ogni ordine e grado</w:t>
      </w:r>
      <w:r w:rsidR="009A5134" w:rsidRPr="0018171D">
        <w:rPr>
          <w:rFonts w:ascii="Times New Roman" w:eastAsia="Times New Roman" w:hAnsi="Times New Roman" w:cs="Times New Roman"/>
        </w:rPr>
        <w:t>)</w:t>
      </w:r>
      <w:r w:rsidR="009A5134" w:rsidRPr="00BD1982">
        <w:rPr>
          <w:rFonts w:ascii="Times New Roman" w:eastAsia="Times New Roman" w:hAnsi="Times New Roman" w:cs="Times New Roman"/>
        </w:rPr>
        <w:t xml:space="preserve"> </w:t>
      </w:r>
      <w:r w:rsidR="009A5134" w:rsidRPr="0018171D">
        <w:rPr>
          <w:rFonts w:ascii="Times New Roman" w:eastAsia="Times New Roman" w:hAnsi="Times New Roman" w:cs="Times New Roman"/>
        </w:rPr>
        <w:t xml:space="preserve">del </w:t>
      </w:r>
      <w:r w:rsidR="009A5134" w:rsidRPr="0018171D">
        <w:rPr>
          <w:rFonts w:ascii="Times New Roman" w:hAnsi="Times New Roman" w:cs="Times New Roman"/>
          <w:color w:val="333333"/>
        </w:rPr>
        <w:t xml:space="preserve">Capo I  del </w:t>
      </w:r>
      <w:r w:rsidR="009A5134" w:rsidRPr="0018171D">
        <w:rPr>
          <w:rFonts w:ascii="Times New Roman" w:hAnsi="Times New Roman" w:cs="Times New Roman"/>
          <w:bCs/>
        </w:rPr>
        <w:t>DECRETO-LEGGE 1 aprile 2021, n. 44</w:t>
      </w:r>
      <w:r w:rsidRPr="00AE70E0">
        <w:rPr>
          <w:rFonts w:ascii="Times New Roman" w:hAnsi="Times New Roman" w:cs="Times New Roman"/>
          <w:color w:val="auto"/>
          <w:shd w:val="clear" w:color="auto" w:fill="FFFFFF"/>
        </w:rPr>
        <w:t>; </w:t>
      </w:r>
    </w:p>
    <w:p w14:paraId="0D8B48BC" w14:textId="77777777" w:rsidR="00B271C9" w:rsidRPr="00AE70E0" w:rsidRDefault="00B271C9" w:rsidP="00B271C9">
      <w:pPr>
        <w:pStyle w:val="Default"/>
        <w:numPr>
          <w:ilvl w:val="0"/>
          <w:numId w:val="1"/>
        </w:numPr>
        <w:jc w:val="both"/>
        <w:rPr>
          <w:rFonts w:ascii="Times New Roman" w:eastAsia="Arial Unicode MS" w:hAnsi="Times New Roman" w:cs="Times New Roman"/>
          <w:color w:val="auto"/>
          <w:u w:color="000000"/>
          <w:bdr w:val="nil"/>
          <w:lang w:eastAsia="it-IT"/>
        </w:rPr>
      </w:pPr>
      <w:r>
        <w:rPr>
          <w:rFonts w:ascii="Times New Roman" w:eastAsia="Arial Unicode MS" w:hAnsi="Times New Roman" w:cs="Times New Roman"/>
          <w:b/>
          <w:color w:val="auto"/>
          <w:u w:color="000000"/>
          <w:bdr w:val="nil"/>
          <w:lang w:eastAsia="it-IT"/>
        </w:rPr>
        <w:t xml:space="preserve">VISTE </w:t>
      </w:r>
      <w:r w:rsidRPr="009121E9">
        <w:rPr>
          <w:rFonts w:ascii="Times New Roman" w:eastAsia="Arial Unicode MS" w:hAnsi="Times New Roman" w:cs="Times New Roman"/>
          <w:color w:val="auto"/>
          <w:u w:color="000000"/>
          <w:bdr w:val="nil"/>
          <w:lang w:eastAsia="it-IT"/>
        </w:rPr>
        <w:t>le peculiari situazioni proprie del contesto scolastico di riferimento</w:t>
      </w:r>
      <w:r>
        <w:rPr>
          <w:rFonts w:ascii="Times New Roman" w:eastAsia="Arial Unicode MS" w:hAnsi="Times New Roman" w:cs="Times New Roman"/>
          <w:color w:val="auto"/>
          <w:u w:color="000000"/>
          <w:bdr w:val="nil"/>
          <w:lang w:eastAsia="it-IT"/>
        </w:rPr>
        <w:t>;</w:t>
      </w:r>
    </w:p>
    <w:p w14:paraId="33720467" w14:textId="77777777" w:rsidR="00B271C9" w:rsidRPr="00AE70E0" w:rsidRDefault="00B271C9" w:rsidP="00B271C9">
      <w:pPr>
        <w:pStyle w:val="Default"/>
        <w:numPr>
          <w:ilvl w:val="0"/>
          <w:numId w:val="1"/>
        </w:numPr>
        <w:jc w:val="both"/>
        <w:rPr>
          <w:rFonts w:ascii="Times New Roman" w:eastAsia="Arial Unicode MS" w:hAnsi="Times New Roman" w:cs="Times New Roman"/>
          <w:color w:val="FF0000"/>
          <w:u w:color="000000"/>
          <w:bdr w:val="nil"/>
          <w:lang w:eastAsia="it-IT"/>
        </w:rPr>
      </w:pPr>
      <w:r w:rsidRPr="00AE70E0">
        <w:rPr>
          <w:rFonts w:ascii="Times New Roman" w:eastAsia="Arial Unicode MS" w:hAnsi="Times New Roman" w:cs="Times New Roman"/>
          <w:b/>
          <w:color w:val="auto"/>
          <w:u w:color="000000"/>
          <w:bdr w:val="nil"/>
          <w:lang w:eastAsia="it-IT"/>
        </w:rPr>
        <w:t>VISTE</w:t>
      </w:r>
      <w:r w:rsidRPr="00AE70E0">
        <w:rPr>
          <w:rFonts w:ascii="Times New Roman" w:eastAsia="Arial Unicode MS" w:hAnsi="Times New Roman" w:cs="Times New Roman"/>
          <w:color w:val="auto"/>
          <w:u w:color="000000"/>
          <w:bdr w:val="nil"/>
          <w:lang w:eastAsia="it-IT"/>
        </w:rPr>
        <w:t xml:space="preserve"> le determinazioni </w:t>
      </w:r>
      <w:r w:rsidRPr="00AE70E0">
        <w:rPr>
          <w:rFonts w:ascii="Times New Roman" w:eastAsia="Arial Unicode MS" w:hAnsi="Times New Roman" w:cs="Times New Roman"/>
          <w:u w:color="000000"/>
          <w:bdr w:val="nil"/>
          <w:lang w:eastAsia="it-IT"/>
        </w:rPr>
        <w:t xml:space="preserve">assunte dal </w:t>
      </w:r>
      <w:r w:rsidRPr="00F31338">
        <w:rPr>
          <w:rFonts w:ascii="Times New Roman" w:eastAsia="Arial Unicode MS" w:hAnsi="Times New Roman" w:cs="Times New Roman"/>
          <w:color w:val="auto"/>
          <w:u w:color="000000"/>
          <w:bdr w:val="nil"/>
          <w:lang w:eastAsia="it-IT"/>
        </w:rPr>
        <w:t>Consiglio di Istituto di questa Istituzione Scolastica ISISS “G.B. Novelli” di Marcianise nella seduta del giorno 29/01/2021, verbale n.370</w:t>
      </w:r>
      <w:r>
        <w:rPr>
          <w:rFonts w:ascii="Times New Roman" w:eastAsia="Arial Unicode MS" w:hAnsi="Times New Roman" w:cs="Times New Roman"/>
          <w:color w:val="auto"/>
          <w:u w:color="000000"/>
          <w:bdr w:val="nil"/>
          <w:lang w:eastAsia="it-IT"/>
        </w:rPr>
        <w:t>,</w:t>
      </w:r>
    </w:p>
    <w:p w14:paraId="381FAE6C" w14:textId="77777777" w:rsidR="00B271C9" w:rsidRPr="00AE70E0" w:rsidRDefault="00B271C9" w:rsidP="00B271C9">
      <w:pPr>
        <w:pStyle w:val="Default"/>
        <w:ind w:left="720"/>
        <w:jc w:val="both"/>
        <w:rPr>
          <w:rFonts w:ascii="Times New Roman" w:eastAsia="Arial Unicode MS" w:hAnsi="Times New Roman" w:cs="Times New Roman"/>
          <w:color w:val="FF0000"/>
          <w:u w:color="000000"/>
          <w:bdr w:val="nil"/>
          <w:lang w:eastAsia="it-IT"/>
        </w:rPr>
      </w:pPr>
    </w:p>
    <w:p w14:paraId="32733842" w14:textId="77777777" w:rsidR="00B271C9" w:rsidRPr="00310F7D" w:rsidRDefault="00B271C9" w:rsidP="00310F7D">
      <w:pPr>
        <w:autoSpaceDE w:val="0"/>
        <w:autoSpaceDN w:val="0"/>
        <w:adjustRightInd w:val="0"/>
        <w:rPr>
          <w:rFonts w:eastAsia="Arial Unicode MS"/>
          <w:color w:val="000000"/>
          <w:u w:color="000000"/>
          <w:bdr w:val="nil"/>
        </w:rPr>
      </w:pPr>
    </w:p>
    <w:p w14:paraId="0941F959" w14:textId="77777777" w:rsidR="00B271C9" w:rsidRPr="00310F7D" w:rsidRDefault="009A5134" w:rsidP="00310F7D">
      <w:pPr>
        <w:rPr>
          <w:rFonts w:ascii="Times New Roman" w:eastAsia="Arial Unicode MS" w:hAnsi="Times New Roman" w:cs="Times New Roman"/>
          <w:b/>
          <w:bCs/>
          <w:color w:val="000000"/>
          <w:sz w:val="24"/>
          <w:szCs w:val="24"/>
          <w:u w:color="000000"/>
          <w:bdr w:val="nil"/>
        </w:rPr>
      </w:pPr>
      <w:r w:rsidRPr="00F827B1">
        <w:rPr>
          <w:rFonts w:ascii="Times New Roman" w:eastAsia="Arial Unicode MS" w:hAnsi="Times New Roman" w:cs="Times New Roman"/>
          <w:b/>
          <w:bCs/>
          <w:color w:val="000000"/>
          <w:sz w:val="24"/>
          <w:szCs w:val="24"/>
          <w:u w:color="000000"/>
          <w:bdr w:val="nil"/>
        </w:rPr>
        <w:t xml:space="preserve">                                                </w:t>
      </w:r>
      <w:r w:rsidR="008F6309">
        <w:rPr>
          <w:rFonts w:ascii="Times New Roman" w:eastAsia="Arial Unicode MS" w:hAnsi="Times New Roman" w:cs="Times New Roman"/>
          <w:b/>
          <w:bCs/>
          <w:color w:val="000000"/>
          <w:sz w:val="24"/>
          <w:szCs w:val="24"/>
          <w:u w:color="000000"/>
          <w:bdr w:val="nil"/>
        </w:rPr>
        <w:t xml:space="preserve">                   </w:t>
      </w:r>
      <w:r w:rsidRPr="00F827B1">
        <w:rPr>
          <w:rFonts w:ascii="Times New Roman" w:eastAsia="Arial Unicode MS" w:hAnsi="Times New Roman" w:cs="Times New Roman"/>
          <w:b/>
          <w:bCs/>
          <w:color w:val="000000"/>
          <w:sz w:val="24"/>
          <w:szCs w:val="24"/>
          <w:u w:color="000000"/>
          <w:bdr w:val="nil"/>
        </w:rPr>
        <w:t xml:space="preserve"> </w:t>
      </w:r>
      <w:r w:rsidR="00B271C9" w:rsidRPr="00F827B1">
        <w:rPr>
          <w:rFonts w:ascii="Times New Roman" w:eastAsia="Arial Unicode MS" w:hAnsi="Times New Roman" w:cs="Times New Roman"/>
          <w:b/>
          <w:bCs/>
          <w:color w:val="000000"/>
          <w:sz w:val="24"/>
          <w:szCs w:val="24"/>
          <w:u w:color="000000"/>
          <w:bdr w:val="nil"/>
        </w:rPr>
        <w:t>DISPONE</w:t>
      </w:r>
    </w:p>
    <w:p w14:paraId="430775BE" w14:textId="77777777" w:rsidR="008F6309" w:rsidRDefault="00F827B1" w:rsidP="008F6309">
      <w:pPr>
        <w:pStyle w:val="Default"/>
        <w:rPr>
          <w:rFonts w:ascii="Times New Roman" w:hAnsi="Times New Roman" w:cs="Times New Roman"/>
          <w:b/>
          <w:u w:val="single"/>
        </w:rPr>
      </w:pPr>
      <w:r w:rsidRPr="008F6309">
        <w:rPr>
          <w:rFonts w:ascii="Times New Roman" w:hAnsi="Times New Roman" w:cs="Times New Roman"/>
          <w:b/>
          <w:u w:val="single"/>
        </w:rPr>
        <w:t xml:space="preserve">A FAR DATA DAL GIORNO IN CUI SARÀ DECRETATA DALLE DISPOSIZIONI GOVERNATIVE  </w:t>
      </w:r>
      <w:r w:rsidR="008F6309" w:rsidRPr="008F6309">
        <w:rPr>
          <w:rFonts w:ascii="Times New Roman" w:hAnsi="Times New Roman" w:cs="Times New Roman"/>
          <w:b/>
          <w:u w:val="single"/>
        </w:rPr>
        <w:t xml:space="preserve">LA COLLOCAZIONE DELLA REGIONE CAMPANIA IN “ZONA ARANCIONE” E LA CONSEGUENTE RIPRESA DELLE LEZIONI E DELLE ATTIVITÀ DIDATTICHE IN PRESENZA NELLE SCUOLE SECONDARIE DI SECONDO GRADO </w:t>
      </w:r>
    </w:p>
    <w:p w14:paraId="103CCC86" w14:textId="77777777" w:rsidR="008F6309" w:rsidRPr="008F6309" w:rsidRDefault="008F6309" w:rsidP="008F6309">
      <w:pPr>
        <w:pStyle w:val="Default"/>
        <w:rPr>
          <w:rFonts w:ascii="Times New Roman" w:eastAsia="Arial Unicode MS" w:hAnsi="Times New Roman" w:cs="Times New Roman"/>
          <w:b/>
          <w:bCs/>
          <w:sz w:val="28"/>
          <w:szCs w:val="28"/>
          <w:u w:val="single"/>
          <w:bdr w:val="nil"/>
          <w:lang w:eastAsia="it-IT"/>
        </w:rPr>
      </w:pPr>
    </w:p>
    <w:p w14:paraId="077EE3A2" w14:textId="77777777" w:rsidR="00B271C9" w:rsidRPr="00F827B1" w:rsidRDefault="00F827B1" w:rsidP="00F827B1">
      <w:pPr>
        <w:jc w:val="both"/>
        <w:rPr>
          <w:rFonts w:ascii="Times New Roman" w:hAnsi="Times New Roman" w:cs="Times New Roman"/>
          <w:sz w:val="24"/>
          <w:szCs w:val="24"/>
        </w:rPr>
      </w:pPr>
      <w:r w:rsidRPr="00F827B1">
        <w:rPr>
          <w:rFonts w:ascii="Times New Roman" w:hAnsi="Times New Roman" w:cs="Times New Roman"/>
          <w:sz w:val="24"/>
          <w:szCs w:val="24"/>
        </w:rPr>
        <w:t xml:space="preserve">al fine di assicurare le condizioni di maggiore sicurezza nella fruizione delle attività in presenza, , in relazione alla attuale consistenza numerica complessiva della popolazione studentesca, e sulla base della specificità e peculiarità del contesto scolastico, </w:t>
      </w:r>
      <w:r w:rsidR="00B271C9" w:rsidRPr="00F827B1">
        <w:rPr>
          <w:rFonts w:ascii="Times New Roman" w:hAnsi="Times New Roman" w:cs="Times New Roman"/>
          <w:b/>
        </w:rPr>
        <w:t>LE LEZIONI E LE ATTIVITÀ DIDATTICHE PRESSO QUESTA IS</w:t>
      </w:r>
      <w:r w:rsidR="00310F7D">
        <w:rPr>
          <w:rFonts w:ascii="Times New Roman" w:hAnsi="Times New Roman" w:cs="Times New Roman"/>
          <w:b/>
        </w:rPr>
        <w:t>T</w:t>
      </w:r>
      <w:r w:rsidR="00B271C9" w:rsidRPr="00F827B1">
        <w:rPr>
          <w:rFonts w:ascii="Times New Roman" w:hAnsi="Times New Roman" w:cs="Times New Roman"/>
          <w:b/>
        </w:rPr>
        <w:t>ITUZIONE SCOLASTICA</w:t>
      </w:r>
      <w:r w:rsidR="00310F7D">
        <w:rPr>
          <w:rFonts w:ascii="Times New Roman" w:hAnsi="Times New Roman" w:cs="Times New Roman"/>
          <w:b/>
        </w:rPr>
        <w:t xml:space="preserve"> </w:t>
      </w:r>
      <w:r w:rsidR="00B271C9" w:rsidRPr="00F827B1">
        <w:rPr>
          <w:rFonts w:ascii="Times New Roman" w:eastAsia="Arial Unicode MS" w:hAnsi="Times New Roman" w:cs="Times New Roman"/>
          <w:b/>
          <w:u w:color="000000"/>
          <w:bdr w:val="nil"/>
        </w:rPr>
        <w:t>ISISS “G.B. NOVELLI” DI MARCIANISE</w:t>
      </w:r>
      <w:r w:rsidRPr="00F827B1">
        <w:rPr>
          <w:rFonts w:ascii="Times New Roman" w:eastAsia="Arial Unicode MS" w:hAnsi="Times New Roman" w:cs="Times New Roman"/>
          <w:b/>
          <w:u w:color="000000"/>
          <w:bdr w:val="nil"/>
        </w:rPr>
        <w:t xml:space="preserve"> </w:t>
      </w:r>
      <w:r w:rsidR="00B271C9" w:rsidRPr="00F827B1">
        <w:rPr>
          <w:rFonts w:ascii="Times New Roman" w:eastAsia="Arial Unicode MS" w:hAnsi="Times New Roman" w:cs="Times New Roman"/>
          <w:b/>
          <w:u w:color="000000"/>
          <w:bdr w:val="nil"/>
        </w:rPr>
        <w:t>RIPRENDERANNO</w:t>
      </w:r>
      <w:r w:rsidRPr="00F827B1">
        <w:rPr>
          <w:rFonts w:ascii="Times New Roman" w:eastAsia="Arial Unicode MS" w:hAnsi="Times New Roman" w:cs="Times New Roman"/>
          <w:b/>
          <w:u w:color="000000"/>
          <w:bdr w:val="nil"/>
        </w:rPr>
        <w:t>,</w:t>
      </w:r>
      <w:r w:rsidR="00B271C9" w:rsidRPr="00F827B1">
        <w:rPr>
          <w:rFonts w:ascii="Times New Roman" w:eastAsia="Arial Unicode MS" w:hAnsi="Times New Roman" w:cs="Times New Roman"/>
          <w:b/>
          <w:sz w:val="24"/>
          <w:szCs w:val="24"/>
          <w:u w:color="000000"/>
          <w:bdr w:val="nil"/>
        </w:rPr>
        <w:t xml:space="preserve"> </w:t>
      </w:r>
      <w:r w:rsidR="00B271C9" w:rsidRPr="00F827B1">
        <w:rPr>
          <w:rFonts w:ascii="Times New Roman" w:hAnsi="Times New Roman" w:cs="Times New Roman"/>
          <w:b/>
          <w:sz w:val="24"/>
          <w:szCs w:val="24"/>
        </w:rPr>
        <w:t xml:space="preserve"> </w:t>
      </w:r>
      <w:r w:rsidRPr="00F827B1">
        <w:rPr>
          <w:rFonts w:ascii="Times New Roman" w:hAnsi="Times New Roman" w:cs="Times New Roman"/>
          <w:sz w:val="24"/>
          <w:szCs w:val="24"/>
        </w:rPr>
        <w:t>n</w:t>
      </w:r>
      <w:r w:rsidR="00B271C9" w:rsidRPr="00F827B1">
        <w:rPr>
          <w:rFonts w:ascii="Times New Roman" w:hAnsi="Times New Roman" w:cs="Times New Roman"/>
          <w:sz w:val="24"/>
          <w:szCs w:val="24"/>
        </w:rPr>
        <w:t xml:space="preserve">ell’ambito dei limiti minimo e massimo (50% e 75%) previsti </w:t>
      </w:r>
      <w:r w:rsidRPr="00F827B1">
        <w:rPr>
          <w:rFonts w:ascii="Times New Roman" w:hAnsi="Times New Roman" w:cs="Times New Roman"/>
          <w:sz w:val="24"/>
          <w:szCs w:val="24"/>
        </w:rPr>
        <w:t>dalle vigenti disposizioni governative</w:t>
      </w:r>
      <w:r w:rsidR="00B271C9" w:rsidRPr="00F827B1">
        <w:rPr>
          <w:rFonts w:ascii="Times New Roman" w:hAnsi="Times New Roman" w:cs="Times New Roman"/>
          <w:sz w:val="24"/>
          <w:szCs w:val="24"/>
        </w:rPr>
        <w:t xml:space="preserve">, </w:t>
      </w:r>
      <w:r w:rsidR="00310F7D">
        <w:rPr>
          <w:rFonts w:ascii="Times New Roman" w:hAnsi="Times New Roman" w:cs="Times New Roman"/>
          <w:sz w:val="24"/>
          <w:szCs w:val="24"/>
        </w:rPr>
        <w:t xml:space="preserve"> </w:t>
      </w:r>
      <w:r w:rsidR="00786426" w:rsidRPr="00786426">
        <w:rPr>
          <w:rFonts w:ascii="Times New Roman" w:hAnsi="Times New Roman" w:cs="Times New Roman"/>
          <w:b/>
          <w:sz w:val="24"/>
          <w:szCs w:val="24"/>
        </w:rPr>
        <w:t xml:space="preserve">SECONDO LE MISURE ORGANIZZATIVE </w:t>
      </w:r>
      <w:r w:rsidR="00786426" w:rsidRPr="00786426">
        <w:rPr>
          <w:rFonts w:ascii="Times New Roman" w:hAnsi="Times New Roman" w:cs="Times New Roman"/>
          <w:b/>
          <w:sz w:val="24"/>
          <w:szCs w:val="24"/>
          <w:u w:val="single"/>
        </w:rPr>
        <w:t>COSÌ COME DI SEGUITO SPECIFICATO</w:t>
      </w:r>
      <w:r w:rsidRPr="00F827B1">
        <w:rPr>
          <w:rFonts w:ascii="Times New Roman" w:hAnsi="Times New Roman" w:cs="Times New Roman"/>
          <w:sz w:val="24"/>
          <w:szCs w:val="24"/>
        </w:rPr>
        <w:t>,</w:t>
      </w:r>
    </w:p>
    <w:p w14:paraId="29EF851C" w14:textId="77777777" w:rsidR="00B271C9" w:rsidRPr="00F827B1" w:rsidRDefault="00B271C9" w:rsidP="00B271C9">
      <w:pPr>
        <w:pStyle w:val="Paragrafoelenco"/>
        <w:numPr>
          <w:ilvl w:val="0"/>
          <w:numId w:val="2"/>
        </w:numPr>
        <w:suppressAutoHyphens w:val="0"/>
        <w:spacing w:after="160" w:line="259" w:lineRule="auto"/>
        <w:rPr>
          <w:b/>
          <w:i/>
          <w:u w:val="single"/>
        </w:rPr>
      </w:pPr>
      <w:r w:rsidRPr="00F827B1">
        <w:rPr>
          <w:rFonts w:eastAsiaTheme="minorHAnsi"/>
          <w:b/>
          <w:bCs/>
          <w:i/>
          <w:color w:val="222222"/>
          <w:u w:val="single"/>
          <w:shd w:val="clear" w:color="auto" w:fill="FFFFFF"/>
          <w:lang w:eastAsia="en-US"/>
        </w:rPr>
        <w:t xml:space="preserve">ASSETTO ORGANIZZATIVO </w:t>
      </w:r>
      <w:r w:rsidRPr="00F827B1">
        <w:rPr>
          <w:rFonts w:eastAsiaTheme="minorHAnsi"/>
          <w:b/>
          <w:i/>
          <w:u w:val="single"/>
          <w:lang w:eastAsia="en-US"/>
        </w:rPr>
        <w:t xml:space="preserve">DELLE ATTIVITÀ SCOLASTICHE, EDUCATIVE E FORMATIVE </w:t>
      </w:r>
    </w:p>
    <w:p w14:paraId="64D2530B" w14:textId="77777777" w:rsidR="00B271C9" w:rsidRPr="00F827B1" w:rsidRDefault="00B271C9" w:rsidP="00B271C9">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F827B1">
        <w:rPr>
          <w:rFonts w:ascii="Times New Roman" w:eastAsiaTheme="minorHAnsi" w:hAnsi="Times New Roman" w:cs="Times New Roman"/>
          <w:color w:val="222222"/>
          <w:sz w:val="24"/>
          <w:szCs w:val="24"/>
          <w:shd w:val="clear" w:color="auto" w:fill="FFFFFF"/>
          <w:lang w:eastAsia="en-US"/>
        </w:rPr>
        <w:t>Al fine di garantire</w:t>
      </w:r>
      <w:r w:rsidR="00310F7D">
        <w:rPr>
          <w:rFonts w:ascii="Times New Roman" w:eastAsiaTheme="minorHAnsi" w:hAnsi="Times New Roman" w:cs="Times New Roman"/>
          <w:color w:val="222222"/>
          <w:sz w:val="24"/>
          <w:szCs w:val="24"/>
          <w:shd w:val="clear" w:color="auto" w:fill="FFFFFF"/>
          <w:lang w:eastAsia="en-US"/>
        </w:rPr>
        <w:t xml:space="preserve"> </w:t>
      </w:r>
      <w:r w:rsidRPr="00F827B1">
        <w:rPr>
          <w:rFonts w:ascii="Times New Roman" w:eastAsiaTheme="minorHAnsi" w:hAnsi="Times New Roman" w:cs="Times New Roman"/>
          <w:sz w:val="24"/>
          <w:szCs w:val="24"/>
          <w:lang w:eastAsia="en-US"/>
        </w:rPr>
        <w:t xml:space="preserve">la ripresa delle attività didattiche in presenza </w:t>
      </w:r>
      <w:r w:rsidRPr="00F827B1">
        <w:rPr>
          <w:rFonts w:ascii="Times New Roman" w:hAnsi="Times New Roman" w:cs="Times New Roman"/>
          <w:sz w:val="24"/>
          <w:szCs w:val="24"/>
        </w:rPr>
        <w:t>assicurando, al contempo, le condizioni di maggiore sicurezza nella fruizione delle lezioni e delle attività scolastiche in presenza,</w:t>
      </w:r>
      <w:r w:rsidR="00310F7D">
        <w:rPr>
          <w:rFonts w:ascii="Times New Roman" w:hAnsi="Times New Roman" w:cs="Times New Roman"/>
          <w:sz w:val="24"/>
          <w:szCs w:val="24"/>
        </w:rPr>
        <w:t xml:space="preserve"> </w:t>
      </w:r>
      <w:r w:rsidRPr="00F827B1">
        <w:rPr>
          <w:rFonts w:ascii="Times New Roman" w:hAnsi="Times New Roman" w:cs="Times New Roman"/>
          <w:sz w:val="24"/>
          <w:szCs w:val="24"/>
        </w:rPr>
        <w:t xml:space="preserve">è </w:t>
      </w:r>
      <w:r w:rsidRPr="00F827B1">
        <w:rPr>
          <w:rFonts w:ascii="Times New Roman" w:eastAsiaTheme="minorHAnsi" w:hAnsi="Times New Roman" w:cs="Times New Roman"/>
          <w:color w:val="222222"/>
          <w:sz w:val="24"/>
          <w:szCs w:val="24"/>
          <w:shd w:val="clear" w:color="auto" w:fill="FFFFFF"/>
          <w:lang w:eastAsia="en-US"/>
        </w:rPr>
        <w:t>programmata una organizzazione</w:t>
      </w:r>
      <w:r w:rsidR="00310F7D">
        <w:rPr>
          <w:rFonts w:ascii="Times New Roman" w:eastAsiaTheme="minorHAnsi" w:hAnsi="Times New Roman" w:cs="Times New Roman"/>
          <w:color w:val="222222"/>
          <w:sz w:val="24"/>
          <w:szCs w:val="24"/>
          <w:shd w:val="clear" w:color="auto" w:fill="FFFFFF"/>
          <w:lang w:eastAsia="en-US"/>
        </w:rPr>
        <w:t xml:space="preserve"> </w:t>
      </w:r>
      <w:r w:rsidRPr="00F827B1">
        <w:rPr>
          <w:rFonts w:ascii="Times New Roman" w:eastAsiaTheme="minorHAnsi" w:hAnsi="Times New Roman" w:cs="Times New Roman"/>
          <w:color w:val="222222"/>
          <w:sz w:val="24"/>
          <w:szCs w:val="24"/>
          <w:shd w:val="clear" w:color="auto" w:fill="FFFFFF"/>
          <w:lang w:eastAsia="en-US"/>
        </w:rPr>
        <w:t>delle</w:t>
      </w:r>
      <w:r w:rsidR="00310F7D">
        <w:rPr>
          <w:rFonts w:ascii="Times New Roman" w:eastAsiaTheme="minorHAnsi" w:hAnsi="Times New Roman" w:cs="Times New Roman"/>
          <w:color w:val="222222"/>
          <w:sz w:val="24"/>
          <w:szCs w:val="24"/>
          <w:shd w:val="clear" w:color="auto" w:fill="FFFFFF"/>
          <w:lang w:eastAsia="en-US"/>
        </w:rPr>
        <w:t xml:space="preserve"> </w:t>
      </w:r>
      <w:r w:rsidRPr="00F827B1">
        <w:rPr>
          <w:rFonts w:ascii="Times New Roman" w:eastAsiaTheme="minorHAnsi" w:hAnsi="Times New Roman" w:cs="Times New Roman"/>
          <w:bCs/>
          <w:iCs/>
          <w:color w:val="222222"/>
          <w:sz w:val="24"/>
          <w:szCs w:val="24"/>
          <w:shd w:val="clear" w:color="auto" w:fill="FFFFFF"/>
          <w:lang w:eastAsia="en-US"/>
        </w:rPr>
        <w:t>attività formative e didattiche secondo quanto di seguito riportato.</w:t>
      </w:r>
    </w:p>
    <w:p w14:paraId="73C8BEF6" w14:textId="77777777" w:rsidR="00B271C9" w:rsidRPr="00F827B1" w:rsidRDefault="00B271C9" w:rsidP="00B271C9">
      <w:pPr>
        <w:spacing w:after="160" w:line="259" w:lineRule="auto"/>
        <w:jc w:val="both"/>
        <w:rPr>
          <w:rFonts w:ascii="Times New Roman" w:eastAsiaTheme="minorHAnsi" w:hAnsi="Times New Roman" w:cs="Times New Roman"/>
          <w:bCs/>
          <w:iCs/>
          <w:color w:val="222222"/>
          <w:sz w:val="24"/>
          <w:szCs w:val="24"/>
          <w:shd w:val="clear" w:color="auto" w:fill="FFFFFF"/>
          <w:lang w:eastAsia="en-US"/>
        </w:rPr>
      </w:pPr>
      <w:r w:rsidRPr="00F827B1">
        <w:rPr>
          <w:rFonts w:ascii="Times New Roman" w:eastAsiaTheme="minorHAnsi" w:hAnsi="Times New Roman" w:cs="Times New Roman"/>
          <w:bCs/>
          <w:iCs/>
          <w:color w:val="222222"/>
          <w:sz w:val="24"/>
          <w:szCs w:val="24"/>
          <w:shd w:val="clear" w:color="auto" w:fill="FFFFFF"/>
          <w:lang w:eastAsia="en-US"/>
        </w:rPr>
        <w:t>In riferimento alle n. 56 classi</w:t>
      </w:r>
      <w:r w:rsidR="002F41FD">
        <w:rPr>
          <w:rFonts w:ascii="Times New Roman" w:eastAsiaTheme="minorHAnsi" w:hAnsi="Times New Roman" w:cs="Times New Roman"/>
          <w:bCs/>
          <w:iCs/>
          <w:color w:val="222222"/>
          <w:sz w:val="24"/>
          <w:szCs w:val="24"/>
          <w:shd w:val="clear" w:color="auto" w:fill="FFFFFF"/>
          <w:lang w:eastAsia="en-US"/>
        </w:rPr>
        <w:t xml:space="preserve"> </w:t>
      </w:r>
      <w:r w:rsidRPr="00F827B1">
        <w:rPr>
          <w:rFonts w:ascii="Times New Roman" w:eastAsiaTheme="minorHAnsi" w:hAnsi="Times New Roman" w:cs="Times New Roman"/>
          <w:bCs/>
          <w:iCs/>
          <w:color w:val="222222"/>
          <w:sz w:val="24"/>
          <w:szCs w:val="24"/>
          <w:shd w:val="clear" w:color="auto" w:fill="FFFFFF"/>
          <w:lang w:eastAsia="en-US"/>
        </w:rPr>
        <w:t xml:space="preserve">costituitesi in organico per l’a. s. 2020/2021 e in considerazione della attuale consistenza numerica complessiva della popolazione studentesca di cui alle citate n. 56 </w:t>
      </w:r>
      <w:r w:rsidRPr="00F827B1">
        <w:rPr>
          <w:rFonts w:ascii="Times New Roman" w:eastAsiaTheme="minorHAnsi" w:hAnsi="Times New Roman" w:cs="Times New Roman"/>
          <w:bCs/>
          <w:iCs/>
          <w:color w:val="222222"/>
          <w:sz w:val="24"/>
          <w:szCs w:val="24"/>
          <w:shd w:val="clear" w:color="auto" w:fill="FFFFFF"/>
          <w:lang w:eastAsia="en-US"/>
        </w:rPr>
        <w:lastRenderedPageBreak/>
        <w:t xml:space="preserve">classi, avuto riguardo alle specifiche e peculiari condizioni del contesto scolastico, nonché al rispetto delle misure contenitive di sicurezza in particolare in ordine alle distanze tra le rime buccali degli studenti di ciascuna classe (che si assicurano nella misura pari ad 1,50 metri), </w:t>
      </w:r>
    </w:p>
    <w:p w14:paraId="7752C7C5" w14:textId="77777777" w:rsidR="00B271C9" w:rsidRPr="00AD237F" w:rsidRDefault="00B271C9" w:rsidP="00B271C9">
      <w:pPr>
        <w:pStyle w:val="Paragrafoelenco"/>
        <w:numPr>
          <w:ilvl w:val="0"/>
          <w:numId w:val="3"/>
        </w:numPr>
        <w:suppressAutoHyphens w:val="0"/>
        <w:spacing w:after="160" w:line="259" w:lineRule="auto"/>
        <w:jc w:val="both"/>
        <w:rPr>
          <w:rFonts w:eastAsiaTheme="minorHAnsi"/>
          <w:bCs/>
          <w:iCs/>
          <w:color w:val="222222"/>
          <w:shd w:val="clear" w:color="auto" w:fill="FFFFFF"/>
          <w:lang w:eastAsia="en-US"/>
        </w:rPr>
      </w:pPr>
      <w:r w:rsidRPr="00AD237F">
        <w:rPr>
          <w:rFonts w:eastAsiaTheme="minorHAnsi"/>
          <w:bCs/>
          <w:iCs/>
          <w:color w:val="222222"/>
          <w:shd w:val="clear" w:color="auto" w:fill="FFFFFF"/>
          <w:lang w:eastAsia="en-US"/>
        </w:rPr>
        <w:t>è possibile garantire, per ogni giorno di lezione di ciascuna settimana, la frequenza delle lezioni</w:t>
      </w:r>
      <w:r w:rsidR="002F41FD">
        <w:rPr>
          <w:rFonts w:eastAsiaTheme="minorHAnsi"/>
          <w:bCs/>
          <w:iCs/>
          <w:color w:val="222222"/>
          <w:shd w:val="clear" w:color="auto" w:fill="FFFFFF"/>
          <w:lang w:eastAsia="en-US"/>
        </w:rPr>
        <w:t xml:space="preserve"> </w:t>
      </w:r>
      <w:r w:rsidRPr="00AD237F">
        <w:rPr>
          <w:rFonts w:eastAsiaTheme="minorHAnsi"/>
          <w:bCs/>
          <w:iCs/>
          <w:color w:val="222222"/>
          <w:shd w:val="clear" w:color="auto" w:fill="FFFFFF"/>
          <w:lang w:eastAsia="en-US"/>
        </w:rPr>
        <w:t>esclusivamente (100%) in presenza a tutti gli studenti di n. 12 classi (il cui rispettivo numero complessivo di studenti</w:t>
      </w:r>
      <w:r w:rsidR="002F41FD">
        <w:rPr>
          <w:rFonts w:eastAsiaTheme="minorHAnsi"/>
          <w:bCs/>
          <w:iCs/>
          <w:color w:val="222222"/>
          <w:shd w:val="clear" w:color="auto" w:fill="FFFFFF"/>
          <w:lang w:eastAsia="en-US"/>
        </w:rPr>
        <w:t xml:space="preserve"> </w:t>
      </w:r>
      <w:r w:rsidRPr="00AD237F">
        <w:rPr>
          <w:rFonts w:eastAsiaTheme="minorHAnsi"/>
          <w:bCs/>
          <w:iCs/>
          <w:color w:val="222222"/>
          <w:shd w:val="clear" w:color="auto" w:fill="FFFFFF"/>
          <w:lang w:eastAsia="en-US"/>
        </w:rPr>
        <w:t>risulta essere uguale o inferiore a n. 16 studenti).</w:t>
      </w:r>
    </w:p>
    <w:p w14:paraId="3DC6B9B1"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sidRPr="000C5771">
        <w:rPr>
          <w:rFonts w:eastAsiaTheme="minorHAnsi"/>
          <w:bCs/>
          <w:iCs/>
          <w:color w:val="222222"/>
          <w:shd w:val="clear" w:color="auto" w:fill="FFFFFF"/>
          <w:lang w:eastAsia="en-US"/>
        </w:rPr>
        <w:t>In particolare, relativamente a dette n. 12 classi, gli studenti di n. 8 classi frequenteranno le lezioni esclusivamente (100%) in presenza, a rotazione,in turno antimeridiano, per ciascun giorno, dal lunedì al sabato, di ciascuna settimana; gli studenti delle rimanenti n. 4 classi frequenteranno le lezioni esclusivamente (100%)  in presenza, a rotazione, in turno pomeridiano, nei giorni di lunedì, mercoledì e venerdì di ciascuna settimana.</w:t>
      </w:r>
    </w:p>
    <w:p w14:paraId="0BCE8F26"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sidRPr="000C5771">
        <w:rPr>
          <w:rFonts w:eastAsiaTheme="minorHAnsi"/>
          <w:b/>
          <w:bCs/>
          <w:iCs/>
          <w:color w:val="222222"/>
          <w:shd w:val="clear" w:color="auto" w:fill="FFFFFF"/>
          <w:lang w:eastAsia="en-US"/>
        </w:rPr>
        <w:t>N.B.</w:t>
      </w:r>
      <w:r w:rsidRPr="000C5771">
        <w:rPr>
          <w:rFonts w:eastAsiaTheme="minorHAnsi"/>
          <w:bCs/>
          <w:iCs/>
          <w:color w:val="222222"/>
          <w:shd w:val="clear" w:color="auto" w:fill="FFFFFF"/>
          <w:lang w:eastAsia="en-US"/>
        </w:rPr>
        <w:t xml:space="preserve"> Si riporta di seguito la specifica delle n. 12 classi i cui studenti frequenteranno le lezioni esclusivamente (100%) in presenza:</w:t>
      </w:r>
    </w:p>
    <w:p w14:paraId="0E566219"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3 BL   (n. 14 alunni)</w:t>
      </w:r>
    </w:p>
    <w:p w14:paraId="22FE22E3"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BL   (n. 12 alunni)</w:t>
      </w:r>
    </w:p>
    <w:p w14:paraId="0A8D3516"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AU   (n. 16 alunni)</w:t>
      </w:r>
    </w:p>
    <w:p w14:paraId="663A3F91"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BU   (n.15</w:t>
      </w:r>
      <w:r w:rsidR="00B271C9">
        <w:rPr>
          <w:rFonts w:eastAsiaTheme="minorHAnsi"/>
          <w:bCs/>
          <w:iCs/>
          <w:color w:val="222222"/>
          <w:shd w:val="clear" w:color="auto" w:fill="FFFFFF"/>
          <w:lang w:eastAsia="en-US"/>
        </w:rPr>
        <w:t xml:space="preserve"> alunni)</w:t>
      </w:r>
    </w:p>
    <w:p w14:paraId="63A58ED1"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AM   (n. 15</w:t>
      </w:r>
      <w:r w:rsidR="00B271C9">
        <w:rPr>
          <w:rFonts w:eastAsiaTheme="minorHAnsi"/>
          <w:bCs/>
          <w:iCs/>
          <w:color w:val="222222"/>
          <w:shd w:val="clear" w:color="auto" w:fill="FFFFFF"/>
          <w:lang w:eastAsia="en-US"/>
        </w:rPr>
        <w:t xml:space="preserve"> alunni)</w:t>
      </w:r>
    </w:p>
    <w:p w14:paraId="6164CC67"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BM   (n. 15</w:t>
      </w:r>
      <w:r w:rsidR="00B271C9">
        <w:rPr>
          <w:rFonts w:eastAsiaTheme="minorHAnsi"/>
          <w:bCs/>
          <w:iCs/>
          <w:color w:val="222222"/>
          <w:shd w:val="clear" w:color="auto" w:fill="FFFFFF"/>
          <w:lang w:eastAsia="en-US"/>
        </w:rPr>
        <w:t xml:space="preserve"> alunni)</w:t>
      </w:r>
    </w:p>
    <w:p w14:paraId="73027B82"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3 CEG (n. 15 alunni)</w:t>
      </w:r>
    </w:p>
    <w:p w14:paraId="4149203D"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BEG (n. 14 alunni)</w:t>
      </w:r>
    </w:p>
    <w:p w14:paraId="2D66A14C" w14:textId="77777777" w:rsidR="00B271C9"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4 CEG (n. 12</w:t>
      </w:r>
      <w:r w:rsidR="00B271C9">
        <w:rPr>
          <w:rFonts w:eastAsiaTheme="minorHAnsi"/>
          <w:bCs/>
          <w:iCs/>
          <w:color w:val="222222"/>
          <w:shd w:val="clear" w:color="auto" w:fill="FFFFFF"/>
          <w:lang w:eastAsia="en-US"/>
        </w:rPr>
        <w:t xml:space="preserve"> alunni)</w:t>
      </w:r>
    </w:p>
    <w:p w14:paraId="5546B1FB"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BEG (n. 16 alunni)</w:t>
      </w:r>
    </w:p>
    <w:p w14:paraId="1426CE11" w14:textId="77777777" w:rsidR="00B271C9" w:rsidRPr="000C5771" w:rsidRDefault="009E3ED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CEG (n. 14</w:t>
      </w:r>
      <w:r w:rsidR="00B271C9">
        <w:rPr>
          <w:rFonts w:eastAsiaTheme="minorHAnsi"/>
          <w:bCs/>
          <w:iCs/>
          <w:color w:val="222222"/>
          <w:shd w:val="clear" w:color="auto" w:fill="FFFFFF"/>
          <w:lang w:eastAsia="en-US"/>
        </w:rPr>
        <w:t xml:space="preserve"> alunni)</w:t>
      </w:r>
    </w:p>
    <w:p w14:paraId="2FBC1A86" w14:textId="77777777" w:rsidR="00B271C9" w:rsidRDefault="00B271C9" w:rsidP="00B271C9">
      <w:pPr>
        <w:pStyle w:val="Paragrafoelenco"/>
        <w:suppressAutoHyphens w:val="0"/>
        <w:spacing w:after="160" w:line="259" w:lineRule="auto"/>
        <w:jc w:val="both"/>
        <w:rPr>
          <w:rFonts w:eastAsiaTheme="minorHAnsi"/>
          <w:bCs/>
          <w:iCs/>
          <w:color w:val="222222"/>
          <w:shd w:val="clear" w:color="auto" w:fill="FFFFFF"/>
          <w:lang w:eastAsia="en-US"/>
        </w:rPr>
      </w:pPr>
      <w:r>
        <w:rPr>
          <w:rFonts w:eastAsiaTheme="minorHAnsi"/>
          <w:bCs/>
          <w:iCs/>
          <w:color w:val="222222"/>
          <w:shd w:val="clear" w:color="auto" w:fill="FFFFFF"/>
          <w:lang w:eastAsia="en-US"/>
        </w:rPr>
        <w:t>5 DEG (n. 9 alunni)</w:t>
      </w:r>
    </w:p>
    <w:p w14:paraId="5E5250EF" w14:textId="77777777" w:rsidR="00B271C9" w:rsidRDefault="00B271C9" w:rsidP="00E30509">
      <w:pPr>
        <w:jc w:val="both"/>
        <w:rPr>
          <w:rFonts w:ascii="Times New Roman" w:hAnsi="Times New Roman" w:cs="Times New Roman"/>
          <w:sz w:val="24"/>
          <w:szCs w:val="24"/>
        </w:rPr>
      </w:pPr>
    </w:p>
    <w:p w14:paraId="16F7BAE4" w14:textId="77777777" w:rsidR="005920FC" w:rsidRPr="00AD237F" w:rsidRDefault="005920FC" w:rsidP="005920FC">
      <w:pPr>
        <w:pStyle w:val="Paragrafoelenco"/>
        <w:numPr>
          <w:ilvl w:val="0"/>
          <w:numId w:val="4"/>
        </w:numPr>
        <w:suppressAutoHyphens w:val="0"/>
        <w:spacing w:after="160" w:line="259" w:lineRule="auto"/>
        <w:jc w:val="both"/>
        <w:rPr>
          <w:rFonts w:eastAsiaTheme="minorHAnsi"/>
          <w:bCs/>
          <w:iCs/>
          <w:color w:val="222222"/>
          <w:shd w:val="clear" w:color="auto" w:fill="FFFFFF"/>
          <w:lang w:eastAsia="en-US"/>
        </w:rPr>
      </w:pPr>
      <w:r w:rsidRPr="00AD237F">
        <w:rPr>
          <w:rFonts w:eastAsiaTheme="minorHAnsi"/>
          <w:bCs/>
          <w:iCs/>
          <w:color w:val="222222"/>
          <w:shd w:val="clear" w:color="auto" w:fill="FFFFFF"/>
          <w:lang w:eastAsia="en-US"/>
        </w:rPr>
        <w:t>di contro gli studenti delle altre n. 44 classi (il cui rispettivo numero complessivo di studenti risulta essere maggiore di n. 16 studenti) frequenteranno le lezioni secondo la modalità blended</w:t>
      </w:r>
      <w:r w:rsidRPr="00AD237F">
        <w:rPr>
          <w:rFonts w:eastAsiaTheme="minorHAnsi"/>
          <w:i/>
          <w:color w:val="222222"/>
          <w:shd w:val="clear" w:color="auto" w:fill="FFFFFF"/>
          <w:lang w:eastAsia="en-US"/>
        </w:rPr>
        <w:t xml:space="preserve">, </w:t>
      </w:r>
      <w:r w:rsidRPr="00AD237F">
        <w:rPr>
          <w:rFonts w:eastAsiaTheme="minorHAnsi"/>
          <w:color w:val="222222"/>
          <w:shd w:val="clear" w:color="auto" w:fill="FFFFFF"/>
          <w:lang w:eastAsia="en-US"/>
        </w:rPr>
        <w:t>ovvero 50% in presenza e 50% a distanza</w:t>
      </w:r>
      <w:r>
        <w:rPr>
          <w:rFonts w:eastAsiaTheme="minorHAnsi"/>
          <w:color w:val="222222"/>
          <w:shd w:val="clear" w:color="auto" w:fill="FFFFFF"/>
          <w:lang w:eastAsia="en-US"/>
        </w:rPr>
        <w:t xml:space="preserve"> </w:t>
      </w:r>
      <w:r w:rsidRPr="00AD237F">
        <w:rPr>
          <w:rFonts w:eastAsiaTheme="minorHAnsi"/>
          <w:color w:val="222222"/>
          <w:shd w:val="clear" w:color="auto" w:fill="FFFFFF"/>
          <w:lang w:eastAsia="en-US"/>
        </w:rPr>
        <w:t>contestualmente.</w:t>
      </w:r>
    </w:p>
    <w:p w14:paraId="38C97D0B" w14:textId="77777777" w:rsidR="005920FC" w:rsidRDefault="005920FC" w:rsidP="005920FC">
      <w:pPr>
        <w:pStyle w:val="Paragrafoelenco"/>
        <w:suppressAutoHyphens w:val="0"/>
        <w:spacing w:after="160" w:line="259" w:lineRule="auto"/>
        <w:jc w:val="both"/>
        <w:rPr>
          <w:rFonts w:eastAsiaTheme="minorHAnsi"/>
          <w:lang w:eastAsia="en-US"/>
        </w:rPr>
      </w:pPr>
      <w:r w:rsidRPr="00D701B5">
        <w:rPr>
          <w:rFonts w:eastAsiaTheme="minorHAnsi"/>
          <w:lang w:eastAsia="en-US"/>
        </w:rPr>
        <w:t>Nello specifico, per ogni giorno di lezione, gli allievi di dette</w:t>
      </w:r>
      <w:r w:rsidRPr="00D701B5">
        <w:rPr>
          <w:rFonts w:eastAsiaTheme="minorHAnsi"/>
          <w:bCs/>
          <w:iCs/>
          <w:shd w:val="clear" w:color="auto" w:fill="FFFFFF"/>
          <w:lang w:eastAsia="en-US"/>
        </w:rPr>
        <w:t xml:space="preserve"> classi</w:t>
      </w:r>
      <w:r w:rsidRPr="00D701B5">
        <w:rPr>
          <w:rFonts w:eastAsiaTheme="minorHAnsi"/>
          <w:lang w:eastAsia="en-US"/>
        </w:rPr>
        <w:t xml:space="preserve"> risulteranno suddivisi per metà (50% e 50%) in due gruppi di apprendimento distinti, che contestualmente,secondo una organizzazione modulare quindicinale, opereranno l’uno in presenza a scuola e l’altro a distanza a casa, in ogni caso </w:t>
      </w:r>
      <w:r w:rsidRPr="00D701B5">
        <w:rPr>
          <w:rFonts w:eastAsiaTheme="minorHAnsi"/>
          <w:u w:val="single"/>
          <w:lang w:eastAsia="en-US"/>
        </w:rPr>
        <w:t xml:space="preserve">contemporaneamente fruendo, entrambi i due gruppi di apprendimento, delle </w:t>
      </w:r>
      <w:r>
        <w:rPr>
          <w:rFonts w:eastAsiaTheme="minorHAnsi"/>
          <w:u w:val="single"/>
          <w:lang w:eastAsia="en-US"/>
        </w:rPr>
        <w:t xml:space="preserve">lezioni e delle </w:t>
      </w:r>
      <w:r w:rsidRPr="00D701B5">
        <w:rPr>
          <w:rFonts w:eastAsiaTheme="minorHAnsi"/>
          <w:u w:val="single"/>
          <w:lang w:eastAsia="en-US"/>
        </w:rPr>
        <w:t>attività didattiche, educative e formative erogate giornalmente dalla Scuola.</w:t>
      </w:r>
    </w:p>
    <w:p w14:paraId="24CEDC06" w14:textId="77777777" w:rsidR="005920FC" w:rsidRPr="00D701B5" w:rsidRDefault="005920FC" w:rsidP="005920FC">
      <w:pPr>
        <w:pStyle w:val="Paragrafoelenco"/>
        <w:suppressAutoHyphens w:val="0"/>
        <w:spacing w:after="160" w:line="259" w:lineRule="auto"/>
        <w:jc w:val="both"/>
        <w:rPr>
          <w:rFonts w:eastAsiaTheme="minorHAnsi"/>
          <w:lang w:eastAsia="en-US"/>
        </w:rPr>
      </w:pPr>
      <w:r w:rsidRPr="00D701B5">
        <w:rPr>
          <w:rFonts w:eastAsiaTheme="minorHAnsi"/>
          <w:lang w:eastAsia="en-US"/>
        </w:rPr>
        <w:t>In questo modo ciascuno studente di ciascuna classe interessata alla modalità blended</w:t>
      </w:r>
      <w:r>
        <w:rPr>
          <w:rFonts w:eastAsiaTheme="minorHAnsi"/>
          <w:lang w:eastAsia="en-US"/>
        </w:rPr>
        <w:t xml:space="preserve"> (n. 44 classi)</w:t>
      </w:r>
      <w:r w:rsidR="00BB2C72">
        <w:t xml:space="preserve">, </w:t>
      </w:r>
      <w:r w:rsidR="00BB2C72" w:rsidRPr="005920FC">
        <w:t>a far data dal giorno in cui sarà decretata dalle disposizioni governative  la ripresa delle lezioni e delle attività didattiche in presenza nelle scuole secondarie di secondo grado</w:t>
      </w:r>
      <w:r w:rsidR="00BB2C72">
        <w:t>,</w:t>
      </w:r>
      <w:r w:rsidR="00BB2C72" w:rsidRPr="00AE70E0">
        <w:t xml:space="preserve"> </w:t>
      </w:r>
      <w:r w:rsidRPr="00AE70E0">
        <w:t xml:space="preserve">fruirà </w:t>
      </w:r>
      <w:r w:rsidRPr="00D701B5">
        <w:rPr>
          <w:rFonts w:eastAsiaTheme="minorHAnsi"/>
          <w:lang w:eastAsia="en-US"/>
        </w:rPr>
        <w:t>per il 50% del monte orario curriculare previsto dal quadro orario ordinamentale degli studi di attività didattica in presenza e per il 50%</w:t>
      </w:r>
      <w:r>
        <w:rPr>
          <w:rFonts w:eastAsiaTheme="minorHAnsi"/>
          <w:lang w:eastAsia="en-US"/>
        </w:rPr>
        <w:t xml:space="preserve"> </w:t>
      </w:r>
      <w:r w:rsidRPr="00D701B5">
        <w:rPr>
          <w:rFonts w:eastAsiaTheme="minorHAnsi"/>
          <w:lang w:eastAsia="en-US"/>
        </w:rPr>
        <w:t>del medesimo monte orario curriculare di attività didattica a distanza.</w:t>
      </w:r>
    </w:p>
    <w:p w14:paraId="2EDBA188" w14:textId="77777777" w:rsidR="005920FC" w:rsidRPr="00730EF4" w:rsidRDefault="005920FC" w:rsidP="005920FC">
      <w:pPr>
        <w:pStyle w:val="Paragrafoelenco"/>
        <w:suppressAutoHyphens w:val="0"/>
        <w:spacing w:after="160" w:line="259" w:lineRule="auto"/>
        <w:jc w:val="both"/>
        <w:rPr>
          <w:rFonts w:eastAsiaTheme="minorHAnsi"/>
          <w:b/>
          <w:u w:val="single"/>
          <w:lang w:eastAsia="en-US"/>
        </w:rPr>
      </w:pPr>
      <w:r w:rsidRPr="00730EF4">
        <w:rPr>
          <w:rFonts w:eastAsiaTheme="minorHAnsi"/>
          <w:lang w:eastAsia="en-US"/>
        </w:rPr>
        <w:t>I due distinti gruppi di apprendimento di ciascuna delle classi interessate alla fruizione delle lezioni in modalità blended, beneficeranno dell’offerta formativa curriculare</w:t>
      </w:r>
      <w:r>
        <w:rPr>
          <w:rFonts w:eastAsiaTheme="minorHAnsi"/>
          <w:lang w:eastAsia="en-US"/>
        </w:rPr>
        <w:t xml:space="preserve"> </w:t>
      </w:r>
      <w:r w:rsidRPr="00730EF4">
        <w:rPr>
          <w:rFonts w:eastAsiaTheme="minorHAnsi"/>
          <w:b/>
          <w:u w:val="single"/>
          <w:lang w:eastAsia="en-US"/>
        </w:rPr>
        <w:t>alternandosi</w:t>
      </w:r>
      <w:r w:rsidRPr="00730EF4">
        <w:rPr>
          <w:rFonts w:eastAsiaTheme="minorHAnsi"/>
          <w:b/>
          <w:lang w:eastAsia="en-US"/>
        </w:rPr>
        <w:t xml:space="preserve">, </w:t>
      </w:r>
      <w:r w:rsidRPr="00730EF4">
        <w:rPr>
          <w:rFonts w:eastAsiaTheme="minorHAnsi"/>
          <w:b/>
          <w:u w:val="single"/>
          <w:lang w:eastAsia="en-US"/>
        </w:rPr>
        <w:t>per metà (50%) in presenza e per metà (50%) a distanza, secondo una organizzazione modulare quindicinale che, a titolo esemplificativo, viene di seguito schematicamente rappresentata.</w:t>
      </w:r>
    </w:p>
    <w:p w14:paraId="3AD09F98" w14:textId="77777777" w:rsidR="005920FC" w:rsidRPr="00730EF4" w:rsidRDefault="005920FC" w:rsidP="005920FC">
      <w:pPr>
        <w:pStyle w:val="Paragrafoelenco"/>
        <w:suppressAutoHyphens w:val="0"/>
        <w:spacing w:after="160" w:line="259" w:lineRule="auto"/>
        <w:jc w:val="both"/>
        <w:rPr>
          <w:rFonts w:eastAsiaTheme="minorHAnsi"/>
          <w:u w:val="single"/>
          <w:lang w:eastAsia="en-US"/>
        </w:rPr>
      </w:pPr>
      <w:r w:rsidRPr="005920FC">
        <w:rPr>
          <w:rFonts w:eastAsiaTheme="minorHAnsi"/>
          <w:u w:val="single"/>
          <w:lang w:eastAsia="en-US"/>
        </w:rPr>
        <w:t>Posto che,</w:t>
      </w:r>
      <w:r w:rsidRPr="005920FC">
        <w:t>a far data dal giorno in cui sarà decretata dalle disposizioni governative  la ripresa delle lezioni e delle attività didattiche in presenza nelle scuole secondarie di secondo grado</w:t>
      </w:r>
      <w:r w:rsidRPr="00F827B1">
        <w:t>,</w:t>
      </w:r>
      <w:r>
        <w:t xml:space="preserve"> </w:t>
      </w:r>
      <w:r w:rsidRPr="00730EF4">
        <w:rPr>
          <w:rFonts w:eastAsiaTheme="minorHAnsi"/>
          <w:u w:val="single"/>
          <w:lang w:eastAsia="en-US"/>
        </w:rPr>
        <w:t xml:space="preserve">le lezioni riprenderanno, nel rispetto dell’orario curriculare delle lezioni di ciascuna classe di ciascun indirizzo di studi, secondo una programmazione oraria </w:t>
      </w:r>
      <w:r w:rsidRPr="00730EF4">
        <w:rPr>
          <w:u w:val="single"/>
          <w:lang w:eastAsia="it-IT"/>
        </w:rPr>
        <w:t xml:space="preserve">articolata per tutte le classi </w:t>
      </w:r>
      <w:r w:rsidRPr="00730EF4">
        <w:rPr>
          <w:rFonts w:eastAsiaTheme="minorHAnsi"/>
          <w:u w:val="single"/>
          <w:lang w:eastAsia="en-US"/>
        </w:rPr>
        <w:t xml:space="preserve">in </w:t>
      </w:r>
      <w:r w:rsidRPr="00730EF4">
        <w:rPr>
          <w:u w:val="single"/>
          <w:lang w:eastAsia="it-IT"/>
        </w:rPr>
        <w:t>turni antimeridiani e pomeridiani su cinque giorni di lezione settimanali, con rotazione settimanale di ogni classe per n. 1 giorno della settimana (Martedì o Giovedì o Sabato),</w:t>
      </w:r>
    </w:p>
    <w:p w14:paraId="7087651B" w14:textId="77777777" w:rsidR="005920FC" w:rsidRDefault="005920FC" w:rsidP="005920FC">
      <w:pPr>
        <w:pStyle w:val="Paragrafoelenco"/>
        <w:suppressAutoHyphens w:val="0"/>
        <w:spacing w:after="160" w:line="259" w:lineRule="auto"/>
        <w:jc w:val="both"/>
        <w:rPr>
          <w:rFonts w:eastAsiaTheme="minorHAnsi"/>
          <w:b/>
          <w:lang w:eastAsia="en-US"/>
        </w:rPr>
      </w:pPr>
    </w:p>
    <w:p w14:paraId="153EA350" w14:textId="77777777" w:rsidR="005920FC" w:rsidRDefault="005920FC" w:rsidP="005920FC">
      <w:pPr>
        <w:pStyle w:val="Paragrafoelenco"/>
        <w:suppressAutoHyphens w:val="0"/>
        <w:spacing w:after="160" w:line="259" w:lineRule="auto"/>
        <w:jc w:val="both"/>
        <w:rPr>
          <w:b/>
          <w:u w:val="single"/>
          <w:lang w:eastAsia="it-IT"/>
        </w:rPr>
      </w:pPr>
      <w:r w:rsidRPr="002241FA">
        <w:rPr>
          <w:rFonts w:eastAsiaTheme="minorHAnsi"/>
          <w:b/>
          <w:lang w:eastAsia="en-US"/>
        </w:rPr>
        <w:t>denominati A e B  i due distinti gruppi di apprendimento di una qualsiasi delle classi interessate alla fruizione delle lezioni in modalità blended, si rappresentano qui di seguito le possibili successioni di detti gruppi A e B, in presenza e a distanza, nell’arco temporale di 15 giorni (</w:t>
      </w:r>
      <w:r w:rsidRPr="002241FA">
        <w:rPr>
          <w:rFonts w:eastAsiaTheme="minorHAnsi"/>
          <w:b/>
          <w:u w:val="single"/>
          <w:lang w:eastAsia="en-US"/>
        </w:rPr>
        <w:t>organizzazione modulare quindicinale)</w:t>
      </w:r>
      <w:r w:rsidRPr="002241FA">
        <w:rPr>
          <w:rFonts w:eastAsiaTheme="minorHAnsi"/>
          <w:b/>
          <w:lang w:eastAsia="en-US"/>
        </w:rPr>
        <w:t>, e per ogni 15 giorni</w:t>
      </w:r>
      <w:r w:rsidR="00C428A5">
        <w:rPr>
          <w:rFonts w:eastAsiaTheme="minorHAnsi"/>
          <w:b/>
          <w:lang w:eastAsia="en-US"/>
        </w:rPr>
        <w:t>,</w:t>
      </w:r>
      <w:r w:rsidRPr="002241FA">
        <w:rPr>
          <w:rFonts w:eastAsiaTheme="minorHAnsi"/>
          <w:b/>
          <w:lang w:eastAsia="en-US"/>
        </w:rPr>
        <w:t xml:space="preserve"> </w:t>
      </w:r>
      <w:r w:rsidR="00C428A5" w:rsidRPr="005920FC">
        <w:t>a far data dal giorno in cui sarà decretata dalle disposizioni governative  la ripresa delle lezioni e delle attività didattiche in presenza nelle scuole secondarie di secondo grado</w:t>
      </w:r>
      <w:r w:rsidRPr="002241FA">
        <w:rPr>
          <w:rFonts w:eastAsiaTheme="minorHAnsi"/>
          <w:b/>
          <w:lang w:eastAsia="en-US"/>
        </w:rPr>
        <w:t xml:space="preserve">, a seconda del giorno di rotazione settimanale </w:t>
      </w:r>
      <w:r w:rsidRPr="002241FA">
        <w:rPr>
          <w:b/>
          <w:u w:val="single"/>
          <w:lang w:eastAsia="it-IT"/>
        </w:rPr>
        <w:t>(Martedì o Giovedì o Sabato) delle classi:</w:t>
      </w:r>
    </w:p>
    <w:p w14:paraId="1F0BFA1F" w14:textId="77777777" w:rsidR="005920FC" w:rsidRDefault="005920FC" w:rsidP="005920FC">
      <w:pPr>
        <w:pStyle w:val="Paragrafoelenco"/>
        <w:suppressAutoHyphens w:val="0"/>
        <w:spacing w:after="160" w:line="259" w:lineRule="auto"/>
        <w:jc w:val="both"/>
        <w:rPr>
          <w:rFonts w:eastAsiaTheme="minorHAnsi"/>
          <w:b/>
          <w:lang w:eastAsia="en-US"/>
        </w:rPr>
      </w:pPr>
    </w:p>
    <w:p w14:paraId="29874ABC" w14:textId="77777777" w:rsidR="009F6E82" w:rsidRPr="00AD2641" w:rsidRDefault="00663B63" w:rsidP="00AD2641">
      <w:pPr>
        <w:spacing w:after="160" w:line="259" w:lineRule="auto"/>
        <w:jc w:val="center"/>
        <w:rPr>
          <w:rFonts w:ascii="Times New Roman" w:eastAsiaTheme="minorHAnsi" w:hAnsi="Times New Roman" w:cs="Times New Roman"/>
          <w:b/>
          <w:sz w:val="28"/>
          <w:szCs w:val="28"/>
          <w:lang w:eastAsia="en-US"/>
        </w:rPr>
      </w:pPr>
      <w:r w:rsidRPr="00AD2641">
        <w:rPr>
          <w:rFonts w:ascii="Times New Roman" w:eastAsiaTheme="minorHAnsi" w:hAnsi="Times New Roman" w:cs="Times New Roman"/>
          <w:b/>
          <w:sz w:val="28"/>
          <w:szCs w:val="28"/>
          <w:lang w:eastAsia="en-US"/>
        </w:rPr>
        <w:t>Giorno di rotazione: Martedì</w:t>
      </w:r>
    </w:p>
    <w:p w14:paraId="464ACF1C" w14:textId="77777777" w:rsidR="00663B63" w:rsidRDefault="00663B63" w:rsidP="00663B63">
      <w:pPr>
        <w:spacing w:after="160" w:line="259" w:lineRule="auto"/>
        <w:rPr>
          <w:rFonts w:eastAsiaTheme="minorHAnsi"/>
          <w:b/>
          <w:sz w:val="28"/>
          <w:szCs w:val="28"/>
          <w:lang w:eastAsia="en-US"/>
        </w:rPr>
      </w:pPr>
    </w:p>
    <w:tbl>
      <w:tblPr>
        <w:tblStyle w:val="Grigliatabella1"/>
        <w:tblpPr w:leftFromText="141" w:rightFromText="141" w:vertAnchor="page" w:horzAnchor="margin" w:tblpY="7367"/>
        <w:tblW w:w="4995" w:type="pct"/>
        <w:tblLook w:val="04A0" w:firstRow="1" w:lastRow="0" w:firstColumn="1" w:lastColumn="0" w:noHBand="0" w:noVBand="1"/>
      </w:tblPr>
      <w:tblGrid>
        <w:gridCol w:w="1374"/>
        <w:gridCol w:w="1374"/>
        <w:gridCol w:w="1374"/>
        <w:gridCol w:w="1373"/>
        <w:gridCol w:w="1375"/>
        <w:gridCol w:w="1375"/>
        <w:gridCol w:w="1373"/>
      </w:tblGrid>
      <w:tr w:rsidR="00663B63" w:rsidRPr="00AD2641" w14:paraId="7EFB79F5" w14:textId="77777777" w:rsidTr="00663B63">
        <w:tc>
          <w:tcPr>
            <w:tcW w:w="714" w:type="pct"/>
          </w:tcPr>
          <w:p w14:paraId="3EF84395" w14:textId="77777777" w:rsidR="00663B63" w:rsidRPr="00AD2641" w:rsidRDefault="00663B63" w:rsidP="00663B63">
            <w:pPr>
              <w:jc w:val="center"/>
              <w:rPr>
                <w:rFonts w:ascii="Times New Roman" w:hAnsi="Times New Roman" w:cs="Times New Roman"/>
                <w:b/>
                <w:sz w:val="24"/>
                <w:szCs w:val="24"/>
              </w:rPr>
            </w:pPr>
          </w:p>
        </w:tc>
        <w:tc>
          <w:tcPr>
            <w:tcW w:w="714" w:type="pct"/>
          </w:tcPr>
          <w:p w14:paraId="55457FDF"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Lunedì</w:t>
            </w:r>
          </w:p>
        </w:tc>
        <w:tc>
          <w:tcPr>
            <w:tcW w:w="714" w:type="pct"/>
          </w:tcPr>
          <w:p w14:paraId="6647788F"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Martedì</w:t>
            </w:r>
          </w:p>
        </w:tc>
        <w:tc>
          <w:tcPr>
            <w:tcW w:w="714" w:type="pct"/>
          </w:tcPr>
          <w:p w14:paraId="5EE8EB07"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Mercoledì</w:t>
            </w:r>
          </w:p>
        </w:tc>
        <w:tc>
          <w:tcPr>
            <w:tcW w:w="715" w:type="pct"/>
          </w:tcPr>
          <w:p w14:paraId="288D46A8"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Giovedì</w:t>
            </w:r>
          </w:p>
        </w:tc>
        <w:tc>
          <w:tcPr>
            <w:tcW w:w="715" w:type="pct"/>
          </w:tcPr>
          <w:p w14:paraId="4EDC7013"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Venerdì</w:t>
            </w:r>
          </w:p>
        </w:tc>
        <w:tc>
          <w:tcPr>
            <w:tcW w:w="714" w:type="pct"/>
          </w:tcPr>
          <w:p w14:paraId="79C468F5"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Sabato</w:t>
            </w:r>
          </w:p>
        </w:tc>
      </w:tr>
      <w:tr w:rsidR="00663B63" w:rsidRPr="00AD2641" w14:paraId="75450FA7" w14:textId="77777777" w:rsidTr="00663B63">
        <w:tc>
          <w:tcPr>
            <w:tcW w:w="714" w:type="pct"/>
          </w:tcPr>
          <w:p w14:paraId="1082AF0F"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1^ settimana</w:t>
            </w:r>
          </w:p>
        </w:tc>
        <w:tc>
          <w:tcPr>
            <w:tcW w:w="714" w:type="pct"/>
          </w:tcPr>
          <w:p w14:paraId="00827A17"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28927B34" w14:textId="77777777" w:rsidR="00663B63" w:rsidRPr="00AD2641" w:rsidRDefault="00663B63" w:rsidP="00663B63">
            <w:pPr>
              <w:jc w:val="center"/>
              <w:rPr>
                <w:rFonts w:ascii="Times New Roman" w:hAnsi="Times New Roman" w:cs="Times New Roman"/>
                <w:b/>
                <w:sz w:val="24"/>
                <w:szCs w:val="24"/>
              </w:rPr>
            </w:pPr>
          </w:p>
          <w:p w14:paraId="168D523C"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p w14:paraId="46988CB2" w14:textId="77777777" w:rsidR="00663B63" w:rsidRPr="00AD2641" w:rsidRDefault="00663B63" w:rsidP="00663B63">
            <w:pPr>
              <w:jc w:val="center"/>
              <w:rPr>
                <w:rFonts w:ascii="Times New Roman" w:hAnsi="Times New Roman" w:cs="Times New Roman"/>
                <w:b/>
                <w:sz w:val="24"/>
                <w:szCs w:val="24"/>
              </w:rPr>
            </w:pPr>
          </w:p>
        </w:tc>
        <w:tc>
          <w:tcPr>
            <w:tcW w:w="714" w:type="pct"/>
          </w:tcPr>
          <w:p w14:paraId="655A5008"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4" w:type="pct"/>
          </w:tcPr>
          <w:p w14:paraId="54BD3073"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78F89B0B" w14:textId="77777777" w:rsidR="00663B63" w:rsidRPr="00AD2641" w:rsidRDefault="00663B63" w:rsidP="00663B63">
            <w:pPr>
              <w:jc w:val="center"/>
              <w:rPr>
                <w:rFonts w:ascii="Times New Roman" w:hAnsi="Times New Roman" w:cs="Times New Roman"/>
                <w:b/>
                <w:sz w:val="24"/>
                <w:szCs w:val="24"/>
              </w:rPr>
            </w:pPr>
          </w:p>
          <w:p w14:paraId="7460EB15"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452768A8"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13E6E1C1" w14:textId="77777777" w:rsidR="00663B63" w:rsidRPr="00AD2641" w:rsidRDefault="00663B63" w:rsidP="00663B63">
            <w:pPr>
              <w:jc w:val="center"/>
              <w:rPr>
                <w:rFonts w:ascii="Times New Roman" w:hAnsi="Times New Roman" w:cs="Times New Roman"/>
                <w:b/>
                <w:sz w:val="24"/>
                <w:szCs w:val="24"/>
              </w:rPr>
            </w:pPr>
          </w:p>
          <w:p w14:paraId="1B6F7219"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1D78D96A"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4039710E" w14:textId="77777777" w:rsidR="00663B63" w:rsidRPr="00AD2641" w:rsidRDefault="00663B63" w:rsidP="00663B63">
            <w:pPr>
              <w:jc w:val="center"/>
              <w:rPr>
                <w:rFonts w:ascii="Times New Roman" w:hAnsi="Times New Roman" w:cs="Times New Roman"/>
                <w:b/>
                <w:sz w:val="24"/>
                <w:szCs w:val="24"/>
              </w:rPr>
            </w:pPr>
          </w:p>
          <w:p w14:paraId="76B2ECBE"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4" w:type="pct"/>
          </w:tcPr>
          <w:p w14:paraId="493119E0"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7BBA9318" w14:textId="77777777" w:rsidR="00663B63" w:rsidRPr="00AD2641" w:rsidRDefault="00663B63" w:rsidP="00663B63">
            <w:pPr>
              <w:jc w:val="center"/>
              <w:rPr>
                <w:rFonts w:ascii="Times New Roman" w:hAnsi="Times New Roman" w:cs="Times New Roman"/>
                <w:b/>
                <w:sz w:val="24"/>
                <w:szCs w:val="24"/>
              </w:rPr>
            </w:pPr>
          </w:p>
          <w:p w14:paraId="3FA9EF10"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r>
      <w:tr w:rsidR="00663B63" w:rsidRPr="00AD2641" w14:paraId="00055C1B" w14:textId="77777777" w:rsidTr="00663B63">
        <w:tc>
          <w:tcPr>
            <w:tcW w:w="714" w:type="pct"/>
          </w:tcPr>
          <w:p w14:paraId="75766783"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2^ settimana</w:t>
            </w:r>
          </w:p>
        </w:tc>
        <w:tc>
          <w:tcPr>
            <w:tcW w:w="714" w:type="pct"/>
          </w:tcPr>
          <w:p w14:paraId="5A6DF184"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46D74891" w14:textId="77777777" w:rsidR="00663B63" w:rsidRPr="00AD2641" w:rsidRDefault="00663B63" w:rsidP="00663B63">
            <w:pPr>
              <w:jc w:val="center"/>
              <w:rPr>
                <w:rFonts w:ascii="Times New Roman" w:hAnsi="Times New Roman" w:cs="Times New Roman"/>
                <w:b/>
                <w:sz w:val="24"/>
                <w:szCs w:val="24"/>
              </w:rPr>
            </w:pPr>
          </w:p>
          <w:p w14:paraId="4C07C6EE"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4" w:type="pct"/>
          </w:tcPr>
          <w:p w14:paraId="616773A6"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4" w:type="pct"/>
          </w:tcPr>
          <w:p w14:paraId="58CC8351"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38D6965D" w14:textId="77777777" w:rsidR="00663B63" w:rsidRPr="00AD2641" w:rsidRDefault="00663B63" w:rsidP="00663B63">
            <w:pPr>
              <w:jc w:val="center"/>
              <w:rPr>
                <w:rFonts w:ascii="Times New Roman" w:hAnsi="Times New Roman" w:cs="Times New Roman"/>
                <w:b/>
                <w:sz w:val="24"/>
                <w:szCs w:val="24"/>
              </w:rPr>
            </w:pPr>
          </w:p>
          <w:p w14:paraId="1B5342C2"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6434BF33"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5698069B" w14:textId="77777777" w:rsidR="00663B63" w:rsidRPr="00AD2641" w:rsidRDefault="00663B63" w:rsidP="00663B63">
            <w:pPr>
              <w:jc w:val="center"/>
              <w:rPr>
                <w:rFonts w:ascii="Times New Roman" w:hAnsi="Times New Roman" w:cs="Times New Roman"/>
                <w:b/>
                <w:sz w:val="24"/>
                <w:szCs w:val="24"/>
              </w:rPr>
            </w:pPr>
          </w:p>
          <w:p w14:paraId="2142448C"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064C7958"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ED7C736" w14:textId="77777777" w:rsidR="00663B63" w:rsidRPr="00AD2641" w:rsidRDefault="00663B63" w:rsidP="00663B63">
            <w:pPr>
              <w:jc w:val="center"/>
              <w:rPr>
                <w:rFonts w:ascii="Times New Roman" w:hAnsi="Times New Roman" w:cs="Times New Roman"/>
                <w:b/>
                <w:sz w:val="24"/>
                <w:szCs w:val="24"/>
              </w:rPr>
            </w:pPr>
          </w:p>
          <w:p w14:paraId="77023CD4"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4" w:type="pct"/>
          </w:tcPr>
          <w:p w14:paraId="2BE48588"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78E37743" w14:textId="77777777" w:rsidR="00663B63" w:rsidRPr="00AD2641" w:rsidRDefault="00663B63" w:rsidP="00663B63">
            <w:pPr>
              <w:jc w:val="center"/>
              <w:rPr>
                <w:rFonts w:ascii="Times New Roman" w:hAnsi="Times New Roman" w:cs="Times New Roman"/>
                <w:b/>
                <w:sz w:val="24"/>
                <w:szCs w:val="24"/>
              </w:rPr>
            </w:pPr>
          </w:p>
          <w:p w14:paraId="496342C5" w14:textId="77777777" w:rsidR="00663B63" w:rsidRPr="00AD2641" w:rsidRDefault="00663B63" w:rsidP="00663B63">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r>
    </w:tbl>
    <w:p w14:paraId="68AB37CC" w14:textId="77777777" w:rsidR="009F6E82" w:rsidRDefault="009F6E82" w:rsidP="009F6E82">
      <w:pPr>
        <w:spacing w:after="160" w:line="259" w:lineRule="auto"/>
        <w:jc w:val="center"/>
        <w:rPr>
          <w:rFonts w:eastAsiaTheme="minorHAnsi"/>
          <w:b/>
          <w:sz w:val="28"/>
          <w:szCs w:val="28"/>
          <w:lang w:eastAsia="en-US"/>
        </w:rPr>
      </w:pPr>
    </w:p>
    <w:p w14:paraId="0B886B99" w14:textId="77777777" w:rsidR="00663B63" w:rsidRDefault="00663B63" w:rsidP="009F6E82">
      <w:pPr>
        <w:spacing w:after="160" w:line="259" w:lineRule="auto"/>
        <w:jc w:val="center"/>
        <w:rPr>
          <w:rFonts w:eastAsiaTheme="minorHAnsi"/>
          <w:b/>
          <w:sz w:val="28"/>
          <w:szCs w:val="28"/>
          <w:lang w:eastAsia="en-US"/>
        </w:rPr>
      </w:pPr>
    </w:p>
    <w:p w14:paraId="0B948FCC" w14:textId="77777777" w:rsidR="00663B63" w:rsidRDefault="00663B63" w:rsidP="009F6E82">
      <w:pPr>
        <w:spacing w:after="160" w:line="259" w:lineRule="auto"/>
        <w:jc w:val="center"/>
        <w:rPr>
          <w:rFonts w:eastAsiaTheme="minorHAnsi"/>
          <w:b/>
          <w:sz w:val="28"/>
          <w:szCs w:val="28"/>
          <w:lang w:eastAsia="en-US"/>
        </w:rPr>
      </w:pPr>
    </w:p>
    <w:p w14:paraId="5D5D35F6" w14:textId="77777777" w:rsidR="00663B63" w:rsidRDefault="00663B63" w:rsidP="009F6E82">
      <w:pPr>
        <w:spacing w:after="160" w:line="259" w:lineRule="auto"/>
        <w:jc w:val="center"/>
        <w:rPr>
          <w:rFonts w:eastAsiaTheme="minorHAnsi"/>
          <w:b/>
          <w:sz w:val="28"/>
          <w:szCs w:val="28"/>
          <w:lang w:eastAsia="en-US"/>
        </w:rPr>
      </w:pPr>
    </w:p>
    <w:p w14:paraId="5BEC08B0" w14:textId="77777777" w:rsidR="00663B63" w:rsidRDefault="00663B63" w:rsidP="009F6E82">
      <w:pPr>
        <w:spacing w:after="160" w:line="259" w:lineRule="auto"/>
        <w:jc w:val="center"/>
        <w:rPr>
          <w:rFonts w:eastAsiaTheme="minorHAnsi"/>
          <w:b/>
          <w:sz w:val="28"/>
          <w:szCs w:val="28"/>
          <w:lang w:eastAsia="en-US"/>
        </w:rPr>
      </w:pPr>
    </w:p>
    <w:p w14:paraId="09163E7A" w14:textId="77777777" w:rsidR="00663B63" w:rsidRDefault="00663B63" w:rsidP="009F6E82">
      <w:pPr>
        <w:spacing w:after="160" w:line="259" w:lineRule="auto"/>
        <w:jc w:val="center"/>
        <w:rPr>
          <w:rFonts w:eastAsiaTheme="minorHAnsi"/>
          <w:b/>
          <w:sz w:val="28"/>
          <w:szCs w:val="28"/>
          <w:lang w:eastAsia="en-US"/>
        </w:rPr>
      </w:pPr>
    </w:p>
    <w:p w14:paraId="35678F6F" w14:textId="77777777" w:rsidR="00663B63" w:rsidRDefault="00663B63" w:rsidP="009F6E82">
      <w:pPr>
        <w:spacing w:after="160" w:line="259" w:lineRule="auto"/>
        <w:jc w:val="center"/>
        <w:rPr>
          <w:rFonts w:eastAsiaTheme="minorHAnsi"/>
          <w:b/>
          <w:sz w:val="28"/>
          <w:szCs w:val="28"/>
          <w:lang w:eastAsia="en-US"/>
        </w:rPr>
      </w:pPr>
    </w:p>
    <w:p w14:paraId="60F6693E" w14:textId="77777777" w:rsidR="00663B63" w:rsidRDefault="00663B63" w:rsidP="009F6E82">
      <w:pPr>
        <w:spacing w:after="160" w:line="259" w:lineRule="auto"/>
        <w:jc w:val="center"/>
        <w:rPr>
          <w:rFonts w:eastAsiaTheme="minorHAnsi"/>
          <w:b/>
          <w:sz w:val="28"/>
          <w:szCs w:val="28"/>
          <w:lang w:eastAsia="en-US"/>
        </w:rPr>
      </w:pPr>
    </w:p>
    <w:p w14:paraId="68305A25" w14:textId="77777777" w:rsidR="00AD2641" w:rsidRDefault="00AD2641" w:rsidP="009F6E82">
      <w:pPr>
        <w:spacing w:after="160" w:line="259" w:lineRule="auto"/>
        <w:jc w:val="center"/>
        <w:rPr>
          <w:rFonts w:eastAsiaTheme="minorHAnsi"/>
          <w:b/>
          <w:sz w:val="28"/>
          <w:szCs w:val="28"/>
          <w:lang w:eastAsia="en-US"/>
        </w:rPr>
      </w:pPr>
    </w:p>
    <w:p w14:paraId="21FF297D" w14:textId="77777777" w:rsidR="00663B63" w:rsidRDefault="00663B63" w:rsidP="009F6E82">
      <w:pPr>
        <w:spacing w:after="160" w:line="259" w:lineRule="auto"/>
        <w:jc w:val="center"/>
        <w:rPr>
          <w:rFonts w:eastAsiaTheme="minorHAnsi"/>
          <w:b/>
          <w:sz w:val="28"/>
          <w:szCs w:val="28"/>
          <w:lang w:eastAsia="en-US"/>
        </w:rPr>
      </w:pPr>
    </w:p>
    <w:p w14:paraId="54E77767" w14:textId="77777777" w:rsidR="00663B63" w:rsidRPr="00AD2641" w:rsidRDefault="00663B63" w:rsidP="009F6E82">
      <w:pPr>
        <w:spacing w:after="160" w:line="259" w:lineRule="auto"/>
        <w:jc w:val="center"/>
        <w:rPr>
          <w:rFonts w:ascii="Times New Roman" w:eastAsiaTheme="minorHAnsi" w:hAnsi="Times New Roman" w:cs="Times New Roman"/>
          <w:b/>
          <w:sz w:val="28"/>
          <w:szCs w:val="28"/>
          <w:lang w:eastAsia="en-US"/>
        </w:rPr>
      </w:pPr>
      <w:r w:rsidRPr="00AD2641">
        <w:rPr>
          <w:rFonts w:ascii="Times New Roman" w:eastAsiaTheme="minorHAnsi" w:hAnsi="Times New Roman" w:cs="Times New Roman"/>
          <w:b/>
          <w:sz w:val="28"/>
          <w:szCs w:val="28"/>
          <w:lang w:eastAsia="en-US"/>
        </w:rPr>
        <w:t>Giorno di rotazione: Giovedì</w:t>
      </w:r>
    </w:p>
    <w:p w14:paraId="4EDC7FD6" w14:textId="77777777" w:rsidR="00663B63" w:rsidRDefault="00663B63" w:rsidP="009F6E82">
      <w:pPr>
        <w:spacing w:after="160" w:line="259" w:lineRule="auto"/>
        <w:jc w:val="center"/>
        <w:rPr>
          <w:rFonts w:eastAsiaTheme="minorHAnsi"/>
          <w:b/>
          <w:sz w:val="28"/>
          <w:szCs w:val="28"/>
          <w:lang w:eastAsia="en-US"/>
        </w:rPr>
      </w:pPr>
    </w:p>
    <w:tbl>
      <w:tblPr>
        <w:tblStyle w:val="Grigliatabella2"/>
        <w:tblpPr w:leftFromText="141" w:rightFromText="141" w:vertAnchor="text" w:horzAnchor="margin" w:tblpY="142"/>
        <w:tblW w:w="5000" w:type="pct"/>
        <w:tblLook w:val="04A0" w:firstRow="1" w:lastRow="0" w:firstColumn="1" w:lastColumn="0" w:noHBand="0" w:noVBand="1"/>
      </w:tblPr>
      <w:tblGrid>
        <w:gridCol w:w="1376"/>
        <w:gridCol w:w="1375"/>
        <w:gridCol w:w="1377"/>
        <w:gridCol w:w="1377"/>
        <w:gridCol w:w="1377"/>
        <w:gridCol w:w="1373"/>
        <w:gridCol w:w="1373"/>
      </w:tblGrid>
      <w:tr w:rsidR="00663B63" w:rsidRPr="00AD2641" w14:paraId="093FD216" w14:textId="77777777" w:rsidTr="00E71A8E">
        <w:tc>
          <w:tcPr>
            <w:tcW w:w="715" w:type="pct"/>
          </w:tcPr>
          <w:p w14:paraId="7C211146" w14:textId="77777777" w:rsidR="00663B63" w:rsidRPr="00AD2641" w:rsidRDefault="00663B63" w:rsidP="00E71A8E">
            <w:pPr>
              <w:jc w:val="both"/>
              <w:rPr>
                <w:rFonts w:ascii="Times New Roman" w:hAnsi="Times New Roman" w:cs="Times New Roman"/>
                <w:sz w:val="24"/>
                <w:szCs w:val="24"/>
              </w:rPr>
            </w:pPr>
          </w:p>
        </w:tc>
        <w:tc>
          <w:tcPr>
            <w:tcW w:w="714" w:type="pct"/>
          </w:tcPr>
          <w:p w14:paraId="1BA0B726"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Lunedì</w:t>
            </w:r>
          </w:p>
        </w:tc>
        <w:tc>
          <w:tcPr>
            <w:tcW w:w="715" w:type="pct"/>
          </w:tcPr>
          <w:p w14:paraId="7F9EE513"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Martedì</w:t>
            </w:r>
          </w:p>
        </w:tc>
        <w:tc>
          <w:tcPr>
            <w:tcW w:w="715" w:type="pct"/>
          </w:tcPr>
          <w:p w14:paraId="0DC6F38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Mercoledì</w:t>
            </w:r>
          </w:p>
        </w:tc>
        <w:tc>
          <w:tcPr>
            <w:tcW w:w="715" w:type="pct"/>
          </w:tcPr>
          <w:p w14:paraId="247A468F"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Giovedì</w:t>
            </w:r>
          </w:p>
        </w:tc>
        <w:tc>
          <w:tcPr>
            <w:tcW w:w="713" w:type="pct"/>
          </w:tcPr>
          <w:p w14:paraId="01F1A9BB"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Venerdì</w:t>
            </w:r>
          </w:p>
        </w:tc>
        <w:tc>
          <w:tcPr>
            <w:tcW w:w="713" w:type="pct"/>
          </w:tcPr>
          <w:p w14:paraId="2F090CE1"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Sabato</w:t>
            </w:r>
          </w:p>
        </w:tc>
      </w:tr>
      <w:tr w:rsidR="00663B63" w:rsidRPr="00AD2641" w14:paraId="72BA30C4" w14:textId="77777777" w:rsidTr="00E71A8E">
        <w:tc>
          <w:tcPr>
            <w:tcW w:w="715" w:type="pct"/>
          </w:tcPr>
          <w:p w14:paraId="706B3EE7"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1^ settimana</w:t>
            </w:r>
          </w:p>
        </w:tc>
        <w:tc>
          <w:tcPr>
            <w:tcW w:w="714" w:type="pct"/>
          </w:tcPr>
          <w:p w14:paraId="5D590480"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B0E8196" w14:textId="77777777" w:rsidR="00663B63" w:rsidRPr="00AD2641" w:rsidRDefault="00663B63" w:rsidP="00E71A8E">
            <w:pPr>
              <w:jc w:val="center"/>
              <w:rPr>
                <w:rFonts w:ascii="Times New Roman" w:hAnsi="Times New Roman" w:cs="Times New Roman"/>
                <w:b/>
                <w:sz w:val="24"/>
                <w:szCs w:val="24"/>
              </w:rPr>
            </w:pPr>
          </w:p>
          <w:p w14:paraId="368E1E3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p w14:paraId="052A5C88" w14:textId="77777777" w:rsidR="00663B63" w:rsidRPr="00AD2641" w:rsidRDefault="00663B63" w:rsidP="00E71A8E">
            <w:pPr>
              <w:jc w:val="center"/>
              <w:rPr>
                <w:rFonts w:ascii="Times New Roman" w:hAnsi="Times New Roman" w:cs="Times New Roman"/>
                <w:b/>
                <w:sz w:val="24"/>
                <w:szCs w:val="24"/>
              </w:rPr>
            </w:pPr>
          </w:p>
        </w:tc>
        <w:tc>
          <w:tcPr>
            <w:tcW w:w="715" w:type="pct"/>
          </w:tcPr>
          <w:p w14:paraId="452C8F7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5989B68E" w14:textId="77777777" w:rsidR="00663B63" w:rsidRPr="00AD2641" w:rsidRDefault="00663B63" w:rsidP="00E71A8E">
            <w:pPr>
              <w:jc w:val="center"/>
              <w:rPr>
                <w:rFonts w:ascii="Times New Roman" w:hAnsi="Times New Roman" w:cs="Times New Roman"/>
                <w:b/>
                <w:sz w:val="24"/>
                <w:szCs w:val="24"/>
              </w:rPr>
            </w:pPr>
          </w:p>
          <w:p w14:paraId="132D4100"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4A23678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4B488229" w14:textId="77777777" w:rsidR="00663B63" w:rsidRPr="00AD2641" w:rsidRDefault="00663B63" w:rsidP="00E71A8E">
            <w:pPr>
              <w:jc w:val="center"/>
              <w:rPr>
                <w:rFonts w:ascii="Times New Roman" w:hAnsi="Times New Roman" w:cs="Times New Roman"/>
                <w:b/>
                <w:sz w:val="24"/>
                <w:szCs w:val="24"/>
              </w:rPr>
            </w:pPr>
          </w:p>
          <w:p w14:paraId="37B634FD"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641B9C6F"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3" w:type="pct"/>
          </w:tcPr>
          <w:p w14:paraId="124D35F4"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371B8D22" w14:textId="77777777" w:rsidR="00663B63" w:rsidRPr="00AD2641" w:rsidRDefault="00663B63" w:rsidP="00E71A8E">
            <w:pPr>
              <w:jc w:val="center"/>
              <w:rPr>
                <w:rFonts w:ascii="Times New Roman" w:hAnsi="Times New Roman" w:cs="Times New Roman"/>
                <w:b/>
                <w:sz w:val="24"/>
                <w:szCs w:val="24"/>
              </w:rPr>
            </w:pPr>
          </w:p>
          <w:p w14:paraId="370233BC"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3" w:type="pct"/>
          </w:tcPr>
          <w:p w14:paraId="6A8779B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6A55CAE1" w14:textId="77777777" w:rsidR="00663B63" w:rsidRPr="00AD2641" w:rsidRDefault="00663B63" w:rsidP="00E71A8E">
            <w:pPr>
              <w:jc w:val="center"/>
              <w:rPr>
                <w:rFonts w:ascii="Times New Roman" w:hAnsi="Times New Roman" w:cs="Times New Roman"/>
                <w:b/>
                <w:sz w:val="24"/>
                <w:szCs w:val="24"/>
              </w:rPr>
            </w:pPr>
          </w:p>
          <w:p w14:paraId="785512AB"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r>
      <w:tr w:rsidR="00663B63" w:rsidRPr="00AD2641" w14:paraId="5F6E87C6" w14:textId="77777777" w:rsidTr="00E71A8E">
        <w:tc>
          <w:tcPr>
            <w:tcW w:w="715" w:type="pct"/>
          </w:tcPr>
          <w:p w14:paraId="6BEDB8C6"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2^ settimana</w:t>
            </w:r>
          </w:p>
        </w:tc>
        <w:tc>
          <w:tcPr>
            <w:tcW w:w="714" w:type="pct"/>
          </w:tcPr>
          <w:p w14:paraId="19D68196"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5536227F" w14:textId="77777777" w:rsidR="00663B63" w:rsidRPr="00AD2641" w:rsidRDefault="00663B63" w:rsidP="00E71A8E">
            <w:pPr>
              <w:jc w:val="center"/>
              <w:rPr>
                <w:rFonts w:ascii="Times New Roman" w:hAnsi="Times New Roman" w:cs="Times New Roman"/>
                <w:b/>
                <w:sz w:val="24"/>
                <w:szCs w:val="24"/>
              </w:rPr>
            </w:pPr>
          </w:p>
          <w:p w14:paraId="18D6352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6CC2234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6ECF921C" w14:textId="77777777" w:rsidR="00663B63" w:rsidRPr="00AD2641" w:rsidRDefault="00663B63" w:rsidP="00E71A8E">
            <w:pPr>
              <w:jc w:val="center"/>
              <w:rPr>
                <w:rFonts w:ascii="Times New Roman" w:hAnsi="Times New Roman" w:cs="Times New Roman"/>
                <w:b/>
                <w:sz w:val="24"/>
                <w:szCs w:val="24"/>
              </w:rPr>
            </w:pPr>
          </w:p>
          <w:p w14:paraId="2C25352F"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2A760D0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0DDEFE9F" w14:textId="77777777" w:rsidR="00663B63" w:rsidRPr="00AD2641" w:rsidRDefault="00663B63" w:rsidP="00E71A8E">
            <w:pPr>
              <w:jc w:val="center"/>
              <w:rPr>
                <w:rFonts w:ascii="Times New Roman" w:hAnsi="Times New Roman" w:cs="Times New Roman"/>
                <w:b/>
                <w:sz w:val="24"/>
                <w:szCs w:val="24"/>
              </w:rPr>
            </w:pPr>
          </w:p>
          <w:p w14:paraId="3EDABFE7"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6900C5D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c>
          <w:tcPr>
            <w:tcW w:w="713" w:type="pct"/>
          </w:tcPr>
          <w:p w14:paraId="5DB31A3B"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B0221B3" w14:textId="77777777" w:rsidR="00663B63" w:rsidRPr="00AD2641" w:rsidRDefault="00663B63" w:rsidP="00E71A8E">
            <w:pPr>
              <w:jc w:val="center"/>
              <w:rPr>
                <w:rFonts w:ascii="Times New Roman" w:hAnsi="Times New Roman" w:cs="Times New Roman"/>
                <w:b/>
                <w:sz w:val="24"/>
                <w:szCs w:val="24"/>
              </w:rPr>
            </w:pPr>
          </w:p>
          <w:p w14:paraId="5BD3A8D1"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3" w:type="pct"/>
          </w:tcPr>
          <w:p w14:paraId="62003D21"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E3607B6" w14:textId="77777777" w:rsidR="00663B63" w:rsidRPr="00AD2641" w:rsidRDefault="00663B63" w:rsidP="00E71A8E">
            <w:pPr>
              <w:jc w:val="center"/>
              <w:rPr>
                <w:rFonts w:ascii="Times New Roman" w:hAnsi="Times New Roman" w:cs="Times New Roman"/>
                <w:b/>
                <w:sz w:val="24"/>
                <w:szCs w:val="24"/>
              </w:rPr>
            </w:pPr>
          </w:p>
          <w:p w14:paraId="39D29A1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r>
    </w:tbl>
    <w:p w14:paraId="2E5B96D7" w14:textId="77777777" w:rsidR="00663B63" w:rsidRDefault="00663B63" w:rsidP="009F6E82">
      <w:pPr>
        <w:spacing w:after="160" w:line="259" w:lineRule="auto"/>
        <w:jc w:val="center"/>
        <w:rPr>
          <w:rFonts w:eastAsiaTheme="minorHAnsi"/>
          <w:b/>
          <w:sz w:val="28"/>
          <w:szCs w:val="28"/>
          <w:lang w:eastAsia="en-US"/>
        </w:rPr>
      </w:pPr>
    </w:p>
    <w:p w14:paraId="0AB67CC4" w14:textId="77777777" w:rsidR="00663B63" w:rsidRDefault="00663B63" w:rsidP="009F6E82">
      <w:pPr>
        <w:spacing w:after="160" w:line="259" w:lineRule="auto"/>
        <w:jc w:val="center"/>
        <w:rPr>
          <w:rFonts w:eastAsiaTheme="minorHAnsi"/>
          <w:b/>
          <w:sz w:val="28"/>
          <w:szCs w:val="28"/>
          <w:lang w:eastAsia="en-US"/>
        </w:rPr>
      </w:pPr>
    </w:p>
    <w:p w14:paraId="15DD29B2" w14:textId="77777777" w:rsidR="00663B63" w:rsidRPr="00AD2641" w:rsidRDefault="00663B63" w:rsidP="009F6E82">
      <w:pPr>
        <w:spacing w:after="160" w:line="259" w:lineRule="auto"/>
        <w:jc w:val="center"/>
        <w:rPr>
          <w:rFonts w:ascii="Times New Roman" w:eastAsiaTheme="minorHAnsi" w:hAnsi="Times New Roman" w:cs="Times New Roman"/>
          <w:b/>
          <w:sz w:val="28"/>
          <w:szCs w:val="28"/>
          <w:lang w:eastAsia="en-US"/>
        </w:rPr>
      </w:pPr>
      <w:r w:rsidRPr="00AD2641">
        <w:rPr>
          <w:rFonts w:ascii="Times New Roman" w:eastAsiaTheme="minorHAnsi" w:hAnsi="Times New Roman" w:cs="Times New Roman"/>
          <w:b/>
          <w:sz w:val="28"/>
          <w:szCs w:val="28"/>
          <w:lang w:eastAsia="en-US"/>
        </w:rPr>
        <w:t>Giorno di rotazione: Sabato</w:t>
      </w:r>
    </w:p>
    <w:p w14:paraId="609557DF" w14:textId="77777777" w:rsidR="00663B63" w:rsidRDefault="00663B63" w:rsidP="009F6E82">
      <w:pPr>
        <w:spacing w:after="160" w:line="259" w:lineRule="auto"/>
        <w:jc w:val="center"/>
        <w:rPr>
          <w:rFonts w:eastAsiaTheme="minorHAnsi"/>
          <w:b/>
          <w:sz w:val="28"/>
          <w:szCs w:val="28"/>
          <w:lang w:eastAsia="en-US"/>
        </w:rPr>
      </w:pPr>
    </w:p>
    <w:tbl>
      <w:tblPr>
        <w:tblStyle w:val="Grigliatabella3"/>
        <w:tblW w:w="4995" w:type="pct"/>
        <w:tblLook w:val="04A0" w:firstRow="1" w:lastRow="0" w:firstColumn="1" w:lastColumn="0" w:noHBand="0" w:noVBand="1"/>
      </w:tblPr>
      <w:tblGrid>
        <w:gridCol w:w="1374"/>
        <w:gridCol w:w="1374"/>
        <w:gridCol w:w="1374"/>
        <w:gridCol w:w="1373"/>
        <w:gridCol w:w="1375"/>
        <w:gridCol w:w="1375"/>
        <w:gridCol w:w="1373"/>
      </w:tblGrid>
      <w:tr w:rsidR="00663B63" w:rsidRPr="00AD2641" w14:paraId="4E7E0986" w14:textId="77777777" w:rsidTr="00E71A8E">
        <w:tc>
          <w:tcPr>
            <w:tcW w:w="714" w:type="pct"/>
          </w:tcPr>
          <w:p w14:paraId="5C58E76B" w14:textId="77777777" w:rsidR="00663B63" w:rsidRPr="00AD2641" w:rsidRDefault="00663B63" w:rsidP="00E71A8E">
            <w:pPr>
              <w:jc w:val="both"/>
              <w:rPr>
                <w:rFonts w:ascii="Times New Roman" w:hAnsi="Times New Roman" w:cs="Times New Roman"/>
                <w:sz w:val="24"/>
                <w:szCs w:val="24"/>
              </w:rPr>
            </w:pPr>
          </w:p>
        </w:tc>
        <w:tc>
          <w:tcPr>
            <w:tcW w:w="714" w:type="pct"/>
          </w:tcPr>
          <w:p w14:paraId="59B2D2C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Lunedì</w:t>
            </w:r>
          </w:p>
        </w:tc>
        <w:tc>
          <w:tcPr>
            <w:tcW w:w="714" w:type="pct"/>
          </w:tcPr>
          <w:p w14:paraId="3C4E07FF"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Martedì</w:t>
            </w:r>
          </w:p>
        </w:tc>
        <w:tc>
          <w:tcPr>
            <w:tcW w:w="714" w:type="pct"/>
          </w:tcPr>
          <w:p w14:paraId="18958F57"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Mercoledì</w:t>
            </w:r>
          </w:p>
        </w:tc>
        <w:tc>
          <w:tcPr>
            <w:tcW w:w="715" w:type="pct"/>
          </w:tcPr>
          <w:p w14:paraId="3CA8BDF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Giovedì</w:t>
            </w:r>
          </w:p>
        </w:tc>
        <w:tc>
          <w:tcPr>
            <w:tcW w:w="715" w:type="pct"/>
          </w:tcPr>
          <w:p w14:paraId="308BAF60"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Venerdì</w:t>
            </w:r>
          </w:p>
        </w:tc>
        <w:tc>
          <w:tcPr>
            <w:tcW w:w="714" w:type="pct"/>
          </w:tcPr>
          <w:p w14:paraId="79D3D42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Sabato</w:t>
            </w:r>
          </w:p>
        </w:tc>
      </w:tr>
      <w:tr w:rsidR="00663B63" w:rsidRPr="00AD2641" w14:paraId="6B80F18B" w14:textId="77777777" w:rsidTr="00E71A8E">
        <w:tc>
          <w:tcPr>
            <w:tcW w:w="714" w:type="pct"/>
          </w:tcPr>
          <w:p w14:paraId="5440262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1^ settimana</w:t>
            </w:r>
          </w:p>
        </w:tc>
        <w:tc>
          <w:tcPr>
            <w:tcW w:w="714" w:type="pct"/>
          </w:tcPr>
          <w:p w14:paraId="3C059E02"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E8B90C3" w14:textId="77777777" w:rsidR="00663B63" w:rsidRPr="00AD2641" w:rsidRDefault="00663B63" w:rsidP="00E71A8E">
            <w:pPr>
              <w:jc w:val="center"/>
              <w:rPr>
                <w:rFonts w:ascii="Times New Roman" w:hAnsi="Times New Roman" w:cs="Times New Roman"/>
                <w:b/>
                <w:sz w:val="24"/>
                <w:szCs w:val="24"/>
              </w:rPr>
            </w:pPr>
          </w:p>
          <w:p w14:paraId="0B3D611C"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p w14:paraId="4CC32199" w14:textId="77777777" w:rsidR="00663B63" w:rsidRPr="00AD2641" w:rsidRDefault="00663B63" w:rsidP="00E71A8E">
            <w:pPr>
              <w:jc w:val="center"/>
              <w:rPr>
                <w:rFonts w:ascii="Times New Roman" w:hAnsi="Times New Roman" w:cs="Times New Roman"/>
                <w:b/>
                <w:sz w:val="24"/>
                <w:szCs w:val="24"/>
              </w:rPr>
            </w:pPr>
          </w:p>
        </w:tc>
        <w:tc>
          <w:tcPr>
            <w:tcW w:w="714" w:type="pct"/>
          </w:tcPr>
          <w:p w14:paraId="74ECCDC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3B9F84BE" w14:textId="77777777" w:rsidR="00663B63" w:rsidRPr="00AD2641" w:rsidRDefault="00663B63" w:rsidP="00E71A8E">
            <w:pPr>
              <w:jc w:val="center"/>
              <w:rPr>
                <w:rFonts w:ascii="Times New Roman" w:hAnsi="Times New Roman" w:cs="Times New Roman"/>
                <w:b/>
                <w:sz w:val="24"/>
                <w:szCs w:val="24"/>
              </w:rPr>
            </w:pPr>
          </w:p>
          <w:p w14:paraId="71B43613"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4" w:type="pct"/>
          </w:tcPr>
          <w:p w14:paraId="298B7AED"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66F7B208" w14:textId="77777777" w:rsidR="00663B63" w:rsidRPr="00AD2641" w:rsidRDefault="00663B63" w:rsidP="00E71A8E">
            <w:pPr>
              <w:jc w:val="center"/>
              <w:rPr>
                <w:rFonts w:ascii="Times New Roman" w:hAnsi="Times New Roman" w:cs="Times New Roman"/>
                <w:b/>
                <w:sz w:val="24"/>
                <w:szCs w:val="24"/>
              </w:rPr>
            </w:pPr>
          </w:p>
          <w:p w14:paraId="4775D83D"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0EF57541"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799FF0F6" w14:textId="77777777" w:rsidR="00663B63" w:rsidRPr="00AD2641" w:rsidRDefault="00663B63" w:rsidP="00E71A8E">
            <w:pPr>
              <w:jc w:val="center"/>
              <w:rPr>
                <w:rFonts w:ascii="Times New Roman" w:hAnsi="Times New Roman" w:cs="Times New Roman"/>
                <w:b/>
                <w:sz w:val="24"/>
                <w:szCs w:val="24"/>
              </w:rPr>
            </w:pPr>
          </w:p>
          <w:p w14:paraId="07EC0FF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062D67A7"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16EE1AE2" w14:textId="77777777" w:rsidR="00663B63" w:rsidRPr="00AD2641" w:rsidRDefault="00663B63" w:rsidP="00E71A8E">
            <w:pPr>
              <w:jc w:val="center"/>
              <w:rPr>
                <w:rFonts w:ascii="Times New Roman" w:hAnsi="Times New Roman" w:cs="Times New Roman"/>
                <w:b/>
                <w:sz w:val="24"/>
                <w:szCs w:val="24"/>
              </w:rPr>
            </w:pPr>
          </w:p>
          <w:p w14:paraId="4789FFD5"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4" w:type="pct"/>
          </w:tcPr>
          <w:p w14:paraId="14285CE8"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r>
      <w:tr w:rsidR="00663B63" w:rsidRPr="00AD2641" w14:paraId="55687FF6" w14:textId="77777777" w:rsidTr="00E71A8E">
        <w:tc>
          <w:tcPr>
            <w:tcW w:w="714" w:type="pct"/>
          </w:tcPr>
          <w:p w14:paraId="4CBF435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2^ settimana</w:t>
            </w:r>
          </w:p>
        </w:tc>
        <w:tc>
          <w:tcPr>
            <w:tcW w:w="714" w:type="pct"/>
          </w:tcPr>
          <w:p w14:paraId="6087B639"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5166A370" w14:textId="77777777" w:rsidR="00663B63" w:rsidRPr="00AD2641" w:rsidRDefault="00663B63" w:rsidP="00E71A8E">
            <w:pPr>
              <w:jc w:val="center"/>
              <w:rPr>
                <w:rFonts w:ascii="Times New Roman" w:hAnsi="Times New Roman" w:cs="Times New Roman"/>
                <w:b/>
                <w:sz w:val="24"/>
                <w:szCs w:val="24"/>
              </w:rPr>
            </w:pPr>
          </w:p>
          <w:p w14:paraId="6998EDC1"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4" w:type="pct"/>
          </w:tcPr>
          <w:p w14:paraId="2AE5FECC"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546CB159" w14:textId="77777777" w:rsidR="00663B63" w:rsidRPr="00AD2641" w:rsidRDefault="00663B63" w:rsidP="00E71A8E">
            <w:pPr>
              <w:jc w:val="center"/>
              <w:rPr>
                <w:rFonts w:ascii="Times New Roman" w:hAnsi="Times New Roman" w:cs="Times New Roman"/>
                <w:b/>
                <w:sz w:val="24"/>
                <w:szCs w:val="24"/>
              </w:rPr>
            </w:pPr>
          </w:p>
          <w:p w14:paraId="68DC89FB"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4" w:type="pct"/>
          </w:tcPr>
          <w:p w14:paraId="6FA65C8A"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in presenza</w:t>
            </w:r>
          </w:p>
          <w:p w14:paraId="5C390BB9" w14:textId="77777777" w:rsidR="00663B63" w:rsidRPr="00AD2641" w:rsidRDefault="00663B63" w:rsidP="00E71A8E">
            <w:pPr>
              <w:jc w:val="center"/>
              <w:rPr>
                <w:rFonts w:ascii="Times New Roman" w:hAnsi="Times New Roman" w:cs="Times New Roman"/>
                <w:b/>
                <w:sz w:val="24"/>
                <w:szCs w:val="24"/>
              </w:rPr>
            </w:pPr>
          </w:p>
          <w:p w14:paraId="1383A023"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a distanza</w:t>
            </w:r>
          </w:p>
        </w:tc>
        <w:tc>
          <w:tcPr>
            <w:tcW w:w="715" w:type="pct"/>
          </w:tcPr>
          <w:p w14:paraId="3BA30FB8"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799ED7BD" w14:textId="77777777" w:rsidR="00663B63" w:rsidRPr="00AD2641" w:rsidRDefault="00663B63" w:rsidP="00E71A8E">
            <w:pPr>
              <w:jc w:val="center"/>
              <w:rPr>
                <w:rFonts w:ascii="Times New Roman" w:hAnsi="Times New Roman" w:cs="Times New Roman"/>
                <w:b/>
                <w:sz w:val="24"/>
                <w:szCs w:val="24"/>
              </w:rPr>
            </w:pPr>
          </w:p>
          <w:p w14:paraId="5DC75BF4"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5" w:type="pct"/>
          </w:tcPr>
          <w:p w14:paraId="441F87DE"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A in presenza</w:t>
            </w:r>
          </w:p>
          <w:p w14:paraId="08AC1C87" w14:textId="77777777" w:rsidR="00663B63" w:rsidRPr="00AD2641" w:rsidRDefault="00663B63" w:rsidP="00E71A8E">
            <w:pPr>
              <w:jc w:val="center"/>
              <w:rPr>
                <w:rFonts w:ascii="Times New Roman" w:hAnsi="Times New Roman" w:cs="Times New Roman"/>
                <w:b/>
                <w:sz w:val="24"/>
                <w:szCs w:val="24"/>
              </w:rPr>
            </w:pPr>
          </w:p>
          <w:p w14:paraId="4DCF2874"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Gruppo B a distanza</w:t>
            </w:r>
          </w:p>
        </w:tc>
        <w:tc>
          <w:tcPr>
            <w:tcW w:w="714" w:type="pct"/>
          </w:tcPr>
          <w:p w14:paraId="1F4FD9F0" w14:textId="77777777" w:rsidR="00663B63" w:rsidRPr="00AD2641" w:rsidRDefault="00663B63" w:rsidP="00E71A8E">
            <w:pPr>
              <w:jc w:val="center"/>
              <w:rPr>
                <w:rFonts w:ascii="Times New Roman" w:hAnsi="Times New Roman" w:cs="Times New Roman"/>
                <w:b/>
                <w:sz w:val="24"/>
                <w:szCs w:val="24"/>
              </w:rPr>
            </w:pPr>
            <w:r w:rsidRPr="00AD2641">
              <w:rPr>
                <w:rFonts w:ascii="Times New Roman" w:hAnsi="Times New Roman" w:cs="Times New Roman"/>
                <w:b/>
                <w:sz w:val="24"/>
                <w:szCs w:val="24"/>
              </w:rPr>
              <w:t>Rotazione della classe</w:t>
            </w:r>
          </w:p>
        </w:tc>
      </w:tr>
    </w:tbl>
    <w:p w14:paraId="2501EDEA" w14:textId="77777777" w:rsidR="00663B63" w:rsidRDefault="00663B63" w:rsidP="009F6E82">
      <w:pPr>
        <w:spacing w:after="160" w:line="259" w:lineRule="auto"/>
        <w:jc w:val="center"/>
        <w:rPr>
          <w:rFonts w:eastAsiaTheme="minorHAnsi"/>
          <w:b/>
          <w:sz w:val="28"/>
          <w:szCs w:val="28"/>
          <w:lang w:eastAsia="en-US"/>
        </w:rPr>
      </w:pPr>
    </w:p>
    <w:p w14:paraId="5610F2E9" w14:textId="77777777" w:rsidR="00663B63" w:rsidRDefault="00663B63" w:rsidP="009F6E82">
      <w:pPr>
        <w:spacing w:after="160" w:line="259" w:lineRule="auto"/>
        <w:jc w:val="center"/>
        <w:rPr>
          <w:rFonts w:eastAsiaTheme="minorHAnsi"/>
          <w:b/>
          <w:sz w:val="28"/>
          <w:szCs w:val="28"/>
          <w:lang w:eastAsia="en-US"/>
        </w:rPr>
      </w:pPr>
    </w:p>
    <w:p w14:paraId="6343CABB" w14:textId="77777777" w:rsidR="00663B63" w:rsidRDefault="00663B63" w:rsidP="009F6E82">
      <w:pPr>
        <w:spacing w:after="160" w:line="259" w:lineRule="auto"/>
        <w:jc w:val="center"/>
        <w:rPr>
          <w:rFonts w:eastAsiaTheme="minorHAnsi"/>
          <w:b/>
          <w:sz w:val="28"/>
          <w:szCs w:val="28"/>
          <w:lang w:eastAsia="en-US"/>
        </w:rPr>
      </w:pPr>
    </w:p>
    <w:p w14:paraId="3AC54BF7" w14:textId="77777777" w:rsidR="00663B63" w:rsidRDefault="00663B63" w:rsidP="009F6E82">
      <w:pPr>
        <w:spacing w:after="160" w:line="259" w:lineRule="auto"/>
        <w:jc w:val="center"/>
        <w:rPr>
          <w:rFonts w:eastAsiaTheme="minorHAnsi"/>
          <w:b/>
          <w:sz w:val="28"/>
          <w:szCs w:val="28"/>
          <w:lang w:eastAsia="en-US"/>
        </w:rPr>
      </w:pPr>
    </w:p>
    <w:p w14:paraId="3E000903" w14:textId="77777777" w:rsidR="00663B63" w:rsidRDefault="00663B63" w:rsidP="009F6E82">
      <w:pPr>
        <w:spacing w:after="160" w:line="259" w:lineRule="auto"/>
        <w:jc w:val="center"/>
        <w:rPr>
          <w:rFonts w:eastAsiaTheme="minorHAnsi"/>
          <w:b/>
          <w:sz w:val="28"/>
          <w:szCs w:val="28"/>
          <w:lang w:eastAsia="en-US"/>
        </w:rPr>
      </w:pPr>
    </w:p>
    <w:p w14:paraId="2266A078" w14:textId="77777777" w:rsidR="00663B63" w:rsidRDefault="00663B63" w:rsidP="009F6E82">
      <w:pPr>
        <w:spacing w:after="160" w:line="259" w:lineRule="auto"/>
        <w:jc w:val="center"/>
        <w:rPr>
          <w:rFonts w:eastAsiaTheme="minorHAnsi"/>
          <w:b/>
          <w:sz w:val="28"/>
          <w:szCs w:val="28"/>
          <w:lang w:eastAsia="en-US"/>
        </w:rPr>
      </w:pPr>
    </w:p>
    <w:p w14:paraId="5626D00B" w14:textId="77777777" w:rsidR="008B615E" w:rsidRDefault="008B615E" w:rsidP="0005535C">
      <w:pPr>
        <w:spacing w:after="160" w:line="259" w:lineRule="auto"/>
        <w:rPr>
          <w:rFonts w:eastAsiaTheme="minorHAnsi"/>
          <w:b/>
          <w:sz w:val="28"/>
          <w:szCs w:val="28"/>
          <w:lang w:eastAsia="en-US"/>
        </w:rPr>
      </w:pPr>
    </w:p>
    <w:p w14:paraId="2A081588" w14:textId="77777777" w:rsidR="0005535C" w:rsidRPr="0005535C" w:rsidRDefault="0005535C" w:rsidP="0005535C">
      <w:pPr>
        <w:spacing w:after="160" w:line="259" w:lineRule="auto"/>
        <w:jc w:val="both"/>
        <w:rPr>
          <w:rFonts w:ascii="Times New Roman" w:eastAsiaTheme="minorHAnsi" w:hAnsi="Times New Roman" w:cs="Times New Roman"/>
          <w:b/>
          <w:sz w:val="24"/>
          <w:szCs w:val="24"/>
          <w:lang w:eastAsia="en-US"/>
        </w:rPr>
      </w:pPr>
      <w:r w:rsidRPr="0005535C">
        <w:rPr>
          <w:rFonts w:ascii="Times New Roman" w:hAnsi="Times New Roman" w:cs="Times New Roman"/>
          <w:b/>
          <w:sz w:val="20"/>
          <w:szCs w:val="20"/>
        </w:rPr>
        <w:t>LADDOVE SARA’ RESO NOTO IL GIORNO DELLA RIPRESA DELLE LEZIONI E DELLE ATTIVITÀ DIDATTICHE IN PRESENZA NELLE SCUOLE SECONDARIE DI SECONDO GRADO</w:t>
      </w:r>
      <w:r>
        <w:rPr>
          <w:rFonts w:ascii="Times New Roman" w:hAnsi="Times New Roman" w:cs="Times New Roman"/>
          <w:b/>
        </w:rPr>
        <w:t xml:space="preserve">,  sarà comunicato in tempo utile, </w:t>
      </w:r>
      <w:r>
        <w:rPr>
          <w:rFonts w:ascii="Times New Roman" w:eastAsiaTheme="minorHAnsi" w:hAnsi="Times New Roman" w:cs="Times New Roman"/>
          <w:b/>
          <w:sz w:val="24"/>
          <w:szCs w:val="24"/>
          <w:lang w:eastAsia="en-US"/>
        </w:rPr>
        <w:t>p</w:t>
      </w:r>
      <w:r w:rsidRPr="0005535C">
        <w:rPr>
          <w:rFonts w:ascii="Times New Roman" w:eastAsiaTheme="minorHAnsi" w:hAnsi="Times New Roman" w:cs="Times New Roman"/>
          <w:b/>
          <w:sz w:val="24"/>
          <w:szCs w:val="24"/>
          <w:lang w:eastAsia="en-US"/>
        </w:rPr>
        <w:t>er ciascuna classe</w:t>
      </w:r>
      <w:r>
        <w:rPr>
          <w:rFonts w:ascii="Times New Roman" w:eastAsiaTheme="minorHAnsi" w:hAnsi="Times New Roman" w:cs="Times New Roman"/>
          <w:b/>
          <w:sz w:val="24"/>
          <w:szCs w:val="24"/>
          <w:lang w:eastAsia="en-US"/>
        </w:rPr>
        <w:t>,</w:t>
      </w:r>
      <w:r w:rsidRPr="0005535C">
        <w:rPr>
          <w:rFonts w:ascii="Times New Roman" w:eastAsiaTheme="minorHAnsi" w:hAnsi="Times New Roman" w:cs="Times New Roman"/>
          <w:b/>
          <w:sz w:val="24"/>
          <w:szCs w:val="24"/>
          <w:lang w:eastAsia="en-US"/>
        </w:rPr>
        <w:t xml:space="preserve"> il piano di ripartizione degli studenti, individuati secondo le lettere iniziali del cognome, fra i succitati gruppo A e  gruppo B.</w:t>
      </w:r>
      <w:r w:rsidRPr="0005535C">
        <w:rPr>
          <w:rFonts w:ascii="Times New Roman" w:hAnsi="Times New Roman" w:cs="Times New Roman"/>
          <w:b/>
        </w:rPr>
        <w:t xml:space="preserve"> </w:t>
      </w:r>
    </w:p>
    <w:p w14:paraId="132ECC97" w14:textId="77777777" w:rsidR="008B615E" w:rsidRPr="0005535C" w:rsidRDefault="008B615E" w:rsidP="008B615E">
      <w:pPr>
        <w:spacing w:after="160" w:line="259" w:lineRule="auto"/>
        <w:jc w:val="both"/>
        <w:rPr>
          <w:rFonts w:ascii="Times New Roman" w:eastAsiaTheme="minorHAnsi" w:hAnsi="Times New Roman" w:cs="Times New Roman"/>
          <w:b/>
          <w:sz w:val="24"/>
          <w:szCs w:val="24"/>
          <w:lang w:eastAsia="en-US"/>
        </w:rPr>
      </w:pPr>
    </w:p>
    <w:p w14:paraId="056B6997" w14:textId="77777777" w:rsidR="008B615E" w:rsidRPr="0005535C" w:rsidRDefault="008B615E" w:rsidP="008B615E">
      <w:pPr>
        <w:spacing w:after="160" w:line="259" w:lineRule="auto"/>
        <w:jc w:val="both"/>
        <w:rPr>
          <w:rFonts w:ascii="Times New Roman" w:eastAsiaTheme="minorHAnsi" w:hAnsi="Times New Roman" w:cs="Times New Roman"/>
          <w:b/>
          <w:sz w:val="24"/>
          <w:szCs w:val="24"/>
          <w:lang w:eastAsia="en-US"/>
        </w:rPr>
      </w:pPr>
      <w:r w:rsidRPr="0005535C">
        <w:rPr>
          <w:rFonts w:ascii="Times New Roman" w:eastAsiaTheme="minorHAnsi" w:hAnsi="Times New Roman" w:cs="Times New Roman"/>
          <w:b/>
          <w:sz w:val="24"/>
          <w:szCs w:val="24"/>
          <w:lang w:eastAsia="en-US"/>
        </w:rPr>
        <w:t>NOTA BENE</w:t>
      </w:r>
    </w:p>
    <w:p w14:paraId="04BE8A32" w14:textId="77777777" w:rsidR="008B615E" w:rsidRPr="0005535C" w:rsidRDefault="008B615E" w:rsidP="008B615E">
      <w:pPr>
        <w:spacing w:after="160" w:line="259" w:lineRule="auto"/>
        <w:jc w:val="both"/>
        <w:rPr>
          <w:rFonts w:ascii="Times New Roman" w:eastAsiaTheme="minorHAnsi" w:hAnsi="Times New Roman" w:cs="Times New Roman"/>
          <w:b/>
          <w:i/>
          <w:sz w:val="24"/>
          <w:szCs w:val="24"/>
          <w:lang w:eastAsia="en-US"/>
        </w:rPr>
      </w:pPr>
      <w:r w:rsidRPr="0005535C">
        <w:rPr>
          <w:rFonts w:ascii="Times New Roman" w:eastAsiaTheme="minorHAnsi" w:hAnsi="Times New Roman" w:cs="Times New Roman"/>
          <w:b/>
          <w:i/>
          <w:sz w:val="24"/>
          <w:szCs w:val="24"/>
          <w:lang w:eastAsia="en-US"/>
        </w:rPr>
        <w:t>L’Istituzione Scolastica garantisce, attraverso l’utilizzo delle appropriate strumentazioni tecnologiche in dotazione di ciascuna aula e laboratorio, la contestuale fruizione delle lezioni svolte dal docente in classe sia da parte della metà del gruppo classe collegata a distanza in DDI sia da parte della metà del gruppo classe presente fisicamente in aula.</w:t>
      </w:r>
    </w:p>
    <w:p w14:paraId="1CC84674"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eastAsiaTheme="minorHAnsi" w:hAnsi="Times New Roman" w:cs="Times New Roman"/>
          <w:b/>
          <w:i/>
          <w:sz w:val="24"/>
          <w:szCs w:val="24"/>
          <w:lang w:eastAsia="en-US"/>
        </w:rPr>
        <w:t xml:space="preserve">Si sollecita il rispetto del </w:t>
      </w:r>
      <w:r w:rsidRPr="0005535C">
        <w:rPr>
          <w:rFonts w:ascii="Times New Roman" w:eastAsiaTheme="minorHAnsi" w:hAnsi="Times New Roman" w:cs="Times New Roman"/>
          <w:b/>
          <w:i/>
          <w:iCs/>
          <w:sz w:val="24"/>
          <w:szCs w:val="24"/>
          <w:lang w:eastAsia="en-US"/>
        </w:rPr>
        <w:t>“Regolamento di Istituto per la Didattica Digitale Integrata (DDI)” adottato da questa Istituzione Scolastica e pubblicato sul sito web dell’Istituto</w:t>
      </w:r>
      <w:r w:rsidRPr="0005535C">
        <w:rPr>
          <w:rFonts w:ascii="Times New Roman" w:eastAsiaTheme="minorHAnsi" w:hAnsi="Times New Roman" w:cs="Times New Roman"/>
          <w:b/>
          <w:i/>
          <w:sz w:val="24"/>
          <w:szCs w:val="24"/>
          <w:lang w:eastAsia="en-US"/>
        </w:rPr>
        <w:t xml:space="preserve"> con avviso Prot.</w:t>
      </w:r>
      <w:r w:rsidR="0005535C">
        <w:rPr>
          <w:rFonts w:ascii="Times New Roman" w:eastAsiaTheme="minorHAnsi" w:hAnsi="Times New Roman" w:cs="Times New Roman"/>
          <w:b/>
          <w:i/>
          <w:sz w:val="24"/>
          <w:szCs w:val="24"/>
          <w:lang w:eastAsia="en-US"/>
        </w:rPr>
        <w:t xml:space="preserve"> </w:t>
      </w:r>
      <w:r w:rsidRPr="0005535C">
        <w:rPr>
          <w:rFonts w:ascii="Times New Roman" w:eastAsiaTheme="minorHAnsi" w:hAnsi="Times New Roman" w:cs="Times New Roman"/>
          <w:b/>
          <w:i/>
          <w:sz w:val="24"/>
          <w:szCs w:val="24"/>
          <w:lang w:eastAsia="en-US"/>
        </w:rPr>
        <w:t>N.8812/01-05 del 23/09/2020.</w:t>
      </w:r>
    </w:p>
    <w:p w14:paraId="4A43A303"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Come stabilito dal Consiglio di Istituto riunitosi in data 29/01/2021, verbale n. 370:</w:t>
      </w:r>
    </w:p>
    <w:p w14:paraId="1FD17FE3"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Tutti gli studenti del gruppo A o del gruppo B, in cui ciascuna classe è suddivisa, seguiranno le lezioni in presenza o a distanza a seconda di quanto previsto dall’organizzazione adottata da questa Istituzione Scolastica; ciò detto, gli allievi per i quali in un dato giorno sono previste le lezioni in presenza dovranno dunque rigorosamente seguire le lezioni in presenza, quelli per i quali in un dato giorno sono previste le lezioni a distanza, dovranno rigorosamente seguire le lezioni a distanza.</w:t>
      </w:r>
    </w:p>
    <w:p w14:paraId="4323DA1E"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 xml:space="preserve">La suddivisione degli studenti di ciascuna classe nei due gruppi, Gruppo A e Gruppo B, è rigida: non sono ammessi cambi di gruppo e nessun allievo può cambiare e decidere in maniera autonoma la modalità ( in presenza o a distanza)  con cui seguire le lezioni. </w:t>
      </w:r>
    </w:p>
    <w:p w14:paraId="517382A5" w14:textId="77777777" w:rsidR="008B615E" w:rsidRPr="0005535C" w:rsidRDefault="008B615E" w:rsidP="008B615E">
      <w:pPr>
        <w:jc w:val="both"/>
        <w:rPr>
          <w:rFonts w:ascii="Times New Roman" w:hAnsi="Times New Roman" w:cs="Times New Roman"/>
          <w:b/>
          <w:i/>
          <w:color w:val="000000" w:themeColor="text1"/>
          <w:sz w:val="24"/>
          <w:szCs w:val="24"/>
        </w:rPr>
      </w:pPr>
      <w:r w:rsidRPr="0005535C">
        <w:rPr>
          <w:rFonts w:ascii="Times New Roman" w:hAnsi="Times New Roman" w:cs="Times New Roman"/>
          <w:b/>
          <w:i/>
          <w:color w:val="000000" w:themeColor="text1"/>
          <w:sz w:val="24"/>
          <w:szCs w:val="24"/>
        </w:rPr>
        <w:t>Gli allievi che in un dato giorno avendo le lezioni in presenza si collegheranno a distanza, risulteranno assenti alle lezioni e le ore di assenza saranno computate nel monte ore totale di assenze effettuate nell’arco dell’anno scolastico dall’allievo.</w:t>
      </w:r>
    </w:p>
    <w:p w14:paraId="5767D44C" w14:textId="77777777" w:rsidR="008B615E" w:rsidRPr="0005535C" w:rsidRDefault="000357BE" w:rsidP="008B615E">
      <w:pPr>
        <w:jc w:val="both"/>
        <w:rPr>
          <w:rFonts w:ascii="Times New Roman" w:hAnsi="Times New Roman" w:cs="Times New Roman"/>
          <w:b/>
          <w:i/>
          <w:sz w:val="24"/>
          <w:szCs w:val="24"/>
        </w:rPr>
      </w:pPr>
      <w:r>
        <w:rPr>
          <w:rFonts w:ascii="Times New Roman" w:hAnsi="Times New Roman" w:cs="Times New Roman"/>
          <w:b/>
          <w:i/>
          <w:sz w:val="24"/>
          <w:szCs w:val="24"/>
        </w:rPr>
        <w:t>Esclusivamente in caso di</w:t>
      </w:r>
      <w:r w:rsidR="008B615E" w:rsidRPr="0005535C">
        <w:rPr>
          <w:rFonts w:ascii="Times New Roman" w:hAnsi="Times New Roman" w:cs="Times New Roman"/>
          <w:b/>
          <w:i/>
          <w:sz w:val="24"/>
          <w:szCs w:val="24"/>
        </w:rPr>
        <w:t xml:space="preserve"> quarantena o</w:t>
      </w:r>
      <w:r w:rsidR="0005535C">
        <w:rPr>
          <w:rFonts w:ascii="Times New Roman" w:hAnsi="Times New Roman" w:cs="Times New Roman"/>
          <w:b/>
          <w:i/>
          <w:sz w:val="24"/>
          <w:szCs w:val="24"/>
        </w:rPr>
        <w:t xml:space="preserve"> </w:t>
      </w:r>
      <w:r w:rsidR="008B615E" w:rsidRPr="0005535C">
        <w:rPr>
          <w:rFonts w:ascii="Times New Roman" w:hAnsi="Times New Roman" w:cs="Times New Roman"/>
          <w:b/>
          <w:i/>
          <w:sz w:val="24"/>
          <w:szCs w:val="24"/>
        </w:rPr>
        <w:t>positività al Covid-19 dell’allievo, laddove dette situazioni siano debitamente documentate con certificato medico, per il solo periodo di malattia o di isolamento dell’allievo, e SOLO IN QUESTI CASI, è data all’allievo l’opportunità di seguire le lezioni a distanza, previa richiesta dei rispettivi genitori, anche laddove l’allievo avrebbe dovuto seguirle in presenza.</w:t>
      </w:r>
    </w:p>
    <w:p w14:paraId="45485814" w14:textId="77777777" w:rsidR="008B615E" w:rsidRPr="0005535C" w:rsidRDefault="008B615E" w:rsidP="008B615E">
      <w:pPr>
        <w:jc w:val="both"/>
        <w:rPr>
          <w:rFonts w:ascii="Times New Roman" w:hAnsi="Times New Roman" w:cs="Times New Roman"/>
          <w:b/>
          <w:i/>
          <w:sz w:val="24"/>
          <w:szCs w:val="24"/>
        </w:rPr>
      </w:pPr>
      <w:r w:rsidRPr="0005535C">
        <w:rPr>
          <w:rFonts w:ascii="Times New Roman" w:hAnsi="Times New Roman" w:cs="Times New Roman"/>
          <w:b/>
          <w:i/>
          <w:sz w:val="24"/>
          <w:szCs w:val="24"/>
        </w:rPr>
        <w:t>Gli allievi per i quali si presenta una delle condizioni suddette potranno dunque, a richiesta dei genitori, laddove dette richieste, si ribadisce, siano debitamente documentate con certificato medico, seguire le lezioni a distanza anche laddove gli stessi avrebbero dovuto seguirle in presenza e per detti allievi, laddove connessi a lezione, sarà riportata sul registro elettronico la presenza fuori classe, laddove non connessi a lezione sarà riportata l’assenza sul registro.</w:t>
      </w:r>
    </w:p>
    <w:p w14:paraId="0367C366" w14:textId="77777777" w:rsidR="000357BE" w:rsidRDefault="008B615E" w:rsidP="008B615E">
      <w:pPr>
        <w:jc w:val="both"/>
        <w:rPr>
          <w:rFonts w:ascii="Times New Roman" w:hAnsi="Times New Roman" w:cs="Times New Roman"/>
          <w:b/>
          <w:i/>
          <w:sz w:val="24"/>
          <w:szCs w:val="24"/>
        </w:rPr>
      </w:pPr>
      <w:r w:rsidRPr="0005535C">
        <w:rPr>
          <w:rFonts w:ascii="Times New Roman" w:hAnsi="Times New Roman" w:cs="Times New Roman"/>
          <w:b/>
          <w:i/>
          <w:sz w:val="24"/>
          <w:szCs w:val="24"/>
        </w:rPr>
        <w:t xml:space="preserve">E’ altresì assicurata, su richiesta e previa presentazione di documentazione medica probante, la fruizione dell’attività didattica a distanza, nella misura massima consentita, agli alunni con </w:t>
      </w:r>
      <w:r w:rsidRPr="000357BE">
        <w:rPr>
          <w:rFonts w:ascii="Times New Roman" w:hAnsi="Times New Roman" w:cs="Times New Roman"/>
          <w:b/>
          <w:i/>
          <w:sz w:val="24"/>
          <w:szCs w:val="24"/>
        </w:rPr>
        <w:t xml:space="preserve">situazioni di fragilità del sistema immunitario, proprie ovvero di persone conviventi </w:t>
      </w:r>
      <w:r w:rsidR="000357BE">
        <w:rPr>
          <w:rFonts w:ascii="Times New Roman" w:hAnsi="Times New Roman" w:cs="Times New Roman"/>
          <w:b/>
          <w:i/>
          <w:sz w:val="24"/>
          <w:szCs w:val="24"/>
        </w:rPr>
        <w:t>.</w:t>
      </w:r>
    </w:p>
    <w:p w14:paraId="3EBFC226" w14:textId="77777777" w:rsidR="008B615E" w:rsidRPr="000357BE" w:rsidRDefault="008B615E" w:rsidP="008B615E">
      <w:pPr>
        <w:jc w:val="both"/>
        <w:rPr>
          <w:rFonts w:ascii="Times New Roman" w:hAnsi="Times New Roman" w:cs="Times New Roman"/>
          <w:b/>
          <w:i/>
          <w:sz w:val="24"/>
          <w:szCs w:val="24"/>
        </w:rPr>
      </w:pPr>
      <w:r w:rsidRPr="000357BE">
        <w:rPr>
          <w:rFonts w:ascii="Times New Roman" w:hAnsi="Times New Roman" w:cs="Times New Roman"/>
          <w:b/>
          <w:i/>
          <w:sz w:val="24"/>
          <w:szCs w:val="24"/>
        </w:rPr>
        <w:t xml:space="preserve">Resta inoltre sempre garantita la possibilità di svolgere attività in presenza per mantenere una relazione educativa che realizzi l’effettiva inclusione scolastica degli alunni con disabilità e con bisogni educativi speciali, secondo quanto previsto dal Decreto del Ministro dell’Istruzione n. 89 del 7 agosto 2020 e dall’Ordinanza del Ministro dell’Istruzione n. 134 del 9 ottobre 2020, garantendo comunque il collegamento on line con gli alunni della classe che sono </w:t>
      </w:r>
      <w:r w:rsidR="000357BE">
        <w:rPr>
          <w:rFonts w:ascii="Times New Roman" w:hAnsi="Times New Roman" w:cs="Times New Roman"/>
          <w:b/>
          <w:i/>
          <w:sz w:val="24"/>
          <w:szCs w:val="24"/>
        </w:rPr>
        <w:t>in didattica digitale integrata.</w:t>
      </w:r>
    </w:p>
    <w:p w14:paraId="5D87F815" w14:textId="77777777" w:rsidR="008B615E" w:rsidRPr="00062C10" w:rsidRDefault="008B615E" w:rsidP="008B615E">
      <w:pPr>
        <w:rPr>
          <w:b/>
          <w:i/>
        </w:rPr>
      </w:pPr>
    </w:p>
    <w:p w14:paraId="44451405" w14:textId="77777777" w:rsidR="008B615E" w:rsidRPr="00225469" w:rsidRDefault="008B615E" w:rsidP="008B615E">
      <w:pPr>
        <w:pStyle w:val="Paragrafoelenco"/>
        <w:numPr>
          <w:ilvl w:val="0"/>
          <w:numId w:val="2"/>
        </w:numPr>
        <w:suppressAutoHyphens w:val="0"/>
        <w:spacing w:after="160" w:line="259" w:lineRule="auto"/>
        <w:rPr>
          <w:rFonts w:eastAsiaTheme="minorHAnsi"/>
          <w:u w:val="single"/>
          <w:lang w:eastAsia="en-US"/>
        </w:rPr>
      </w:pPr>
      <w:r w:rsidRPr="00225469">
        <w:rPr>
          <w:b/>
          <w:i/>
          <w:u w:val="single"/>
        </w:rPr>
        <w:t xml:space="preserve">MODALITÀ DI INGRESSO E DI USCITA DALL’EDIFICIO SCOLASTICO </w:t>
      </w:r>
    </w:p>
    <w:p w14:paraId="291DEE37" w14:textId="77777777" w:rsidR="008B615E" w:rsidRDefault="008B615E" w:rsidP="000357BE">
      <w:pPr>
        <w:spacing w:after="0" w:line="240" w:lineRule="auto"/>
        <w:jc w:val="both"/>
        <w:rPr>
          <w:rFonts w:ascii="Times New Roman" w:eastAsiaTheme="minorHAnsi" w:hAnsi="Times New Roman" w:cs="Times New Roman"/>
          <w:sz w:val="24"/>
          <w:szCs w:val="24"/>
          <w:u w:val="single"/>
          <w:lang w:eastAsia="en-US"/>
        </w:rPr>
      </w:pPr>
      <w:r w:rsidRPr="000357BE">
        <w:rPr>
          <w:rFonts w:ascii="Times New Roman" w:eastAsiaTheme="minorHAnsi" w:hAnsi="Times New Roman" w:cs="Times New Roman"/>
          <w:sz w:val="24"/>
          <w:szCs w:val="24"/>
          <w:lang w:eastAsia="en-US"/>
        </w:rPr>
        <w:t>Tra le misure organizzative generali per la prevenzione del contagio da COVID-19, il “distanziamento fisico” rappresenta l’aspetto fondamentale; vengono dunque privilegiati tutti i possibili accorgimenti organizzativi al fine di garantirlo; ad esempio per l’ingresso e l’uscita dall’edificio scolastico si ritiene opportuno rendere disponibili distinte vie di accesso e di uscita dall’edificio medesimo e dalle aule, predisponendo opportunamente la distribuzione degli ingressi, delle uscite, dei percorsi interni e la precisa disposizione dei banchi nelle aule (segnalazione a pavimento della posizione fissa dei banchi e degli arredi tale da consentire il rispetto</w:t>
      </w:r>
      <w:r w:rsidR="000357BE">
        <w:rPr>
          <w:rFonts w:ascii="Times New Roman" w:eastAsiaTheme="minorHAnsi" w:hAnsi="Times New Roman" w:cs="Times New Roman"/>
          <w:sz w:val="24"/>
          <w:szCs w:val="24"/>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del distanziamento della misura</w:t>
      </w:r>
      <w:r w:rsidR="000357BE">
        <w:rPr>
          <w:rFonts w:ascii="Times New Roman" w:eastAsiaTheme="minorHAnsi" w:hAnsi="Times New Roman" w:cs="Times New Roman"/>
          <w:bCs/>
          <w:iCs/>
          <w:color w:val="222222"/>
          <w:sz w:val="24"/>
          <w:szCs w:val="24"/>
          <w:shd w:val="clear" w:color="auto" w:fill="FFFFFF"/>
          <w:lang w:eastAsia="en-US"/>
        </w:rPr>
        <w:t xml:space="preserve"> </w:t>
      </w:r>
      <w:r w:rsidRPr="000357BE">
        <w:rPr>
          <w:rFonts w:ascii="Times New Roman" w:eastAsiaTheme="minorHAnsi" w:hAnsi="Times New Roman" w:cs="Times New Roman"/>
          <w:bCs/>
          <w:iCs/>
          <w:color w:val="222222"/>
          <w:sz w:val="24"/>
          <w:szCs w:val="24"/>
          <w:shd w:val="clear" w:color="auto" w:fill="FFFFFF"/>
          <w:lang w:eastAsia="en-US"/>
        </w:rPr>
        <w:t>pari ad 1,50 metri tra le rime buccali degli studenti di ciascuna classe</w:t>
      </w:r>
      <w:r w:rsidRPr="000357BE">
        <w:rPr>
          <w:rFonts w:ascii="Times New Roman" w:eastAsiaTheme="minorHAnsi" w:hAnsi="Times New Roman" w:cs="Times New Roman"/>
          <w:sz w:val="24"/>
          <w:szCs w:val="24"/>
          <w:lang w:eastAsia="en-US"/>
        </w:rPr>
        <w:t xml:space="preserve">). Si ritiene necessario individuare, valutare e minimizzare il rischio da contagio per COVID-19 adottando misure preventive e protettive che assicurino il distanziamento fisico per tutte le situazioni di potenziale assembramento, </w:t>
      </w:r>
      <w:r w:rsidRPr="000357BE">
        <w:rPr>
          <w:rFonts w:ascii="Times New Roman" w:eastAsiaTheme="minorHAnsi" w:hAnsi="Times New Roman" w:cs="Times New Roman"/>
          <w:sz w:val="24"/>
          <w:szCs w:val="24"/>
          <w:u w:val="single"/>
          <w:lang w:eastAsia="en-US"/>
        </w:rPr>
        <w:t>segnalando, nello specifico della presente comunicazione, i percorsi pedonali di accesso all’edificio scolastico</w:t>
      </w:r>
      <w:r w:rsidR="000357BE">
        <w:rPr>
          <w:rFonts w:ascii="Times New Roman" w:eastAsiaTheme="minorHAnsi" w:hAnsi="Times New Roman" w:cs="Times New Roman"/>
          <w:sz w:val="24"/>
          <w:szCs w:val="24"/>
          <w:u w:val="single"/>
          <w:lang w:eastAsia="en-US"/>
        </w:rPr>
        <w:t xml:space="preserve"> in entrata e in uscita </w:t>
      </w:r>
      <w:r w:rsidRPr="000357BE">
        <w:rPr>
          <w:rFonts w:ascii="Times New Roman" w:eastAsiaTheme="minorHAnsi" w:hAnsi="Times New Roman" w:cs="Times New Roman"/>
          <w:sz w:val="24"/>
          <w:szCs w:val="24"/>
          <w:u w:val="single"/>
          <w:lang w:eastAsia="en-US"/>
        </w:rPr>
        <w:t>e quelli per il raggiungimento delle aule all’interno del medesimo edificio scolastico, altresì definendo gli orari di ingresso e di uscita dagli stessi.</w:t>
      </w:r>
    </w:p>
    <w:p w14:paraId="7C488B1E" w14:textId="77777777" w:rsidR="000357BE" w:rsidRPr="000357BE" w:rsidRDefault="000357BE" w:rsidP="000357BE">
      <w:pPr>
        <w:spacing w:after="0" w:line="240" w:lineRule="auto"/>
        <w:jc w:val="both"/>
        <w:rPr>
          <w:rFonts w:ascii="Times New Roman" w:eastAsiaTheme="minorHAnsi" w:hAnsi="Times New Roman" w:cs="Times New Roman"/>
          <w:sz w:val="24"/>
          <w:szCs w:val="24"/>
          <w:u w:val="single"/>
          <w:lang w:eastAsia="en-US"/>
        </w:rPr>
      </w:pPr>
    </w:p>
    <w:p w14:paraId="060E079F"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Ciò detto, si informa che gli ingressi pedonali di accesso all’ Istituzione Scolastica sono in numero di due</w:t>
      </w:r>
      <w:r w:rsidR="000357BE">
        <w:rPr>
          <w:rFonts w:ascii="Times New Roman" w:eastAsiaTheme="minorHAnsi" w:hAnsi="Times New Roman" w:cs="Times New Roman"/>
          <w:b/>
          <w:sz w:val="24"/>
          <w:szCs w:val="24"/>
          <w:lang w:eastAsia="en-US"/>
        </w:rPr>
        <w:t xml:space="preserve"> </w:t>
      </w:r>
      <w:r w:rsidRPr="000357BE">
        <w:rPr>
          <w:rFonts w:ascii="Times New Roman" w:eastAsiaTheme="minorHAnsi" w:hAnsi="Times New Roman" w:cs="Times New Roman"/>
          <w:b/>
          <w:sz w:val="24"/>
          <w:szCs w:val="24"/>
          <w:lang w:eastAsia="en-US"/>
        </w:rPr>
        <w:t>(2), entrambi situati sulla via G.B. Novelli n.1:</w:t>
      </w:r>
    </w:p>
    <w:p w14:paraId="63470CD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A” (PORTONE DI LEGNO)</w:t>
      </w:r>
    </w:p>
    <w:p w14:paraId="37C4892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“INGRESSO B” (CANCELLO DI FERRO)</w:t>
      </w:r>
    </w:p>
    <w:p w14:paraId="09CE1FA5"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 xml:space="preserve">Entrambi i percorsi di accesso all’edificio scolastico, sia quello relativo all’ “INGRESSO A” (PORTONE DI LEGNO) sia quello relativo all’ “INGRESSO B” (CANCELLO DI FERRO), si snodano secondo due corsie/direttrici di flusso; la delimitazione e la separazione dei due flussi di marcia </w:t>
      </w:r>
      <w:r w:rsidR="000357BE">
        <w:rPr>
          <w:rFonts w:ascii="Times New Roman" w:eastAsiaTheme="minorHAnsi" w:hAnsi="Times New Roman" w:cs="Times New Roman"/>
          <w:b/>
          <w:sz w:val="24"/>
          <w:szCs w:val="24"/>
          <w:lang w:eastAsia="en-US"/>
        </w:rPr>
        <w:t xml:space="preserve">è garantita da distanziatori </w:t>
      </w:r>
      <w:r w:rsidRPr="000357BE">
        <w:rPr>
          <w:rFonts w:ascii="Times New Roman" w:eastAsiaTheme="minorHAnsi" w:hAnsi="Times New Roman" w:cs="Times New Roman"/>
          <w:b/>
          <w:sz w:val="24"/>
          <w:szCs w:val="24"/>
          <w:lang w:eastAsia="en-US"/>
        </w:rPr>
        <w:t>a catena (del tipo paletti con catene) opportunamente predisposti, tali da consentire, sia agli studenti  che al personale tutto della Scuola, sia in ingresso che in uscita, di raggiungere in sicurezza, ordinatamente e nel rispetto delle distanze di sicurezza, secondo un doppio percorso di marcia, i locali scolastici.</w:t>
      </w:r>
    </w:p>
    <w:p w14:paraId="43A0B031"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Le due direttrici di flusso afferenti all’ “INGRESSO A” (PORTONE DI LEGNO) vengono così contrassegnate :</w:t>
      </w:r>
    </w:p>
    <w:p w14:paraId="06942AEF" w14:textId="77777777" w:rsidR="008B615E" w:rsidRPr="000357BE" w:rsidRDefault="008B615E" w:rsidP="000357BE">
      <w:pPr>
        <w:numPr>
          <w:ilvl w:val="0"/>
          <w:numId w:val="5"/>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A1</w:t>
      </w:r>
      <w:r w:rsidR="000357BE">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 direttrice di flusso che corre fiancheggiando le scale di accesso alla Segreteria e alla Torretta</w:t>
      </w:r>
    </w:p>
    <w:p w14:paraId="7D3FD236" w14:textId="77777777" w:rsidR="008B615E" w:rsidRPr="000357BE" w:rsidRDefault="008B615E" w:rsidP="000357BE">
      <w:pPr>
        <w:spacing w:after="160" w:line="256" w:lineRule="auto"/>
        <w:ind w:left="720"/>
        <w:contextualSpacing/>
        <w:jc w:val="both"/>
        <w:rPr>
          <w:rFonts w:ascii="Times New Roman" w:hAnsi="Times New Roman" w:cs="Times New Roman"/>
          <w:b/>
          <w:sz w:val="24"/>
          <w:szCs w:val="24"/>
          <w:lang w:eastAsia="en-US"/>
        </w:rPr>
      </w:pPr>
    </w:p>
    <w:p w14:paraId="14705516" w14:textId="77777777" w:rsidR="008B615E" w:rsidRPr="000357BE" w:rsidRDefault="008B615E" w:rsidP="000357BE">
      <w:pPr>
        <w:numPr>
          <w:ilvl w:val="0"/>
          <w:numId w:val="5"/>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A2</w:t>
      </w:r>
      <w:r w:rsidR="000357BE">
        <w:rPr>
          <w:rFonts w:ascii="Times New Roman" w:hAnsi="Times New Roman" w:cs="Times New Roman"/>
          <w:b/>
          <w:sz w:val="24"/>
          <w:szCs w:val="24"/>
          <w:lang w:eastAsia="en-US"/>
        </w:rPr>
        <w:t xml:space="preserve"> </w:t>
      </w:r>
      <w:r w:rsidRPr="000357BE">
        <w:rPr>
          <w:rFonts w:ascii="Times New Roman" w:hAnsi="Times New Roman" w:cs="Times New Roman"/>
          <w:b/>
          <w:sz w:val="24"/>
          <w:szCs w:val="24"/>
          <w:lang w:eastAsia="en-US"/>
        </w:rPr>
        <w:t xml:space="preserve"> la direttrice di flusso che corre fiancheggiando il Laboratorio di Cucina </w:t>
      </w:r>
    </w:p>
    <w:p w14:paraId="347CDD06"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p>
    <w:p w14:paraId="3537F337" w14:textId="77777777" w:rsidR="008B615E" w:rsidRPr="000357BE" w:rsidRDefault="008B615E" w:rsidP="000357BE">
      <w:pPr>
        <w:spacing w:after="160" w:line="259" w:lineRule="auto"/>
        <w:jc w:val="both"/>
        <w:rPr>
          <w:rFonts w:ascii="Times New Roman" w:eastAsiaTheme="minorHAnsi" w:hAnsi="Times New Roman" w:cs="Times New Roman"/>
          <w:b/>
          <w:sz w:val="24"/>
          <w:szCs w:val="24"/>
          <w:lang w:eastAsia="en-US"/>
        </w:rPr>
      </w:pPr>
      <w:r w:rsidRPr="000357BE">
        <w:rPr>
          <w:rFonts w:ascii="Times New Roman" w:eastAsiaTheme="minorHAnsi" w:hAnsi="Times New Roman" w:cs="Times New Roman"/>
          <w:b/>
          <w:sz w:val="24"/>
          <w:szCs w:val="24"/>
          <w:lang w:eastAsia="en-US"/>
        </w:rPr>
        <w:t>Le due direttrici di flusso afferenti all’ “INGRESSO B” (CANCELLO DI FERRO) vengono così contrassegnate :</w:t>
      </w:r>
    </w:p>
    <w:p w14:paraId="3E7A5C1F" w14:textId="77777777" w:rsidR="008B615E" w:rsidRPr="000357BE" w:rsidRDefault="008B615E" w:rsidP="000357BE">
      <w:pPr>
        <w:numPr>
          <w:ilvl w:val="0"/>
          <w:numId w:val="6"/>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B1 la direttrice di flusso che corre fiancheggiando  il laboratorio di Scienze</w:t>
      </w:r>
    </w:p>
    <w:p w14:paraId="772CF49D" w14:textId="77777777" w:rsidR="008B615E" w:rsidRPr="000357BE" w:rsidRDefault="008B615E" w:rsidP="000357BE">
      <w:pPr>
        <w:spacing w:after="160" w:line="256" w:lineRule="auto"/>
        <w:ind w:left="720"/>
        <w:contextualSpacing/>
        <w:jc w:val="both"/>
        <w:rPr>
          <w:rFonts w:ascii="Times New Roman" w:hAnsi="Times New Roman" w:cs="Times New Roman"/>
          <w:b/>
          <w:sz w:val="24"/>
          <w:szCs w:val="24"/>
          <w:lang w:eastAsia="en-US"/>
        </w:rPr>
      </w:pPr>
    </w:p>
    <w:p w14:paraId="12B125B2" w14:textId="77777777" w:rsidR="008B615E" w:rsidRPr="000357BE" w:rsidRDefault="008B615E" w:rsidP="000357BE">
      <w:pPr>
        <w:numPr>
          <w:ilvl w:val="0"/>
          <w:numId w:val="6"/>
        </w:numPr>
        <w:spacing w:after="160" w:line="256" w:lineRule="auto"/>
        <w:contextualSpacing/>
        <w:jc w:val="both"/>
        <w:rPr>
          <w:rFonts w:ascii="Times New Roman" w:hAnsi="Times New Roman" w:cs="Times New Roman"/>
          <w:b/>
          <w:sz w:val="24"/>
          <w:szCs w:val="24"/>
          <w:lang w:eastAsia="en-US"/>
        </w:rPr>
      </w:pPr>
      <w:r w:rsidRPr="000357BE">
        <w:rPr>
          <w:rFonts w:ascii="Times New Roman" w:hAnsi="Times New Roman" w:cs="Times New Roman"/>
          <w:b/>
          <w:sz w:val="24"/>
          <w:szCs w:val="24"/>
          <w:lang w:eastAsia="en-US"/>
        </w:rPr>
        <w:t xml:space="preserve">B2 la direttrice di flusso che corre perpendicolarmente alle aule n. 52 e 53 del piano terra </w:t>
      </w:r>
    </w:p>
    <w:p w14:paraId="30FFDE7A" w14:textId="77777777" w:rsidR="008B615E" w:rsidRPr="000357BE" w:rsidRDefault="008B615E" w:rsidP="000357BE">
      <w:pPr>
        <w:tabs>
          <w:tab w:val="left" w:pos="5295"/>
        </w:tabs>
        <w:jc w:val="both"/>
        <w:rPr>
          <w:rFonts w:ascii="Times New Roman" w:eastAsiaTheme="minorHAnsi" w:hAnsi="Times New Roman" w:cs="Times New Roman"/>
          <w:b/>
          <w:sz w:val="24"/>
          <w:szCs w:val="24"/>
          <w:lang w:eastAsia="en-US"/>
        </w:rPr>
      </w:pPr>
    </w:p>
    <w:tbl>
      <w:tblPr>
        <w:tblStyle w:val="Grigliatabella"/>
        <w:tblpPr w:leftFromText="141" w:rightFromText="141" w:vertAnchor="page" w:horzAnchor="margin" w:tblpY="5677"/>
        <w:tblW w:w="4856" w:type="pct"/>
        <w:tblLook w:val="04A0" w:firstRow="1" w:lastRow="0" w:firstColumn="1" w:lastColumn="0" w:noHBand="0" w:noVBand="1"/>
      </w:tblPr>
      <w:tblGrid>
        <w:gridCol w:w="4531"/>
        <w:gridCol w:w="4820"/>
      </w:tblGrid>
      <w:tr w:rsidR="000357BE" w:rsidRPr="007814A9" w14:paraId="024C3566" w14:textId="77777777" w:rsidTr="00D70B7C">
        <w:trPr>
          <w:trHeight w:val="416"/>
        </w:trPr>
        <w:tc>
          <w:tcPr>
            <w:tcW w:w="2423" w:type="pct"/>
          </w:tcPr>
          <w:p w14:paraId="6306CCBA" w14:textId="77777777" w:rsidR="000357BE" w:rsidRPr="00D70B7C" w:rsidRDefault="000357BE" w:rsidP="00D70B7C">
            <w:pPr>
              <w:jc w:val="cente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dall’ “INGRESSO A” (PORTONE DI LEGNO) </w:t>
            </w:r>
          </w:p>
        </w:tc>
        <w:tc>
          <w:tcPr>
            <w:tcW w:w="2577" w:type="pct"/>
          </w:tcPr>
          <w:p w14:paraId="16E8F6AE" w14:textId="77777777" w:rsidR="000357BE" w:rsidRPr="00D70B7C" w:rsidRDefault="000357BE" w:rsidP="00D70B7C">
            <w:pPr>
              <w:rPr>
                <w:rFonts w:ascii="Times New Roman" w:eastAsiaTheme="minorHAnsi" w:hAnsi="Times New Roman" w:cs="Times New Roman"/>
                <w:sz w:val="24"/>
                <w:szCs w:val="24"/>
                <w:lang w:eastAsia="en-US"/>
              </w:rPr>
            </w:pPr>
          </w:p>
        </w:tc>
      </w:tr>
      <w:tr w:rsidR="000357BE" w:rsidRPr="007814A9" w14:paraId="77B35A78" w14:textId="77777777" w:rsidTr="00D70B7C">
        <w:tc>
          <w:tcPr>
            <w:tcW w:w="2423" w:type="pct"/>
          </w:tcPr>
          <w:p w14:paraId="40A948C5"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Accesso alla Corsia/Direttrice di flusso  A1 che corre fiancheggiando le scale di accesso alla Segreteria e alla Torretta</w:t>
            </w:r>
          </w:p>
          <w:p w14:paraId="395988AF" w14:textId="77777777" w:rsidR="000357BE" w:rsidRPr="00D70B7C" w:rsidRDefault="000357BE" w:rsidP="00D70B7C">
            <w:pPr>
              <w:jc w:val="center"/>
              <w:rPr>
                <w:rFonts w:ascii="Times New Roman" w:eastAsiaTheme="minorHAnsi" w:hAnsi="Times New Roman" w:cs="Times New Roman"/>
                <w:b/>
                <w:sz w:val="24"/>
                <w:szCs w:val="24"/>
                <w:lang w:eastAsia="en-US"/>
              </w:rPr>
            </w:pPr>
          </w:p>
        </w:tc>
        <w:tc>
          <w:tcPr>
            <w:tcW w:w="2577" w:type="pct"/>
          </w:tcPr>
          <w:p w14:paraId="3ADD6742"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presso la TORRETTA al secondo piano dell’ala vecchia dell’edificio scolastico</w:t>
            </w:r>
          </w:p>
          <w:p w14:paraId="5ACF25F8" w14:textId="77777777" w:rsidR="000357BE" w:rsidRPr="00D70B7C" w:rsidRDefault="00337840" w:rsidP="00D70B7C">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(AULE n. </w:t>
            </w:r>
            <w:r w:rsidR="000357BE" w:rsidRPr="00D70B7C">
              <w:rPr>
                <w:rFonts w:ascii="Times New Roman" w:eastAsiaTheme="minorHAnsi" w:hAnsi="Times New Roman" w:cs="Times New Roman"/>
                <w:b/>
                <w:sz w:val="24"/>
                <w:szCs w:val="24"/>
                <w:lang w:eastAsia="en-US"/>
              </w:rPr>
              <w:t xml:space="preserve"> 73, 74, 75)</w:t>
            </w:r>
          </w:p>
          <w:p w14:paraId="57F07083" w14:textId="77777777" w:rsidR="000357BE" w:rsidRPr="00D70B7C" w:rsidRDefault="000357BE" w:rsidP="00D70B7C">
            <w:pPr>
              <w:rPr>
                <w:rFonts w:ascii="Times New Roman" w:eastAsiaTheme="minorHAnsi" w:hAnsi="Times New Roman" w:cs="Times New Roman"/>
                <w:b/>
                <w:sz w:val="24"/>
                <w:szCs w:val="24"/>
                <w:lang w:eastAsia="en-US"/>
              </w:rPr>
            </w:pPr>
          </w:p>
          <w:p w14:paraId="3E192E20"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al PIANO TERRA dell’ala nuova dell’edificio scolastico , alla dx rispetto all’atrio centrale </w:t>
            </w:r>
          </w:p>
          <w:p w14:paraId="670B67FA"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40 e 42)</w:t>
            </w:r>
          </w:p>
          <w:p w14:paraId="3BA0C04E" w14:textId="77777777" w:rsidR="000357BE" w:rsidRPr="00D70B7C" w:rsidRDefault="000357BE" w:rsidP="00D70B7C">
            <w:pPr>
              <w:rPr>
                <w:rFonts w:ascii="Times New Roman" w:eastAsiaTheme="minorHAnsi" w:hAnsi="Times New Roman" w:cs="Times New Roman"/>
                <w:b/>
                <w:sz w:val="24"/>
                <w:szCs w:val="24"/>
                <w:lang w:eastAsia="en-US"/>
              </w:rPr>
            </w:pPr>
          </w:p>
          <w:p w14:paraId="20FE4C0D"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SECONDO PIANO dell’ala nuova  dell’edificio scolastico (AULE n. 55, 56, 57, 58, 59)</w:t>
            </w:r>
          </w:p>
          <w:p w14:paraId="56B84EC9" w14:textId="77777777" w:rsidR="000357BE" w:rsidRPr="00D70B7C" w:rsidRDefault="000357BE" w:rsidP="00D70B7C">
            <w:pPr>
              <w:rPr>
                <w:rFonts w:ascii="Times New Roman" w:eastAsiaTheme="minorHAnsi" w:hAnsi="Times New Roman" w:cs="Times New Roman"/>
                <w:b/>
                <w:sz w:val="24"/>
                <w:szCs w:val="24"/>
                <w:lang w:eastAsia="en-US"/>
              </w:rPr>
            </w:pPr>
          </w:p>
        </w:tc>
      </w:tr>
      <w:tr w:rsidR="000357BE" w:rsidRPr="007814A9" w14:paraId="141D40D3" w14:textId="77777777" w:rsidTr="00D70B7C">
        <w:trPr>
          <w:trHeight w:val="5206"/>
        </w:trPr>
        <w:tc>
          <w:tcPr>
            <w:tcW w:w="2423" w:type="pct"/>
            <w:tcBorders>
              <w:bottom w:val="single" w:sz="4" w:space="0" w:color="auto"/>
            </w:tcBorders>
          </w:tcPr>
          <w:p w14:paraId="36A2AB8D"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  Accesso alla Corsia/Direttrice di flusso  A2 che corre fiancheggiando il Laboratorio di Cucina </w:t>
            </w:r>
          </w:p>
          <w:p w14:paraId="199C00BD" w14:textId="77777777" w:rsidR="000357BE" w:rsidRPr="00D70B7C" w:rsidRDefault="000357BE" w:rsidP="00D70B7C">
            <w:pPr>
              <w:jc w:val="center"/>
              <w:rPr>
                <w:rFonts w:ascii="Times New Roman" w:eastAsiaTheme="minorHAnsi" w:hAnsi="Times New Roman" w:cs="Times New Roman"/>
                <w:b/>
                <w:sz w:val="24"/>
                <w:szCs w:val="24"/>
                <w:lang w:eastAsia="en-US"/>
              </w:rPr>
            </w:pPr>
          </w:p>
        </w:tc>
        <w:tc>
          <w:tcPr>
            <w:tcW w:w="2577" w:type="pct"/>
            <w:tcBorders>
              <w:bottom w:val="single" w:sz="4" w:space="0" w:color="auto"/>
            </w:tcBorders>
          </w:tcPr>
          <w:p w14:paraId="10D51533"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la cui classe è posizionata al PIANO TERRA dell’ala nuova dell’edificio scolastico, contigua rispetto al laboratorio di moda (AULA n.35)</w:t>
            </w:r>
          </w:p>
          <w:p w14:paraId="599B0464" w14:textId="77777777" w:rsidR="000357BE" w:rsidRPr="00D70B7C" w:rsidRDefault="000357BE" w:rsidP="00D70B7C">
            <w:pPr>
              <w:rPr>
                <w:rFonts w:ascii="Times New Roman" w:eastAsiaTheme="minorHAnsi" w:hAnsi="Times New Roman" w:cs="Times New Roman"/>
                <w:b/>
                <w:sz w:val="24"/>
                <w:szCs w:val="24"/>
                <w:lang w:eastAsia="en-US"/>
              </w:rPr>
            </w:pPr>
          </w:p>
          <w:p w14:paraId="2B045961"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PIANO TERRA dell’ala nuova dell’edificio scolastico, alla sx rispetto all’atrio centrale</w:t>
            </w:r>
          </w:p>
          <w:p w14:paraId="60E5AB0A"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37 e 38)</w:t>
            </w:r>
          </w:p>
          <w:p w14:paraId="65DF7F70" w14:textId="77777777" w:rsidR="000357BE" w:rsidRPr="00D70B7C" w:rsidRDefault="000357BE" w:rsidP="00D70B7C">
            <w:pPr>
              <w:rPr>
                <w:rFonts w:ascii="Times New Roman" w:eastAsiaTheme="minorHAnsi" w:hAnsi="Times New Roman" w:cs="Times New Roman"/>
                <w:b/>
                <w:sz w:val="24"/>
                <w:szCs w:val="24"/>
                <w:lang w:eastAsia="en-US"/>
              </w:rPr>
            </w:pPr>
          </w:p>
          <w:p w14:paraId="4A28DF9A" w14:textId="77777777" w:rsidR="000357BE" w:rsidRPr="00D70B7C" w:rsidRDefault="000357B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SECONDO PIANO dell’ala nuova  dell’edificio scolastico (AULE n. 60, 61,62, 63, 64, 65 e 66)</w:t>
            </w:r>
          </w:p>
          <w:p w14:paraId="1D16F0B6" w14:textId="77777777" w:rsidR="000357BE" w:rsidRPr="00D70B7C" w:rsidRDefault="000357BE" w:rsidP="00D70B7C">
            <w:pPr>
              <w:rPr>
                <w:rFonts w:ascii="Times New Roman" w:eastAsiaTheme="minorHAnsi" w:hAnsi="Times New Roman" w:cs="Times New Roman"/>
                <w:b/>
                <w:sz w:val="24"/>
                <w:szCs w:val="24"/>
                <w:lang w:eastAsia="en-US"/>
              </w:rPr>
            </w:pPr>
          </w:p>
        </w:tc>
      </w:tr>
    </w:tbl>
    <w:p w14:paraId="414C95CD" w14:textId="77777777" w:rsidR="008B615E" w:rsidRDefault="008B615E" w:rsidP="000357BE">
      <w:pPr>
        <w:tabs>
          <w:tab w:val="left" w:pos="5295"/>
        </w:tabs>
        <w:spacing w:after="0" w:line="240" w:lineRule="auto"/>
        <w:jc w:val="both"/>
        <w:rPr>
          <w:rFonts w:ascii="Times New Roman" w:eastAsiaTheme="minorHAnsi" w:hAnsi="Times New Roman" w:cs="Times New Roman"/>
          <w:sz w:val="24"/>
          <w:szCs w:val="24"/>
          <w:lang w:eastAsia="en-US"/>
        </w:rPr>
      </w:pPr>
      <w:r w:rsidRPr="000357BE">
        <w:rPr>
          <w:rFonts w:ascii="Times New Roman" w:eastAsiaTheme="minorHAnsi" w:hAnsi="Times New Roman" w:cs="Times New Roman"/>
          <w:sz w:val="24"/>
          <w:szCs w:val="24"/>
          <w:lang w:eastAsia="en-US"/>
        </w:rPr>
        <w:t xml:space="preserve">Nel rispetto del </w:t>
      </w:r>
      <w:r w:rsidRPr="000357BE">
        <w:rPr>
          <w:rFonts w:ascii="Times New Roman" w:eastAsiaTheme="minorHAnsi" w:hAnsi="Times New Roman" w:cs="Times New Roman"/>
          <w:iCs/>
          <w:sz w:val="24"/>
          <w:szCs w:val="24"/>
          <w:lang w:eastAsia="en-US"/>
        </w:rPr>
        <w:t>“</w:t>
      </w:r>
      <w:r w:rsidRPr="000357BE">
        <w:rPr>
          <w:rFonts w:ascii="Times New Roman" w:eastAsiaTheme="minorHAnsi" w:hAnsi="Times New Roman" w:cs="Times New Roman"/>
          <w:b/>
          <w:iCs/>
          <w:sz w:val="24"/>
          <w:szCs w:val="24"/>
          <w:u w:val="single"/>
          <w:lang w:eastAsia="en-US"/>
        </w:rPr>
        <w:t>Regolamento recante misure di prevenzione e contenimento della diffusione del  SARS CoV-2</w:t>
      </w:r>
      <w:r w:rsidRPr="000357BE">
        <w:rPr>
          <w:rFonts w:ascii="Times New Roman" w:eastAsiaTheme="minorHAnsi" w:hAnsi="Times New Roman" w:cs="Times New Roman"/>
          <w:iCs/>
          <w:sz w:val="24"/>
          <w:szCs w:val="24"/>
          <w:lang w:eastAsia="en-US"/>
        </w:rPr>
        <w:t>” adottato da questa Istituzione Scolastica e pubblicato sul sito web dell’Istituto</w:t>
      </w:r>
      <w:r w:rsidRPr="000357BE">
        <w:rPr>
          <w:rFonts w:ascii="Times New Roman" w:eastAsiaTheme="minorHAnsi" w:hAnsi="Times New Roman" w:cs="Times New Roman"/>
          <w:sz w:val="24"/>
          <w:szCs w:val="24"/>
          <w:lang w:eastAsia="en-US"/>
        </w:rPr>
        <w:t xml:space="preserve"> con avviso Prot. N. 881523/09/2020, nonché nel rispetto del </w:t>
      </w:r>
      <w:r w:rsidRPr="000357BE">
        <w:rPr>
          <w:rFonts w:ascii="Times New Roman" w:hAnsi="Times New Roman" w:cs="Times New Roman"/>
          <w:sz w:val="24"/>
          <w:szCs w:val="24"/>
        </w:rPr>
        <w:t>“</w:t>
      </w:r>
      <w:r w:rsidRPr="000357BE">
        <w:rPr>
          <w:rFonts w:ascii="Times New Roman" w:hAnsi="Times New Roman" w:cs="Times New Roman"/>
          <w:b/>
          <w:sz w:val="24"/>
          <w:szCs w:val="24"/>
        </w:rPr>
        <w:t>Protocollo Condiviso di Regolamentazione delle misure per il contrasto e il contenimento della diffusione del virus Covid-19 negli ambienti di lavoro”</w:t>
      </w:r>
      <w:r w:rsidRPr="000357BE">
        <w:rPr>
          <w:rFonts w:ascii="Times New Roman" w:hAnsi="Times New Roman" w:cs="Times New Roman"/>
          <w:sz w:val="24"/>
          <w:szCs w:val="24"/>
        </w:rPr>
        <w:t xml:space="preserve"> adottato dall’Istituzione Scolastica con prot.n. 4745/06-04 del 20/05/2020 parimenti pubblicato sul sito web dell’Istituzione Scolastica medesima, </w:t>
      </w:r>
      <w:r w:rsidRPr="000357BE">
        <w:rPr>
          <w:rFonts w:ascii="Times New Roman" w:eastAsiaTheme="minorHAnsi" w:hAnsi="Times New Roman" w:cs="Times New Roman"/>
          <w:sz w:val="24"/>
          <w:szCs w:val="24"/>
          <w:lang w:eastAsia="en-US"/>
        </w:rPr>
        <w:t>gli accessi degli studenti all’edificio scolastico, in ingresso e in uscita, vengono dunque così regolamentati:</w:t>
      </w:r>
    </w:p>
    <w:p w14:paraId="321BA753" w14:textId="77777777" w:rsidR="00D70B7C" w:rsidRDefault="00D70B7C" w:rsidP="000357BE">
      <w:pPr>
        <w:tabs>
          <w:tab w:val="left" w:pos="5295"/>
        </w:tabs>
        <w:spacing w:after="0" w:line="240" w:lineRule="auto"/>
        <w:jc w:val="both"/>
        <w:rPr>
          <w:rFonts w:ascii="Times New Roman" w:eastAsiaTheme="minorHAnsi" w:hAnsi="Times New Roman" w:cs="Times New Roman"/>
          <w:sz w:val="24"/>
          <w:szCs w:val="24"/>
          <w:lang w:eastAsia="en-US"/>
        </w:rPr>
      </w:pPr>
    </w:p>
    <w:p w14:paraId="69EEEA6D" w14:textId="77777777" w:rsidR="00D70B7C" w:rsidRPr="000357BE" w:rsidRDefault="00D70B7C" w:rsidP="000357BE">
      <w:pPr>
        <w:tabs>
          <w:tab w:val="left" w:pos="5295"/>
        </w:tabs>
        <w:spacing w:after="0" w:line="240" w:lineRule="auto"/>
        <w:jc w:val="both"/>
        <w:rPr>
          <w:rFonts w:ascii="Times New Roman" w:eastAsiaTheme="minorHAnsi" w:hAnsi="Times New Roman" w:cs="Times New Roman"/>
          <w:sz w:val="24"/>
          <w:szCs w:val="24"/>
          <w:lang w:eastAsia="en-US"/>
        </w:rPr>
      </w:pPr>
    </w:p>
    <w:p w14:paraId="0DA4382F" w14:textId="77777777" w:rsidR="008B615E" w:rsidRDefault="008B615E" w:rsidP="008B615E">
      <w:pPr>
        <w:spacing w:after="160" w:line="259" w:lineRule="auto"/>
        <w:rPr>
          <w:rFonts w:eastAsiaTheme="minorHAnsi"/>
          <w:b/>
          <w:sz w:val="28"/>
          <w:szCs w:val="28"/>
          <w:lang w:eastAsia="en-US"/>
        </w:rPr>
      </w:pPr>
    </w:p>
    <w:p w14:paraId="700C1BB8" w14:textId="77777777" w:rsidR="008B615E" w:rsidRDefault="008B615E" w:rsidP="008B615E">
      <w:pPr>
        <w:spacing w:after="160" w:line="259" w:lineRule="auto"/>
        <w:rPr>
          <w:rFonts w:eastAsiaTheme="minorHAnsi"/>
          <w:b/>
          <w:sz w:val="28"/>
          <w:szCs w:val="28"/>
          <w:lang w:eastAsia="en-US"/>
        </w:rPr>
      </w:pPr>
    </w:p>
    <w:p w14:paraId="1B9047F9" w14:textId="77777777" w:rsidR="008B615E" w:rsidRDefault="008B615E" w:rsidP="008B615E">
      <w:pPr>
        <w:spacing w:after="160" w:line="259" w:lineRule="auto"/>
        <w:rPr>
          <w:rFonts w:eastAsiaTheme="minorHAnsi"/>
          <w:b/>
          <w:sz w:val="28"/>
          <w:szCs w:val="28"/>
          <w:lang w:eastAsia="en-US"/>
        </w:rPr>
      </w:pPr>
    </w:p>
    <w:p w14:paraId="0925E51D" w14:textId="77777777" w:rsidR="008B615E" w:rsidRDefault="008B615E" w:rsidP="008B615E">
      <w:pPr>
        <w:spacing w:after="160" w:line="259" w:lineRule="auto"/>
        <w:rPr>
          <w:rFonts w:eastAsiaTheme="minorHAnsi"/>
          <w:b/>
          <w:sz w:val="28"/>
          <w:szCs w:val="28"/>
          <w:lang w:eastAsia="en-US"/>
        </w:rPr>
      </w:pPr>
    </w:p>
    <w:p w14:paraId="0DD35238" w14:textId="77777777" w:rsidR="008B615E" w:rsidRDefault="008B615E" w:rsidP="008B615E">
      <w:pPr>
        <w:spacing w:after="160" w:line="259" w:lineRule="auto"/>
        <w:rPr>
          <w:rFonts w:eastAsiaTheme="minorHAnsi"/>
          <w:b/>
          <w:sz w:val="28"/>
          <w:szCs w:val="28"/>
          <w:lang w:eastAsia="en-US"/>
        </w:rPr>
      </w:pPr>
    </w:p>
    <w:p w14:paraId="7F05E929" w14:textId="77777777" w:rsidR="008B615E" w:rsidRDefault="008B615E" w:rsidP="008B615E">
      <w:pPr>
        <w:spacing w:after="160" w:line="259" w:lineRule="auto"/>
        <w:rPr>
          <w:rFonts w:eastAsiaTheme="minorHAnsi"/>
          <w:b/>
          <w:sz w:val="28"/>
          <w:szCs w:val="28"/>
          <w:lang w:eastAsia="en-US"/>
        </w:rPr>
      </w:pPr>
    </w:p>
    <w:p w14:paraId="20CEBA4A" w14:textId="77777777" w:rsidR="008B615E" w:rsidRDefault="008B615E" w:rsidP="008B615E">
      <w:pPr>
        <w:spacing w:after="160" w:line="259" w:lineRule="auto"/>
        <w:rPr>
          <w:rFonts w:eastAsiaTheme="minorHAnsi"/>
          <w:b/>
          <w:sz w:val="28"/>
          <w:szCs w:val="28"/>
          <w:lang w:eastAsia="en-US"/>
        </w:rPr>
      </w:pPr>
    </w:p>
    <w:p w14:paraId="35CD6E0B" w14:textId="77777777" w:rsidR="008B615E" w:rsidRDefault="008B615E" w:rsidP="008B615E">
      <w:pPr>
        <w:spacing w:after="160" w:line="259" w:lineRule="auto"/>
        <w:rPr>
          <w:rFonts w:eastAsiaTheme="minorHAnsi"/>
          <w:b/>
          <w:sz w:val="28"/>
          <w:szCs w:val="28"/>
          <w:lang w:eastAsia="en-US"/>
        </w:rPr>
      </w:pPr>
    </w:p>
    <w:p w14:paraId="25036893" w14:textId="77777777" w:rsidR="008B615E" w:rsidRDefault="008B615E" w:rsidP="008B615E">
      <w:pPr>
        <w:spacing w:after="160" w:line="259" w:lineRule="auto"/>
        <w:rPr>
          <w:rFonts w:eastAsiaTheme="minorHAnsi"/>
          <w:b/>
          <w:sz w:val="28"/>
          <w:szCs w:val="28"/>
          <w:lang w:eastAsia="en-US"/>
        </w:rPr>
      </w:pPr>
    </w:p>
    <w:p w14:paraId="0ECF9B4F" w14:textId="77777777" w:rsidR="008B615E" w:rsidRDefault="008B615E" w:rsidP="008B615E">
      <w:pPr>
        <w:spacing w:after="160" w:line="259" w:lineRule="auto"/>
        <w:rPr>
          <w:rFonts w:eastAsiaTheme="minorHAnsi"/>
          <w:b/>
          <w:sz w:val="28"/>
          <w:szCs w:val="28"/>
          <w:lang w:eastAsia="en-US"/>
        </w:rPr>
      </w:pPr>
    </w:p>
    <w:p w14:paraId="4D85D940" w14:textId="77777777" w:rsidR="008B615E" w:rsidRDefault="008B615E" w:rsidP="008B615E">
      <w:pPr>
        <w:spacing w:after="160" w:line="259" w:lineRule="auto"/>
        <w:rPr>
          <w:rFonts w:eastAsiaTheme="minorHAnsi"/>
          <w:b/>
          <w:sz w:val="28"/>
          <w:szCs w:val="28"/>
          <w:lang w:eastAsia="en-US"/>
        </w:rPr>
      </w:pPr>
    </w:p>
    <w:p w14:paraId="22EC44E4" w14:textId="77777777" w:rsidR="008B615E" w:rsidRDefault="008B615E" w:rsidP="008B615E">
      <w:pPr>
        <w:spacing w:after="160" w:line="259" w:lineRule="auto"/>
        <w:rPr>
          <w:rFonts w:eastAsiaTheme="minorHAnsi"/>
          <w:b/>
          <w:sz w:val="28"/>
          <w:szCs w:val="28"/>
          <w:lang w:eastAsia="en-US"/>
        </w:rPr>
      </w:pPr>
    </w:p>
    <w:tbl>
      <w:tblPr>
        <w:tblStyle w:val="Grigliatabella"/>
        <w:tblpPr w:leftFromText="141" w:rightFromText="141" w:vertAnchor="page" w:horzAnchor="page" w:tblpX="1802" w:tblpY="691"/>
        <w:tblW w:w="5000" w:type="pct"/>
        <w:tblLook w:val="04A0" w:firstRow="1" w:lastRow="0" w:firstColumn="1" w:lastColumn="0" w:noHBand="0" w:noVBand="1"/>
      </w:tblPr>
      <w:tblGrid>
        <w:gridCol w:w="5024"/>
        <w:gridCol w:w="4604"/>
      </w:tblGrid>
      <w:tr w:rsidR="008B615E" w:rsidRPr="007814A9" w14:paraId="29CF8DCC" w14:textId="77777777" w:rsidTr="00CD6DC5">
        <w:trPr>
          <w:trHeight w:val="416"/>
        </w:trPr>
        <w:tc>
          <w:tcPr>
            <w:tcW w:w="2609" w:type="pct"/>
          </w:tcPr>
          <w:p w14:paraId="5D1BB418" w14:textId="77777777" w:rsidR="00337840" w:rsidRDefault="008B615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dall’ “INGRESSO B” </w:t>
            </w:r>
          </w:p>
          <w:p w14:paraId="0AD8F1AF" w14:textId="77777777" w:rsidR="008B615E" w:rsidRPr="00D70B7C" w:rsidRDefault="008B615E" w:rsidP="00D70B7C">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(CANCELLO DI FERRO)</w:t>
            </w:r>
          </w:p>
          <w:p w14:paraId="3FBC8ECE" w14:textId="77777777" w:rsidR="00D70B7C" w:rsidRPr="00D70B7C" w:rsidRDefault="00D70B7C" w:rsidP="00D70B7C">
            <w:pPr>
              <w:rPr>
                <w:rFonts w:ascii="Times New Roman" w:eastAsiaTheme="minorHAnsi" w:hAnsi="Times New Roman" w:cs="Times New Roman"/>
                <w:b/>
                <w:sz w:val="24"/>
                <w:szCs w:val="24"/>
                <w:lang w:eastAsia="en-US"/>
              </w:rPr>
            </w:pPr>
          </w:p>
        </w:tc>
        <w:tc>
          <w:tcPr>
            <w:tcW w:w="2391" w:type="pct"/>
          </w:tcPr>
          <w:p w14:paraId="3FBF5292" w14:textId="77777777" w:rsidR="008B615E" w:rsidRPr="00D70B7C" w:rsidRDefault="008B615E" w:rsidP="00CD6DC5">
            <w:pPr>
              <w:rPr>
                <w:rFonts w:ascii="Times New Roman" w:eastAsiaTheme="minorHAnsi" w:hAnsi="Times New Roman" w:cs="Times New Roman"/>
                <w:sz w:val="24"/>
                <w:szCs w:val="24"/>
                <w:lang w:eastAsia="en-US"/>
              </w:rPr>
            </w:pPr>
          </w:p>
        </w:tc>
      </w:tr>
      <w:tr w:rsidR="008B615E" w:rsidRPr="007814A9" w14:paraId="753B2B50" w14:textId="77777777" w:rsidTr="00CD6DC5">
        <w:tc>
          <w:tcPr>
            <w:tcW w:w="2609" w:type="pct"/>
          </w:tcPr>
          <w:p w14:paraId="1A7F8E06"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Accesso alla Corsia/Direttrice di flusso  B1 che corre fiancheggiando  il laboratorio di Scienze</w:t>
            </w:r>
          </w:p>
          <w:p w14:paraId="2A783786" w14:textId="77777777" w:rsidR="008B615E" w:rsidRPr="00D70B7C" w:rsidRDefault="008B615E" w:rsidP="00CD6DC5">
            <w:pPr>
              <w:rPr>
                <w:rFonts w:ascii="Times New Roman" w:eastAsiaTheme="minorHAnsi" w:hAnsi="Times New Roman" w:cs="Times New Roman"/>
                <w:b/>
                <w:sz w:val="24"/>
                <w:szCs w:val="24"/>
                <w:lang w:eastAsia="en-US"/>
              </w:rPr>
            </w:pPr>
          </w:p>
          <w:p w14:paraId="60F6E41F" w14:textId="77777777" w:rsidR="008B615E" w:rsidRPr="00D70B7C" w:rsidRDefault="008B615E" w:rsidP="00CD6DC5">
            <w:pPr>
              <w:jc w:val="center"/>
              <w:rPr>
                <w:rFonts w:ascii="Times New Roman" w:eastAsiaTheme="minorHAnsi" w:hAnsi="Times New Roman" w:cs="Times New Roman"/>
                <w:b/>
                <w:sz w:val="24"/>
                <w:szCs w:val="24"/>
                <w:lang w:eastAsia="en-US"/>
              </w:rPr>
            </w:pPr>
          </w:p>
        </w:tc>
        <w:tc>
          <w:tcPr>
            <w:tcW w:w="2391" w:type="pct"/>
          </w:tcPr>
          <w:p w14:paraId="7A9A6E4C"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la cui classe è posizionata al PIANO TERRA  dell’ala vecchia dell’edificio scolastico, tra il laboratorio di informatica e quello linguistico (AULA n. 48) </w:t>
            </w:r>
          </w:p>
          <w:p w14:paraId="11864F2D" w14:textId="77777777" w:rsidR="008B615E" w:rsidRPr="00D70B7C" w:rsidRDefault="008B615E" w:rsidP="00CD6DC5">
            <w:pPr>
              <w:rPr>
                <w:rFonts w:ascii="Times New Roman" w:eastAsiaTheme="minorHAnsi" w:hAnsi="Times New Roman" w:cs="Times New Roman"/>
                <w:b/>
                <w:sz w:val="24"/>
                <w:szCs w:val="24"/>
                <w:lang w:eastAsia="en-US"/>
              </w:rPr>
            </w:pPr>
          </w:p>
          <w:p w14:paraId="689824AC"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PRIMO PIANO dell’ala nuova dell’istituto</w:t>
            </w:r>
          </w:p>
          <w:p w14:paraId="2FC3C496"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19, 20, 21, 22, 23, 24, 25, 26)</w:t>
            </w:r>
          </w:p>
          <w:p w14:paraId="045969C4" w14:textId="77777777" w:rsidR="008B615E" w:rsidRPr="00D70B7C" w:rsidRDefault="008B615E" w:rsidP="00CD6DC5">
            <w:pPr>
              <w:tabs>
                <w:tab w:val="left" w:pos="2865"/>
              </w:tabs>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b/>
            </w:r>
          </w:p>
        </w:tc>
      </w:tr>
      <w:tr w:rsidR="008B615E" w:rsidRPr="007814A9" w14:paraId="4051F973" w14:textId="77777777" w:rsidTr="00CD6DC5">
        <w:tc>
          <w:tcPr>
            <w:tcW w:w="2609" w:type="pct"/>
          </w:tcPr>
          <w:p w14:paraId="79F99538"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Accesso alla Corsia/Direttrice di flusso  B2 che corre perpendicolarmente alle aule n. 52 e 53 del piano terra </w:t>
            </w:r>
          </w:p>
          <w:p w14:paraId="76DE7A9A" w14:textId="77777777" w:rsidR="008B615E" w:rsidRPr="00D70B7C" w:rsidRDefault="008B615E" w:rsidP="00CD6DC5">
            <w:pPr>
              <w:rPr>
                <w:rFonts w:ascii="Times New Roman" w:eastAsiaTheme="minorHAnsi" w:hAnsi="Times New Roman" w:cs="Times New Roman"/>
                <w:b/>
                <w:sz w:val="24"/>
                <w:szCs w:val="24"/>
                <w:lang w:eastAsia="en-US"/>
              </w:rPr>
            </w:pPr>
          </w:p>
          <w:p w14:paraId="5012707D" w14:textId="77777777" w:rsidR="008B615E" w:rsidRPr="00D70B7C" w:rsidRDefault="008B615E" w:rsidP="00CD6DC5">
            <w:pPr>
              <w:jc w:val="center"/>
              <w:rPr>
                <w:rFonts w:ascii="Times New Roman" w:eastAsiaTheme="minorHAnsi" w:hAnsi="Times New Roman" w:cs="Times New Roman"/>
                <w:b/>
                <w:sz w:val="24"/>
                <w:szCs w:val="24"/>
                <w:lang w:eastAsia="en-US"/>
              </w:rPr>
            </w:pPr>
          </w:p>
        </w:tc>
        <w:tc>
          <w:tcPr>
            <w:tcW w:w="2391" w:type="pct"/>
          </w:tcPr>
          <w:p w14:paraId="6E723FB4"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al PIANO TERRA dell’ala vecchia dell’edificio scolastico, di fronte ai bagni maschili </w:t>
            </w:r>
          </w:p>
          <w:p w14:paraId="3002C37E"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52 e 53)</w:t>
            </w:r>
          </w:p>
          <w:p w14:paraId="75129036" w14:textId="77777777" w:rsidR="008B615E" w:rsidRPr="00D70B7C" w:rsidRDefault="008B615E" w:rsidP="00CD6DC5">
            <w:pPr>
              <w:rPr>
                <w:rFonts w:ascii="Times New Roman" w:eastAsiaTheme="minorHAnsi" w:hAnsi="Times New Roman" w:cs="Times New Roman"/>
                <w:b/>
                <w:sz w:val="24"/>
                <w:szCs w:val="24"/>
                <w:lang w:eastAsia="en-US"/>
              </w:rPr>
            </w:pPr>
          </w:p>
          <w:p w14:paraId="643366D8"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 xml:space="preserve">STUDENTI le cui classi sono posizionate sul BALLATOIO del primo piano dell’ala vecchia dell’edificio scolastico </w:t>
            </w:r>
          </w:p>
          <w:p w14:paraId="22FD56CB" w14:textId="77777777" w:rsidR="008B615E" w:rsidRPr="00D70B7C" w:rsidRDefault="00337840" w:rsidP="00CD6DC5">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(AULE n. </w:t>
            </w:r>
            <w:r w:rsidR="008B615E" w:rsidRPr="00D70B7C">
              <w:rPr>
                <w:rFonts w:ascii="Times New Roman" w:eastAsiaTheme="minorHAnsi" w:hAnsi="Times New Roman" w:cs="Times New Roman"/>
                <w:b/>
                <w:sz w:val="24"/>
                <w:szCs w:val="24"/>
                <w:lang w:eastAsia="en-US"/>
              </w:rPr>
              <w:t>14  e 15)</w:t>
            </w:r>
          </w:p>
          <w:p w14:paraId="6BF779EB" w14:textId="77777777" w:rsidR="008B615E" w:rsidRPr="00D70B7C" w:rsidRDefault="008B615E" w:rsidP="00CD6DC5">
            <w:pPr>
              <w:rPr>
                <w:rFonts w:ascii="Times New Roman" w:eastAsiaTheme="minorHAnsi" w:hAnsi="Times New Roman" w:cs="Times New Roman"/>
                <w:b/>
                <w:sz w:val="24"/>
                <w:szCs w:val="24"/>
                <w:lang w:eastAsia="en-US"/>
              </w:rPr>
            </w:pPr>
          </w:p>
          <w:p w14:paraId="100D13DA"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STUDENTI le cui classi sono posizionate al PRIMO PIANO dell’ala nuova dell’istituto</w:t>
            </w:r>
          </w:p>
          <w:p w14:paraId="60BF3FD3" w14:textId="77777777" w:rsidR="008B615E" w:rsidRPr="00D70B7C" w:rsidRDefault="008B615E" w:rsidP="00CD6DC5">
            <w:pPr>
              <w:rPr>
                <w:rFonts w:ascii="Times New Roman" w:eastAsiaTheme="minorHAnsi" w:hAnsi="Times New Roman" w:cs="Times New Roman"/>
                <w:b/>
                <w:sz w:val="24"/>
                <w:szCs w:val="24"/>
                <w:lang w:eastAsia="en-US"/>
              </w:rPr>
            </w:pPr>
            <w:r w:rsidRPr="00D70B7C">
              <w:rPr>
                <w:rFonts w:ascii="Times New Roman" w:eastAsiaTheme="minorHAnsi" w:hAnsi="Times New Roman" w:cs="Times New Roman"/>
                <w:b/>
                <w:sz w:val="24"/>
                <w:szCs w:val="24"/>
                <w:lang w:eastAsia="en-US"/>
              </w:rPr>
              <w:t>(AULE n. 27, 28,  29 e 30)</w:t>
            </w:r>
          </w:p>
          <w:p w14:paraId="2400733F" w14:textId="77777777" w:rsidR="008B615E" w:rsidRPr="00D70B7C" w:rsidRDefault="008B615E" w:rsidP="00D70B7C">
            <w:pPr>
              <w:rPr>
                <w:rFonts w:ascii="Times New Roman" w:eastAsiaTheme="minorHAnsi" w:hAnsi="Times New Roman" w:cs="Times New Roman"/>
                <w:b/>
                <w:sz w:val="24"/>
                <w:szCs w:val="24"/>
                <w:lang w:eastAsia="en-US"/>
              </w:rPr>
            </w:pPr>
          </w:p>
        </w:tc>
      </w:tr>
    </w:tbl>
    <w:p w14:paraId="23DB8825" w14:textId="77777777" w:rsidR="008B615E" w:rsidRDefault="008B615E" w:rsidP="008B615E">
      <w:pPr>
        <w:spacing w:after="160" w:line="259" w:lineRule="auto"/>
        <w:rPr>
          <w:rFonts w:eastAsiaTheme="minorHAnsi"/>
          <w:b/>
          <w:sz w:val="28"/>
          <w:szCs w:val="28"/>
          <w:lang w:eastAsia="en-US"/>
        </w:rPr>
      </w:pPr>
    </w:p>
    <w:p w14:paraId="3802C557" w14:textId="77777777" w:rsidR="00CD6DC5" w:rsidRDefault="00CD6DC5" w:rsidP="008B615E">
      <w:pPr>
        <w:spacing w:after="160" w:line="259" w:lineRule="auto"/>
        <w:rPr>
          <w:rFonts w:eastAsiaTheme="minorHAnsi"/>
          <w:b/>
          <w:sz w:val="28"/>
          <w:szCs w:val="28"/>
          <w:lang w:eastAsia="en-US"/>
        </w:rPr>
      </w:pPr>
    </w:p>
    <w:p w14:paraId="5D596289" w14:textId="77777777" w:rsidR="00CD6DC5" w:rsidRDefault="00CD6DC5" w:rsidP="008B615E">
      <w:pPr>
        <w:spacing w:after="160" w:line="259" w:lineRule="auto"/>
        <w:rPr>
          <w:rFonts w:eastAsiaTheme="minorHAnsi"/>
          <w:b/>
          <w:sz w:val="28"/>
          <w:szCs w:val="28"/>
          <w:lang w:eastAsia="en-US"/>
        </w:rPr>
      </w:pPr>
    </w:p>
    <w:p w14:paraId="492609FF" w14:textId="77777777" w:rsidR="00CD6DC5" w:rsidRDefault="00CD6DC5" w:rsidP="008B615E">
      <w:pPr>
        <w:spacing w:after="160" w:line="259" w:lineRule="auto"/>
        <w:rPr>
          <w:rFonts w:eastAsiaTheme="minorHAnsi"/>
          <w:b/>
          <w:sz w:val="28"/>
          <w:szCs w:val="28"/>
          <w:lang w:eastAsia="en-US"/>
        </w:rPr>
      </w:pPr>
    </w:p>
    <w:p w14:paraId="535A4883" w14:textId="77777777" w:rsidR="00CD6DC5" w:rsidRDefault="00CD6DC5" w:rsidP="008B615E">
      <w:pPr>
        <w:spacing w:after="160" w:line="259" w:lineRule="auto"/>
        <w:rPr>
          <w:rFonts w:eastAsiaTheme="minorHAnsi"/>
          <w:b/>
          <w:sz w:val="28"/>
          <w:szCs w:val="28"/>
          <w:lang w:eastAsia="en-US"/>
        </w:rPr>
      </w:pPr>
    </w:p>
    <w:p w14:paraId="499CB15E" w14:textId="77777777" w:rsidR="00CD6DC5" w:rsidRDefault="00CD6DC5" w:rsidP="008B615E">
      <w:pPr>
        <w:spacing w:after="160" w:line="259" w:lineRule="auto"/>
        <w:rPr>
          <w:rFonts w:eastAsiaTheme="minorHAnsi"/>
          <w:b/>
          <w:sz w:val="28"/>
          <w:szCs w:val="28"/>
          <w:lang w:eastAsia="en-US"/>
        </w:rPr>
      </w:pPr>
    </w:p>
    <w:p w14:paraId="1B4D2C95" w14:textId="77777777" w:rsidR="00CD6DC5" w:rsidRDefault="00CD6DC5" w:rsidP="008B615E">
      <w:pPr>
        <w:spacing w:after="160" w:line="259" w:lineRule="auto"/>
        <w:rPr>
          <w:rFonts w:eastAsiaTheme="minorHAnsi"/>
          <w:b/>
          <w:sz w:val="28"/>
          <w:szCs w:val="28"/>
          <w:lang w:eastAsia="en-US"/>
        </w:rPr>
      </w:pPr>
    </w:p>
    <w:p w14:paraId="7AB403E7" w14:textId="77777777" w:rsidR="00CD6DC5" w:rsidRDefault="00CD6DC5" w:rsidP="008B615E">
      <w:pPr>
        <w:spacing w:after="160" w:line="259" w:lineRule="auto"/>
        <w:rPr>
          <w:rFonts w:eastAsiaTheme="minorHAnsi"/>
          <w:b/>
          <w:sz w:val="28"/>
          <w:szCs w:val="28"/>
          <w:lang w:eastAsia="en-US"/>
        </w:rPr>
      </w:pPr>
    </w:p>
    <w:p w14:paraId="6706A276" w14:textId="77777777" w:rsidR="00CD6DC5" w:rsidRDefault="00CD6DC5" w:rsidP="008B615E">
      <w:pPr>
        <w:spacing w:after="160" w:line="259" w:lineRule="auto"/>
        <w:rPr>
          <w:rFonts w:eastAsiaTheme="minorHAnsi"/>
          <w:b/>
          <w:sz w:val="28"/>
          <w:szCs w:val="28"/>
          <w:lang w:eastAsia="en-US"/>
        </w:rPr>
      </w:pPr>
    </w:p>
    <w:p w14:paraId="0493784A" w14:textId="77777777" w:rsidR="00CD6DC5" w:rsidRDefault="00CD6DC5" w:rsidP="008B615E">
      <w:pPr>
        <w:spacing w:after="160" w:line="259" w:lineRule="auto"/>
        <w:rPr>
          <w:rFonts w:eastAsiaTheme="minorHAnsi"/>
          <w:b/>
          <w:sz w:val="28"/>
          <w:szCs w:val="28"/>
          <w:lang w:eastAsia="en-US"/>
        </w:rPr>
      </w:pPr>
    </w:p>
    <w:p w14:paraId="287A662F" w14:textId="77777777" w:rsidR="00CD6DC5" w:rsidRDefault="00CD6DC5" w:rsidP="008B615E">
      <w:pPr>
        <w:spacing w:after="160" w:line="259" w:lineRule="auto"/>
        <w:rPr>
          <w:rFonts w:eastAsiaTheme="minorHAnsi"/>
          <w:b/>
          <w:sz w:val="28"/>
          <w:szCs w:val="28"/>
          <w:lang w:eastAsia="en-US"/>
        </w:rPr>
      </w:pPr>
    </w:p>
    <w:p w14:paraId="7AAECE7F" w14:textId="77777777" w:rsidR="00CD6DC5" w:rsidRDefault="00CD6DC5" w:rsidP="008B615E">
      <w:pPr>
        <w:spacing w:after="160" w:line="259" w:lineRule="auto"/>
        <w:rPr>
          <w:rFonts w:eastAsiaTheme="minorHAnsi"/>
          <w:b/>
          <w:sz w:val="28"/>
          <w:szCs w:val="28"/>
          <w:lang w:eastAsia="en-US"/>
        </w:rPr>
      </w:pPr>
    </w:p>
    <w:p w14:paraId="1F34CB89" w14:textId="77777777" w:rsidR="00CD6DC5" w:rsidRDefault="00CD6DC5" w:rsidP="008B615E">
      <w:pPr>
        <w:spacing w:after="160" w:line="259" w:lineRule="auto"/>
        <w:rPr>
          <w:rFonts w:eastAsiaTheme="minorHAnsi"/>
          <w:b/>
          <w:sz w:val="28"/>
          <w:szCs w:val="28"/>
          <w:lang w:eastAsia="en-US"/>
        </w:rPr>
      </w:pPr>
    </w:p>
    <w:p w14:paraId="477101BD" w14:textId="77777777" w:rsidR="00CD6DC5" w:rsidRDefault="00CD6DC5" w:rsidP="008B615E">
      <w:pPr>
        <w:spacing w:after="160" w:line="259" w:lineRule="auto"/>
        <w:rPr>
          <w:rFonts w:eastAsiaTheme="minorHAnsi"/>
          <w:b/>
          <w:sz w:val="28"/>
          <w:szCs w:val="28"/>
          <w:lang w:eastAsia="en-US"/>
        </w:rPr>
      </w:pPr>
    </w:p>
    <w:p w14:paraId="555C87A0" w14:textId="77777777" w:rsidR="00CD6DC5" w:rsidRDefault="00CD6DC5" w:rsidP="008B615E">
      <w:pPr>
        <w:spacing w:after="160" w:line="259" w:lineRule="auto"/>
        <w:rPr>
          <w:rFonts w:eastAsiaTheme="minorHAnsi"/>
          <w:b/>
          <w:sz w:val="28"/>
          <w:szCs w:val="28"/>
          <w:lang w:eastAsia="en-US"/>
        </w:rPr>
      </w:pPr>
    </w:p>
    <w:p w14:paraId="59CBE867" w14:textId="77777777" w:rsidR="00CD6DC5" w:rsidRPr="00CD6DC5" w:rsidRDefault="00CD6DC5" w:rsidP="00CD6DC5">
      <w:pPr>
        <w:pStyle w:val="Paragrafoelenco"/>
        <w:numPr>
          <w:ilvl w:val="0"/>
          <w:numId w:val="2"/>
        </w:numPr>
        <w:tabs>
          <w:tab w:val="left" w:pos="5295"/>
        </w:tabs>
        <w:suppressAutoHyphens w:val="0"/>
        <w:spacing w:after="160" w:line="480" w:lineRule="auto"/>
        <w:rPr>
          <w:rFonts w:eastAsiaTheme="minorHAnsi"/>
          <w:b/>
          <w:i/>
          <w:u w:val="single"/>
          <w:lang w:eastAsia="en-US"/>
        </w:rPr>
      </w:pPr>
      <w:r w:rsidRPr="00857F2E">
        <w:rPr>
          <w:rFonts w:eastAsiaTheme="minorHAnsi"/>
          <w:b/>
          <w:i/>
          <w:u w:val="single"/>
          <w:lang w:eastAsia="en-US"/>
        </w:rPr>
        <w:t>MODALITA’ DI  INGRESSO E  DI USCITA DALLE AULE</w:t>
      </w:r>
    </w:p>
    <w:p w14:paraId="7E9FAB1B" w14:textId="77777777" w:rsidR="00CD6DC5" w:rsidRPr="00225469" w:rsidRDefault="00CD6DC5" w:rsidP="00CD6DC5">
      <w:pPr>
        <w:pStyle w:val="Paragrafoelenco"/>
        <w:numPr>
          <w:ilvl w:val="0"/>
          <w:numId w:val="8"/>
        </w:numPr>
        <w:suppressAutoHyphens w:val="0"/>
        <w:spacing w:after="160" w:line="256" w:lineRule="auto"/>
        <w:rPr>
          <w:b/>
          <w:lang w:eastAsia="en-US"/>
        </w:rPr>
      </w:pPr>
      <w:r w:rsidRPr="00225469">
        <w:rPr>
          <w:b/>
          <w:lang w:eastAsia="en-US"/>
        </w:rPr>
        <w:t xml:space="preserve">Dopo l’ingresso in Istituto secondo le modalità come sopra specificate, gli studenti che dovranno raggiungere le  aule posizionate al </w:t>
      </w:r>
      <w:r w:rsidR="00337840">
        <w:rPr>
          <w:b/>
          <w:lang w:eastAsia="en-US"/>
        </w:rPr>
        <w:t xml:space="preserve"> </w:t>
      </w:r>
      <w:r w:rsidRPr="00225469">
        <w:rPr>
          <w:b/>
          <w:u w:val="single"/>
          <w:lang w:eastAsia="en-US"/>
        </w:rPr>
        <w:t xml:space="preserve">PRIMO PIANO </w:t>
      </w:r>
      <w:r>
        <w:rPr>
          <w:b/>
          <w:lang w:eastAsia="en-US"/>
        </w:rPr>
        <w:t>dell’ala nuova dell’I</w:t>
      </w:r>
      <w:r w:rsidRPr="00225469">
        <w:rPr>
          <w:b/>
          <w:lang w:eastAsia="en-US"/>
        </w:rPr>
        <w:t xml:space="preserve">stituto (AULE n. 19, 20, 21, 22, 23, 24, 25, 26, 27, 28,  29 e 30), accederanno alle stesse dall’ingresso centrale </w:t>
      </w:r>
      <w:r w:rsidR="00337840">
        <w:rPr>
          <w:b/>
          <w:lang w:eastAsia="en-US"/>
        </w:rPr>
        <w:t>dell’</w:t>
      </w:r>
      <w:r w:rsidRPr="00225469">
        <w:rPr>
          <w:b/>
          <w:lang w:eastAsia="en-US"/>
        </w:rPr>
        <w:t xml:space="preserve">ala nuova dell’ edificio scolastico utilizzando le scale </w:t>
      </w:r>
      <w:r>
        <w:rPr>
          <w:b/>
          <w:lang w:eastAsia="en-US"/>
        </w:rPr>
        <w:t>(scalone centrale)</w:t>
      </w:r>
      <w:r w:rsidRPr="00225469">
        <w:rPr>
          <w:b/>
          <w:lang w:eastAsia="en-US"/>
        </w:rPr>
        <w:t xml:space="preserve"> appositamente adibite per l’ accesso ai piani e, al termine delle lezioni, raggiungeranno le vie di uscita dalla scuola (secondo le modalità specificate nelle  tabelle di cui sopra) utilizzando i percorsi di seguito riportati:</w:t>
      </w:r>
    </w:p>
    <w:p w14:paraId="4E741608" w14:textId="77777777" w:rsidR="00CD6DC5" w:rsidRPr="007814A9" w:rsidRDefault="00CD6DC5" w:rsidP="00CD6DC5">
      <w:pPr>
        <w:spacing w:after="160" w:line="256" w:lineRule="auto"/>
        <w:ind w:left="720"/>
        <w:contextualSpacing/>
        <w:rPr>
          <w:b/>
          <w:lang w:eastAsia="en-US"/>
        </w:rPr>
      </w:pPr>
    </w:p>
    <w:p w14:paraId="567E080C"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19, 20, 21, 22, 23, 24 scenderanno lungo le scale di emergenza a servizio del primo piano che guardano e fronteggiano la sala Cinzia Visone dell’Istituto;</w:t>
      </w:r>
    </w:p>
    <w:p w14:paraId="3C0797B7" w14:textId="77777777" w:rsidR="00CD6DC5" w:rsidRPr="00337840" w:rsidRDefault="00CD6DC5" w:rsidP="00CD6DC5">
      <w:pPr>
        <w:contextualSpacing/>
        <w:jc w:val="both"/>
        <w:rPr>
          <w:rFonts w:ascii="Times New Roman" w:hAnsi="Times New Roman" w:cs="Times New Roman"/>
          <w:sz w:val="24"/>
          <w:szCs w:val="24"/>
          <w:lang w:eastAsia="en-US"/>
        </w:rPr>
      </w:pPr>
    </w:p>
    <w:p w14:paraId="0A541BC7" w14:textId="77777777" w:rsidR="00CD6DC5" w:rsidRPr="00337840" w:rsidRDefault="00CD6DC5" w:rsidP="00CD6DC5">
      <w:pPr>
        <w:numPr>
          <w:ilvl w:val="0"/>
          <w:numId w:val="7"/>
        </w:numPr>
        <w:spacing w:after="160" w:line="259" w:lineRule="auto"/>
        <w:contextualSpacing/>
        <w:jc w:val="both"/>
        <w:rPr>
          <w:rFonts w:ascii="Times New Roman" w:hAnsi="Times New Roman" w:cs="Times New Roman"/>
          <w:sz w:val="24"/>
          <w:szCs w:val="24"/>
          <w:lang w:eastAsia="en-US"/>
        </w:rPr>
      </w:pPr>
      <w:r w:rsidRPr="00337840">
        <w:rPr>
          <w:rFonts w:ascii="Times New Roman" w:hAnsi="Times New Roman" w:cs="Times New Roman"/>
          <w:b/>
          <w:sz w:val="24"/>
          <w:szCs w:val="24"/>
          <w:lang w:eastAsia="en-US"/>
        </w:rPr>
        <w:t>gli studenti che occuperanno le AULE n. 25, 26, 27, 28, 29 e 30 scenderanno invece lungo le scale di emergenza a servizio del primo piano situate di fronte ai bagni femminili.</w:t>
      </w:r>
    </w:p>
    <w:p w14:paraId="57BA6208" w14:textId="77777777" w:rsidR="00CD6DC5" w:rsidRPr="00337840" w:rsidRDefault="00CD6DC5" w:rsidP="00CD6DC5">
      <w:pPr>
        <w:contextualSpacing/>
        <w:rPr>
          <w:rFonts w:ascii="Times New Roman" w:hAnsi="Times New Roman" w:cs="Times New Roman"/>
          <w:b/>
          <w:sz w:val="24"/>
          <w:szCs w:val="24"/>
          <w:lang w:eastAsia="en-US"/>
        </w:rPr>
      </w:pPr>
    </w:p>
    <w:p w14:paraId="244FA459" w14:textId="77777777" w:rsidR="00CD6DC5" w:rsidRPr="00337840" w:rsidRDefault="00CD6DC5" w:rsidP="00EE409A">
      <w:pPr>
        <w:pStyle w:val="Paragrafoelenco"/>
        <w:numPr>
          <w:ilvl w:val="0"/>
          <w:numId w:val="8"/>
        </w:numPr>
        <w:suppressAutoHyphens w:val="0"/>
        <w:spacing w:after="160" w:line="256" w:lineRule="auto"/>
        <w:jc w:val="both"/>
        <w:rPr>
          <w:b/>
          <w:lang w:eastAsia="en-US"/>
        </w:rPr>
      </w:pPr>
      <w:r w:rsidRPr="00337840">
        <w:rPr>
          <w:b/>
          <w:lang w:eastAsia="en-US"/>
        </w:rPr>
        <w:t>Dopo l’ingresso in Istituto secondo le modalità come sopra specificate, gli studenti che dovranno raggiungere le  aule posizionate al</w:t>
      </w:r>
      <w:r w:rsidR="00EE409A">
        <w:rPr>
          <w:b/>
          <w:lang w:eastAsia="en-US"/>
        </w:rPr>
        <w:t xml:space="preserve"> </w:t>
      </w:r>
      <w:r w:rsidRPr="00337840">
        <w:rPr>
          <w:b/>
          <w:u w:val="single"/>
          <w:lang w:eastAsia="en-US"/>
        </w:rPr>
        <w:t>SECONDO PIANO</w:t>
      </w:r>
      <w:r w:rsidRPr="00337840">
        <w:rPr>
          <w:b/>
          <w:lang w:eastAsia="en-US"/>
        </w:rPr>
        <w:t xml:space="preserve"> dell’ala nuova dell’I</w:t>
      </w:r>
      <w:r w:rsidR="00EE409A">
        <w:rPr>
          <w:b/>
          <w:lang w:eastAsia="en-US"/>
        </w:rPr>
        <w:t>stituto (A</w:t>
      </w:r>
      <w:r w:rsidRPr="00337840">
        <w:rPr>
          <w:b/>
          <w:lang w:eastAsia="en-US"/>
        </w:rPr>
        <w:t>ULE n. 55, 56, 57, 58, 59, 60, 61, 62, 63, 64, 65 e 66), accederanno alle stesse dall’ingresso centrale</w:t>
      </w:r>
      <w:r w:rsidR="00EE409A">
        <w:rPr>
          <w:b/>
          <w:lang w:eastAsia="en-US"/>
        </w:rPr>
        <w:t xml:space="preserve"> dell’</w:t>
      </w:r>
      <w:r w:rsidRPr="00337840">
        <w:rPr>
          <w:b/>
          <w:lang w:eastAsia="en-US"/>
        </w:rPr>
        <w:t xml:space="preserve"> ala nuova dell’ edificio scolastico utilizzando le scale (scalone centrale) appositamente adibite per l’ accesso ai piani e, al termine delle lezioni, raggiungeranno attraverso le stesse scale (scalone centrale) le vie di uscita dalla scuola (secondo le modalità specificate nelle  tabelle di cui sopra).</w:t>
      </w:r>
    </w:p>
    <w:p w14:paraId="1E60C333" w14:textId="77777777" w:rsidR="00CD6DC5" w:rsidRPr="00337840" w:rsidRDefault="00CD6DC5" w:rsidP="00CD6DC5">
      <w:pPr>
        <w:contextualSpacing/>
        <w:rPr>
          <w:rFonts w:ascii="Times New Roman" w:hAnsi="Times New Roman" w:cs="Times New Roman"/>
          <w:b/>
          <w:sz w:val="24"/>
          <w:szCs w:val="24"/>
          <w:lang w:eastAsia="en-US"/>
        </w:rPr>
      </w:pPr>
    </w:p>
    <w:p w14:paraId="012D3F57"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337840">
        <w:rPr>
          <w:b/>
          <w:lang w:eastAsia="en-US"/>
        </w:rPr>
        <w:t xml:space="preserve">Dopo l’ingresso in Istituto secondo le modalità come sopra specificate, gli studenti che dovranno raggiungere le  aule posizionate sul </w:t>
      </w:r>
      <w:r w:rsidRPr="00337840">
        <w:rPr>
          <w:b/>
          <w:u w:val="single"/>
          <w:lang w:eastAsia="en-US"/>
        </w:rPr>
        <w:t>BALLATOIO</w:t>
      </w:r>
      <w:r w:rsidRPr="00337840">
        <w:rPr>
          <w:b/>
          <w:lang w:eastAsia="en-US"/>
        </w:rPr>
        <w:t xml:space="preserve"> del primo piano dell’ala vecchia dell’e</w:t>
      </w:r>
      <w:r w:rsidR="00EE409A">
        <w:rPr>
          <w:b/>
          <w:lang w:eastAsia="en-US"/>
        </w:rPr>
        <w:t xml:space="preserve">dificio scolastico (AULE n. </w:t>
      </w:r>
      <w:r w:rsidRPr="00337840">
        <w:rPr>
          <w:b/>
          <w:lang w:eastAsia="en-US"/>
        </w:rPr>
        <w:t>14  e 15) accederanno alle stesse  utilizzando le scale di emergenza contigue ai bagni maschili degli alunni ubicati nel cortile del piano terra frontalmente al cancello di ferro di ingresso</w:t>
      </w:r>
      <w:r w:rsidRPr="00857F2E">
        <w:rPr>
          <w:b/>
          <w:lang w:eastAsia="en-US"/>
        </w:rPr>
        <w:t xml:space="preserve"> all’Istituto  e, al termine delle lezioni, raggiungeranno attraverso le stesse scale le vie di uscita dalla scuola (secondo le modalità specificate nelle  tabelle di cui sopra).</w:t>
      </w:r>
    </w:p>
    <w:p w14:paraId="3FE3AED8" w14:textId="77777777" w:rsidR="00CD6DC5" w:rsidRPr="007814A9" w:rsidRDefault="00CD6DC5" w:rsidP="00CD6DC5">
      <w:pPr>
        <w:contextualSpacing/>
        <w:jc w:val="center"/>
        <w:rPr>
          <w:b/>
          <w:lang w:eastAsia="en-US"/>
        </w:rPr>
      </w:pPr>
    </w:p>
    <w:p w14:paraId="1CB75DD4"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presso la </w:t>
      </w:r>
      <w:r w:rsidRPr="00857F2E">
        <w:rPr>
          <w:b/>
          <w:u w:val="single"/>
          <w:lang w:eastAsia="en-US"/>
        </w:rPr>
        <w:t>TORRETTA</w:t>
      </w:r>
      <w:r w:rsidRPr="00857F2E">
        <w:rPr>
          <w:b/>
          <w:lang w:eastAsia="en-US"/>
        </w:rPr>
        <w:t xml:space="preserve">  al secondo piano dell’ala vecchia dell’</w:t>
      </w:r>
      <w:r w:rsidR="00EE409A">
        <w:rPr>
          <w:b/>
          <w:lang w:eastAsia="en-US"/>
        </w:rPr>
        <w:t>edificio scolastico (AULE n.</w:t>
      </w:r>
      <w:r w:rsidRPr="00857F2E">
        <w:rPr>
          <w:b/>
          <w:lang w:eastAsia="en-US"/>
        </w:rPr>
        <w:t xml:space="preserve"> 73, 74, 75) accederanno alle stesse  utilizzando le scale di accesso all’ala vecchia dell’Istituto ubicate sotto l’androne di afferenza dell’ “INGRESSO A” (PORTONE DI LEGNO) e, al termine delle lezioni, raggiungeranno attraverso le stesse scale le vie di uscita dalla scuola (secondo le modalità specifica</w:t>
      </w:r>
      <w:r>
        <w:rPr>
          <w:b/>
          <w:lang w:eastAsia="en-US"/>
        </w:rPr>
        <w:t>te nelle  tabelle di cui sopra).</w:t>
      </w:r>
    </w:p>
    <w:p w14:paraId="41974649" w14:textId="77777777" w:rsidR="00CD6DC5" w:rsidRPr="007814A9" w:rsidRDefault="00CD6DC5" w:rsidP="00CD6DC5">
      <w:pPr>
        <w:contextualSpacing/>
        <w:rPr>
          <w:b/>
          <w:lang w:eastAsia="en-US"/>
        </w:rPr>
      </w:pPr>
    </w:p>
    <w:p w14:paraId="6370482B"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 xml:space="preserve">Dopo l’ingresso in Istituto secondo le modalità come sopra specificate, gli studenti che dovranno raggiungere le  aule posizionate al </w:t>
      </w:r>
      <w:r w:rsidRPr="00857F2E">
        <w:rPr>
          <w:b/>
          <w:u w:val="single"/>
          <w:lang w:eastAsia="en-US"/>
        </w:rPr>
        <w:t xml:space="preserve">PIANO TERRA  </w:t>
      </w:r>
      <w:r w:rsidRPr="00857F2E">
        <w:rPr>
          <w:b/>
          <w:lang w:eastAsia="en-US"/>
        </w:rPr>
        <w:t xml:space="preserve">dell’ala nuova dell’edificio scolastico, quelle ubicate alla sx rispetto all’atrio centrale (AULE n. 37 e 38) e quelle ubicate alla dx rispetto all’atrio centrale (AULE n. 40 e 42) accederanno alle stesse dall’ingresso centrale </w:t>
      </w:r>
      <w:r w:rsidR="00EE409A">
        <w:rPr>
          <w:b/>
          <w:lang w:eastAsia="en-US"/>
        </w:rPr>
        <w:t>dell’</w:t>
      </w:r>
      <w:r w:rsidRPr="00857F2E">
        <w:rPr>
          <w:b/>
          <w:lang w:eastAsia="en-US"/>
        </w:rPr>
        <w:t>ala nuova dell’ edificio scolastico e, al termine delle lezioni, dal medesimo ingresso centrale usciranno per raggiungere le vie di uscita dalla scuola (secondo le modalità specificate nelle  tabelle di cui sopra)</w:t>
      </w:r>
      <w:r w:rsidR="00EE409A">
        <w:rPr>
          <w:b/>
          <w:lang w:eastAsia="en-US"/>
        </w:rPr>
        <w:t>.</w:t>
      </w:r>
    </w:p>
    <w:p w14:paraId="658D77CE" w14:textId="77777777" w:rsidR="00CD6DC5" w:rsidRPr="007814A9" w:rsidRDefault="00CD6DC5" w:rsidP="00CD6DC5">
      <w:pPr>
        <w:spacing w:after="160" w:line="259" w:lineRule="auto"/>
        <w:rPr>
          <w:rFonts w:eastAsiaTheme="minorHAnsi"/>
          <w:b/>
          <w:lang w:eastAsia="en-US"/>
        </w:rPr>
      </w:pPr>
    </w:p>
    <w:p w14:paraId="7F3A0009" w14:textId="77777777" w:rsidR="00CD6DC5" w:rsidRPr="00857F2E" w:rsidRDefault="00CD6DC5" w:rsidP="00EE409A">
      <w:pPr>
        <w:pStyle w:val="Paragrafoelenco"/>
        <w:numPr>
          <w:ilvl w:val="0"/>
          <w:numId w:val="9"/>
        </w:numPr>
        <w:suppressAutoHyphens w:val="0"/>
        <w:spacing w:after="160" w:line="256" w:lineRule="auto"/>
        <w:jc w:val="both"/>
        <w:rPr>
          <w:b/>
          <w:lang w:eastAsia="en-US"/>
        </w:rPr>
      </w:pPr>
      <w:r w:rsidRPr="00857F2E">
        <w:rPr>
          <w:b/>
          <w:lang w:eastAsia="en-US"/>
        </w:rPr>
        <w:t>Dopo l’ingresso in Istituto secondo le modalità come sopra specificate, gli studenti che dovranno raggiungere l’AULA n.</w:t>
      </w:r>
      <w:r w:rsidR="00EE409A">
        <w:rPr>
          <w:b/>
          <w:lang w:eastAsia="en-US"/>
        </w:rPr>
        <w:t xml:space="preserve"> </w:t>
      </w:r>
      <w:r w:rsidRPr="00857F2E">
        <w:rPr>
          <w:b/>
          <w:lang w:eastAsia="en-US"/>
        </w:rPr>
        <w:t>35 posizionata al PIANO TERRA</w:t>
      </w:r>
      <w:r w:rsidR="00EE409A">
        <w:rPr>
          <w:b/>
          <w:lang w:eastAsia="en-US"/>
        </w:rPr>
        <w:t xml:space="preserve"> </w:t>
      </w:r>
      <w:r w:rsidRPr="00857F2E">
        <w:rPr>
          <w:b/>
          <w:lang w:eastAsia="en-US"/>
        </w:rPr>
        <w:t>dell’ala nuova dell’edificio scolastico, contigua rispetto al laboratorio di moda, quelli che dovranno raggiungere l’AULA n.</w:t>
      </w:r>
      <w:r w:rsidR="00EE409A">
        <w:rPr>
          <w:b/>
          <w:lang w:eastAsia="en-US"/>
        </w:rPr>
        <w:t xml:space="preserve"> 48 posizionata al PIANO TERRA </w:t>
      </w:r>
      <w:r w:rsidRPr="00857F2E">
        <w:rPr>
          <w:b/>
          <w:lang w:eastAsia="en-US"/>
        </w:rPr>
        <w:t>dell’ala vecchia dell’edificio scolastico, tra il laboratorio di informatica e quello linguistico, nonché quelli che dovranno raggiungere le Aule n. 52 e 53 posizionate al PIANO TERRA dell’ala vecchia dell’edificio scolastico, di fronte ai bagni maschili degli studenti, accederanno alle stesse seguendo la segnaletica predisposta all’interno dei cortili della scuola e, al termine delle lezioni,  dalle medesime aule usciranno  per raggiungere direttamente, sempre seguendo la suddetta segnaletica, le vie di uscita dall’Istituto (secondo le modalità specificate nelle  tabelle di cui sopra)</w:t>
      </w:r>
      <w:r w:rsidR="00EE409A">
        <w:rPr>
          <w:b/>
          <w:lang w:eastAsia="en-US"/>
        </w:rPr>
        <w:t>.</w:t>
      </w:r>
    </w:p>
    <w:p w14:paraId="6F20502E" w14:textId="77777777" w:rsidR="00CD6DC5" w:rsidRDefault="00CD6DC5" w:rsidP="00CD6DC5">
      <w:pPr>
        <w:contextualSpacing/>
        <w:rPr>
          <w:b/>
          <w:lang w:eastAsia="en-US"/>
        </w:rPr>
      </w:pPr>
    </w:p>
    <w:p w14:paraId="45B0D8BD" w14:textId="77777777" w:rsidR="00CD6DC5" w:rsidRPr="007814A9" w:rsidRDefault="00CD6DC5" w:rsidP="00CD6DC5">
      <w:pPr>
        <w:contextualSpacing/>
        <w:rPr>
          <w:b/>
          <w:lang w:eastAsia="en-US"/>
        </w:rPr>
      </w:pPr>
    </w:p>
    <w:p w14:paraId="2C77B762" w14:textId="77777777" w:rsidR="00CD6DC5" w:rsidRPr="00CD6DC5" w:rsidRDefault="00CD6DC5" w:rsidP="00CD6DC5">
      <w:pPr>
        <w:contextualSpacing/>
        <w:jc w:val="both"/>
        <w:rPr>
          <w:rFonts w:ascii="Times New Roman" w:hAnsi="Times New Roman" w:cs="Times New Roman"/>
          <w:b/>
          <w:sz w:val="24"/>
          <w:szCs w:val="24"/>
          <w:lang w:eastAsia="en-US"/>
        </w:rPr>
      </w:pPr>
      <w:r w:rsidRPr="00CD6DC5">
        <w:rPr>
          <w:rFonts w:ascii="Times New Roman" w:hAnsi="Times New Roman" w:cs="Times New Roman"/>
          <w:b/>
          <w:sz w:val="24"/>
          <w:szCs w:val="24"/>
          <w:lang w:eastAsia="en-US"/>
        </w:rPr>
        <w:t>NOTA BENE</w:t>
      </w:r>
    </w:p>
    <w:p w14:paraId="07C2F396" w14:textId="77777777" w:rsidR="00CD6DC5" w:rsidRPr="00CD6DC5" w:rsidRDefault="00CD6DC5" w:rsidP="00EE409A">
      <w:pPr>
        <w:spacing w:after="0" w:line="240" w:lineRule="auto"/>
        <w:contextualSpacing/>
        <w:jc w:val="both"/>
        <w:rPr>
          <w:rFonts w:ascii="Times New Roman" w:hAnsi="Times New Roman" w:cs="Times New Roman"/>
          <w:sz w:val="24"/>
          <w:szCs w:val="24"/>
          <w:lang w:eastAsia="en-US"/>
        </w:rPr>
      </w:pPr>
      <w:r w:rsidRPr="00CD6DC5">
        <w:rPr>
          <w:rFonts w:ascii="Times New Roman" w:hAnsi="Times New Roman" w:cs="Times New Roman"/>
          <w:sz w:val="24"/>
          <w:szCs w:val="24"/>
          <w:lang w:eastAsia="en-US"/>
        </w:rPr>
        <w:t>Con l’occasione si porta a conoscenza di quanti in intestazione che negli spazi esterni di pertinenza dell’Istituzione Scolastica sono predisposte n. 3 “</w:t>
      </w:r>
      <w:r w:rsidRPr="00CD6DC5">
        <w:rPr>
          <w:rFonts w:ascii="Times New Roman" w:hAnsi="Times New Roman" w:cs="Times New Roman"/>
          <w:sz w:val="24"/>
          <w:szCs w:val="24"/>
          <w:u w:val="single"/>
          <w:lang w:eastAsia="en-US"/>
        </w:rPr>
        <w:t>Aree di raccolta</w:t>
      </w:r>
      <w:r w:rsidRPr="00CD6DC5">
        <w:rPr>
          <w:rFonts w:ascii="Times New Roman" w:hAnsi="Times New Roman" w:cs="Times New Roman"/>
          <w:sz w:val="24"/>
          <w:szCs w:val="24"/>
          <w:lang w:eastAsia="en-US"/>
        </w:rPr>
        <w:t>” da raggiungere in caso di evacuazione dall’edificio scolastico, individua</w:t>
      </w:r>
      <w:r w:rsidR="00EE409A">
        <w:rPr>
          <w:rFonts w:ascii="Times New Roman" w:hAnsi="Times New Roman" w:cs="Times New Roman"/>
          <w:sz w:val="24"/>
          <w:szCs w:val="24"/>
          <w:lang w:eastAsia="en-US"/>
        </w:rPr>
        <w:t>te come A, B e C nella</w:t>
      </w:r>
      <w:r w:rsidRPr="00CD6DC5">
        <w:rPr>
          <w:rFonts w:ascii="Times New Roman" w:hAnsi="Times New Roman" w:cs="Times New Roman"/>
          <w:sz w:val="24"/>
          <w:szCs w:val="24"/>
          <w:lang w:eastAsia="en-US"/>
        </w:rPr>
        <w:t xml:space="preserve"> planimetria del Piano Terra dell’ISIS</w:t>
      </w:r>
      <w:r w:rsidR="00EE409A">
        <w:rPr>
          <w:rFonts w:ascii="Times New Roman" w:hAnsi="Times New Roman" w:cs="Times New Roman"/>
          <w:sz w:val="24"/>
          <w:szCs w:val="24"/>
          <w:lang w:eastAsia="en-US"/>
        </w:rPr>
        <w:t>S “G. B. Novelli” di Marcianise</w:t>
      </w:r>
      <w:r w:rsidRPr="00CD6DC5">
        <w:rPr>
          <w:rFonts w:ascii="Times New Roman" w:hAnsi="Times New Roman" w:cs="Times New Roman"/>
          <w:sz w:val="24"/>
          <w:szCs w:val="24"/>
          <w:lang w:eastAsia="en-US"/>
        </w:rPr>
        <w:t xml:space="preserve">. Nello specifico </w:t>
      </w:r>
      <w:r w:rsidRPr="00CD6DC5">
        <w:rPr>
          <w:rFonts w:ascii="Times New Roman" w:hAnsi="Times New Roman" w:cs="Times New Roman"/>
          <w:sz w:val="24"/>
          <w:szCs w:val="24"/>
          <w:u w:val="single"/>
          <w:lang w:eastAsia="en-US"/>
        </w:rPr>
        <w:t>il punto di raccolta A</w:t>
      </w:r>
      <w:r w:rsidRPr="00CD6DC5">
        <w:rPr>
          <w:rFonts w:ascii="Times New Roman" w:hAnsi="Times New Roman" w:cs="Times New Roman"/>
          <w:sz w:val="24"/>
          <w:szCs w:val="24"/>
          <w:lang w:eastAsia="en-US"/>
        </w:rPr>
        <w:t xml:space="preserve"> è ubicato nel piazzale antistante la palestra, </w:t>
      </w:r>
      <w:r w:rsidRPr="00CD6DC5">
        <w:rPr>
          <w:rFonts w:ascii="Times New Roman" w:hAnsi="Times New Roman" w:cs="Times New Roman"/>
          <w:sz w:val="24"/>
          <w:szCs w:val="24"/>
          <w:u w:val="single"/>
          <w:lang w:eastAsia="en-US"/>
        </w:rPr>
        <w:t>il punto di raccolta B</w:t>
      </w:r>
      <w:r w:rsidRPr="00CD6DC5">
        <w:rPr>
          <w:rFonts w:ascii="Times New Roman" w:hAnsi="Times New Roman" w:cs="Times New Roman"/>
          <w:sz w:val="24"/>
          <w:szCs w:val="24"/>
          <w:lang w:eastAsia="en-US"/>
        </w:rPr>
        <w:t xml:space="preserve"> è ubicato nella zona antistante l’ingresso secondario dell’Istituto (cancello di ferro), </w:t>
      </w:r>
      <w:r w:rsidRPr="00CD6DC5">
        <w:rPr>
          <w:rFonts w:ascii="Times New Roman" w:hAnsi="Times New Roman" w:cs="Times New Roman"/>
          <w:sz w:val="24"/>
          <w:szCs w:val="24"/>
          <w:u w:val="single"/>
          <w:lang w:eastAsia="en-US"/>
        </w:rPr>
        <w:t xml:space="preserve">il punto di raccolta </w:t>
      </w:r>
      <w:r w:rsidR="00EE409A">
        <w:rPr>
          <w:rFonts w:ascii="Times New Roman" w:hAnsi="Times New Roman" w:cs="Times New Roman"/>
          <w:sz w:val="24"/>
          <w:szCs w:val="24"/>
          <w:u w:val="single"/>
          <w:lang w:eastAsia="en-US"/>
        </w:rPr>
        <w:t xml:space="preserve"> </w:t>
      </w:r>
      <w:r w:rsidRPr="00CD6DC5">
        <w:rPr>
          <w:rFonts w:ascii="Times New Roman" w:hAnsi="Times New Roman" w:cs="Times New Roman"/>
          <w:sz w:val="24"/>
          <w:szCs w:val="24"/>
          <w:u w:val="single"/>
          <w:lang w:eastAsia="en-US"/>
        </w:rPr>
        <w:t>C</w:t>
      </w:r>
      <w:r w:rsidR="00EE409A">
        <w:rPr>
          <w:rFonts w:ascii="Times New Roman" w:hAnsi="Times New Roman" w:cs="Times New Roman"/>
          <w:sz w:val="24"/>
          <w:szCs w:val="24"/>
          <w:u w:val="single"/>
          <w:lang w:eastAsia="en-US"/>
        </w:rPr>
        <w:t xml:space="preserve"> </w:t>
      </w:r>
      <w:r w:rsidRPr="00CD6DC5">
        <w:rPr>
          <w:rFonts w:ascii="Times New Roman" w:hAnsi="Times New Roman" w:cs="Times New Roman"/>
          <w:sz w:val="24"/>
          <w:szCs w:val="24"/>
          <w:u w:val="single"/>
          <w:lang w:eastAsia="en-US"/>
        </w:rPr>
        <w:t xml:space="preserve"> </w:t>
      </w:r>
      <w:r w:rsidRPr="00CD6DC5">
        <w:rPr>
          <w:rFonts w:ascii="Times New Roman" w:hAnsi="Times New Roman" w:cs="Times New Roman"/>
          <w:sz w:val="24"/>
          <w:szCs w:val="24"/>
          <w:lang w:eastAsia="en-US"/>
        </w:rPr>
        <w:t>è ubicato nella zona antistante l’ingresso principale dell’Istituto (portone di legno).</w:t>
      </w:r>
    </w:p>
    <w:p w14:paraId="5D0771D2" w14:textId="77777777" w:rsidR="00CD6DC5" w:rsidRPr="00CD6DC5" w:rsidRDefault="00CD6DC5" w:rsidP="00EE409A">
      <w:pPr>
        <w:spacing w:after="0" w:line="240" w:lineRule="auto"/>
        <w:contextualSpacing/>
        <w:jc w:val="both"/>
        <w:rPr>
          <w:rFonts w:ascii="Times New Roman" w:eastAsiaTheme="minorHAnsi" w:hAnsi="Times New Roman" w:cs="Times New Roman"/>
          <w:sz w:val="24"/>
          <w:szCs w:val="24"/>
          <w:lang w:eastAsia="en-US"/>
        </w:rPr>
      </w:pPr>
      <w:r w:rsidRPr="00CD6DC5">
        <w:rPr>
          <w:rFonts w:ascii="Times New Roman" w:eastAsiaTheme="minorHAnsi" w:hAnsi="Times New Roman" w:cs="Times New Roman"/>
          <w:sz w:val="24"/>
          <w:szCs w:val="24"/>
          <w:lang w:eastAsia="en-US"/>
        </w:rPr>
        <w:t xml:space="preserve">E’ di tutta evidenza che in nessun caso, relativamente a dette aree, ne dovranno mai essere impediti l’accesso e la piena fruizione.  </w:t>
      </w:r>
    </w:p>
    <w:p w14:paraId="01A66534" w14:textId="77777777" w:rsidR="00CD6DC5" w:rsidRPr="00CD6DC5" w:rsidRDefault="00CD6DC5" w:rsidP="00EE409A">
      <w:pPr>
        <w:spacing w:after="0" w:line="240" w:lineRule="auto"/>
        <w:contextualSpacing/>
        <w:jc w:val="both"/>
        <w:rPr>
          <w:rFonts w:ascii="Times New Roman" w:eastAsiaTheme="minorHAnsi" w:hAnsi="Times New Roman" w:cs="Times New Roman"/>
          <w:sz w:val="24"/>
          <w:szCs w:val="24"/>
          <w:lang w:eastAsia="en-US"/>
        </w:rPr>
      </w:pPr>
      <w:r w:rsidRPr="00CD6DC5">
        <w:rPr>
          <w:rFonts w:ascii="Times New Roman" w:eastAsiaTheme="minorHAnsi" w:hAnsi="Times New Roman" w:cs="Times New Roman"/>
          <w:sz w:val="24"/>
          <w:szCs w:val="24"/>
          <w:lang w:eastAsia="en-US"/>
        </w:rPr>
        <w:t xml:space="preserve">E’ di tutta evidenza altresì che dovranno essere sempre garantiti l’accesso e la piena fruizione delle aree prospicienti </w:t>
      </w:r>
      <w:r w:rsidRPr="002046C4">
        <w:rPr>
          <w:rFonts w:ascii="Times New Roman" w:eastAsiaTheme="minorHAnsi" w:hAnsi="Times New Roman" w:cs="Times New Roman"/>
          <w:sz w:val="24"/>
          <w:szCs w:val="24"/>
          <w:lang w:eastAsia="en-US"/>
        </w:rPr>
        <w:t>le uscite di emergenza dall’edificio scolastico</w:t>
      </w:r>
      <w:r w:rsidRPr="00CD6DC5">
        <w:rPr>
          <w:rFonts w:ascii="Times New Roman" w:eastAsiaTheme="minorHAnsi" w:hAnsi="Times New Roman" w:cs="Times New Roman"/>
          <w:sz w:val="24"/>
          <w:szCs w:val="24"/>
          <w:lang w:eastAsia="en-US"/>
        </w:rPr>
        <w:t xml:space="preserve"> così da evitare qualsivoglia ostacolo ed impedimento al transito lungo dette vie. Si specifica che dette uscite di emergenza risultano essere a</w:t>
      </w:r>
      <w:r w:rsidR="002046C4">
        <w:rPr>
          <w:rFonts w:ascii="Times New Roman" w:eastAsiaTheme="minorHAnsi" w:hAnsi="Times New Roman" w:cs="Times New Roman"/>
          <w:sz w:val="24"/>
          <w:szCs w:val="24"/>
          <w:lang w:eastAsia="en-US"/>
        </w:rPr>
        <w:t>ltrettanto ben individuate nella</w:t>
      </w:r>
      <w:r w:rsidRPr="00CD6DC5">
        <w:rPr>
          <w:rFonts w:ascii="Times New Roman" w:eastAsiaTheme="minorHAnsi" w:hAnsi="Times New Roman" w:cs="Times New Roman"/>
          <w:sz w:val="24"/>
          <w:szCs w:val="24"/>
          <w:lang w:eastAsia="en-US"/>
        </w:rPr>
        <w:t xml:space="preserve"> planimetria del Piano Terra dell’ISISS “G. B. Novelli” di Marcianise.</w:t>
      </w:r>
    </w:p>
    <w:p w14:paraId="67851C2F" w14:textId="77777777" w:rsidR="00CD6DC5" w:rsidRDefault="00CD6DC5" w:rsidP="008B615E">
      <w:pPr>
        <w:spacing w:after="160" w:line="259" w:lineRule="auto"/>
        <w:rPr>
          <w:rFonts w:eastAsiaTheme="minorHAnsi"/>
          <w:b/>
          <w:sz w:val="28"/>
          <w:szCs w:val="28"/>
          <w:lang w:eastAsia="en-US"/>
        </w:rPr>
      </w:pPr>
    </w:p>
    <w:p w14:paraId="78971BED" w14:textId="77777777" w:rsidR="00266625" w:rsidRDefault="00266625" w:rsidP="008B615E">
      <w:pPr>
        <w:spacing w:after="160" w:line="259" w:lineRule="auto"/>
        <w:rPr>
          <w:rFonts w:eastAsiaTheme="minorHAnsi"/>
          <w:b/>
          <w:sz w:val="28"/>
          <w:szCs w:val="28"/>
          <w:lang w:eastAsia="en-US"/>
        </w:rPr>
      </w:pPr>
    </w:p>
    <w:p w14:paraId="58174B22" w14:textId="77777777" w:rsidR="00266625" w:rsidRDefault="00266625" w:rsidP="008B615E">
      <w:pPr>
        <w:spacing w:after="160" w:line="259" w:lineRule="auto"/>
        <w:rPr>
          <w:rFonts w:eastAsiaTheme="minorHAnsi"/>
          <w:b/>
          <w:sz w:val="28"/>
          <w:szCs w:val="28"/>
          <w:lang w:eastAsia="en-US"/>
        </w:rPr>
      </w:pPr>
    </w:p>
    <w:p w14:paraId="10AA30E5" w14:textId="77777777" w:rsidR="00266625" w:rsidRDefault="00266625" w:rsidP="008B615E">
      <w:pPr>
        <w:spacing w:after="160" w:line="259" w:lineRule="auto"/>
        <w:rPr>
          <w:rFonts w:eastAsiaTheme="minorHAnsi"/>
          <w:b/>
          <w:sz w:val="28"/>
          <w:szCs w:val="28"/>
          <w:lang w:eastAsia="en-US"/>
        </w:rPr>
      </w:pPr>
    </w:p>
    <w:p w14:paraId="6C2276FD" w14:textId="77777777" w:rsidR="00266625" w:rsidRDefault="00266625" w:rsidP="008B615E">
      <w:pPr>
        <w:spacing w:after="160" w:line="259" w:lineRule="auto"/>
        <w:rPr>
          <w:rFonts w:eastAsiaTheme="minorHAnsi"/>
          <w:b/>
          <w:sz w:val="28"/>
          <w:szCs w:val="28"/>
          <w:lang w:eastAsia="en-US"/>
        </w:rPr>
      </w:pPr>
    </w:p>
    <w:p w14:paraId="013BB1CA" w14:textId="77777777" w:rsidR="00CD6DC5" w:rsidRPr="00CD6DC5" w:rsidRDefault="00CD6DC5" w:rsidP="00CD6DC5">
      <w:pPr>
        <w:pStyle w:val="Paragrafoelenco"/>
        <w:numPr>
          <w:ilvl w:val="0"/>
          <w:numId w:val="2"/>
        </w:numPr>
        <w:tabs>
          <w:tab w:val="left" w:pos="5295"/>
        </w:tabs>
        <w:suppressAutoHyphens w:val="0"/>
        <w:spacing w:after="160" w:line="480" w:lineRule="auto"/>
        <w:rPr>
          <w:rFonts w:eastAsiaTheme="minorHAnsi"/>
          <w:i/>
          <w:u w:val="single"/>
          <w:lang w:eastAsia="en-US"/>
        </w:rPr>
      </w:pPr>
      <w:r w:rsidRPr="00A56598">
        <w:rPr>
          <w:rFonts w:eastAsiaTheme="minorHAnsi"/>
          <w:b/>
          <w:i/>
          <w:u w:val="single"/>
          <w:lang w:eastAsia="en-US"/>
        </w:rPr>
        <w:t>ORARI DI INGRESSO E DI USCITA DALL’EDIFICIO SCOLASTICO E DALLE AULE</w:t>
      </w:r>
      <w:r>
        <w:rPr>
          <w:rFonts w:eastAsiaTheme="minorHAnsi"/>
          <w:b/>
          <w:i/>
          <w:u w:val="single"/>
          <w:lang w:eastAsia="en-US"/>
        </w:rPr>
        <w:t xml:space="preserve"> </w:t>
      </w:r>
    </w:p>
    <w:p w14:paraId="6A2038D2" w14:textId="77777777" w:rsidR="00CD6DC5" w:rsidRDefault="00266625" w:rsidP="00266625">
      <w:pPr>
        <w:pStyle w:val="Paragrafoelenco"/>
        <w:tabs>
          <w:tab w:val="left" w:pos="5295"/>
        </w:tabs>
        <w:suppressAutoHyphens w:val="0"/>
        <w:jc w:val="both"/>
        <w:rPr>
          <w:rFonts w:eastAsiaTheme="majorEastAsia"/>
          <w:lang w:eastAsia="en-US"/>
        </w:rPr>
      </w:pPr>
      <w:r w:rsidRPr="00F827B1">
        <w:rPr>
          <w:b/>
        </w:rPr>
        <w:t>A FAR DATA DAL GIORNO IN CUI SARÀ DECRETATA DALLE DISPOSIZIONI GOVERNATIVE  LA RIPRESA DELLE LEZIONI E DELLE ATTIVITÀ DIDATTICHE IN PRESENZA NELLE SCUOLE SECONDARIE DI SECONDO GRADO</w:t>
      </w:r>
      <w:r w:rsidR="00CD6DC5" w:rsidRPr="00CD6DC5">
        <w:rPr>
          <w:rFonts w:eastAsiaTheme="majorEastAsia"/>
          <w:lang w:eastAsia="en-US"/>
        </w:rPr>
        <w:t>, al fine di evitare affollamenti e assembramenti in ingresso a Scuola e in uscita dalla stessa:</w:t>
      </w:r>
    </w:p>
    <w:p w14:paraId="7130B118" w14:textId="77777777" w:rsidR="00CD6DC5" w:rsidRDefault="00CD6DC5" w:rsidP="00CD6DC5">
      <w:pPr>
        <w:pStyle w:val="Paragrafoelenco"/>
        <w:tabs>
          <w:tab w:val="left" w:pos="5295"/>
        </w:tabs>
        <w:suppressAutoHyphens w:val="0"/>
        <w:rPr>
          <w:rFonts w:eastAsiaTheme="majorEastAsia"/>
          <w:lang w:eastAsia="en-US"/>
        </w:rPr>
      </w:pPr>
    </w:p>
    <w:p w14:paraId="7406E518" w14:textId="77777777" w:rsidR="00CD6DC5" w:rsidRPr="000676BC" w:rsidRDefault="00CD6DC5" w:rsidP="00CD6DC5">
      <w:pPr>
        <w:pStyle w:val="Paragrafoelenco"/>
        <w:keepNext/>
        <w:keepLines/>
        <w:numPr>
          <w:ilvl w:val="0"/>
          <w:numId w:val="10"/>
        </w:numPr>
        <w:shd w:val="clear" w:color="auto" w:fill="FFFFFF"/>
        <w:suppressAutoHyphens w:val="0"/>
        <w:jc w:val="both"/>
        <w:outlineLvl w:val="2"/>
        <w:rPr>
          <w:rFonts w:eastAsiaTheme="majorEastAsia"/>
          <w:b/>
          <w:lang w:eastAsia="en-US"/>
        </w:rPr>
      </w:pPr>
      <w:r w:rsidRPr="000676BC">
        <w:rPr>
          <w:b/>
          <w:lang w:eastAsia="it-IT"/>
        </w:rPr>
        <w:t xml:space="preserve">gli studenti </w:t>
      </w:r>
      <w:r w:rsidR="00266625">
        <w:rPr>
          <w:b/>
          <w:lang w:eastAsia="it-IT"/>
        </w:rPr>
        <w:t>dei corsi diurni</w:t>
      </w:r>
      <w:r>
        <w:rPr>
          <w:b/>
          <w:lang w:eastAsia="it-IT"/>
        </w:rPr>
        <w:t xml:space="preserve"> </w:t>
      </w:r>
      <w:r w:rsidRPr="000676BC">
        <w:rPr>
          <w:b/>
          <w:lang w:eastAsia="it-IT"/>
        </w:rPr>
        <w:t>che effettueranno le lezioni in turno antimeridiano</w:t>
      </w:r>
      <w:r>
        <w:rPr>
          <w:b/>
          <w:lang w:eastAsia="it-IT"/>
        </w:rPr>
        <w:t xml:space="preserve"> </w:t>
      </w:r>
      <w:r>
        <w:rPr>
          <w:lang w:eastAsia="it-IT"/>
        </w:rPr>
        <w:t>avranno accesso</w:t>
      </w:r>
      <w:r w:rsidRPr="000676BC">
        <w:rPr>
          <w:rFonts w:eastAsiaTheme="majorEastAsia"/>
          <w:b/>
          <w:lang w:eastAsia="en-US"/>
        </w:rPr>
        <w:t xml:space="preserve"> all’edificio scolastico già a partire dalle ore</w:t>
      </w:r>
      <w:r w:rsidR="00266625">
        <w:rPr>
          <w:rFonts w:eastAsiaTheme="majorEastAsia"/>
          <w:b/>
          <w:lang w:eastAsia="en-US"/>
        </w:rPr>
        <w:t xml:space="preserve"> </w:t>
      </w:r>
      <w:r w:rsidRPr="000676BC">
        <w:rPr>
          <w:rFonts w:eastAsiaTheme="majorEastAsia"/>
          <w:b/>
          <w:lang w:eastAsia="en-US"/>
        </w:rPr>
        <w:t>7,45</w:t>
      </w:r>
      <w:r>
        <w:rPr>
          <w:rFonts w:eastAsiaTheme="majorEastAsia"/>
          <w:b/>
          <w:lang w:eastAsia="en-US"/>
        </w:rPr>
        <w:t xml:space="preserve"> e </w:t>
      </w:r>
      <w:r w:rsidRPr="00FA6A5F">
        <w:rPr>
          <w:lang w:eastAsia="it-IT"/>
        </w:rPr>
        <w:t>rispetteranno un orario delle lezioni intercorrente dalle ore 8:00</w:t>
      </w:r>
      <w:r w:rsidR="00266625">
        <w:rPr>
          <w:lang w:eastAsia="it-IT"/>
        </w:rPr>
        <w:t xml:space="preserve"> (inizio delle attività in aula)</w:t>
      </w:r>
      <w:r w:rsidRPr="00FA6A5F">
        <w:rPr>
          <w:lang w:eastAsia="it-IT"/>
        </w:rPr>
        <w:t xml:space="preserve"> alle ore 14:20 </w:t>
      </w:r>
      <w:r>
        <w:rPr>
          <w:lang w:eastAsia="it-IT"/>
        </w:rPr>
        <w:t>secondo l’orario delle lezioni appositamente formulato per ciascuna classe secondo i diversi indirizzi di studio.</w:t>
      </w:r>
      <w:r w:rsidR="00266625">
        <w:rPr>
          <w:lang w:eastAsia="it-IT"/>
        </w:rPr>
        <w:t xml:space="preserve"> </w:t>
      </w:r>
      <w:r>
        <w:rPr>
          <w:rFonts w:eastAsiaTheme="majorEastAsia"/>
          <w:lang w:eastAsia="en-US"/>
        </w:rPr>
        <w:t>L</w:t>
      </w:r>
      <w:r w:rsidRPr="000676BC">
        <w:rPr>
          <w:rFonts w:eastAsiaTheme="majorEastAsia"/>
          <w:lang w:eastAsia="en-US"/>
        </w:rPr>
        <w:t>’orario di uscita</w:t>
      </w:r>
      <w:r>
        <w:rPr>
          <w:rFonts w:eastAsiaTheme="majorEastAsia"/>
          <w:lang w:eastAsia="en-US"/>
        </w:rPr>
        <w:t xml:space="preserve"> rispetterà parimenti quello </w:t>
      </w:r>
      <w:r w:rsidRPr="000676BC">
        <w:rPr>
          <w:rFonts w:eastAsiaTheme="majorEastAsia"/>
          <w:lang w:eastAsia="en-US"/>
        </w:rPr>
        <w:t>previsto dall’orario delle lezioni appositamente formulato per ciascuna classe secondo i diversi indirizzi di studio</w:t>
      </w:r>
      <w:r w:rsidR="00266625">
        <w:rPr>
          <w:rFonts w:eastAsiaTheme="majorEastAsia"/>
          <w:b/>
          <w:lang w:eastAsia="en-US"/>
        </w:rPr>
        <w:t>, e precisamente ore 12,40 oppure ore 13,30 oppure ore 14,20;</w:t>
      </w:r>
    </w:p>
    <w:p w14:paraId="478FC1D4" w14:textId="77777777" w:rsidR="00CD6DC5" w:rsidRPr="00266625" w:rsidRDefault="00CD6DC5" w:rsidP="00266625">
      <w:pPr>
        <w:tabs>
          <w:tab w:val="left" w:pos="5295"/>
        </w:tabs>
        <w:rPr>
          <w:rFonts w:eastAsiaTheme="majorEastAsia"/>
          <w:lang w:eastAsia="en-US"/>
        </w:rPr>
      </w:pPr>
    </w:p>
    <w:p w14:paraId="710BC272" w14:textId="77777777" w:rsidR="00CD6DC5" w:rsidRPr="00E4218B" w:rsidRDefault="00CD6DC5" w:rsidP="00266625">
      <w:pPr>
        <w:pStyle w:val="Paragrafoelenco"/>
        <w:keepNext/>
        <w:keepLines/>
        <w:numPr>
          <w:ilvl w:val="0"/>
          <w:numId w:val="10"/>
        </w:numPr>
        <w:shd w:val="clear" w:color="auto" w:fill="FFFFFF"/>
        <w:suppressAutoHyphens w:val="0"/>
        <w:ind w:left="777" w:hanging="357"/>
        <w:jc w:val="both"/>
        <w:outlineLvl w:val="2"/>
        <w:rPr>
          <w:rFonts w:eastAsiaTheme="majorEastAsia"/>
          <w:b/>
          <w:shd w:val="clear" w:color="auto" w:fill="FFFFFF"/>
          <w:lang w:eastAsia="en-US"/>
        </w:rPr>
      </w:pPr>
      <w:r w:rsidRPr="000676BC">
        <w:rPr>
          <w:b/>
          <w:lang w:eastAsia="it-IT"/>
        </w:rPr>
        <w:t xml:space="preserve">gli studenti </w:t>
      </w:r>
      <w:r w:rsidR="00266625">
        <w:rPr>
          <w:b/>
          <w:lang w:eastAsia="it-IT"/>
        </w:rPr>
        <w:t>dei corsi diurni</w:t>
      </w:r>
      <w:r>
        <w:rPr>
          <w:b/>
          <w:lang w:eastAsia="it-IT"/>
        </w:rPr>
        <w:t xml:space="preserve"> </w:t>
      </w:r>
      <w:r w:rsidRPr="000676BC">
        <w:rPr>
          <w:b/>
          <w:lang w:eastAsia="it-IT"/>
        </w:rPr>
        <w:t>che effettueranno le lezioni in orario pomeridiano</w:t>
      </w:r>
      <w:r w:rsidR="00266625">
        <w:rPr>
          <w:b/>
          <w:lang w:eastAsia="it-IT"/>
        </w:rPr>
        <w:t>,</w:t>
      </w:r>
      <w:r w:rsidRPr="00FA6A5F">
        <w:rPr>
          <w:lang w:eastAsia="it-IT"/>
        </w:rPr>
        <w:t xml:space="preserve"> </w:t>
      </w:r>
      <w:r w:rsidR="00266625">
        <w:rPr>
          <w:lang w:eastAsia="it-IT"/>
        </w:rPr>
        <w:t xml:space="preserve">nei giorni di lunedì, mercoledì e venerdì, </w:t>
      </w:r>
      <w:r w:rsidRPr="00FA6A5F">
        <w:rPr>
          <w:lang w:eastAsia="it-IT"/>
        </w:rPr>
        <w:t xml:space="preserve">entreranno alle ore 14:50 </w:t>
      </w:r>
      <w:r w:rsidR="00266625">
        <w:rPr>
          <w:lang w:eastAsia="it-IT"/>
        </w:rPr>
        <w:t xml:space="preserve">( inizio delle attività in aula) </w:t>
      </w:r>
      <w:r w:rsidRPr="00FA6A5F">
        <w:rPr>
          <w:lang w:eastAsia="it-IT"/>
        </w:rPr>
        <w:t>ed usciranno alle ore 16:40 oppure 17,35 oppure 18:30 a seconda che l’orario delle lezioni pomeridiane</w:t>
      </w:r>
      <w:r>
        <w:rPr>
          <w:lang w:eastAsia="it-IT"/>
        </w:rPr>
        <w:t xml:space="preserve">, così come appositamente formulato per ciascuna classe in relazione ai diversi indirizzi di studio, </w:t>
      </w:r>
      <w:r w:rsidR="00266625">
        <w:rPr>
          <w:lang w:eastAsia="it-IT"/>
        </w:rPr>
        <w:t xml:space="preserve"> preveda</w:t>
      </w:r>
      <w:r w:rsidR="006042BF">
        <w:rPr>
          <w:lang w:eastAsia="it-IT"/>
        </w:rPr>
        <w:t xml:space="preserve"> rispettivamente</w:t>
      </w:r>
      <w:r w:rsidR="00266625">
        <w:rPr>
          <w:lang w:eastAsia="it-IT"/>
        </w:rPr>
        <w:t xml:space="preserve"> due oppure </w:t>
      </w:r>
      <w:r w:rsidRPr="00FA6A5F">
        <w:rPr>
          <w:lang w:eastAsia="it-IT"/>
        </w:rPr>
        <w:t xml:space="preserve">tre oppure </w:t>
      </w:r>
      <w:r>
        <w:rPr>
          <w:lang w:eastAsia="it-IT"/>
        </w:rPr>
        <w:t>quattro ore di lezione;</w:t>
      </w:r>
    </w:p>
    <w:p w14:paraId="6B2F86D9" w14:textId="77777777" w:rsidR="00CD6DC5" w:rsidRPr="00E4218B" w:rsidRDefault="00CD6DC5" w:rsidP="00CD6DC5">
      <w:pPr>
        <w:pStyle w:val="Paragrafoelenco"/>
        <w:rPr>
          <w:rFonts w:eastAsiaTheme="majorEastAsia"/>
          <w:b/>
          <w:shd w:val="clear" w:color="auto" w:fill="FFFFFF"/>
          <w:lang w:eastAsia="en-US"/>
        </w:rPr>
      </w:pPr>
    </w:p>
    <w:p w14:paraId="1955215B" w14:textId="77777777" w:rsidR="00CD6DC5" w:rsidRPr="000676BC" w:rsidRDefault="006042BF" w:rsidP="00266625">
      <w:pPr>
        <w:pStyle w:val="Paragrafoelenco"/>
        <w:keepNext/>
        <w:keepLines/>
        <w:numPr>
          <w:ilvl w:val="0"/>
          <w:numId w:val="10"/>
        </w:numPr>
        <w:shd w:val="clear" w:color="auto" w:fill="FFFFFF"/>
        <w:suppressAutoHyphens w:val="0"/>
        <w:ind w:left="777" w:hanging="357"/>
        <w:jc w:val="both"/>
        <w:outlineLvl w:val="2"/>
        <w:rPr>
          <w:rFonts w:eastAsiaTheme="majorEastAsia"/>
          <w:b/>
          <w:shd w:val="clear" w:color="auto" w:fill="FFFFFF"/>
          <w:lang w:eastAsia="en-US"/>
        </w:rPr>
      </w:pPr>
      <w:r>
        <w:rPr>
          <w:rFonts w:eastAsiaTheme="majorEastAsia"/>
          <w:b/>
          <w:shd w:val="clear" w:color="auto" w:fill="FFFFFF"/>
          <w:lang w:eastAsia="en-US"/>
        </w:rPr>
        <w:t>gli studenti del percorso</w:t>
      </w:r>
      <w:r w:rsidR="00CD6DC5">
        <w:rPr>
          <w:rFonts w:eastAsiaTheme="majorEastAsia"/>
          <w:b/>
          <w:shd w:val="clear" w:color="auto" w:fill="FFFFFF"/>
          <w:lang w:eastAsia="en-US"/>
        </w:rPr>
        <w:t xml:space="preserve"> di istruzione per adulti di II livello (ex</w:t>
      </w:r>
      <w:r w:rsidR="00266625">
        <w:rPr>
          <w:rFonts w:eastAsiaTheme="majorEastAsia"/>
          <w:b/>
          <w:shd w:val="clear" w:color="auto" w:fill="FFFFFF"/>
          <w:lang w:eastAsia="en-US"/>
        </w:rPr>
        <w:t xml:space="preserve"> corso serale</w:t>
      </w:r>
      <w:r w:rsidR="00CD6DC5">
        <w:rPr>
          <w:rFonts w:eastAsiaTheme="majorEastAsia"/>
          <w:b/>
          <w:shd w:val="clear" w:color="auto" w:fill="FFFFFF"/>
          <w:lang w:eastAsia="en-US"/>
        </w:rPr>
        <w:t>)</w:t>
      </w:r>
      <w:r w:rsidR="00266625">
        <w:rPr>
          <w:rFonts w:eastAsiaTheme="majorEastAsia"/>
          <w:b/>
          <w:shd w:val="clear" w:color="auto" w:fill="FFFFFF"/>
          <w:lang w:eastAsia="en-US"/>
        </w:rPr>
        <w:t xml:space="preserve"> </w:t>
      </w:r>
      <w:r w:rsidR="00CD6DC5" w:rsidRPr="00FA6A5F">
        <w:rPr>
          <w:lang w:eastAsia="it-IT"/>
        </w:rPr>
        <w:t>rispetteranno un orario delle lezioni</w:t>
      </w:r>
      <w:r>
        <w:rPr>
          <w:lang w:eastAsia="it-IT"/>
        </w:rPr>
        <w:t xml:space="preserve"> (articolate su cinque giorni settimanali, dal lunedì al venerdì di ciascuna settimana)</w:t>
      </w:r>
      <w:r w:rsidR="00CD6DC5" w:rsidRPr="00FA6A5F">
        <w:rPr>
          <w:lang w:eastAsia="it-IT"/>
        </w:rPr>
        <w:t xml:space="preserve"> intercor</w:t>
      </w:r>
      <w:r w:rsidR="00CD6DC5">
        <w:rPr>
          <w:lang w:eastAsia="it-IT"/>
        </w:rPr>
        <w:t>rente dalle ore 16,30 alle ore 20,30 o</w:t>
      </w:r>
      <w:r>
        <w:rPr>
          <w:lang w:eastAsia="it-IT"/>
        </w:rPr>
        <w:t xml:space="preserve">ppure alle ore </w:t>
      </w:r>
      <w:r w:rsidR="00CD6DC5">
        <w:rPr>
          <w:lang w:eastAsia="it-IT"/>
        </w:rPr>
        <w:t xml:space="preserve"> 21,30</w:t>
      </w:r>
      <w:r>
        <w:rPr>
          <w:lang w:eastAsia="it-IT"/>
        </w:rPr>
        <w:t xml:space="preserve"> </w:t>
      </w:r>
      <w:r w:rsidR="00CD6DC5">
        <w:rPr>
          <w:lang w:eastAsia="it-IT"/>
        </w:rPr>
        <w:t>secondo l’orario delle lezioni appositamente formulato per ciascuna classe</w:t>
      </w:r>
      <w:r w:rsidR="00266625">
        <w:rPr>
          <w:lang w:eastAsia="it-IT"/>
        </w:rPr>
        <w:t xml:space="preserve"> </w:t>
      </w:r>
      <w:r w:rsidR="00CD6DC5">
        <w:rPr>
          <w:lang w:eastAsia="it-IT"/>
        </w:rPr>
        <w:t>secondo le diverse articolaz</w:t>
      </w:r>
      <w:r w:rsidR="00AB279E">
        <w:rPr>
          <w:lang w:eastAsia="it-IT"/>
        </w:rPr>
        <w:t xml:space="preserve">ioni dell’ indirizzo di studio </w:t>
      </w:r>
      <w:r w:rsidR="00CD6DC5">
        <w:rPr>
          <w:lang w:eastAsia="it-IT"/>
        </w:rPr>
        <w:t>Servizi per l’Enogastronomia e l’Ospitalità Alberghiera.</w:t>
      </w:r>
    </w:p>
    <w:p w14:paraId="71ED5089" w14:textId="77777777" w:rsidR="00CD6DC5" w:rsidRDefault="00CD6DC5" w:rsidP="00CD6DC5">
      <w:pPr>
        <w:keepNext/>
        <w:keepLines/>
        <w:shd w:val="clear" w:color="auto" w:fill="FFFFFF"/>
        <w:jc w:val="both"/>
        <w:outlineLvl w:val="2"/>
        <w:rPr>
          <w:rFonts w:eastAsiaTheme="majorEastAsia"/>
          <w:lang w:eastAsia="en-US"/>
        </w:rPr>
      </w:pPr>
    </w:p>
    <w:p w14:paraId="3837859D" w14:textId="77777777" w:rsidR="00CD6DC5" w:rsidRPr="00CD6DC5" w:rsidRDefault="00CD6DC5" w:rsidP="00CD6DC5">
      <w:pPr>
        <w:spacing w:after="160" w:line="259" w:lineRule="auto"/>
        <w:jc w:val="both"/>
        <w:rPr>
          <w:rFonts w:ascii="Times New Roman" w:eastAsiaTheme="minorHAnsi" w:hAnsi="Times New Roman" w:cs="Times New Roman"/>
          <w:sz w:val="24"/>
          <w:szCs w:val="24"/>
          <w:lang w:eastAsia="en-US"/>
        </w:rPr>
      </w:pPr>
      <w:r w:rsidRPr="00E37E7D">
        <w:rPr>
          <w:rFonts w:ascii="Times New Roman" w:eastAsiaTheme="minorHAnsi" w:hAnsi="Times New Roman" w:cs="Times New Roman"/>
          <w:b/>
          <w:sz w:val="24"/>
          <w:szCs w:val="24"/>
          <w:lang w:eastAsia="en-US"/>
        </w:rPr>
        <w:t>Per permettere le operazioni di ingresso e di uscita nel modo più ordinato possibile e per evitare assembramenti, si dispone che gli alunni non sostino nei cortili della Scuola e/o nella strada antistante la Scuola, sia in ingresso che in uscita dalla medesima</w:t>
      </w:r>
      <w:r w:rsidRPr="00CD6DC5">
        <w:rPr>
          <w:rFonts w:ascii="Times New Roman" w:eastAsiaTheme="minorHAnsi" w:hAnsi="Times New Roman" w:cs="Times New Roman"/>
          <w:sz w:val="24"/>
          <w:szCs w:val="24"/>
          <w:lang w:eastAsia="en-US"/>
        </w:rPr>
        <w:t>.</w:t>
      </w:r>
    </w:p>
    <w:p w14:paraId="450DBCF7" w14:textId="77777777" w:rsidR="00CD6DC5" w:rsidRPr="00CD6DC5" w:rsidRDefault="00CD6DC5" w:rsidP="00CD6DC5">
      <w:pPr>
        <w:contextualSpacing/>
        <w:jc w:val="both"/>
        <w:rPr>
          <w:rFonts w:ascii="Times New Roman" w:hAnsi="Times New Roman" w:cs="Times New Roman"/>
          <w:b/>
          <w:sz w:val="24"/>
          <w:szCs w:val="24"/>
          <w:u w:val="single"/>
        </w:rPr>
      </w:pPr>
    </w:p>
    <w:p w14:paraId="3B171CE8" w14:textId="77777777" w:rsidR="00FA0F68" w:rsidRPr="00CD6DC5" w:rsidRDefault="00CD6DC5" w:rsidP="00CD6DC5">
      <w:pPr>
        <w:contextualSpacing/>
        <w:jc w:val="both"/>
        <w:rPr>
          <w:rFonts w:ascii="Times New Roman" w:hAnsi="Times New Roman" w:cs="Times New Roman"/>
          <w:b/>
          <w:sz w:val="24"/>
          <w:szCs w:val="24"/>
          <w:u w:val="single"/>
        </w:rPr>
      </w:pPr>
      <w:r w:rsidRPr="00CD6DC5">
        <w:rPr>
          <w:rFonts w:ascii="Times New Roman" w:hAnsi="Times New Roman" w:cs="Times New Roman"/>
          <w:b/>
          <w:sz w:val="24"/>
          <w:szCs w:val="24"/>
          <w:u w:val="single"/>
        </w:rPr>
        <w:t>NOTA BENE - I docenti impegnati nella prima ora di lezione, sia in orario antimeridiano che pomeridiano</w:t>
      </w:r>
      <w:r w:rsidR="00E37E7D">
        <w:rPr>
          <w:rFonts w:ascii="Times New Roman" w:hAnsi="Times New Roman" w:cs="Times New Roman"/>
          <w:b/>
          <w:sz w:val="24"/>
          <w:szCs w:val="24"/>
          <w:u w:val="single"/>
        </w:rPr>
        <w:t xml:space="preserve"> che serale, </w:t>
      </w:r>
      <w:r w:rsidRPr="00CD6DC5">
        <w:rPr>
          <w:rFonts w:ascii="Times New Roman" w:hAnsi="Times New Roman" w:cs="Times New Roman"/>
          <w:b/>
          <w:color w:val="222222"/>
          <w:sz w:val="24"/>
          <w:szCs w:val="24"/>
          <w:u w:val="single"/>
          <w:shd w:val="clear" w:color="auto" w:fill="FFFFFF"/>
        </w:rPr>
        <w:t xml:space="preserve"> al fine di assicurare l'accoglienza e la vigilanza degli alunni, dovranno trovarsi </w:t>
      </w:r>
      <w:r w:rsidRPr="00CD6DC5">
        <w:rPr>
          <w:rFonts w:ascii="Times New Roman" w:hAnsi="Times New Roman" w:cs="Times New Roman"/>
          <w:b/>
          <w:sz w:val="24"/>
          <w:szCs w:val="24"/>
          <w:u w:val="single"/>
        </w:rPr>
        <w:t xml:space="preserve">nelle aule destinate allo svolgimento delle lezioni </w:t>
      </w:r>
      <w:r w:rsidRPr="00CD6DC5">
        <w:rPr>
          <w:rFonts w:ascii="Times New Roman" w:hAnsi="Times New Roman" w:cs="Times New Roman"/>
          <w:b/>
          <w:bCs/>
          <w:color w:val="222222"/>
          <w:sz w:val="24"/>
          <w:szCs w:val="24"/>
          <w:u w:val="single"/>
          <w:shd w:val="clear" w:color="auto" w:fill="FFFFFF"/>
        </w:rPr>
        <w:t>5</w:t>
      </w:r>
      <w:r w:rsidRPr="00CD6DC5">
        <w:rPr>
          <w:rFonts w:ascii="Times New Roman" w:hAnsi="Times New Roman" w:cs="Times New Roman"/>
          <w:b/>
          <w:color w:val="222222"/>
          <w:sz w:val="24"/>
          <w:szCs w:val="24"/>
          <w:u w:val="single"/>
          <w:shd w:val="clear" w:color="auto" w:fill="FFFFFF"/>
        </w:rPr>
        <w:t> minuti prima </w:t>
      </w:r>
      <w:r w:rsidRPr="00CD6DC5">
        <w:rPr>
          <w:rFonts w:ascii="Times New Roman" w:hAnsi="Times New Roman" w:cs="Times New Roman"/>
          <w:b/>
          <w:bCs/>
          <w:color w:val="222222"/>
          <w:sz w:val="24"/>
          <w:szCs w:val="24"/>
          <w:u w:val="single"/>
          <w:shd w:val="clear" w:color="auto" w:fill="FFFFFF"/>
        </w:rPr>
        <w:t>dell</w:t>
      </w:r>
      <w:r w:rsidRPr="00CD6DC5">
        <w:rPr>
          <w:rFonts w:ascii="Times New Roman" w:hAnsi="Times New Roman" w:cs="Times New Roman"/>
          <w:b/>
          <w:color w:val="222222"/>
          <w:sz w:val="24"/>
          <w:szCs w:val="24"/>
          <w:u w:val="single"/>
          <w:shd w:val="clear" w:color="auto" w:fill="FFFFFF"/>
        </w:rPr>
        <w:t>'inizio delle lezioni </w:t>
      </w:r>
      <w:r w:rsidRPr="00CD6DC5">
        <w:rPr>
          <w:rFonts w:ascii="Times New Roman" w:hAnsi="Times New Roman" w:cs="Times New Roman"/>
          <w:b/>
          <w:sz w:val="24"/>
          <w:szCs w:val="24"/>
          <w:u w:val="single"/>
        </w:rPr>
        <w:t xml:space="preserve">e lì  attenderanno l’ingresso dei propri alunni. </w:t>
      </w:r>
      <w:r w:rsidR="00FA0F68">
        <w:rPr>
          <w:rFonts w:ascii="Times New Roman" w:hAnsi="Times New Roman" w:cs="Times New Roman"/>
          <w:b/>
          <w:sz w:val="24"/>
          <w:szCs w:val="24"/>
          <w:u w:val="single"/>
        </w:rPr>
        <w:t xml:space="preserve"> Non è consentito lasciare l’ aula al termine dell’ultima ora di lezione prima del suono della relativa campanella</w:t>
      </w:r>
    </w:p>
    <w:p w14:paraId="00BCCD92" w14:textId="77777777" w:rsidR="00CD6DC5" w:rsidRPr="00CD6DC5" w:rsidRDefault="00CD6DC5" w:rsidP="00CD6DC5">
      <w:pPr>
        <w:spacing w:after="160" w:line="259" w:lineRule="auto"/>
        <w:rPr>
          <w:rFonts w:ascii="Times New Roman" w:eastAsiaTheme="minorHAnsi" w:hAnsi="Times New Roman" w:cs="Times New Roman"/>
          <w:sz w:val="24"/>
          <w:szCs w:val="24"/>
          <w:lang w:eastAsia="en-US"/>
        </w:rPr>
      </w:pPr>
    </w:p>
    <w:p w14:paraId="662712FC" w14:textId="77777777" w:rsidR="00CD6DC5" w:rsidRDefault="00CD6DC5" w:rsidP="008B615E">
      <w:pPr>
        <w:spacing w:after="160" w:line="259" w:lineRule="auto"/>
        <w:rPr>
          <w:rFonts w:eastAsiaTheme="minorHAnsi"/>
          <w:b/>
          <w:sz w:val="28"/>
          <w:szCs w:val="28"/>
          <w:lang w:eastAsia="en-US"/>
        </w:rPr>
      </w:pPr>
    </w:p>
    <w:p w14:paraId="04102930" w14:textId="77777777" w:rsidR="006042BF" w:rsidRDefault="006042BF" w:rsidP="008B615E">
      <w:pPr>
        <w:spacing w:after="160" w:line="259" w:lineRule="auto"/>
        <w:rPr>
          <w:rFonts w:eastAsiaTheme="minorHAnsi"/>
          <w:b/>
          <w:sz w:val="28"/>
          <w:szCs w:val="28"/>
          <w:lang w:eastAsia="en-US"/>
        </w:rPr>
      </w:pPr>
    </w:p>
    <w:p w14:paraId="7B08DAFE" w14:textId="77777777" w:rsidR="006042BF" w:rsidRDefault="006042BF" w:rsidP="008B615E">
      <w:pPr>
        <w:spacing w:after="160" w:line="259" w:lineRule="auto"/>
        <w:rPr>
          <w:rFonts w:eastAsiaTheme="minorHAnsi"/>
          <w:b/>
          <w:sz w:val="28"/>
          <w:szCs w:val="28"/>
          <w:lang w:eastAsia="en-US"/>
        </w:rPr>
      </w:pPr>
    </w:p>
    <w:p w14:paraId="1DC64A32" w14:textId="77777777" w:rsidR="00CD6DC5" w:rsidRDefault="00CD6DC5" w:rsidP="008B615E">
      <w:pPr>
        <w:pStyle w:val="Paragrafoelenco"/>
        <w:numPr>
          <w:ilvl w:val="0"/>
          <w:numId w:val="2"/>
        </w:numPr>
        <w:suppressAutoHyphens w:val="0"/>
        <w:spacing w:after="160" w:line="259" w:lineRule="auto"/>
        <w:rPr>
          <w:rFonts w:eastAsiaTheme="minorHAnsi"/>
          <w:b/>
          <w:i/>
          <w:u w:val="single"/>
          <w:lang w:eastAsia="en-US"/>
        </w:rPr>
      </w:pPr>
      <w:r>
        <w:rPr>
          <w:rFonts w:eastAsiaTheme="minorHAnsi"/>
          <w:b/>
          <w:i/>
          <w:u w:val="single"/>
          <w:lang w:eastAsia="en-US"/>
        </w:rPr>
        <w:t xml:space="preserve">MODALITA’ DI UTILIZZO </w:t>
      </w:r>
      <w:r w:rsidR="00F11877">
        <w:rPr>
          <w:rFonts w:eastAsiaTheme="minorHAnsi"/>
          <w:b/>
          <w:i/>
          <w:u w:val="single"/>
          <w:lang w:eastAsia="en-US"/>
        </w:rPr>
        <w:t>DEI SERVIZI IGIENICI DIFFERENZIATI</w:t>
      </w:r>
      <w:r w:rsidRPr="00A25173">
        <w:rPr>
          <w:rFonts w:eastAsiaTheme="minorHAnsi"/>
          <w:b/>
          <w:i/>
          <w:u w:val="single"/>
          <w:lang w:eastAsia="en-US"/>
        </w:rPr>
        <w:t xml:space="preserve"> PER DONNE E UOMINI</w:t>
      </w:r>
      <w:r>
        <w:rPr>
          <w:rFonts w:eastAsiaTheme="minorHAnsi"/>
          <w:b/>
          <w:i/>
          <w:u w:val="single"/>
          <w:lang w:eastAsia="en-US"/>
        </w:rPr>
        <w:t xml:space="preserve"> RELATIVAMENTE AL PERSONALE DOCENTE, PERSONALE ATA E STUDENTI</w:t>
      </w:r>
    </w:p>
    <w:p w14:paraId="5B1926D2" w14:textId="77777777" w:rsidR="00E37E7D" w:rsidRPr="00CD6DC5" w:rsidRDefault="00E37E7D" w:rsidP="00E37E7D">
      <w:pPr>
        <w:pStyle w:val="Paragrafoelenco"/>
        <w:suppressAutoHyphens w:val="0"/>
        <w:spacing w:after="160" w:line="259" w:lineRule="auto"/>
        <w:rPr>
          <w:rFonts w:eastAsiaTheme="minorHAnsi"/>
          <w:b/>
          <w:i/>
          <w:u w:val="single"/>
          <w:lang w:eastAsia="en-US"/>
        </w:rPr>
      </w:pPr>
    </w:p>
    <w:tbl>
      <w:tblPr>
        <w:tblStyle w:val="Grigliatabella"/>
        <w:tblW w:w="9781" w:type="dxa"/>
        <w:tblInd w:w="137" w:type="dxa"/>
        <w:tblLook w:val="04A0" w:firstRow="1" w:lastRow="0" w:firstColumn="1" w:lastColumn="0" w:noHBand="0" w:noVBand="1"/>
      </w:tblPr>
      <w:tblGrid>
        <w:gridCol w:w="5528"/>
        <w:gridCol w:w="4253"/>
      </w:tblGrid>
      <w:tr w:rsidR="00CD6DC5" w:rsidRPr="009E0F1A" w14:paraId="01CAF0A7" w14:textId="77777777" w:rsidTr="00B64E1D">
        <w:tc>
          <w:tcPr>
            <w:tcW w:w="9781" w:type="dxa"/>
            <w:gridSpan w:val="2"/>
          </w:tcPr>
          <w:p w14:paraId="6EF32B24"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Donne</w:t>
            </w:r>
          </w:p>
        </w:tc>
      </w:tr>
      <w:tr w:rsidR="00CD6DC5" w:rsidRPr="009E0F1A" w14:paraId="7000FCC6" w14:textId="77777777" w:rsidTr="00B64E1D">
        <w:tc>
          <w:tcPr>
            <w:tcW w:w="5528" w:type="dxa"/>
          </w:tcPr>
          <w:p w14:paraId="617EF1C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5E0E91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N.2  Bagni </w:t>
            </w:r>
          </w:p>
        </w:tc>
      </w:tr>
      <w:tr w:rsidR="00CD6DC5" w:rsidRPr="009E0F1A" w14:paraId="2B399BE9" w14:textId="77777777" w:rsidTr="00B64E1D">
        <w:tc>
          <w:tcPr>
            <w:tcW w:w="5528" w:type="dxa"/>
          </w:tcPr>
          <w:p w14:paraId="70EE234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annessi al Laboratorio di  Chimica-Fisica</w:t>
            </w:r>
          </w:p>
        </w:tc>
        <w:tc>
          <w:tcPr>
            <w:tcW w:w="4253" w:type="dxa"/>
          </w:tcPr>
          <w:p w14:paraId="7ACD260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2 Bagni</w:t>
            </w:r>
          </w:p>
        </w:tc>
      </w:tr>
      <w:tr w:rsidR="00CD6DC5" w:rsidRPr="009E0F1A" w14:paraId="2C26E31B" w14:textId="77777777" w:rsidTr="00B64E1D">
        <w:tc>
          <w:tcPr>
            <w:tcW w:w="5528" w:type="dxa"/>
          </w:tcPr>
          <w:p w14:paraId="5C1F15B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2F9189D7"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7D61CDF3"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2EB9A5BD" w14:textId="77777777" w:rsidTr="00B64E1D">
        <w:tc>
          <w:tcPr>
            <w:tcW w:w="9781" w:type="dxa"/>
            <w:gridSpan w:val="2"/>
          </w:tcPr>
          <w:p w14:paraId="6AE35826"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Personale Ata  Donne e Vicedirigenza Donne</w:t>
            </w:r>
          </w:p>
        </w:tc>
      </w:tr>
      <w:tr w:rsidR="00CD6DC5" w:rsidRPr="009E0F1A" w14:paraId="775794C6" w14:textId="77777777" w:rsidTr="00B64E1D">
        <w:tc>
          <w:tcPr>
            <w:tcW w:w="5528" w:type="dxa"/>
          </w:tcPr>
          <w:p w14:paraId="231807E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Segreteria  Primo Piano</w:t>
            </w:r>
          </w:p>
        </w:tc>
        <w:tc>
          <w:tcPr>
            <w:tcW w:w="4253" w:type="dxa"/>
          </w:tcPr>
          <w:p w14:paraId="6BF4AE6A"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N.3  Bagni</w:t>
            </w:r>
          </w:p>
          <w:p w14:paraId="24D415DD"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18946958" w14:textId="77777777" w:rsidTr="00B64E1D">
        <w:tc>
          <w:tcPr>
            <w:tcW w:w="9781" w:type="dxa"/>
            <w:gridSpan w:val="2"/>
          </w:tcPr>
          <w:p w14:paraId="75F379CB"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 e Personale Ata  Uomini</w:t>
            </w:r>
          </w:p>
        </w:tc>
      </w:tr>
      <w:tr w:rsidR="00CD6DC5" w:rsidRPr="009E0F1A" w14:paraId="2E03C39E" w14:textId="77777777" w:rsidTr="00B64E1D">
        <w:tc>
          <w:tcPr>
            <w:tcW w:w="5528" w:type="dxa"/>
          </w:tcPr>
          <w:p w14:paraId="109A0D8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di fronte  alla Sala Docenti E1</w:t>
            </w:r>
          </w:p>
        </w:tc>
        <w:tc>
          <w:tcPr>
            <w:tcW w:w="4253" w:type="dxa"/>
          </w:tcPr>
          <w:p w14:paraId="0106464C"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 N.2  Bagni</w:t>
            </w:r>
          </w:p>
          <w:p w14:paraId="68C378F2"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46871065" w14:textId="77777777" w:rsidTr="00B64E1D">
        <w:tc>
          <w:tcPr>
            <w:tcW w:w="9781" w:type="dxa"/>
            <w:gridSpan w:val="2"/>
          </w:tcPr>
          <w:p w14:paraId="61745252" w14:textId="77777777" w:rsidR="00CD6DC5"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Docenti Uomini</w:t>
            </w:r>
          </w:p>
        </w:tc>
      </w:tr>
      <w:tr w:rsidR="00CD6DC5" w:rsidRPr="009E0F1A" w14:paraId="1E3E715B" w14:textId="77777777" w:rsidTr="00B64E1D">
        <w:tc>
          <w:tcPr>
            <w:tcW w:w="5528" w:type="dxa"/>
          </w:tcPr>
          <w:p w14:paraId="468CCF27"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Bagno annesso alla  Biblioteca Scolastica Innovativa</w:t>
            </w:r>
          </w:p>
        </w:tc>
        <w:tc>
          <w:tcPr>
            <w:tcW w:w="4253" w:type="dxa"/>
          </w:tcPr>
          <w:p w14:paraId="22F3EA8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027A05D5"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4308D4E" w14:textId="77777777" w:rsidTr="00B64E1D">
        <w:tc>
          <w:tcPr>
            <w:tcW w:w="5528" w:type="dxa"/>
          </w:tcPr>
          <w:p w14:paraId="5C8F73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Bagno al Secondo Piano </w:t>
            </w:r>
          </w:p>
        </w:tc>
        <w:tc>
          <w:tcPr>
            <w:tcW w:w="4253" w:type="dxa"/>
          </w:tcPr>
          <w:p w14:paraId="06546BA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  1 Bagno</w:t>
            </w:r>
          </w:p>
          <w:p w14:paraId="6FB23F3A"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C1BEDBF" w14:textId="77777777" w:rsidTr="00B64E1D">
        <w:tc>
          <w:tcPr>
            <w:tcW w:w="9781" w:type="dxa"/>
            <w:gridSpan w:val="2"/>
          </w:tcPr>
          <w:p w14:paraId="75A9BF47"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Secondo Piano</w:t>
            </w:r>
          </w:p>
        </w:tc>
      </w:tr>
      <w:tr w:rsidR="00CD6DC5" w:rsidRPr="009E0F1A" w14:paraId="013578EA" w14:textId="77777777" w:rsidTr="00B64E1D">
        <w:tc>
          <w:tcPr>
            <w:tcW w:w="5528" w:type="dxa"/>
          </w:tcPr>
          <w:p w14:paraId="267C820B"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Secondo Piano</w:t>
            </w:r>
          </w:p>
        </w:tc>
        <w:tc>
          <w:tcPr>
            <w:tcW w:w="4253" w:type="dxa"/>
          </w:tcPr>
          <w:p w14:paraId="1195A8AE"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3574D608"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 xml:space="preserve">diversamente abili </w:t>
            </w:r>
          </w:p>
          <w:p w14:paraId="5E43BAEF" w14:textId="77777777" w:rsidR="00CD6DC5" w:rsidRPr="009E0F1A" w:rsidRDefault="00F11877"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ubicati </w:t>
            </w:r>
            <w:r w:rsidR="00CD6DC5" w:rsidRPr="009E0F1A">
              <w:rPr>
                <w:rFonts w:ascii="Times New Roman" w:eastAsiaTheme="minorHAnsi" w:hAnsi="Times New Roman" w:cs="Times New Roman"/>
                <w:b/>
                <w:noProof/>
                <w:sz w:val="24"/>
                <w:szCs w:val="24"/>
                <w:lang w:eastAsia="en-US"/>
              </w:rPr>
              <w:t>al secondo piano</w:t>
            </w:r>
          </w:p>
          <w:p w14:paraId="67674E58" w14:textId="77777777" w:rsidR="00F11877" w:rsidRPr="009E0F1A" w:rsidRDefault="00F11877" w:rsidP="00B64E1D">
            <w:pPr>
              <w:rPr>
                <w:rFonts w:ascii="Times New Roman" w:eastAsiaTheme="minorHAnsi" w:hAnsi="Times New Roman" w:cs="Times New Roman"/>
                <w:noProof/>
                <w:sz w:val="24"/>
                <w:szCs w:val="24"/>
                <w:lang w:eastAsia="en-US"/>
              </w:rPr>
            </w:pPr>
          </w:p>
        </w:tc>
      </w:tr>
      <w:tr w:rsidR="00CD6DC5" w:rsidRPr="009E0F1A" w14:paraId="050E2AC7" w14:textId="77777777" w:rsidTr="00B64E1D">
        <w:tc>
          <w:tcPr>
            <w:tcW w:w="9781" w:type="dxa"/>
            <w:gridSpan w:val="2"/>
          </w:tcPr>
          <w:p w14:paraId="7B6C4E8B"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e </w:t>
            </w:r>
            <w:r w:rsidR="009E0F1A" w:rsidRPr="009E0F1A">
              <w:rPr>
                <w:rFonts w:ascii="Times New Roman" w:eastAsiaTheme="minorHAnsi" w:hAnsi="Times New Roman" w:cs="Times New Roman"/>
                <w:b/>
                <w:noProof/>
                <w:sz w:val="24"/>
                <w:szCs w:val="24"/>
                <w:lang w:eastAsia="en-US"/>
              </w:rPr>
              <w:t xml:space="preserve">sul </w:t>
            </w:r>
            <w:r w:rsidRPr="009E0F1A">
              <w:rPr>
                <w:rFonts w:ascii="Times New Roman" w:eastAsiaTheme="minorHAnsi" w:hAnsi="Times New Roman" w:cs="Times New Roman"/>
                <w:b/>
                <w:noProof/>
                <w:sz w:val="24"/>
                <w:szCs w:val="24"/>
                <w:lang w:eastAsia="en-US"/>
              </w:rPr>
              <w:t xml:space="preserve">  Ballatoio </w:t>
            </w:r>
          </w:p>
        </w:tc>
      </w:tr>
      <w:tr w:rsidR="00CD6DC5" w:rsidRPr="009E0F1A" w14:paraId="0884634B" w14:textId="77777777" w:rsidTr="00B64E1D">
        <w:tc>
          <w:tcPr>
            <w:tcW w:w="5528" w:type="dxa"/>
          </w:tcPr>
          <w:p w14:paraId="0B8BD21D"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 xml:space="preserve"> delle aule ubicate al Primo  Piano e sul   Ballatoio</w:t>
            </w:r>
          </w:p>
        </w:tc>
        <w:tc>
          <w:tcPr>
            <w:tcW w:w="4253" w:type="dxa"/>
          </w:tcPr>
          <w:p w14:paraId="0E085065"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N.8 Bagni</w:t>
            </w:r>
          </w:p>
          <w:p w14:paraId="7000EC75" w14:textId="77777777" w:rsidR="00F11877"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N. 1 Bagno per  </w:t>
            </w:r>
            <w:r w:rsidR="00F11877" w:rsidRPr="009E0F1A">
              <w:rPr>
                <w:rFonts w:ascii="Times New Roman" w:eastAsiaTheme="minorHAnsi" w:hAnsi="Times New Roman" w:cs="Times New Roman"/>
                <w:noProof/>
                <w:sz w:val="24"/>
                <w:szCs w:val="24"/>
                <w:lang w:eastAsia="en-US"/>
              </w:rPr>
              <w:t xml:space="preserve">alunni </w:t>
            </w:r>
            <w:r w:rsidRPr="009E0F1A">
              <w:rPr>
                <w:rFonts w:ascii="Times New Roman" w:eastAsiaTheme="minorHAnsi" w:hAnsi="Times New Roman" w:cs="Times New Roman"/>
                <w:noProof/>
                <w:sz w:val="24"/>
                <w:szCs w:val="24"/>
                <w:lang w:eastAsia="en-US"/>
              </w:rPr>
              <w:t>diversamente abili</w:t>
            </w:r>
          </w:p>
          <w:p w14:paraId="6E7C466D"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 </w:t>
            </w:r>
            <w:r w:rsidR="00F11877" w:rsidRPr="009E0F1A">
              <w:rPr>
                <w:rFonts w:ascii="Times New Roman" w:eastAsiaTheme="minorHAnsi" w:hAnsi="Times New Roman" w:cs="Times New Roman"/>
                <w:b/>
                <w:noProof/>
                <w:sz w:val="24"/>
                <w:szCs w:val="24"/>
                <w:lang w:eastAsia="en-US"/>
              </w:rPr>
              <w:t xml:space="preserve">ubicati </w:t>
            </w:r>
            <w:r w:rsidRPr="009E0F1A">
              <w:rPr>
                <w:rFonts w:ascii="Times New Roman" w:eastAsiaTheme="minorHAnsi" w:hAnsi="Times New Roman" w:cs="Times New Roman"/>
                <w:b/>
                <w:noProof/>
                <w:sz w:val="24"/>
                <w:szCs w:val="24"/>
                <w:lang w:eastAsia="en-US"/>
              </w:rPr>
              <w:t>al primo piano</w:t>
            </w:r>
          </w:p>
          <w:p w14:paraId="30A6C29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49DF9D40" w14:textId="77777777" w:rsidTr="00B64E1D">
        <w:tc>
          <w:tcPr>
            <w:tcW w:w="9781" w:type="dxa"/>
            <w:gridSpan w:val="2"/>
          </w:tcPr>
          <w:p w14:paraId="59E1E37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w:t>
            </w:r>
            <w:r w:rsidR="00F11877" w:rsidRPr="009E0F1A">
              <w:rPr>
                <w:rFonts w:ascii="Times New Roman" w:eastAsiaTheme="minorHAnsi" w:hAnsi="Times New Roman" w:cs="Times New Roman"/>
                <w:b/>
                <w:noProof/>
                <w:sz w:val="24"/>
                <w:szCs w:val="24"/>
                <w:lang w:eastAsia="en-US"/>
              </w:rPr>
              <w:t xml:space="preserve"> </w:t>
            </w:r>
            <w:r w:rsidRPr="009E0F1A">
              <w:rPr>
                <w:rFonts w:ascii="Times New Roman" w:eastAsiaTheme="minorHAnsi" w:hAnsi="Times New Roman" w:cs="Times New Roman"/>
                <w:b/>
                <w:noProof/>
                <w:sz w:val="24"/>
                <w:szCs w:val="24"/>
                <w:lang w:eastAsia="en-US"/>
              </w:rPr>
              <w:t xml:space="preserve">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 xml:space="preserve">Primo  Piano e </w:t>
            </w:r>
            <w:r w:rsidR="009E0F1A" w:rsidRPr="009E0F1A">
              <w:rPr>
                <w:rFonts w:ascii="Times New Roman" w:eastAsiaTheme="minorHAnsi" w:hAnsi="Times New Roman" w:cs="Times New Roman"/>
                <w:b/>
                <w:noProof/>
                <w:sz w:val="24"/>
                <w:szCs w:val="24"/>
                <w:lang w:eastAsia="en-US"/>
              </w:rPr>
              <w:t xml:space="preserve">al </w:t>
            </w:r>
            <w:r w:rsidRPr="009E0F1A">
              <w:rPr>
                <w:rFonts w:ascii="Times New Roman" w:eastAsiaTheme="minorHAnsi" w:hAnsi="Times New Roman" w:cs="Times New Roman"/>
                <w:b/>
                <w:noProof/>
                <w:sz w:val="24"/>
                <w:szCs w:val="24"/>
                <w:lang w:eastAsia="en-US"/>
              </w:rPr>
              <w:t xml:space="preserve">Secondo Piano </w:t>
            </w:r>
          </w:p>
        </w:tc>
      </w:tr>
      <w:tr w:rsidR="00CD6DC5" w:rsidRPr="009E0F1A" w14:paraId="66A74782" w14:textId="77777777" w:rsidTr="00B64E1D">
        <w:tc>
          <w:tcPr>
            <w:tcW w:w="5528" w:type="dxa"/>
          </w:tcPr>
          <w:p w14:paraId="22A07E5D" w14:textId="77777777" w:rsidR="00CD6DC5" w:rsidRPr="009E0F1A" w:rsidRDefault="00F11877"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w:t>
            </w:r>
            <w:r w:rsidR="00CD6DC5" w:rsidRPr="009E0F1A">
              <w:rPr>
                <w:rFonts w:ascii="Times New Roman" w:eastAsiaTheme="minorHAnsi" w:hAnsi="Times New Roman" w:cs="Times New Roman"/>
                <w:noProof/>
                <w:sz w:val="24"/>
                <w:szCs w:val="24"/>
                <w:lang w:eastAsia="en-US"/>
              </w:rPr>
              <w:t xml:space="preserve"> per gli Studenti </w:t>
            </w:r>
            <w:r w:rsidR="009E0F1A" w:rsidRPr="009E0F1A">
              <w:rPr>
                <w:rFonts w:ascii="Times New Roman" w:eastAsiaTheme="minorHAnsi" w:hAnsi="Times New Roman" w:cs="Times New Roman"/>
                <w:noProof/>
                <w:sz w:val="24"/>
                <w:szCs w:val="24"/>
                <w:lang w:eastAsia="en-US"/>
              </w:rPr>
              <w:t xml:space="preserve"> maschi delle aule ubicate al Primo  Piano e al Secondo Piano</w:t>
            </w:r>
          </w:p>
        </w:tc>
        <w:tc>
          <w:tcPr>
            <w:tcW w:w="4253" w:type="dxa"/>
          </w:tcPr>
          <w:p w14:paraId="021C6EA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w:t>
            </w:r>
            <w:r w:rsidR="009E0F1A"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2 Bagni</w:t>
            </w:r>
          </w:p>
          <w:p w14:paraId="17CDF7B4"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ubicati al primo piano</w:t>
            </w:r>
          </w:p>
          <w:p w14:paraId="53A4719C" w14:textId="77777777" w:rsidR="00CD6DC5" w:rsidRPr="009E0F1A" w:rsidRDefault="00CD6DC5" w:rsidP="00B64E1D">
            <w:pPr>
              <w:rPr>
                <w:rFonts w:ascii="Times New Roman" w:eastAsiaTheme="minorHAnsi" w:hAnsi="Times New Roman" w:cs="Times New Roman"/>
                <w:b/>
                <w:noProof/>
                <w:sz w:val="24"/>
                <w:szCs w:val="24"/>
                <w:lang w:eastAsia="en-US"/>
              </w:rPr>
            </w:pPr>
          </w:p>
        </w:tc>
      </w:tr>
      <w:tr w:rsidR="00CD6DC5" w:rsidRPr="009E0F1A" w14:paraId="58B469BA" w14:textId="77777777" w:rsidTr="00B64E1D">
        <w:tc>
          <w:tcPr>
            <w:tcW w:w="9781" w:type="dxa"/>
            <w:gridSpan w:val="2"/>
          </w:tcPr>
          <w:p w14:paraId="3A6F3E43"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p>
        </w:tc>
      </w:tr>
      <w:tr w:rsidR="00CD6DC5" w:rsidRPr="009E0F1A" w14:paraId="213A7827" w14:textId="77777777" w:rsidTr="00B64E1D">
        <w:tc>
          <w:tcPr>
            <w:tcW w:w="5528" w:type="dxa"/>
          </w:tcPr>
          <w:p w14:paraId="1C48F929"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al Piano Terra</w:t>
            </w:r>
          </w:p>
        </w:tc>
        <w:tc>
          <w:tcPr>
            <w:tcW w:w="4253" w:type="dxa"/>
          </w:tcPr>
          <w:p w14:paraId="368B65A6"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N.3 Bagni </w:t>
            </w:r>
            <w:r w:rsidRPr="009E0F1A">
              <w:rPr>
                <w:rFonts w:ascii="Times New Roman" w:eastAsiaTheme="minorHAnsi" w:hAnsi="Times New Roman" w:cs="Times New Roman"/>
                <w:b/>
                <w:noProof/>
                <w:sz w:val="24"/>
                <w:szCs w:val="24"/>
                <w:lang w:eastAsia="en-US"/>
              </w:rPr>
              <w:t>ubicati al piano terra</w:t>
            </w:r>
          </w:p>
          <w:p w14:paraId="1CC75D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annessi al Laboratorio  CAD  </w:t>
            </w:r>
          </w:p>
          <w:p w14:paraId="2752740A"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002307A5" w14:textId="77777777" w:rsidTr="00B64E1D">
        <w:tc>
          <w:tcPr>
            <w:tcW w:w="9781" w:type="dxa"/>
            <w:gridSpan w:val="2"/>
          </w:tcPr>
          <w:p w14:paraId="5B2045CF"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Studenti Maschi  aule </w:t>
            </w:r>
            <w:r w:rsidR="009E0F1A" w:rsidRPr="009E0F1A">
              <w:rPr>
                <w:rFonts w:ascii="Times New Roman" w:eastAsiaTheme="minorHAnsi" w:hAnsi="Times New Roman" w:cs="Times New Roman"/>
                <w:b/>
                <w:noProof/>
                <w:sz w:val="24"/>
                <w:szCs w:val="24"/>
                <w:lang w:eastAsia="en-US"/>
              </w:rPr>
              <w:t xml:space="preserve">ubicate al </w:t>
            </w:r>
            <w:r w:rsidRPr="009E0F1A">
              <w:rPr>
                <w:rFonts w:ascii="Times New Roman" w:eastAsiaTheme="minorHAnsi" w:hAnsi="Times New Roman" w:cs="Times New Roman"/>
                <w:b/>
                <w:noProof/>
                <w:sz w:val="24"/>
                <w:szCs w:val="24"/>
                <w:lang w:eastAsia="en-US"/>
              </w:rPr>
              <w:t>Piano Terra</w:t>
            </w:r>
            <w:r w:rsidR="009E0F1A" w:rsidRPr="009E0F1A">
              <w:rPr>
                <w:rFonts w:ascii="Times New Roman" w:eastAsiaTheme="minorHAnsi" w:hAnsi="Times New Roman" w:cs="Times New Roman"/>
                <w:b/>
                <w:noProof/>
                <w:sz w:val="24"/>
                <w:szCs w:val="24"/>
                <w:lang w:eastAsia="en-US"/>
              </w:rPr>
              <w:t xml:space="preserve">,  in </w:t>
            </w:r>
            <w:r w:rsidRPr="009E0F1A">
              <w:rPr>
                <w:rFonts w:ascii="Times New Roman" w:eastAsiaTheme="minorHAnsi" w:hAnsi="Times New Roman" w:cs="Times New Roman"/>
                <w:b/>
                <w:noProof/>
                <w:sz w:val="24"/>
                <w:szCs w:val="24"/>
                <w:lang w:eastAsia="en-US"/>
              </w:rPr>
              <w:t xml:space="preserve"> Torretta e  </w:t>
            </w:r>
            <w:r w:rsidR="009E0F1A" w:rsidRPr="009E0F1A">
              <w:rPr>
                <w:rFonts w:ascii="Times New Roman" w:eastAsiaTheme="minorHAnsi" w:hAnsi="Times New Roman" w:cs="Times New Roman"/>
                <w:b/>
                <w:noProof/>
                <w:sz w:val="24"/>
                <w:szCs w:val="24"/>
                <w:lang w:eastAsia="en-US"/>
              </w:rPr>
              <w:t xml:space="preserve">sul </w:t>
            </w:r>
            <w:r w:rsidRPr="009E0F1A">
              <w:rPr>
                <w:rFonts w:ascii="Times New Roman" w:eastAsiaTheme="minorHAnsi" w:hAnsi="Times New Roman" w:cs="Times New Roman"/>
                <w:b/>
                <w:noProof/>
                <w:sz w:val="24"/>
                <w:szCs w:val="24"/>
                <w:lang w:eastAsia="en-US"/>
              </w:rPr>
              <w:t>Ballatoio</w:t>
            </w:r>
          </w:p>
        </w:tc>
      </w:tr>
      <w:tr w:rsidR="00CD6DC5" w:rsidRPr="009E0F1A" w14:paraId="6BBF3543" w14:textId="77777777" w:rsidTr="00B64E1D">
        <w:tc>
          <w:tcPr>
            <w:tcW w:w="5528" w:type="dxa"/>
          </w:tcPr>
          <w:p w14:paraId="5AE8F891" w14:textId="77777777" w:rsidR="00CD6DC5" w:rsidRPr="009E0F1A" w:rsidRDefault="009E0F1A"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Bagni uomini per gli Studenti maschi</w:t>
            </w:r>
            <w:r w:rsidR="00CD6DC5" w:rsidRPr="009E0F1A">
              <w:rPr>
                <w:rFonts w:ascii="Times New Roman" w:eastAsiaTheme="minorHAnsi" w:hAnsi="Times New Roman" w:cs="Times New Roman"/>
                <w:noProof/>
                <w:sz w:val="24"/>
                <w:szCs w:val="24"/>
                <w:lang w:eastAsia="en-US"/>
              </w:rPr>
              <w:t xml:space="preserve">  </w:t>
            </w:r>
            <w:r w:rsidRPr="009E0F1A">
              <w:rPr>
                <w:rFonts w:ascii="Times New Roman" w:eastAsiaTheme="minorHAnsi" w:hAnsi="Times New Roman" w:cs="Times New Roman"/>
                <w:noProof/>
                <w:sz w:val="24"/>
                <w:szCs w:val="24"/>
                <w:lang w:eastAsia="en-US"/>
              </w:rPr>
              <w:t>delle aule ubicate al Piano Terra,  in  Torretta e  sul Ballatoio</w:t>
            </w:r>
          </w:p>
        </w:tc>
        <w:tc>
          <w:tcPr>
            <w:tcW w:w="4253" w:type="dxa"/>
          </w:tcPr>
          <w:p w14:paraId="3694B249" w14:textId="77777777" w:rsidR="00CD6DC5" w:rsidRPr="009E0F1A" w:rsidRDefault="00CD6DC5" w:rsidP="00B64E1D">
            <w:pP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noProof/>
                <w:sz w:val="24"/>
                <w:szCs w:val="24"/>
                <w:lang w:eastAsia="en-US"/>
              </w:rPr>
              <w:t xml:space="preserve">N.2 Bagni </w:t>
            </w:r>
            <w:r w:rsidRPr="009E0F1A">
              <w:rPr>
                <w:rFonts w:ascii="Times New Roman" w:eastAsiaTheme="minorHAnsi" w:hAnsi="Times New Roman" w:cs="Times New Roman"/>
                <w:b/>
                <w:noProof/>
                <w:sz w:val="24"/>
                <w:szCs w:val="24"/>
                <w:lang w:eastAsia="en-US"/>
              </w:rPr>
              <w:t>ubicati di fronte all’ aula n.52 nel cortile</w:t>
            </w:r>
          </w:p>
          <w:p w14:paraId="01887A0F" w14:textId="77777777" w:rsidR="00CD6DC5" w:rsidRPr="009E0F1A" w:rsidRDefault="00CD6DC5" w:rsidP="00B64E1D">
            <w:pPr>
              <w:rPr>
                <w:rFonts w:ascii="Times New Roman" w:eastAsiaTheme="minorHAnsi" w:hAnsi="Times New Roman" w:cs="Times New Roman"/>
                <w:noProof/>
                <w:sz w:val="24"/>
                <w:szCs w:val="24"/>
                <w:lang w:eastAsia="en-US"/>
              </w:rPr>
            </w:pPr>
          </w:p>
        </w:tc>
      </w:tr>
      <w:tr w:rsidR="00CD6DC5" w:rsidRPr="009E0F1A" w14:paraId="2B3B3C6C" w14:textId="77777777" w:rsidTr="00B64E1D">
        <w:tc>
          <w:tcPr>
            <w:tcW w:w="9781" w:type="dxa"/>
            <w:gridSpan w:val="2"/>
          </w:tcPr>
          <w:p w14:paraId="216B44CD" w14:textId="77777777" w:rsidR="00F11877" w:rsidRPr="009E0F1A" w:rsidRDefault="00CD6DC5" w:rsidP="009E0F1A">
            <w:pPr>
              <w:jc w:val="center"/>
              <w:rPr>
                <w:rFonts w:ascii="Times New Roman" w:eastAsiaTheme="minorHAnsi" w:hAnsi="Times New Roman" w:cs="Times New Roman"/>
                <w:b/>
                <w:noProof/>
                <w:sz w:val="24"/>
                <w:szCs w:val="24"/>
                <w:lang w:eastAsia="en-US"/>
              </w:rPr>
            </w:pPr>
            <w:r w:rsidRPr="009E0F1A">
              <w:rPr>
                <w:rFonts w:ascii="Times New Roman" w:eastAsiaTheme="minorHAnsi" w:hAnsi="Times New Roman" w:cs="Times New Roman"/>
                <w:b/>
                <w:noProof/>
                <w:sz w:val="24"/>
                <w:szCs w:val="24"/>
                <w:lang w:eastAsia="en-US"/>
              </w:rPr>
              <w:t xml:space="preserve">Studentesse </w:t>
            </w:r>
            <w:r w:rsidR="009E0F1A" w:rsidRPr="009E0F1A">
              <w:rPr>
                <w:rFonts w:ascii="Times New Roman" w:eastAsiaTheme="minorHAnsi" w:hAnsi="Times New Roman" w:cs="Times New Roman"/>
                <w:b/>
                <w:noProof/>
                <w:sz w:val="24"/>
                <w:szCs w:val="24"/>
                <w:lang w:eastAsia="en-US"/>
              </w:rPr>
              <w:t xml:space="preserve">aule ubicate in </w:t>
            </w:r>
            <w:r w:rsidRPr="009E0F1A">
              <w:rPr>
                <w:rFonts w:ascii="Times New Roman" w:eastAsiaTheme="minorHAnsi" w:hAnsi="Times New Roman" w:cs="Times New Roman"/>
                <w:b/>
                <w:noProof/>
                <w:sz w:val="24"/>
                <w:szCs w:val="24"/>
                <w:lang w:eastAsia="en-US"/>
              </w:rPr>
              <w:t xml:space="preserve"> Torretta</w:t>
            </w:r>
          </w:p>
        </w:tc>
      </w:tr>
      <w:tr w:rsidR="00CD6DC5" w:rsidRPr="009E0F1A" w14:paraId="7DDAC065" w14:textId="77777777" w:rsidTr="00B64E1D">
        <w:tc>
          <w:tcPr>
            <w:tcW w:w="5528" w:type="dxa"/>
          </w:tcPr>
          <w:p w14:paraId="1A89CDC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 xml:space="preserve">Bagni donne per  le Studentesse  </w:t>
            </w:r>
            <w:r w:rsidR="009E0F1A" w:rsidRPr="009E0F1A">
              <w:rPr>
                <w:rFonts w:ascii="Times New Roman" w:eastAsiaTheme="minorHAnsi" w:hAnsi="Times New Roman" w:cs="Times New Roman"/>
                <w:noProof/>
                <w:sz w:val="24"/>
                <w:szCs w:val="24"/>
                <w:lang w:eastAsia="en-US"/>
              </w:rPr>
              <w:t>delle aule ubicate in</w:t>
            </w:r>
            <w:r w:rsidR="009E0F1A" w:rsidRPr="009E0F1A">
              <w:rPr>
                <w:rFonts w:ascii="Times New Roman" w:eastAsiaTheme="minorHAnsi" w:hAnsi="Times New Roman" w:cs="Times New Roman"/>
                <w:b/>
                <w:noProof/>
                <w:sz w:val="24"/>
                <w:szCs w:val="24"/>
                <w:lang w:eastAsia="en-US"/>
              </w:rPr>
              <w:t xml:space="preserve">  </w:t>
            </w:r>
            <w:r w:rsidR="009E0F1A" w:rsidRPr="009E0F1A">
              <w:rPr>
                <w:rFonts w:ascii="Times New Roman" w:eastAsiaTheme="minorHAnsi" w:hAnsi="Times New Roman" w:cs="Times New Roman"/>
                <w:noProof/>
                <w:sz w:val="24"/>
                <w:szCs w:val="24"/>
                <w:lang w:eastAsia="en-US"/>
              </w:rPr>
              <w:t>Torretta</w:t>
            </w:r>
          </w:p>
        </w:tc>
        <w:tc>
          <w:tcPr>
            <w:tcW w:w="4253" w:type="dxa"/>
          </w:tcPr>
          <w:p w14:paraId="33A9381F" w14:textId="77777777" w:rsidR="00CD6DC5" w:rsidRPr="009E0F1A" w:rsidRDefault="00CD6DC5" w:rsidP="00B64E1D">
            <w:pPr>
              <w:rPr>
                <w:rFonts w:ascii="Times New Roman" w:eastAsiaTheme="minorHAnsi" w:hAnsi="Times New Roman" w:cs="Times New Roman"/>
                <w:noProof/>
                <w:sz w:val="24"/>
                <w:szCs w:val="24"/>
                <w:lang w:eastAsia="en-US"/>
              </w:rPr>
            </w:pPr>
            <w:r w:rsidRPr="009E0F1A">
              <w:rPr>
                <w:rFonts w:ascii="Times New Roman" w:eastAsiaTheme="minorHAnsi" w:hAnsi="Times New Roman" w:cs="Times New Roman"/>
                <w:noProof/>
                <w:sz w:val="24"/>
                <w:szCs w:val="24"/>
                <w:lang w:eastAsia="en-US"/>
              </w:rPr>
              <w:t>N.2 Bagni della Torretta</w:t>
            </w:r>
          </w:p>
        </w:tc>
      </w:tr>
    </w:tbl>
    <w:p w14:paraId="4C13D94D" w14:textId="77777777" w:rsidR="009E0F1A" w:rsidRDefault="009E0F1A" w:rsidP="00CD6DC5">
      <w:pPr>
        <w:pStyle w:val="Paragrafoelenco"/>
        <w:suppressAutoHyphens w:val="0"/>
        <w:spacing w:after="120" w:line="276" w:lineRule="auto"/>
        <w:ind w:left="0"/>
        <w:jc w:val="both"/>
        <w:rPr>
          <w:b/>
        </w:rPr>
      </w:pPr>
    </w:p>
    <w:p w14:paraId="30844D7E" w14:textId="77777777" w:rsidR="009E0F1A" w:rsidRDefault="009E0F1A" w:rsidP="00CD6DC5">
      <w:pPr>
        <w:pStyle w:val="Paragrafoelenco"/>
        <w:suppressAutoHyphens w:val="0"/>
        <w:spacing w:after="120" w:line="276" w:lineRule="auto"/>
        <w:ind w:left="0"/>
        <w:jc w:val="both"/>
        <w:rPr>
          <w:b/>
        </w:rPr>
      </w:pPr>
    </w:p>
    <w:p w14:paraId="5E9DB18A" w14:textId="77777777" w:rsidR="009E0F1A" w:rsidRDefault="009E0F1A" w:rsidP="00CD6DC5">
      <w:pPr>
        <w:pStyle w:val="Paragrafoelenco"/>
        <w:suppressAutoHyphens w:val="0"/>
        <w:spacing w:after="120" w:line="276" w:lineRule="auto"/>
        <w:ind w:left="0"/>
        <w:jc w:val="both"/>
        <w:rPr>
          <w:b/>
        </w:rPr>
      </w:pPr>
    </w:p>
    <w:p w14:paraId="62B0E202" w14:textId="77777777" w:rsidR="009E0F1A" w:rsidRDefault="009E0F1A" w:rsidP="00CD6DC5">
      <w:pPr>
        <w:pStyle w:val="Paragrafoelenco"/>
        <w:suppressAutoHyphens w:val="0"/>
        <w:spacing w:after="120" w:line="276" w:lineRule="auto"/>
        <w:ind w:left="0"/>
        <w:jc w:val="both"/>
        <w:rPr>
          <w:b/>
        </w:rPr>
      </w:pPr>
    </w:p>
    <w:p w14:paraId="36DB4FA1" w14:textId="77777777" w:rsidR="00F13FAB" w:rsidRDefault="00CD6DC5" w:rsidP="00CD6DC5">
      <w:pPr>
        <w:pStyle w:val="Paragrafoelenco"/>
        <w:suppressAutoHyphens w:val="0"/>
        <w:spacing w:after="120" w:line="276" w:lineRule="auto"/>
        <w:ind w:left="0"/>
        <w:jc w:val="both"/>
        <w:rPr>
          <w:b/>
        </w:rPr>
      </w:pPr>
      <w:r w:rsidRPr="00A25173">
        <w:rPr>
          <w:b/>
        </w:rPr>
        <w:t>Al fine di effettuare un rientro in presenza in piena sicurezza</w:t>
      </w:r>
      <w:r>
        <w:rPr>
          <w:b/>
        </w:rPr>
        <w:t xml:space="preserve">, </w:t>
      </w:r>
      <w:r w:rsidRPr="00A25173">
        <w:rPr>
          <w:b/>
        </w:rPr>
        <w:t xml:space="preserve">nell’interesse della tutela degli studenti, delle loro famiglie, dei docenti </w:t>
      </w:r>
      <w:r>
        <w:rPr>
          <w:b/>
        </w:rPr>
        <w:t xml:space="preserve">e del personale ATA, si specifica che,  </w:t>
      </w:r>
    </w:p>
    <w:p w14:paraId="168A925B" w14:textId="77777777" w:rsidR="007B2FCA" w:rsidRPr="007B2FCA" w:rsidRDefault="00F13FAB" w:rsidP="00CD6DC5">
      <w:pPr>
        <w:pStyle w:val="Paragrafoelenco"/>
        <w:suppressAutoHyphens w:val="0"/>
        <w:spacing w:after="120" w:line="276" w:lineRule="auto"/>
        <w:ind w:left="0"/>
        <w:jc w:val="both"/>
        <w:rPr>
          <w:rFonts w:eastAsia="Calibri"/>
          <w:b/>
          <w:color w:val="000000"/>
          <w:lang w:eastAsia="en-US"/>
        </w:rPr>
      </w:pPr>
      <w:r w:rsidRPr="0005535C">
        <w:rPr>
          <w:b/>
          <w:sz w:val="20"/>
          <w:szCs w:val="20"/>
        </w:rPr>
        <w:t>LADDOVE SARA’ RESO NOTO IL GIORNO DELLA RIPRESA DELLE LEZIONI E DELLE ATTIVITÀ DIDATTICHE IN PRESENZA NELLE SCUOLE SECONDARIE DI SECONDO GRADO</w:t>
      </w:r>
      <w:r w:rsidR="00CD6DC5" w:rsidRPr="0077037C">
        <w:rPr>
          <w:rFonts w:eastAsia="Calibri"/>
          <w:b/>
          <w:color w:val="000000"/>
          <w:lang w:eastAsia="en-US"/>
        </w:rPr>
        <w:t xml:space="preserve">, </w:t>
      </w:r>
      <w:r w:rsidR="00CD6DC5" w:rsidRPr="0077037C">
        <w:rPr>
          <w:rFonts w:eastAsia="Calibri"/>
          <w:color w:val="000000"/>
          <w:lang w:eastAsia="en-US"/>
        </w:rPr>
        <w:t>ai fini del  primo accesso a  Scuola in sicurezza e  al fine di evitare  assembramenti e velocizzare quanto più possibile tutte le operazioni propedeutiche a detto primo accesso</w:t>
      </w:r>
      <w:r w:rsidR="00CD6DC5">
        <w:rPr>
          <w:rFonts w:eastAsia="Calibri"/>
          <w:color w:val="000000"/>
          <w:lang w:eastAsia="en-US"/>
        </w:rPr>
        <w:t xml:space="preserve"> a S</w:t>
      </w:r>
      <w:r w:rsidR="00CD6DC5" w:rsidRPr="0077037C">
        <w:rPr>
          <w:rFonts w:eastAsia="Calibri"/>
          <w:color w:val="000000"/>
          <w:lang w:eastAsia="en-US"/>
        </w:rPr>
        <w:t xml:space="preserve">cuola,  </w:t>
      </w:r>
      <w:r w:rsidR="00CD6DC5" w:rsidRPr="0077037C">
        <w:rPr>
          <w:rFonts w:eastAsia="Calibri"/>
          <w:b/>
          <w:color w:val="000000"/>
          <w:lang w:eastAsia="en-US"/>
        </w:rPr>
        <w:t>si rende necessario</w:t>
      </w:r>
      <w:r w:rsidR="00CD6DC5">
        <w:rPr>
          <w:rFonts w:eastAsia="Calibri"/>
          <w:b/>
          <w:color w:val="000000"/>
          <w:lang w:eastAsia="en-US"/>
        </w:rPr>
        <w:t xml:space="preserve"> da parte di tutto il personale docente ed ATA nonché di tutti gli studenti di questa Istituzione Scolastica, il giorno del primo accesso in presenza a Scuola, </w:t>
      </w:r>
      <w:r w:rsidR="00CD6DC5" w:rsidRPr="0077037C">
        <w:rPr>
          <w:rFonts w:eastAsia="Calibri"/>
          <w:b/>
          <w:color w:val="000000"/>
          <w:lang w:eastAsia="en-US"/>
        </w:rPr>
        <w:t xml:space="preserve"> presentarsi  muniti della AUTODICHIARAZIONE</w:t>
      </w:r>
      <w:r w:rsidR="00CD6DC5">
        <w:rPr>
          <w:rFonts w:eastAsia="Calibri"/>
          <w:b/>
          <w:color w:val="000000"/>
          <w:lang w:eastAsia="en-US"/>
        </w:rPr>
        <w:t xml:space="preserve">, </w:t>
      </w:r>
      <w:r w:rsidR="00CD6DC5" w:rsidRPr="0077037C">
        <w:rPr>
          <w:rFonts w:eastAsia="Calibri"/>
          <w:b/>
          <w:color w:val="000000"/>
          <w:u w:val="single"/>
          <w:lang w:eastAsia="en-US"/>
        </w:rPr>
        <w:t>debitamente già compilata e sottoscritta</w:t>
      </w:r>
      <w:r w:rsidR="00CD6DC5" w:rsidRPr="0077037C">
        <w:rPr>
          <w:rFonts w:eastAsia="Calibri"/>
          <w:color w:val="000000"/>
          <w:lang w:eastAsia="en-US"/>
        </w:rPr>
        <w:t xml:space="preserve">. </w:t>
      </w:r>
      <w:r w:rsidR="007B2FCA">
        <w:rPr>
          <w:b/>
        </w:rPr>
        <w:t>Le modalità di rilascio di detta autodichiarazione all’Istituzione Scolastica saranno rese note con successiva comunicazione.</w:t>
      </w:r>
    </w:p>
    <w:p w14:paraId="5D1D6FBE" w14:textId="77777777" w:rsidR="007B2FCA" w:rsidRDefault="007B2FCA" w:rsidP="00CD6DC5">
      <w:pPr>
        <w:pStyle w:val="Paragrafoelenco"/>
        <w:suppressAutoHyphens w:val="0"/>
        <w:spacing w:after="120" w:line="276" w:lineRule="auto"/>
        <w:ind w:left="0"/>
        <w:jc w:val="both"/>
        <w:rPr>
          <w:b/>
        </w:rPr>
      </w:pPr>
    </w:p>
    <w:p w14:paraId="4D54BF30" w14:textId="77777777" w:rsidR="00341349" w:rsidRPr="00341349" w:rsidRDefault="007B2FCA" w:rsidP="001E753E">
      <w:pPr>
        <w:jc w:val="both"/>
        <w:rPr>
          <w:rFonts w:ascii="Times New Roman" w:hAnsi="Times New Roman" w:cs="Times New Roman"/>
          <w:b/>
          <w:color w:val="FF0000"/>
          <w:sz w:val="24"/>
          <w:szCs w:val="24"/>
        </w:rPr>
      </w:pPr>
      <w:r>
        <w:rPr>
          <w:rFonts w:ascii="Times New Roman" w:hAnsi="Times New Roman" w:cs="Times New Roman"/>
          <w:b/>
          <w:sz w:val="24"/>
          <w:szCs w:val="24"/>
        </w:rPr>
        <w:t xml:space="preserve">La </w:t>
      </w:r>
      <w:r w:rsidRPr="00982631">
        <w:rPr>
          <w:rFonts w:ascii="Times New Roman" w:hAnsi="Times New Roman" w:cs="Times New Roman"/>
          <w:b/>
          <w:sz w:val="24"/>
          <w:szCs w:val="24"/>
        </w:rPr>
        <w:t>ripresa delle a</w:t>
      </w:r>
      <w:r>
        <w:rPr>
          <w:rFonts w:ascii="Times New Roman" w:hAnsi="Times New Roman" w:cs="Times New Roman"/>
          <w:b/>
          <w:sz w:val="24"/>
          <w:szCs w:val="24"/>
        </w:rPr>
        <w:t>ttività didattiche</w:t>
      </w:r>
      <w:r w:rsidRPr="00982631">
        <w:rPr>
          <w:rFonts w:ascii="Times New Roman" w:hAnsi="Times New Roman" w:cs="Times New Roman"/>
          <w:b/>
          <w:sz w:val="24"/>
          <w:szCs w:val="24"/>
        </w:rPr>
        <w:t xml:space="preserve"> in presenza</w:t>
      </w:r>
      <w:r>
        <w:rPr>
          <w:rFonts w:ascii="Times New Roman" w:hAnsi="Times New Roman" w:cs="Times New Roman"/>
          <w:b/>
          <w:sz w:val="24"/>
          <w:szCs w:val="24"/>
        </w:rPr>
        <w:t xml:space="preserve"> avverrà</w:t>
      </w:r>
      <w:r w:rsidR="00341349">
        <w:rPr>
          <w:rFonts w:ascii="Times New Roman" w:hAnsi="Times New Roman" w:cs="Times New Roman"/>
          <w:b/>
          <w:sz w:val="24"/>
          <w:szCs w:val="24"/>
        </w:rPr>
        <w:t xml:space="preserve">, per le CLASSI DEI CORSI DIURNI </w:t>
      </w:r>
      <w:r w:rsidR="001E753E">
        <w:rPr>
          <w:rFonts w:ascii="Times New Roman" w:hAnsi="Times New Roman" w:cs="Times New Roman"/>
          <w:b/>
          <w:sz w:val="24"/>
          <w:szCs w:val="24"/>
        </w:rPr>
        <w:t xml:space="preserve">e per le CLASSI DEL CORSO SERALE </w:t>
      </w:r>
      <w:r>
        <w:rPr>
          <w:rFonts w:ascii="Times New Roman" w:hAnsi="Times New Roman" w:cs="Times New Roman"/>
          <w:b/>
          <w:sz w:val="24"/>
          <w:szCs w:val="24"/>
        </w:rPr>
        <w:t>secondo l’</w:t>
      </w:r>
      <w:r w:rsidR="00341349">
        <w:rPr>
          <w:rFonts w:ascii="Times New Roman" w:hAnsi="Times New Roman" w:cs="Times New Roman"/>
          <w:b/>
          <w:sz w:val="24"/>
          <w:szCs w:val="24"/>
        </w:rPr>
        <w:t xml:space="preserve">ORARIO DELLE LEZIONI </w:t>
      </w:r>
      <w:r>
        <w:rPr>
          <w:rFonts w:ascii="Times New Roman" w:hAnsi="Times New Roman" w:cs="Times New Roman"/>
          <w:b/>
          <w:sz w:val="24"/>
          <w:szCs w:val="24"/>
        </w:rPr>
        <w:t xml:space="preserve">pubblicato </w:t>
      </w:r>
      <w:r w:rsidR="001E753E">
        <w:rPr>
          <w:rFonts w:ascii="Times New Roman" w:hAnsi="Times New Roman" w:cs="Times New Roman"/>
          <w:b/>
          <w:sz w:val="24"/>
          <w:szCs w:val="24"/>
        </w:rPr>
        <w:t xml:space="preserve">in tempo utile </w:t>
      </w:r>
      <w:r w:rsidR="00341349">
        <w:rPr>
          <w:rFonts w:ascii="Times New Roman" w:hAnsi="Times New Roman" w:cs="Times New Roman"/>
          <w:b/>
          <w:sz w:val="24"/>
          <w:szCs w:val="24"/>
        </w:rPr>
        <w:t>sul sito web di questa Istituzione Scolastica</w:t>
      </w:r>
      <w:r w:rsidR="001E753E">
        <w:rPr>
          <w:rFonts w:ascii="Times New Roman" w:hAnsi="Times New Roman" w:cs="Times New Roman"/>
          <w:b/>
          <w:sz w:val="24"/>
          <w:szCs w:val="24"/>
        </w:rPr>
        <w:t>.</w:t>
      </w:r>
    </w:p>
    <w:p w14:paraId="4737753F" w14:textId="77777777" w:rsidR="00CD6DC5" w:rsidRDefault="00CD6DC5" w:rsidP="00CD6DC5">
      <w:pPr>
        <w:rPr>
          <w:rFonts w:ascii="Times New Roman" w:hAnsi="Times New Roman" w:cs="Times New Roman"/>
          <w:sz w:val="24"/>
          <w:szCs w:val="24"/>
        </w:rPr>
      </w:pPr>
      <w:r w:rsidRPr="00CD6DC5">
        <w:rPr>
          <w:rFonts w:ascii="Times New Roman" w:hAnsi="Times New Roman" w:cs="Times New Roman"/>
          <w:sz w:val="24"/>
          <w:szCs w:val="24"/>
        </w:rPr>
        <w:t>Si ringraziano tutti in intestazione citati per la collaborazione ad una ripresa in sicurezza delle lezioni e delle attività scolastiche in presenza.</w:t>
      </w:r>
    </w:p>
    <w:p w14:paraId="3599BF70" w14:textId="77777777" w:rsidR="00CD6DC5" w:rsidRPr="00CD6DC5" w:rsidRDefault="00CD6DC5" w:rsidP="00CD6DC5">
      <w:pPr>
        <w:rPr>
          <w:rFonts w:ascii="Times New Roman" w:hAnsi="Times New Roman" w:cs="Times New Roman"/>
          <w:sz w:val="24"/>
          <w:szCs w:val="24"/>
        </w:rPr>
      </w:pPr>
    </w:p>
    <w:p w14:paraId="66520573" w14:textId="77777777" w:rsidR="00CD6DC5" w:rsidRPr="00CD6DC5" w:rsidRDefault="00CD6DC5" w:rsidP="00CD6DC5">
      <w:pPr>
        <w:spacing w:after="0" w:line="240" w:lineRule="auto"/>
        <w:jc w:val="right"/>
        <w:rPr>
          <w:rFonts w:ascii="Times New Roman" w:hAnsi="Times New Roman" w:cs="Times New Roman"/>
          <w:sz w:val="24"/>
          <w:szCs w:val="24"/>
        </w:rPr>
      </w:pPr>
      <w:r w:rsidRPr="00CD6DC5">
        <w:rPr>
          <w:rFonts w:ascii="Times New Roman" w:hAnsi="Times New Roman" w:cs="Times New Roman"/>
          <w:sz w:val="24"/>
          <w:szCs w:val="24"/>
        </w:rPr>
        <w:t>IL DIRIGENTE SCOLASTICO</w:t>
      </w:r>
    </w:p>
    <w:p w14:paraId="73A7FDD7" w14:textId="77777777" w:rsidR="00CD6DC5" w:rsidRPr="00CD6DC5" w:rsidRDefault="00CD6DC5" w:rsidP="00CD6DC5">
      <w:pPr>
        <w:spacing w:after="0" w:line="240" w:lineRule="auto"/>
        <w:jc w:val="right"/>
        <w:rPr>
          <w:rFonts w:ascii="Times New Roman" w:hAnsi="Times New Roman" w:cs="Times New Roman"/>
          <w:sz w:val="24"/>
          <w:szCs w:val="24"/>
        </w:rPr>
      </w:pPr>
      <w:r w:rsidRPr="00CD6DC5">
        <w:rPr>
          <w:rFonts w:ascii="Times New Roman" w:hAnsi="Times New Roman" w:cs="Times New Roman"/>
          <w:sz w:val="24"/>
          <w:szCs w:val="24"/>
        </w:rPr>
        <w:t>Prof.ssa Emma Marchitto</w:t>
      </w:r>
    </w:p>
    <w:sectPr w:rsidR="00CD6DC5" w:rsidRPr="00CD6DC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3B8C" w14:textId="77777777" w:rsidR="001454EE" w:rsidRDefault="001454EE" w:rsidP="00F11877">
      <w:pPr>
        <w:spacing w:after="0" w:line="240" w:lineRule="auto"/>
      </w:pPr>
      <w:r>
        <w:separator/>
      </w:r>
    </w:p>
  </w:endnote>
  <w:endnote w:type="continuationSeparator" w:id="0">
    <w:p w14:paraId="15574A72" w14:textId="77777777" w:rsidR="001454EE" w:rsidRDefault="001454EE" w:rsidP="00F1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FF44C" w14:textId="77777777" w:rsidR="001454EE" w:rsidRDefault="001454EE" w:rsidP="00F11877">
      <w:pPr>
        <w:spacing w:after="0" w:line="240" w:lineRule="auto"/>
      </w:pPr>
      <w:r>
        <w:separator/>
      </w:r>
    </w:p>
  </w:footnote>
  <w:footnote w:type="continuationSeparator" w:id="0">
    <w:p w14:paraId="4D8DC73B" w14:textId="77777777" w:rsidR="001454EE" w:rsidRDefault="001454EE" w:rsidP="00F118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8CC"/>
    <w:multiLevelType w:val="hybridMultilevel"/>
    <w:tmpl w:val="BAFCE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572969"/>
    <w:multiLevelType w:val="hybridMultilevel"/>
    <w:tmpl w:val="A006A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CA7E8D"/>
    <w:multiLevelType w:val="hybridMultilevel"/>
    <w:tmpl w:val="5EC65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370E32"/>
    <w:multiLevelType w:val="hybridMultilevel"/>
    <w:tmpl w:val="4CCC921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2ED149A1"/>
    <w:multiLevelType w:val="hybridMultilevel"/>
    <w:tmpl w:val="F64C6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376835"/>
    <w:multiLevelType w:val="hybridMultilevel"/>
    <w:tmpl w:val="63E8494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4C53FD"/>
    <w:multiLevelType w:val="hybridMultilevel"/>
    <w:tmpl w:val="2224439E"/>
    <w:lvl w:ilvl="0" w:tplc="882C9F6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4FC325E4"/>
    <w:multiLevelType w:val="hybridMultilevel"/>
    <w:tmpl w:val="38A47AAC"/>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5B6D2F65"/>
    <w:multiLevelType w:val="hybridMultilevel"/>
    <w:tmpl w:val="8CEE00A8"/>
    <w:lvl w:ilvl="0" w:tplc="04100009">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7A8E69C3"/>
    <w:multiLevelType w:val="hybridMultilevel"/>
    <w:tmpl w:val="51C6B2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1"/>
  </w:num>
  <w:num w:numId="5">
    <w:abstractNumId w:val="2"/>
  </w:num>
  <w:num w:numId="6">
    <w:abstractNumId w:val="9"/>
  </w:num>
  <w:num w:numId="7">
    <w:abstractNumId w:val="4"/>
  </w:num>
  <w:num w:numId="8">
    <w:abstractNumId w:val="8"/>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C8"/>
    <w:rsid w:val="000357BE"/>
    <w:rsid w:val="0005535C"/>
    <w:rsid w:val="00126896"/>
    <w:rsid w:val="001454EE"/>
    <w:rsid w:val="0018171D"/>
    <w:rsid w:val="001E753E"/>
    <w:rsid w:val="002046C4"/>
    <w:rsid w:val="00266625"/>
    <w:rsid w:val="002F41FD"/>
    <w:rsid w:val="00310F7D"/>
    <w:rsid w:val="00337840"/>
    <w:rsid w:val="00341349"/>
    <w:rsid w:val="005920FC"/>
    <w:rsid w:val="006042BF"/>
    <w:rsid w:val="00650D8E"/>
    <w:rsid w:val="00663B63"/>
    <w:rsid w:val="00786426"/>
    <w:rsid w:val="007A025A"/>
    <w:rsid w:val="007B2FCA"/>
    <w:rsid w:val="007C7DC7"/>
    <w:rsid w:val="008B615E"/>
    <w:rsid w:val="008B72C8"/>
    <w:rsid w:val="008F6309"/>
    <w:rsid w:val="00982631"/>
    <w:rsid w:val="009A5134"/>
    <w:rsid w:val="009E0F1A"/>
    <w:rsid w:val="009E3ED9"/>
    <w:rsid w:val="009F6E82"/>
    <w:rsid w:val="00A31DFA"/>
    <w:rsid w:val="00AB279E"/>
    <w:rsid w:val="00AD2641"/>
    <w:rsid w:val="00B271C9"/>
    <w:rsid w:val="00B64E1D"/>
    <w:rsid w:val="00BB2C72"/>
    <w:rsid w:val="00BD1982"/>
    <w:rsid w:val="00C428A5"/>
    <w:rsid w:val="00CD371A"/>
    <w:rsid w:val="00CD6DC5"/>
    <w:rsid w:val="00D70B7C"/>
    <w:rsid w:val="00D92AFF"/>
    <w:rsid w:val="00E07748"/>
    <w:rsid w:val="00E30509"/>
    <w:rsid w:val="00E37E7D"/>
    <w:rsid w:val="00EE409A"/>
    <w:rsid w:val="00F11877"/>
    <w:rsid w:val="00F13FAB"/>
    <w:rsid w:val="00F827B1"/>
    <w:rsid w:val="00FA0F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A339"/>
  <w15:docId w15:val="{980DB74C-0BBA-41E7-B4DE-A94636EA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B72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72C8"/>
    <w:rPr>
      <w:rFonts w:ascii="Tahoma" w:hAnsi="Tahoma" w:cs="Tahoma"/>
      <w:sz w:val="16"/>
      <w:szCs w:val="16"/>
    </w:rPr>
  </w:style>
  <w:style w:type="paragraph" w:customStyle="1" w:styleId="Default">
    <w:name w:val="Default"/>
    <w:rsid w:val="008B72C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reformattatoHTML">
    <w:name w:val="HTML Preformatted"/>
    <w:basedOn w:val="Normale"/>
    <w:link w:val="PreformattatoHTMLCarattere"/>
    <w:uiPriority w:val="99"/>
    <w:unhideWhenUsed/>
    <w:rsid w:val="00BD1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tatoHTMLCarattere">
    <w:name w:val="Preformattato HTML Carattere"/>
    <w:basedOn w:val="Carpredefinitoparagrafo"/>
    <w:link w:val="PreformattatoHTML"/>
    <w:uiPriority w:val="99"/>
    <w:rsid w:val="00BD1982"/>
    <w:rPr>
      <w:rFonts w:ascii="Courier New" w:eastAsia="Times New Roman" w:hAnsi="Courier New" w:cs="Courier New"/>
      <w:sz w:val="20"/>
      <w:szCs w:val="20"/>
    </w:rPr>
  </w:style>
  <w:style w:type="paragraph" w:styleId="Paragrafoelenco">
    <w:name w:val="List Paragraph"/>
    <w:basedOn w:val="Normale"/>
    <w:uiPriority w:val="34"/>
    <w:qFormat/>
    <w:rsid w:val="00B271C9"/>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Enfasigrassetto">
    <w:name w:val="Strong"/>
    <w:basedOn w:val="Carpredefinitoparagrafo"/>
    <w:uiPriority w:val="22"/>
    <w:qFormat/>
    <w:rsid w:val="00B271C9"/>
    <w:rPr>
      <w:b/>
      <w:bCs/>
    </w:rPr>
  </w:style>
  <w:style w:type="table" w:customStyle="1" w:styleId="Grigliatabella2">
    <w:name w:val="Griglia tabella2"/>
    <w:basedOn w:val="Tabellanormale"/>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9F6E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1">
    <w:name w:val="Griglia tabella1"/>
    <w:basedOn w:val="Tabellanormale"/>
    <w:next w:val="Grigliatabella"/>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9F6E8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F1187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1877"/>
  </w:style>
  <w:style w:type="paragraph" w:styleId="Pidipagina">
    <w:name w:val="footer"/>
    <w:basedOn w:val="Normale"/>
    <w:link w:val="PidipaginaCarattere"/>
    <w:uiPriority w:val="99"/>
    <w:semiHidden/>
    <w:unhideWhenUsed/>
    <w:rsid w:val="00F1187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1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471885">
      <w:bodyDiv w:val="1"/>
      <w:marLeft w:val="0"/>
      <w:marRight w:val="0"/>
      <w:marTop w:val="0"/>
      <w:marBottom w:val="0"/>
      <w:divBdr>
        <w:top w:val="none" w:sz="0" w:space="0" w:color="auto"/>
        <w:left w:val="none" w:sz="0" w:space="0" w:color="auto"/>
        <w:bottom w:val="none" w:sz="0" w:space="0" w:color="auto"/>
        <w:right w:val="none" w:sz="0" w:space="0" w:color="auto"/>
      </w:divBdr>
    </w:div>
    <w:div w:id="1649214149">
      <w:bodyDiv w:val="1"/>
      <w:marLeft w:val="0"/>
      <w:marRight w:val="0"/>
      <w:marTop w:val="0"/>
      <w:marBottom w:val="0"/>
      <w:divBdr>
        <w:top w:val="none" w:sz="0" w:space="0" w:color="auto"/>
        <w:left w:val="none" w:sz="0" w:space="0" w:color="auto"/>
        <w:bottom w:val="none" w:sz="0" w:space="0" w:color="auto"/>
        <w:right w:val="none" w:sz="0" w:space="0" w:color="auto"/>
      </w:divBdr>
    </w:div>
    <w:div w:id="188456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edu.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0AED9-07FB-469B-A6FC-1E31F0DE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4886</Words>
  <Characters>27855</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Giulio Raucci</cp:lastModifiedBy>
  <cp:revision>3</cp:revision>
  <cp:lastPrinted>2021-04-16T17:15:00Z</cp:lastPrinted>
  <dcterms:created xsi:type="dcterms:W3CDTF">2021-04-16T18:40:00Z</dcterms:created>
  <dcterms:modified xsi:type="dcterms:W3CDTF">2021-04-16T18:40:00Z</dcterms:modified>
</cp:coreProperties>
</file>