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369"/>
        <w:gridCol w:w="850"/>
      </w:tblGrid>
      <w:tr w:rsidR="00680FEB" w:rsidRPr="00A731A1" w:rsidTr="00634800">
        <w:trPr>
          <w:trHeight w:val="24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EB" w:rsidRPr="00A731A1" w:rsidRDefault="00680FEB" w:rsidP="0063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CA" w:eastAsia="it-IT"/>
              </w:rPr>
            </w:pPr>
            <w:r w:rsidRPr="00A731A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42C9085A" wp14:editId="35523FBC">
                  <wp:extent cx="609600" cy="70485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FEB" w:rsidRPr="00A731A1" w:rsidRDefault="00680FEB" w:rsidP="0063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CA" w:eastAsia="it-IT"/>
              </w:rPr>
            </w:pPr>
          </w:p>
        </w:tc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EB" w:rsidRPr="00A731A1" w:rsidRDefault="00680FEB" w:rsidP="006348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CA" w:eastAsia="it-IT"/>
              </w:rPr>
            </w:pPr>
          </w:p>
          <w:p w:rsidR="00680FEB" w:rsidRPr="00A731A1" w:rsidRDefault="00680FEB" w:rsidP="006348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</w:pPr>
            <w:r w:rsidRPr="00A731A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 xml:space="preserve">ISTITUTO </w:t>
            </w:r>
            <w:proofErr w:type="gramStart"/>
            <w:r w:rsidRPr="00A731A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>STATALE  D’ISTRUZIONE</w:t>
            </w:r>
            <w:proofErr w:type="gramEnd"/>
            <w:r w:rsidRPr="00A731A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 xml:space="preserve"> SECONDARIA SUPERIORE   </w:t>
            </w:r>
            <w:r w:rsidRPr="00A7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“G. B.  </w:t>
            </w:r>
            <w:proofErr w:type="gramStart"/>
            <w:r w:rsidRPr="00A7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NOVELLI ”</w:t>
            </w:r>
            <w:proofErr w:type="gramEnd"/>
          </w:p>
          <w:p w:rsidR="00680FEB" w:rsidRPr="00A731A1" w:rsidRDefault="00680FEB" w:rsidP="0063480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Liceo delle Scienze Umane </w:t>
            </w:r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:rsidR="00680FEB" w:rsidRPr="00A731A1" w:rsidRDefault="00680FEB" w:rsidP="00634800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Abbigliamento e Moda </w:t>
            </w:r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:rsidR="00680FEB" w:rsidRPr="00A731A1" w:rsidRDefault="00680FEB" w:rsidP="00634800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</w:t>
            </w:r>
            <w:r w:rsidRPr="00A731A1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t>Servizi socio-sanitari</w:t>
            </w:r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:rsidR="00680FEB" w:rsidRPr="00A731A1" w:rsidRDefault="00680FEB" w:rsidP="0063480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l’Enogastronomia e </w:t>
            </w:r>
            <w:proofErr w:type="gram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l’Ospitalità  Alberghiera</w:t>
            </w:r>
            <w:proofErr w:type="gram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– Istituto Professionale Enogastronomia e ospitalità alberghiera</w:t>
            </w:r>
          </w:p>
          <w:p w:rsidR="00680FEB" w:rsidRPr="00A731A1" w:rsidRDefault="00680FEB" w:rsidP="0063480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Percorso </w:t>
            </w:r>
            <w:proofErr w:type="gram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di  II</w:t>
            </w:r>
            <w:proofErr w:type="gram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Livello (ex Corso Serale)  Istituto Professionale Servizi per l’Enogastronomia e l’ospitalità   alberghiera</w:t>
            </w:r>
          </w:p>
          <w:p w:rsidR="00680FEB" w:rsidRPr="00A731A1" w:rsidRDefault="00680FEB" w:rsidP="0063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</w:t>
            </w:r>
            <w:proofErr w:type="gram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1  81025</w:t>
            </w:r>
            <w:proofErr w:type="gram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(CE</w:t>
            </w:r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</w:p>
          <w:p w:rsidR="00680FEB" w:rsidRPr="00A731A1" w:rsidRDefault="00680FEB" w:rsidP="0063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Codice </w:t>
            </w:r>
            <w:proofErr w:type="gram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Fiscale :</w:t>
            </w:r>
            <w:proofErr w:type="gram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80102490614 </w:t>
            </w:r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:rsidR="00680FEB" w:rsidRPr="00A731A1" w:rsidRDefault="00680FEB" w:rsidP="0063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 </w:t>
            </w:r>
            <w:proofErr w:type="spell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:0823-511909 – Fax 0823-511834   </w:t>
            </w:r>
            <w:proofErr w:type="spell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VicedirigenzaTel</w:t>
            </w:r>
            <w:proofErr w:type="spell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:0823-580019</w:t>
            </w:r>
          </w:p>
          <w:p w:rsidR="00680FEB" w:rsidRPr="00A731A1" w:rsidRDefault="00680FEB" w:rsidP="0063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Dirigente </w:t>
            </w:r>
            <w:proofErr w:type="gramStart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A731A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0823-511863</w:t>
            </w:r>
          </w:p>
          <w:p w:rsidR="00680FEB" w:rsidRPr="00A731A1" w:rsidRDefault="00680FEB" w:rsidP="00634800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CA"/>
              </w:rPr>
            </w:pPr>
            <w:proofErr w:type="gramStart"/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E-mail :</w:t>
            </w:r>
            <w:proofErr w:type="gramEnd"/>
            <w:r>
              <w:fldChar w:fldCharType="begin"/>
            </w:r>
            <w:r>
              <w:instrText xml:space="preserve"> HYPERLINK "mailto:ceis01100n@istruzione.it" </w:instrText>
            </w:r>
            <w:r>
              <w:fldChar w:fldCharType="separate"/>
            </w:r>
            <w:r w:rsidRPr="00A731A1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en-CA"/>
              </w:rPr>
              <w:t>ceis01100n@istruzione.it</w:t>
            </w:r>
            <w:r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en-CA"/>
              </w:rPr>
              <w:fldChar w:fldCharType="end"/>
            </w:r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6" w:history="1">
              <w:r w:rsidRPr="00A731A1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:rsidR="00680FEB" w:rsidRPr="00A731A1" w:rsidRDefault="00680FEB" w:rsidP="0063480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CA"/>
              </w:rPr>
            </w:pPr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 xml:space="preserve">Sito </w:t>
            </w:r>
            <w:proofErr w:type="gramStart"/>
            <w:r w:rsidRPr="00A731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Web :</w:t>
            </w:r>
            <w:proofErr w:type="gramEnd"/>
            <w:r>
              <w:fldChar w:fldCharType="begin"/>
            </w:r>
            <w:r>
              <w:instrText xml:space="preserve"> HYPERLINK "http://www.istitutonovelli.it/" </w:instrText>
            </w:r>
            <w:r>
              <w:fldChar w:fldCharType="separate"/>
            </w:r>
            <w:r w:rsidRPr="00A731A1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en-CA"/>
              </w:rPr>
              <w:t>www.istitutonovelli.it</w:t>
            </w:r>
            <w:r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en-CA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EB" w:rsidRPr="00A731A1" w:rsidRDefault="00680FEB" w:rsidP="0063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CA" w:eastAsia="it-IT"/>
              </w:rPr>
            </w:pPr>
            <w:r w:rsidRPr="00A731A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2F63E8D6" wp14:editId="26E835E8">
                  <wp:extent cx="666750" cy="5715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FEB" w:rsidRPr="00A731A1" w:rsidRDefault="00680FEB" w:rsidP="0063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CA" w:eastAsia="it-IT"/>
              </w:rPr>
            </w:pPr>
          </w:p>
        </w:tc>
      </w:tr>
    </w:tbl>
    <w:p w:rsidR="00680FEB" w:rsidRPr="008A0C0E" w:rsidRDefault="00680FEB" w:rsidP="00680F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spellStart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Prot</w:t>
      </w:r>
      <w:proofErr w:type="spellEnd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n.°</w:t>
      </w:r>
      <w:r w:rsidR="0025747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B311A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10385/IV del 17/05/2022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</w:t>
      </w:r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680FEB" w:rsidRDefault="00680FEB" w:rsidP="00680F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FEB" w:rsidRDefault="00680FEB" w:rsidP="00680FE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  </w:t>
      </w:r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docenti</w:t>
      </w:r>
      <w:proofErr w:type="gramEnd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8741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componenti il 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onsiglio della classe 2 sez.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680FEB" w:rsidRDefault="00680FEB" w:rsidP="00680FE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Liceo Economico Sociale</w:t>
      </w:r>
    </w:p>
    <w:p w:rsidR="00680FEB" w:rsidRPr="008A0C0E" w:rsidRDefault="00680FEB" w:rsidP="00680F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ISISS “G. B. Novelli”</w:t>
      </w:r>
    </w:p>
    <w:p w:rsidR="00680FEB" w:rsidRDefault="00680FEB" w:rsidP="00680F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gramEnd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Marcianise</w:t>
      </w:r>
    </w:p>
    <w:p w:rsidR="00680FEB" w:rsidRDefault="00680FEB" w:rsidP="00680F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80FEB" w:rsidRDefault="00680FEB" w:rsidP="00680FE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Ai genitori dell’alunna </w:t>
      </w:r>
      <w:r w:rsidR="0025747D" w:rsidRPr="005626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C.G.</w:t>
      </w:r>
    </w:p>
    <w:p w:rsidR="00680FEB" w:rsidRDefault="00680FEB" w:rsidP="00680FE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iscritta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frequentante la classe  2 sez.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680FEB" w:rsidRDefault="00680FEB" w:rsidP="00680FE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Liceo Economico Sociale</w:t>
      </w:r>
    </w:p>
    <w:p w:rsidR="00680FEB" w:rsidRPr="008A0C0E" w:rsidRDefault="00680FEB" w:rsidP="00680F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ISISS “G. B. Novelli”</w:t>
      </w:r>
    </w:p>
    <w:p w:rsidR="00680FEB" w:rsidRDefault="00680FEB" w:rsidP="00680F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gramEnd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Marcianise</w:t>
      </w:r>
    </w:p>
    <w:p w:rsidR="00680FEB" w:rsidRPr="008A0C0E" w:rsidRDefault="00680FEB" w:rsidP="00680FE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80FEB" w:rsidRPr="008A0C0E" w:rsidRDefault="00680FEB" w:rsidP="00680F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80FEB" w:rsidRPr="008A0C0E" w:rsidRDefault="00680FEB" w:rsidP="00680F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      Alla DSGA                                                            </w:t>
      </w:r>
      <w:r w:rsidRPr="008A0C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</w:p>
    <w:p w:rsidR="00680FEB" w:rsidRDefault="00680FEB" w:rsidP="0068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Comunicazione  N.</w:t>
      </w:r>
      <w:proofErr w:type="gramEnd"/>
      <w:r w:rsidRPr="008A0C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°</w:t>
      </w:r>
      <w:r w:rsidR="00B311A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280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680FEB" w:rsidRDefault="00680FEB" w:rsidP="00680F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80FEB" w:rsidRPr="00245BA1" w:rsidRDefault="00DC14A9" w:rsidP="00680FE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</w:t>
      </w:r>
      <w:r w:rsidR="00680FEB" w:rsidRPr="003109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Convocazione</w:t>
      </w:r>
      <w:r w:rsidR="00680F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 seduta straordinaria </w:t>
      </w:r>
      <w:r w:rsidR="00680FEB" w:rsidRPr="003109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del consiglio della classe </w:t>
      </w:r>
      <w:r w:rsidR="00680F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680FEB" w:rsidRPr="003109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sez. </w:t>
      </w:r>
      <w:proofErr w:type="spellStart"/>
      <w:proofErr w:type="gramStart"/>
      <w:r w:rsidR="00680F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Aes</w:t>
      </w:r>
      <w:proofErr w:type="spellEnd"/>
      <w:r w:rsidR="00680F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680FEB" w:rsidRPr="003109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9873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dell’</w:t>
      </w:r>
      <w:r w:rsidR="00680F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</w:t>
      </w:r>
      <w:proofErr w:type="gramEnd"/>
      <w:r w:rsidR="00680F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Liceo Economico Sociale</w:t>
      </w:r>
      <w:r w:rsidR="00680FEB">
        <w:rPr>
          <w:rFonts w:ascii="Times New Roman" w:eastAsia="Calibri" w:hAnsi="Times New Roman" w:cs="Times New Roman"/>
          <w:b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A.S</w:t>
      </w:r>
      <w:r w:rsidR="00680F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2021/2022</w:t>
      </w:r>
    </w:p>
    <w:p w:rsidR="00680FEB" w:rsidRPr="0031096A" w:rsidRDefault="00680FEB" w:rsidP="00680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80FEB" w:rsidRPr="00225471" w:rsidRDefault="00680FEB" w:rsidP="0068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Si comunica ai docenti in intestazione che è convocato</w:t>
      </w:r>
      <w:r w:rsidR="00874115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,</w:t>
      </w:r>
      <w:r w:rsidR="0025747D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in data 19 maggio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2022, </w:t>
      </w:r>
      <w:r w:rsidR="0025747D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come da richiesta, </w:t>
      </w:r>
      <w:proofErr w:type="spellStart"/>
      <w:r w:rsidR="0025747D" w:rsidRPr="007907B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prot</w:t>
      </w:r>
      <w:proofErr w:type="spellEnd"/>
      <w:r w:rsidR="0025747D" w:rsidRPr="007907B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. n.</w:t>
      </w:r>
      <w:r w:rsidR="007907B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0010330 del 17/05/2022</w:t>
      </w:r>
      <w:r w:rsidR="00874115" w:rsidRPr="00987377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,</w:t>
      </w:r>
      <w:r w:rsidR="00874115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della 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coordinatrice di classe</w:t>
      </w:r>
      <w:r w:rsidR="00874115" w:rsidRPr="00874115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</w:t>
      </w:r>
      <w:r w:rsidR="00874115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prof.ssa </w:t>
      </w:r>
      <w:r w:rsidR="00874115" w:rsidRPr="0047176F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Galantuomo Filomena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in seduta straordinaria il Consiglio della classe seconda sez.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Aes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del</w:t>
      </w:r>
      <w:r w:rsidRPr="009E23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9E232B">
        <w:rPr>
          <w:rFonts w:ascii="Times New Roman" w:eastAsia="Times New Roman" w:hAnsi="Times New Roman" w:cs="Times New Roman"/>
          <w:sz w:val="24"/>
          <w:szCs w:val="24"/>
          <w:lang w:eastAsia="it-IT"/>
        </w:rPr>
        <w:t>Liceo Economico Sociale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680FEB">
        <w:rPr>
          <w:rFonts w:ascii="Times New Roman" w:hAnsi="Times New Roman" w:cs="Times New Roman"/>
        </w:rPr>
        <w:t xml:space="preserve"> </w:t>
      </w:r>
      <w:r w:rsidRPr="0031096A">
        <w:rPr>
          <w:rFonts w:ascii="Times New Roman" w:hAnsi="Times New Roman" w:cs="Times New Roman"/>
        </w:rPr>
        <w:t xml:space="preserve">in modalità videoconferenza attraverso la piattaforma </w:t>
      </w:r>
      <w:r w:rsidRPr="00962E51">
        <w:rPr>
          <w:rFonts w:ascii="Times New Roman" w:hAnsi="Times New Roman" w:cs="Times New Roman"/>
        </w:rPr>
        <w:t xml:space="preserve">Google </w:t>
      </w:r>
      <w:proofErr w:type="spellStart"/>
      <w:proofErr w:type="gramStart"/>
      <w:r w:rsidRPr="00962E51">
        <w:rPr>
          <w:rFonts w:ascii="Times New Roman" w:hAnsi="Times New Roman" w:cs="Times New Roman"/>
        </w:rPr>
        <w:t>Workspace</w:t>
      </w:r>
      <w:proofErr w:type="spellEnd"/>
      <w:r w:rsidRPr="00962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 for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Education</w:t>
      </w:r>
      <w:proofErr w:type="spellEnd"/>
      <w:r w:rsidR="00874115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</w:t>
      </w:r>
      <w:bookmarkStart w:id="0" w:name="_GoBack"/>
      <w:r w:rsidRPr="00B311A1">
        <w:rPr>
          <w:rFonts w:ascii="Times New Roman" w:eastAsia="Times New Roman" w:hAnsi="Times New Roman" w:cs="Times New Roman"/>
          <w:sz w:val="24"/>
          <w:szCs w:val="24"/>
          <w:lang w:eastAsia="it-IT"/>
        </w:rPr>
        <w:t>allarg</w:t>
      </w:r>
      <w:r w:rsidR="00DC14A9" w:rsidRPr="00B311A1">
        <w:rPr>
          <w:rFonts w:ascii="Times New Roman" w:eastAsia="Times New Roman" w:hAnsi="Times New Roman" w:cs="Times New Roman"/>
          <w:sz w:val="24"/>
          <w:szCs w:val="24"/>
          <w:lang w:eastAsia="it-IT"/>
        </w:rPr>
        <w:t>ato ai genitori dell’</w:t>
      </w:r>
      <w:r w:rsidR="0025747D" w:rsidRPr="00B311A1">
        <w:rPr>
          <w:rFonts w:ascii="Times New Roman" w:eastAsia="Times New Roman" w:hAnsi="Times New Roman" w:cs="Times New Roman"/>
          <w:sz w:val="24"/>
          <w:szCs w:val="24"/>
          <w:lang w:eastAsia="it-IT"/>
        </w:rPr>
        <w:t>alunna C.G</w:t>
      </w:r>
      <w:r w:rsidRPr="00B311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., </w:t>
      </w:r>
      <w:bookmarkEnd w:id="0"/>
      <w:r w:rsidRPr="0031096A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per la discussione dei seguenti punti all’o.d.g.:</w:t>
      </w:r>
    </w:p>
    <w:p w:rsidR="00680FEB" w:rsidRPr="0031096A" w:rsidRDefault="00680FEB" w:rsidP="00680FE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Andamento didattico-disciplinare della classe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2021/2022</w:t>
      </w:r>
    </w:p>
    <w:p w:rsidR="00680FEB" w:rsidRDefault="00680FEB" w:rsidP="00680FE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</w:pPr>
      <w:r w:rsidRPr="0031096A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Varie ed eventuali  </w:t>
      </w:r>
    </w:p>
    <w:p w:rsidR="00680FEB" w:rsidRDefault="00680FEB" w:rsidP="00680FEB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</w:pPr>
    </w:p>
    <w:p w:rsidR="00680FEB" w:rsidRDefault="00680FEB" w:rsidP="0068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La prof.ssa </w:t>
      </w:r>
      <w:r w:rsidRPr="0047176F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Galantuomo Filomena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</w:t>
      </w:r>
      <w:r w:rsidR="00987377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avrà cura, in tempo utile, 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di contattare telefonicamente i genitori dell’alunna citata e di effettuare gli inviti per l’accesso alla piattaforma sia per la componente genitori </w:t>
      </w:r>
      <w:r w:rsidRPr="00987377">
        <w:rPr>
          <w:rFonts w:ascii="Times New Roman" w:eastAsia="Times New Roman" w:hAnsi="Times New Roman" w:cs="Times New Roman"/>
          <w:sz w:val="24"/>
          <w:szCs w:val="24"/>
          <w:lang w:eastAsia="it-IT"/>
        </w:rPr>
        <w:t>che per la componente docenti generando</w:t>
      </w:r>
      <w:r w:rsidR="00562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626A6" w:rsidRPr="00987377">
        <w:rPr>
          <w:rFonts w:ascii="Times New Roman" w:eastAsia="Times New Roman" w:hAnsi="Times New Roman" w:cs="Times New Roman"/>
          <w:sz w:val="24"/>
          <w:szCs w:val="24"/>
          <w:lang w:eastAsia="it-IT"/>
        </w:rPr>
        <w:t>il link di partecipazione</w:t>
      </w:r>
      <w:r w:rsidR="00562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riunione dalle ore 14.30 alle ore 15.00.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</w:t>
      </w:r>
    </w:p>
    <w:p w:rsidR="00680FEB" w:rsidRDefault="00680FEB" w:rsidP="0068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</w:pPr>
    </w:p>
    <w:p w:rsidR="00680FEB" w:rsidRPr="001B36C4" w:rsidRDefault="00680FEB" w:rsidP="0068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Marcianise, li </w:t>
      </w:r>
      <w:r w:rsidR="0025747D">
        <w:rPr>
          <w:rFonts w:ascii="Times New Roman" w:hAnsi="Times New Roman" w:cs="Times New Roman"/>
          <w:sz w:val="24"/>
          <w:szCs w:val="24"/>
        </w:rPr>
        <w:t>17/05/2022</w:t>
      </w:r>
    </w:p>
    <w:p w:rsidR="00680FEB" w:rsidRPr="009D6821" w:rsidRDefault="00680FEB" w:rsidP="00680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FEB" w:rsidRPr="009E232B" w:rsidRDefault="00680FEB" w:rsidP="00680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8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E232B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680FEB" w:rsidRPr="009E232B" w:rsidRDefault="00680FEB" w:rsidP="00680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3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E232B">
        <w:rPr>
          <w:rFonts w:ascii="Times New Roman" w:hAnsi="Times New Roman" w:cs="Times New Roman"/>
          <w:b/>
          <w:sz w:val="24"/>
          <w:szCs w:val="24"/>
        </w:rPr>
        <w:t xml:space="preserve"> PROF.SSA EMMA MARCHITTO</w:t>
      </w:r>
    </w:p>
    <w:p w:rsidR="00140065" w:rsidRDefault="00140065"/>
    <w:sectPr w:rsidR="001400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71878"/>
    <w:multiLevelType w:val="hybridMultilevel"/>
    <w:tmpl w:val="348E80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40601"/>
    <w:multiLevelType w:val="hybridMultilevel"/>
    <w:tmpl w:val="348E80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EB"/>
    <w:rsid w:val="00140065"/>
    <w:rsid w:val="0025747D"/>
    <w:rsid w:val="00455276"/>
    <w:rsid w:val="005626A6"/>
    <w:rsid w:val="00680FEB"/>
    <w:rsid w:val="007907B9"/>
    <w:rsid w:val="00874115"/>
    <w:rsid w:val="00987377"/>
    <w:rsid w:val="00B243EF"/>
    <w:rsid w:val="00B311A1"/>
    <w:rsid w:val="00C44444"/>
    <w:rsid w:val="00D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6B3ED-2BFF-4BF8-B34C-B247B1CC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0F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pec.istruzione.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jhkjjhkh</dc:creator>
  <cp:keywords/>
  <dc:description/>
  <cp:lastModifiedBy>jhkjjhkh</cp:lastModifiedBy>
  <cp:revision>7</cp:revision>
  <cp:lastPrinted>2022-05-17T14:11:00Z</cp:lastPrinted>
  <dcterms:created xsi:type="dcterms:W3CDTF">2022-02-03T11:28:00Z</dcterms:created>
  <dcterms:modified xsi:type="dcterms:W3CDTF">2022-05-17T15:17:00Z</dcterms:modified>
</cp:coreProperties>
</file>