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1"/>
        <w:tblW w:w="11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33"/>
        <w:gridCol w:w="993"/>
      </w:tblGrid>
      <w:tr w:rsidR="00AD0D1B" w:rsidRPr="003D6B6B" w14:paraId="2BEEEC36" w14:textId="77777777" w:rsidTr="000C3B37">
        <w:trPr>
          <w:trHeight w:val="240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3658" w14:textId="77777777" w:rsidR="00AD0D1B" w:rsidRPr="004147B6" w:rsidRDefault="00AD0D1B" w:rsidP="000C3B3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493E61E" wp14:editId="28EFD25C">
                  <wp:extent cx="444500" cy="5143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AA8BC9" w14:textId="77777777" w:rsidR="00AD0D1B" w:rsidRPr="004147B6" w:rsidRDefault="00AD0D1B" w:rsidP="000C3B3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723D" w14:textId="77777777" w:rsidR="00AD0D1B" w:rsidRPr="004147B6" w:rsidRDefault="00AD0D1B" w:rsidP="000C3B37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</w:p>
          <w:p w14:paraId="63486E4B" w14:textId="77777777" w:rsidR="00AD0D1B" w:rsidRPr="004147B6" w:rsidRDefault="00AD0D1B" w:rsidP="000C3B3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147B6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6CBC0ECE" w14:textId="77777777" w:rsidR="00AD0D1B" w:rsidRPr="004147B6" w:rsidRDefault="00AD0D1B" w:rsidP="000C3B37">
            <w:pPr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>“G. B.  NOVELLI ”</w:t>
            </w:r>
          </w:p>
          <w:p w14:paraId="0590F3B2" w14:textId="77777777" w:rsidR="00AD0D1B" w:rsidRPr="004147B6" w:rsidRDefault="00AD0D1B" w:rsidP="000C3B3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147B6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147B6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147B6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4E194B6" w14:textId="77777777" w:rsidR="00AD0D1B" w:rsidRPr="004147B6" w:rsidRDefault="00AD0D1B" w:rsidP="000C3B37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D12C190" w14:textId="77777777" w:rsidR="00AD0D1B" w:rsidRPr="004147B6" w:rsidRDefault="00AD0D1B" w:rsidP="000C3B37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4147B6">
              <w:rPr>
                <w:rFonts w:ascii="Times New Roman" w:hAnsi="Times New Roman"/>
                <w:noProof/>
                <w:sz w:val="16"/>
                <w:szCs w:val="16"/>
              </w:rPr>
              <w:t>Servizi socio-sanitari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>Istituto Professionale Servizi per la sanita' e l'assistenza sociale</w:t>
            </w:r>
          </w:p>
          <w:p w14:paraId="53989B09" w14:textId="77777777" w:rsidR="00AD0D1B" w:rsidRPr="004147B6" w:rsidRDefault="00AD0D1B" w:rsidP="000C3B3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0808D80" w14:textId="77777777" w:rsidR="00AD0D1B" w:rsidRPr="004147B6" w:rsidRDefault="00AD0D1B" w:rsidP="000C3B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4147B6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 xml:space="preserve">81025  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7EC12A2F" w14:textId="77777777" w:rsidR="00AD0D1B" w:rsidRPr="004147B6" w:rsidRDefault="00AD0D1B" w:rsidP="000C3B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14:paraId="537C403D" w14:textId="77777777" w:rsidR="00AD0D1B" w:rsidRPr="004147B6" w:rsidRDefault="00AD0D1B" w:rsidP="000C3B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>Segr. Tel :0823-511909 – Fax 0823-511834   Vicedirigenza Tel :0823-580019</w:t>
            </w:r>
          </w:p>
          <w:p w14:paraId="60B9450A" w14:textId="77777777" w:rsidR="00AD0D1B" w:rsidRPr="004147B6" w:rsidRDefault="00AD0D1B" w:rsidP="000C3B3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sz w:val="16"/>
                <w:szCs w:val="16"/>
              </w:rPr>
              <w:t>Tel Dirigente Scolastico : 0823-511863</w:t>
            </w:r>
          </w:p>
          <w:p w14:paraId="3E9A8B84" w14:textId="77777777" w:rsidR="00AD0D1B" w:rsidRPr="004147B6" w:rsidRDefault="00AD0D1B" w:rsidP="000C3B3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4147B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4147B6">
                <w:rPr>
                  <w:rFonts w:ascii="Times New Roman" w:hAnsi="Times New Roman"/>
                  <w:color w:val="0563C1"/>
                  <w:sz w:val="16"/>
                  <w:szCs w:val="16"/>
                  <w:u w:val="single"/>
                </w:rPr>
                <w:t>ceis01100n@istruzione.it</w:t>
              </w:r>
            </w:hyperlink>
            <w:r w:rsidRPr="004147B6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4147B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147B6">
                <w:rPr>
                  <w:rFonts w:ascii="Times New Roman" w:hAnsi="Times New Roman"/>
                  <w:color w:val="0563C1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E71C99" w14:textId="77777777" w:rsidR="00AD0D1B" w:rsidRPr="004147B6" w:rsidRDefault="00AD0D1B" w:rsidP="000C3B3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47B6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4147B6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D1A17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4A9" w14:textId="77777777" w:rsidR="00AD0D1B" w:rsidRPr="004147B6" w:rsidRDefault="00AD0D1B" w:rsidP="000C3B3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1365D583" wp14:editId="44BCBE02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22225</wp:posOffset>
                  </wp:positionV>
                  <wp:extent cx="589280" cy="504825"/>
                  <wp:effectExtent l="0" t="0" r="1270" b="9525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80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910162" w14:textId="77777777" w:rsidR="00AD0D1B" w:rsidRPr="004147B6" w:rsidRDefault="00AD0D1B" w:rsidP="000C3B3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07E8A4C5" w14:textId="4CFB0F86" w:rsidR="00AD0D1B" w:rsidRPr="0075441C" w:rsidRDefault="00AD0D1B" w:rsidP="00047261">
      <w:pPr>
        <w:spacing w:before="120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Prot. n. </w:t>
      </w:r>
      <w:r w:rsidR="0033354E">
        <w:rPr>
          <w:rFonts w:ascii="Times New Roman" w:hAnsi="Times New Roman"/>
          <w:sz w:val="24"/>
        </w:rPr>
        <w:t xml:space="preserve"> </w:t>
      </w:r>
      <w:r w:rsidR="00523AAE">
        <w:rPr>
          <w:rFonts w:ascii="Times New Roman" w:hAnsi="Times New Roman"/>
          <w:sz w:val="24"/>
        </w:rPr>
        <w:t>1928</w:t>
      </w:r>
      <w:r w:rsidR="00F72955">
        <w:rPr>
          <w:rFonts w:ascii="Times New Roman" w:hAnsi="Times New Roman"/>
          <w:sz w:val="24"/>
        </w:rPr>
        <w:t xml:space="preserve"> </w:t>
      </w:r>
      <w:r w:rsidR="002A6961">
        <w:rPr>
          <w:rFonts w:ascii="Times New Roman" w:hAnsi="Times New Roman"/>
          <w:sz w:val="24"/>
        </w:rPr>
        <w:t xml:space="preserve">del </w:t>
      </w:r>
      <w:r w:rsidR="00F72955">
        <w:rPr>
          <w:rFonts w:ascii="Times New Roman" w:hAnsi="Times New Roman"/>
          <w:sz w:val="24"/>
        </w:rPr>
        <w:t>06</w:t>
      </w:r>
      <w:r w:rsidR="002A6961">
        <w:rPr>
          <w:rFonts w:ascii="Times New Roman" w:hAnsi="Times New Roman"/>
          <w:sz w:val="24"/>
        </w:rPr>
        <w:t>/02/202</w:t>
      </w:r>
      <w:r w:rsidR="0033354E">
        <w:rPr>
          <w:rFonts w:ascii="Times New Roman" w:hAnsi="Times New Roman"/>
          <w:sz w:val="24"/>
        </w:rPr>
        <w:t>3</w:t>
      </w:r>
    </w:p>
    <w:p w14:paraId="0305C22E" w14:textId="40770F43" w:rsidR="00D71DEF" w:rsidRPr="0075441C" w:rsidRDefault="009135DB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Ai Docenti </w:t>
      </w:r>
      <w:r w:rsidR="00DE6390" w:rsidRPr="0075441C">
        <w:rPr>
          <w:rFonts w:ascii="Times New Roman" w:hAnsi="Times New Roman"/>
          <w:sz w:val="24"/>
        </w:rPr>
        <w:t>in servizio per l’a,s, 202</w:t>
      </w:r>
      <w:r w:rsidR="0033354E">
        <w:rPr>
          <w:rFonts w:ascii="Times New Roman" w:hAnsi="Times New Roman"/>
          <w:sz w:val="24"/>
        </w:rPr>
        <w:t>2</w:t>
      </w:r>
      <w:r w:rsidR="00DE6390" w:rsidRPr="0075441C">
        <w:rPr>
          <w:rFonts w:ascii="Times New Roman" w:hAnsi="Times New Roman"/>
          <w:sz w:val="24"/>
        </w:rPr>
        <w:t>/</w:t>
      </w:r>
      <w:r w:rsidR="00041D38" w:rsidRPr="0075441C">
        <w:rPr>
          <w:rFonts w:ascii="Times New Roman" w:hAnsi="Times New Roman"/>
          <w:sz w:val="24"/>
        </w:rPr>
        <w:t>20</w:t>
      </w:r>
      <w:r w:rsidR="00DE6390" w:rsidRPr="0075441C">
        <w:rPr>
          <w:rFonts w:ascii="Times New Roman" w:hAnsi="Times New Roman"/>
          <w:sz w:val="24"/>
        </w:rPr>
        <w:t>2</w:t>
      </w:r>
      <w:r w:rsidR="0033354E">
        <w:rPr>
          <w:rFonts w:ascii="Times New Roman" w:hAnsi="Times New Roman"/>
          <w:sz w:val="24"/>
        </w:rPr>
        <w:t>3</w:t>
      </w:r>
      <w:r w:rsidR="00041D38" w:rsidRPr="0075441C">
        <w:rPr>
          <w:rFonts w:ascii="Times New Roman" w:hAnsi="Times New Roman"/>
          <w:sz w:val="24"/>
        </w:rPr>
        <w:t xml:space="preserve"> </w:t>
      </w:r>
    </w:p>
    <w:p w14:paraId="0EF7236C" w14:textId="77777777" w:rsidR="00D71DEF" w:rsidRPr="0075441C" w:rsidRDefault="00041D38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presso l’ISISS “G. B. Novelli” </w:t>
      </w:r>
    </w:p>
    <w:p w14:paraId="3A16AF5E" w14:textId="77777777" w:rsidR="00DE6390" w:rsidRPr="0075441C" w:rsidRDefault="00D71DEF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di </w:t>
      </w:r>
      <w:r w:rsidR="0096251A" w:rsidRPr="0075441C">
        <w:rPr>
          <w:rFonts w:ascii="Times New Roman" w:hAnsi="Times New Roman"/>
          <w:sz w:val="24"/>
        </w:rPr>
        <w:t>Marcianise - C</w:t>
      </w:r>
      <w:r w:rsidR="00DE6390" w:rsidRPr="0075441C">
        <w:rPr>
          <w:rFonts w:ascii="Times New Roman" w:hAnsi="Times New Roman"/>
          <w:sz w:val="24"/>
        </w:rPr>
        <w:t xml:space="preserve">orso diurno </w:t>
      </w:r>
    </w:p>
    <w:p w14:paraId="13527E6B" w14:textId="77777777" w:rsidR="009E2994" w:rsidRPr="0075441C" w:rsidRDefault="009135DB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Agli alunni </w:t>
      </w:r>
      <w:r w:rsidR="009D66B7" w:rsidRPr="0075441C">
        <w:rPr>
          <w:rFonts w:ascii="Times New Roman" w:hAnsi="Times New Roman"/>
          <w:sz w:val="24"/>
        </w:rPr>
        <w:t>del</w:t>
      </w:r>
      <w:r w:rsidR="00041D38" w:rsidRPr="0075441C">
        <w:rPr>
          <w:rFonts w:ascii="Times New Roman" w:hAnsi="Times New Roman"/>
          <w:sz w:val="24"/>
        </w:rPr>
        <w:t xml:space="preserve">l’ISISS “G. B. Novelli </w:t>
      </w:r>
      <w:r w:rsidR="0096251A" w:rsidRPr="0075441C">
        <w:rPr>
          <w:rFonts w:ascii="Times New Roman" w:hAnsi="Times New Roman"/>
          <w:sz w:val="24"/>
        </w:rPr>
        <w:t>“</w:t>
      </w:r>
      <w:r w:rsidR="00D71DEF" w:rsidRPr="0075441C">
        <w:rPr>
          <w:rFonts w:ascii="Times New Roman" w:hAnsi="Times New Roman"/>
          <w:sz w:val="24"/>
        </w:rPr>
        <w:t xml:space="preserve"> </w:t>
      </w:r>
    </w:p>
    <w:p w14:paraId="5EC89D78" w14:textId="77777777" w:rsidR="009135DB" w:rsidRPr="0075441C" w:rsidRDefault="009E2994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di </w:t>
      </w:r>
      <w:r w:rsidR="0096251A" w:rsidRPr="0075441C">
        <w:rPr>
          <w:rFonts w:ascii="Times New Roman" w:hAnsi="Times New Roman"/>
          <w:sz w:val="24"/>
        </w:rPr>
        <w:t>Marcianise - Corso diurno</w:t>
      </w:r>
    </w:p>
    <w:p w14:paraId="514DF330" w14:textId="77777777" w:rsidR="00AD0D1B" w:rsidRPr="0075441C" w:rsidRDefault="009E2994" w:rsidP="00D71DEF">
      <w:pPr>
        <w:spacing w:after="0"/>
        <w:ind w:left="5245"/>
        <w:jc w:val="right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>A</w:t>
      </w:r>
      <w:r w:rsidR="00AD0D1B" w:rsidRPr="0075441C">
        <w:rPr>
          <w:rFonts w:ascii="Times New Roman" w:hAnsi="Times New Roman"/>
          <w:sz w:val="24"/>
        </w:rPr>
        <w:t>lla DSGA</w:t>
      </w:r>
    </w:p>
    <w:p w14:paraId="3677562C" w14:textId="0489335E" w:rsidR="00AD0D1B" w:rsidRPr="00492F71" w:rsidRDefault="00AD0D1B" w:rsidP="00AD0D1B">
      <w:pPr>
        <w:jc w:val="center"/>
        <w:rPr>
          <w:rFonts w:ascii="Times New Roman" w:hAnsi="Times New Roman"/>
          <w:b/>
          <w:sz w:val="24"/>
        </w:rPr>
      </w:pPr>
      <w:r w:rsidRPr="00492F71">
        <w:rPr>
          <w:rFonts w:ascii="Times New Roman" w:hAnsi="Times New Roman"/>
          <w:b/>
          <w:sz w:val="24"/>
        </w:rPr>
        <w:t>Comunicazione n.</w:t>
      </w:r>
      <w:r w:rsidR="00523AAE">
        <w:rPr>
          <w:rFonts w:ascii="Times New Roman" w:hAnsi="Times New Roman"/>
          <w:b/>
          <w:sz w:val="24"/>
        </w:rPr>
        <w:t>164</w:t>
      </w:r>
      <w:r w:rsidR="0033354E">
        <w:rPr>
          <w:rFonts w:ascii="Times New Roman" w:hAnsi="Times New Roman"/>
          <w:b/>
          <w:sz w:val="24"/>
        </w:rPr>
        <w:t xml:space="preserve"> </w:t>
      </w:r>
    </w:p>
    <w:p w14:paraId="1B31B8BE" w14:textId="26862D37" w:rsidR="00AD0D1B" w:rsidRPr="0075441C" w:rsidRDefault="00AD0D1B" w:rsidP="00AD0D1B">
      <w:pPr>
        <w:ind w:firstLine="708"/>
        <w:rPr>
          <w:rFonts w:ascii="Times New Roman" w:hAnsi="Times New Roman"/>
          <w:sz w:val="24"/>
          <w:lang w:val="en-GB"/>
        </w:rPr>
      </w:pPr>
      <w:r w:rsidRPr="0075441C">
        <w:rPr>
          <w:rFonts w:ascii="Times New Roman" w:hAnsi="Times New Roman"/>
          <w:sz w:val="24"/>
          <w:lang w:val="en-GB"/>
        </w:rPr>
        <w:t xml:space="preserve">Oggetto: </w:t>
      </w:r>
      <w:r w:rsidRPr="0075441C">
        <w:rPr>
          <w:rFonts w:ascii="Times New Roman" w:hAnsi="Times New Roman"/>
          <w:b/>
          <w:sz w:val="24"/>
          <w:lang w:val="en-GB"/>
        </w:rPr>
        <w:t>Safer internet day “</w:t>
      </w:r>
      <w:r w:rsidR="00600C92">
        <w:rPr>
          <w:rFonts w:ascii="Times New Roman" w:hAnsi="Times New Roman"/>
          <w:b/>
          <w:sz w:val="24"/>
          <w:lang w:val="en-GB"/>
        </w:rPr>
        <w:t>T</w:t>
      </w:r>
      <w:r w:rsidRPr="0075441C">
        <w:rPr>
          <w:rFonts w:ascii="Times New Roman" w:hAnsi="Times New Roman"/>
          <w:b/>
          <w:sz w:val="24"/>
          <w:lang w:val="en-GB"/>
        </w:rPr>
        <w:t xml:space="preserve">ogether for a better internet” - </w:t>
      </w:r>
      <w:r w:rsidR="0033354E">
        <w:rPr>
          <w:rFonts w:ascii="Times New Roman" w:hAnsi="Times New Roman"/>
          <w:b/>
          <w:sz w:val="24"/>
          <w:lang w:val="en-GB"/>
        </w:rPr>
        <w:t>7</w:t>
      </w:r>
      <w:r w:rsidRPr="0075441C">
        <w:rPr>
          <w:rFonts w:ascii="Times New Roman" w:hAnsi="Times New Roman"/>
          <w:b/>
          <w:sz w:val="24"/>
          <w:lang w:val="en-GB"/>
        </w:rPr>
        <w:t xml:space="preserve"> </w:t>
      </w:r>
      <w:r w:rsidR="006647AF">
        <w:rPr>
          <w:rFonts w:ascii="Times New Roman" w:hAnsi="Times New Roman"/>
          <w:b/>
          <w:sz w:val="24"/>
          <w:lang w:val="en-GB"/>
        </w:rPr>
        <w:t>F</w:t>
      </w:r>
      <w:r w:rsidRPr="0075441C">
        <w:rPr>
          <w:rFonts w:ascii="Times New Roman" w:hAnsi="Times New Roman"/>
          <w:b/>
          <w:sz w:val="24"/>
          <w:lang w:val="en-GB"/>
        </w:rPr>
        <w:t>ebbraio 202</w:t>
      </w:r>
      <w:r w:rsidR="0033354E">
        <w:rPr>
          <w:rFonts w:ascii="Times New Roman" w:hAnsi="Times New Roman"/>
          <w:b/>
          <w:sz w:val="24"/>
          <w:lang w:val="en-GB"/>
        </w:rPr>
        <w:t>3</w:t>
      </w:r>
    </w:p>
    <w:p w14:paraId="64EE3D32" w14:textId="77777777" w:rsidR="0033354E" w:rsidRPr="0033354E" w:rsidRDefault="0033354E" w:rsidP="00AD0D1B">
      <w:pPr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Il 7 febbraio 2023 ricorrono i 20 anni del Safer Internet Day (SID), la giornata mondiale per la sicurezza in Rete, celebrata in contemporanea in oltre 100 nazioni di tutto il mondo. L’iniziativa, istituita e promossa dalla Commissione Europea, è un’importante occasione per stimolare le riflessioni delle ragazze e dei ragazzi non solo sull’uso consapevole della rete, ma anche sul ruolo attivo e responsabile di ciascuno nella realizzazione di internet come luogo positivo e sicuro</w:t>
      </w:r>
    </w:p>
    <w:p w14:paraId="6ECE9987" w14:textId="33A610AA" w:rsidR="00AD0D1B" w:rsidRPr="009A520C" w:rsidRDefault="00AD0D1B" w:rsidP="00AD0D1B">
      <w:pPr>
        <w:rPr>
          <w:rFonts w:ascii="Times New Roman" w:hAnsi="Times New Roman"/>
          <w:b/>
          <w:bCs/>
          <w:sz w:val="24"/>
        </w:rPr>
      </w:pPr>
      <w:r w:rsidRPr="0075441C">
        <w:rPr>
          <w:rFonts w:ascii="Times New Roman" w:hAnsi="Times New Roman"/>
          <w:sz w:val="24"/>
        </w:rPr>
        <w:t xml:space="preserve">Il Safer Internet Centre Italia ha organizzato un evento  online   che si svolgerà </w:t>
      </w:r>
      <w:r w:rsidR="009A520C">
        <w:rPr>
          <w:rFonts w:ascii="Times New Roman" w:hAnsi="Times New Roman"/>
          <w:b/>
          <w:bCs/>
          <w:sz w:val="24"/>
        </w:rPr>
        <w:t>M</w:t>
      </w:r>
      <w:r w:rsidRPr="009A520C">
        <w:rPr>
          <w:rFonts w:ascii="Times New Roman" w:hAnsi="Times New Roman"/>
          <w:b/>
          <w:bCs/>
          <w:sz w:val="24"/>
        </w:rPr>
        <w:t xml:space="preserve">artedì </w:t>
      </w:r>
      <w:r w:rsidR="0033354E">
        <w:rPr>
          <w:rFonts w:ascii="Times New Roman" w:hAnsi="Times New Roman"/>
          <w:b/>
          <w:bCs/>
          <w:sz w:val="24"/>
        </w:rPr>
        <w:t>7</w:t>
      </w:r>
      <w:r w:rsidRPr="009A520C">
        <w:rPr>
          <w:rFonts w:ascii="Times New Roman" w:hAnsi="Times New Roman"/>
          <w:b/>
          <w:bCs/>
          <w:sz w:val="24"/>
        </w:rPr>
        <w:t xml:space="preserve"> febbraio 202</w:t>
      </w:r>
      <w:r w:rsidR="0033354E">
        <w:rPr>
          <w:rFonts w:ascii="Times New Roman" w:hAnsi="Times New Roman"/>
          <w:b/>
          <w:bCs/>
          <w:sz w:val="24"/>
        </w:rPr>
        <w:t>3</w:t>
      </w:r>
      <w:r w:rsidRPr="009A520C">
        <w:rPr>
          <w:rFonts w:ascii="Times New Roman" w:hAnsi="Times New Roman"/>
          <w:b/>
          <w:bCs/>
          <w:sz w:val="24"/>
        </w:rPr>
        <w:t xml:space="preserve"> dalle ore </w:t>
      </w:r>
      <w:r w:rsidR="00C74933">
        <w:rPr>
          <w:rFonts w:ascii="Times New Roman" w:hAnsi="Times New Roman"/>
          <w:b/>
          <w:bCs/>
          <w:sz w:val="24"/>
        </w:rPr>
        <w:t>09:30</w:t>
      </w:r>
      <w:r w:rsidRPr="009A520C">
        <w:rPr>
          <w:rFonts w:ascii="Times New Roman" w:hAnsi="Times New Roman"/>
          <w:b/>
          <w:bCs/>
          <w:sz w:val="24"/>
        </w:rPr>
        <w:t xml:space="preserve"> alle ore 13:</w:t>
      </w:r>
      <w:r w:rsidR="00C74933">
        <w:rPr>
          <w:rFonts w:ascii="Times New Roman" w:hAnsi="Times New Roman"/>
          <w:b/>
          <w:bCs/>
          <w:sz w:val="24"/>
        </w:rPr>
        <w:t>0</w:t>
      </w:r>
      <w:r w:rsidRPr="009A520C">
        <w:rPr>
          <w:rFonts w:ascii="Times New Roman" w:hAnsi="Times New Roman"/>
          <w:b/>
          <w:bCs/>
          <w:sz w:val="24"/>
        </w:rPr>
        <w:t xml:space="preserve">0. </w:t>
      </w:r>
    </w:p>
    <w:p w14:paraId="2C026819" w14:textId="457FB8C0" w:rsidR="0033354E" w:rsidRDefault="00AD0D1B" w:rsidP="00EF6526">
      <w:pPr>
        <w:spacing w:after="0" w:line="240" w:lineRule="auto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L’ISISS “G.B. Novelli” di Marcianise (CE) partecipa  a </w:t>
      </w:r>
      <w:r w:rsidR="00EF6526">
        <w:rPr>
          <w:rFonts w:ascii="Times New Roman" w:hAnsi="Times New Roman"/>
          <w:sz w:val="24"/>
        </w:rPr>
        <w:t xml:space="preserve">questa manifestazione </w:t>
      </w:r>
      <w:r w:rsidRPr="0075441C">
        <w:rPr>
          <w:rFonts w:ascii="Times New Roman" w:hAnsi="Times New Roman"/>
          <w:sz w:val="24"/>
        </w:rPr>
        <w:t xml:space="preserve"> anche quest’anno</w:t>
      </w:r>
      <w:r w:rsidR="00B20A28">
        <w:rPr>
          <w:rFonts w:ascii="Times New Roman" w:hAnsi="Times New Roman"/>
          <w:sz w:val="24"/>
        </w:rPr>
        <w:t xml:space="preserve"> e l</w:t>
      </w:r>
      <w:r w:rsidR="00EF6526">
        <w:rPr>
          <w:rFonts w:ascii="Times New Roman" w:hAnsi="Times New Roman"/>
          <w:sz w:val="24"/>
        </w:rPr>
        <w:t xml:space="preserve">’evento </w:t>
      </w:r>
      <w:r w:rsidRPr="0075441C">
        <w:rPr>
          <w:rFonts w:ascii="Times New Roman" w:hAnsi="Times New Roman"/>
          <w:sz w:val="24"/>
        </w:rPr>
        <w:t>avrà come filo conduttore</w:t>
      </w:r>
      <w:r w:rsidR="0033354E">
        <w:rPr>
          <w:rFonts w:ascii="Times New Roman" w:hAnsi="Times New Roman"/>
          <w:sz w:val="24"/>
        </w:rPr>
        <w:t xml:space="preserve"> le seguenti tematiche:</w:t>
      </w:r>
    </w:p>
    <w:p w14:paraId="44C87982" w14:textId="77777777" w:rsidR="0033354E" w:rsidRPr="0033354E" w:rsidRDefault="0033354E" w:rsidP="0033354E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Rischi e sicurezza online</w:t>
      </w:r>
    </w:p>
    <w:p w14:paraId="59EA518F" w14:textId="77777777" w:rsidR="0033354E" w:rsidRPr="0033354E" w:rsidRDefault="0033354E" w:rsidP="0033354E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Economia della rete</w:t>
      </w:r>
    </w:p>
    <w:p w14:paraId="0D47B2EB" w14:textId="77777777" w:rsidR="0033354E" w:rsidRPr="0033354E" w:rsidRDefault="0033354E" w:rsidP="0033354E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Violenza online</w:t>
      </w:r>
    </w:p>
    <w:p w14:paraId="12A79E4A" w14:textId="77777777" w:rsidR="0033354E" w:rsidRPr="0033354E" w:rsidRDefault="0033354E" w:rsidP="0033354E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Benessere online</w:t>
      </w:r>
    </w:p>
    <w:p w14:paraId="1A272564" w14:textId="77777777" w:rsidR="0033354E" w:rsidRPr="0033354E" w:rsidRDefault="0033354E" w:rsidP="0033354E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Algoritmi, Intelligenza Artificiale e Democrazia</w:t>
      </w:r>
      <w:r w:rsidR="00AD0D1B" w:rsidRPr="0033354E">
        <w:rPr>
          <w:rFonts w:ascii="Times New Roman" w:hAnsi="Times New Roman"/>
          <w:sz w:val="24"/>
        </w:rPr>
        <w:t xml:space="preserve">  </w:t>
      </w:r>
    </w:p>
    <w:p w14:paraId="6E8EF174" w14:textId="77777777" w:rsidR="00C74933" w:rsidRDefault="00C74933" w:rsidP="00EF6526">
      <w:pPr>
        <w:spacing w:after="0" w:line="240" w:lineRule="auto"/>
        <w:rPr>
          <w:rFonts w:ascii="Times New Roman" w:hAnsi="Times New Roman"/>
          <w:sz w:val="24"/>
        </w:rPr>
      </w:pPr>
    </w:p>
    <w:p w14:paraId="34892FCB" w14:textId="0E44E68A" w:rsidR="0033354E" w:rsidRDefault="0033354E" w:rsidP="00EF6526">
      <w:pPr>
        <w:spacing w:after="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L’incontro sarà trasmesso in diretta streaming per dare l’opportunità a tutte le istituzioni scolastiche del territorio nazionale di partecipare all’evento da remoto.</w:t>
      </w:r>
    </w:p>
    <w:p w14:paraId="329C11E0" w14:textId="77777777" w:rsidR="00A20F3C" w:rsidRDefault="00A20F3C" w:rsidP="00EF6526">
      <w:pPr>
        <w:spacing w:after="0" w:line="240" w:lineRule="auto"/>
        <w:rPr>
          <w:rFonts w:ascii="Times New Roman" w:hAnsi="Times New Roman"/>
          <w:sz w:val="24"/>
        </w:rPr>
      </w:pPr>
    </w:p>
    <w:p w14:paraId="7F3B7211" w14:textId="5EDDD6BF" w:rsidR="00A20F3C" w:rsidRDefault="00AD0D1B" w:rsidP="00EF6526">
      <w:pPr>
        <w:spacing w:after="0" w:line="240" w:lineRule="auto"/>
        <w:rPr>
          <w:rFonts w:ascii="Times New Roman" w:hAnsi="Times New Roman"/>
          <w:sz w:val="24"/>
        </w:rPr>
      </w:pPr>
      <w:r w:rsidRPr="0075441C">
        <w:rPr>
          <w:rFonts w:ascii="Times New Roman" w:hAnsi="Times New Roman"/>
          <w:sz w:val="24"/>
        </w:rPr>
        <w:t xml:space="preserve">L’iniziativa, promossa dal Ministero dell’Istruzione, si articola in </w:t>
      </w:r>
      <w:r w:rsidRPr="00A20F3C">
        <w:rPr>
          <w:rFonts w:ascii="Times New Roman" w:hAnsi="Times New Roman"/>
          <w:b/>
          <w:bCs/>
          <w:sz w:val="24"/>
        </w:rPr>
        <w:t>due principali momenti</w:t>
      </w:r>
      <w:r w:rsidR="0033354E" w:rsidRPr="0033354E">
        <w:rPr>
          <w:rFonts w:ascii="Times New Roman" w:hAnsi="Times New Roman"/>
          <w:sz w:val="24"/>
        </w:rPr>
        <w:t xml:space="preserve"> a partire dalle ore 9:30 alle ore 13:00</w:t>
      </w:r>
      <w:r w:rsidRPr="0075441C">
        <w:rPr>
          <w:rFonts w:ascii="Times New Roman" w:hAnsi="Times New Roman"/>
          <w:sz w:val="24"/>
        </w:rPr>
        <w:t>:</w:t>
      </w:r>
    </w:p>
    <w:p w14:paraId="7F843DAB" w14:textId="77777777" w:rsidR="0033354E" w:rsidRDefault="0033354E" w:rsidP="0033354E">
      <w:pPr>
        <w:spacing w:after="0" w:line="240" w:lineRule="auto"/>
        <w:rPr>
          <w:rFonts w:ascii="Times New Roman" w:hAnsi="Times New Roman"/>
          <w:sz w:val="24"/>
        </w:rPr>
      </w:pPr>
    </w:p>
    <w:p w14:paraId="55B7D176" w14:textId="77777777" w:rsidR="0033354E" w:rsidRDefault="0033354E" w:rsidP="0033354E">
      <w:pPr>
        <w:pStyle w:val="Paragrafoelenco"/>
        <w:numPr>
          <w:ilvl w:val="0"/>
          <w:numId w:val="3"/>
        </w:numPr>
        <w:spacing w:before="120" w:after="120" w:line="240" w:lineRule="auto"/>
        <w:ind w:left="714" w:hanging="357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b/>
          <w:sz w:val="24"/>
        </w:rPr>
        <w:t>Prima Parte (ore 9:30-11:30).</w:t>
      </w:r>
      <w:r w:rsidRPr="0033354E">
        <w:rPr>
          <w:rFonts w:ascii="Times New Roman" w:hAnsi="Times New Roman"/>
          <w:sz w:val="24"/>
        </w:rPr>
        <w:t xml:space="preserve"> Gli studenti in presenza saranno chiamati ad approfondire e riflettere su alcuni aspetti dei temi individuati e saranno suddivisi in tavoli tematici, attraverso la metodologia del “world café”. A condurre la discussione per ogni tavolo ci saranno: un esperto del Consorzio del Safer Internet Centre, un giovane dello Youth Panel, un docente del Teachers Panel e studentesse e studenti provenienti da tutta Italia. Contestualmente, sul palco, si alterneranno esperti, del Safer Internet Centre e giovani dello Youth Panel per discutere sulle tematiche scelte.</w:t>
      </w:r>
    </w:p>
    <w:p w14:paraId="7CD1D796" w14:textId="77777777" w:rsidR="00C74933" w:rsidRDefault="00C74933" w:rsidP="00C74933">
      <w:pPr>
        <w:pStyle w:val="Paragrafoelenco"/>
        <w:spacing w:before="120" w:after="120" w:line="240" w:lineRule="auto"/>
        <w:ind w:left="714"/>
        <w:rPr>
          <w:rFonts w:ascii="Times New Roman" w:hAnsi="Times New Roman"/>
          <w:sz w:val="24"/>
        </w:rPr>
      </w:pPr>
    </w:p>
    <w:p w14:paraId="16391230" w14:textId="77777777" w:rsidR="004D5D01" w:rsidRDefault="0033354E" w:rsidP="004D5D01">
      <w:pPr>
        <w:pStyle w:val="Paragrafoelenco"/>
        <w:numPr>
          <w:ilvl w:val="0"/>
          <w:numId w:val="3"/>
        </w:numPr>
        <w:spacing w:before="120" w:after="120" w:line="240" w:lineRule="auto"/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b/>
          <w:sz w:val="24"/>
        </w:rPr>
        <w:t>Seconda parte (ore 11:30-13:00).</w:t>
      </w:r>
      <w:r w:rsidRPr="0033354E">
        <w:rPr>
          <w:rFonts w:ascii="Times New Roman" w:hAnsi="Times New Roman"/>
          <w:sz w:val="24"/>
        </w:rPr>
        <w:t xml:space="preserve"> L’incontro proseguirà in plenaria, sempre in modalità streaming, alla presenza del Ministro, il Prof. Giuseppe Valditara, e dei rappresentanti del Consorzio del Safer Internet Centre, per raccogliere le riflessioni emerse nei tavoli tematici, </w:t>
      </w:r>
      <w:r w:rsidRPr="0033354E">
        <w:rPr>
          <w:rFonts w:ascii="Times New Roman" w:hAnsi="Times New Roman"/>
          <w:sz w:val="24"/>
        </w:rPr>
        <w:lastRenderedPageBreak/>
        <w:t xml:space="preserve">svolte in relazione ai cinque argomenti individuati, le quali verranno poi integrate nella strategia progettuale per una discussione aperta con gli studenti e i docenti. </w:t>
      </w:r>
    </w:p>
    <w:p w14:paraId="69CAC820" w14:textId="77777777" w:rsidR="004D5D01" w:rsidRPr="004D5D01" w:rsidRDefault="004D5D01" w:rsidP="004D5D01">
      <w:pPr>
        <w:pStyle w:val="Paragrafoelenco"/>
        <w:rPr>
          <w:rFonts w:ascii="Times New Roman" w:hAnsi="Times New Roman"/>
          <w:sz w:val="24"/>
        </w:rPr>
      </w:pPr>
    </w:p>
    <w:p w14:paraId="6F5EFB52" w14:textId="29039FFB" w:rsidR="00A20F3C" w:rsidRPr="00B20A28" w:rsidRDefault="0033354E" w:rsidP="00B20A28">
      <w:pPr>
        <w:rPr>
          <w:rFonts w:ascii="Times New Roman" w:hAnsi="Times New Roman"/>
          <w:sz w:val="24"/>
        </w:rPr>
      </w:pPr>
      <w:r w:rsidRPr="0033354E">
        <w:rPr>
          <w:rFonts w:ascii="Times New Roman" w:hAnsi="Times New Roman"/>
          <w:sz w:val="24"/>
        </w:rPr>
        <w:t>Per seguire l’evento istituzionale si invita</w:t>
      </w:r>
      <w:r w:rsidR="004D5D01">
        <w:rPr>
          <w:rFonts w:ascii="Times New Roman" w:hAnsi="Times New Roman"/>
          <w:sz w:val="24"/>
        </w:rPr>
        <w:t>no i</w:t>
      </w:r>
      <w:r w:rsidR="004D5D01" w:rsidRPr="004D5D01">
        <w:rPr>
          <w:rFonts w:ascii="Times New Roman" w:hAnsi="Times New Roman"/>
          <w:sz w:val="24"/>
        </w:rPr>
        <w:t xml:space="preserve"> docenti in servizio </w:t>
      </w:r>
      <w:r w:rsidR="00B20A28">
        <w:rPr>
          <w:rFonts w:ascii="Times New Roman" w:hAnsi="Times New Roman"/>
          <w:sz w:val="24"/>
        </w:rPr>
        <w:t xml:space="preserve">dalle ore 09:30 all ore 13:00 a collegarsi </w:t>
      </w:r>
      <w:r w:rsidR="004D5D01" w:rsidRPr="004D5D01">
        <w:rPr>
          <w:rFonts w:ascii="Times New Roman" w:hAnsi="Times New Roman"/>
          <w:sz w:val="24"/>
        </w:rPr>
        <w:t xml:space="preserve">al seguente link </w:t>
      </w:r>
      <w:r w:rsidR="00B20A28">
        <w:rPr>
          <w:rFonts w:ascii="Times New Roman" w:hAnsi="Times New Roman"/>
          <w:sz w:val="24"/>
        </w:rPr>
        <w:t xml:space="preserve"> </w:t>
      </w:r>
      <w:r w:rsidR="00B20A28" w:rsidRPr="00C74933">
        <w:rPr>
          <w:rFonts w:ascii="Times New Roman" w:hAnsi="Times New Roman"/>
          <w:sz w:val="24"/>
        </w:rPr>
        <w:t>https://www.youtube.com/user/Mi</w:t>
      </w:r>
      <w:r w:rsidR="00B20A28">
        <w:rPr>
          <w:rFonts w:ascii="Times New Roman" w:hAnsi="Times New Roman"/>
          <w:sz w:val="24"/>
        </w:rPr>
        <w:t>nisteroMIUR</w:t>
      </w:r>
      <w:r w:rsidR="004D5D01" w:rsidRPr="00B20A28">
        <w:rPr>
          <w:rFonts w:ascii="Times New Roman" w:hAnsi="Times New Roman"/>
          <w:sz w:val="24"/>
        </w:rPr>
        <w:t xml:space="preserve">   per consentire alla classe di seguire la diretta streaming.</w:t>
      </w:r>
    </w:p>
    <w:p w14:paraId="0D4D73C5" w14:textId="77777777" w:rsidR="00A20F3C" w:rsidRPr="00A20F3C" w:rsidRDefault="00A20F3C" w:rsidP="0033354E">
      <w:pPr>
        <w:spacing w:after="0" w:line="240" w:lineRule="auto"/>
        <w:rPr>
          <w:rFonts w:ascii="Times New Roman" w:hAnsi="Times New Roman"/>
          <w:sz w:val="24"/>
        </w:rPr>
      </w:pPr>
    </w:p>
    <w:p w14:paraId="1CE5E3C9" w14:textId="6D7996C7" w:rsidR="00C74933" w:rsidRPr="00C74933" w:rsidRDefault="00C74933" w:rsidP="00C74933">
      <w:pPr>
        <w:rPr>
          <w:rFonts w:ascii="Times New Roman" w:hAnsi="Times New Roman"/>
          <w:sz w:val="24"/>
        </w:rPr>
      </w:pPr>
      <w:r w:rsidRPr="00C74933">
        <w:rPr>
          <w:rFonts w:ascii="Times New Roman" w:hAnsi="Times New Roman"/>
          <w:sz w:val="24"/>
        </w:rPr>
        <w:t xml:space="preserve">Per </w:t>
      </w:r>
      <w:r w:rsidR="00B20A28">
        <w:rPr>
          <w:rFonts w:ascii="Times New Roman" w:hAnsi="Times New Roman"/>
          <w:sz w:val="24"/>
        </w:rPr>
        <w:t xml:space="preserve">maggiori informazioni circa </w:t>
      </w:r>
      <w:r w:rsidRPr="00C74933">
        <w:rPr>
          <w:rFonts w:ascii="Times New Roman" w:hAnsi="Times New Roman"/>
          <w:sz w:val="24"/>
        </w:rPr>
        <w:t>l’evento istituzionale si invita a consultare l’ho</w:t>
      </w:r>
      <w:r w:rsidR="00B20A28">
        <w:rPr>
          <w:rFonts w:ascii="Times New Roman" w:hAnsi="Times New Roman"/>
          <w:sz w:val="24"/>
        </w:rPr>
        <w:t xml:space="preserve">me page del Ministero e il canale </w:t>
      </w:r>
      <w:r w:rsidRPr="00C74933">
        <w:rPr>
          <w:rFonts w:ascii="Times New Roman" w:hAnsi="Times New Roman"/>
          <w:sz w:val="24"/>
        </w:rPr>
        <w:t>https://www.generazioniconnesse.it/site/it/2023/01/24/sid-safer-internet-day-2023/</w:t>
      </w:r>
    </w:p>
    <w:p w14:paraId="75E8C782" w14:textId="77777777" w:rsidR="00C74933" w:rsidRDefault="00C74933" w:rsidP="00C74933">
      <w:pPr>
        <w:rPr>
          <w:rFonts w:ascii="Times New Roman" w:hAnsi="Times New Roman"/>
          <w:sz w:val="24"/>
        </w:rPr>
      </w:pPr>
      <w:r w:rsidRPr="00C74933">
        <w:rPr>
          <w:rFonts w:ascii="Times New Roman" w:hAnsi="Times New Roman"/>
          <w:sz w:val="24"/>
        </w:rPr>
        <w:t>Inoltre, anche quest’anno, il Safer Internet Centre, in concomitanza del SID, lancerà la connessa</w:t>
      </w:r>
      <w:r>
        <w:rPr>
          <w:rFonts w:ascii="Times New Roman" w:hAnsi="Times New Roman"/>
          <w:sz w:val="24"/>
        </w:rPr>
        <w:t xml:space="preserve"> </w:t>
      </w:r>
      <w:r w:rsidRPr="00C74933">
        <w:rPr>
          <w:rFonts w:ascii="Times New Roman" w:hAnsi="Times New Roman"/>
          <w:sz w:val="24"/>
        </w:rPr>
        <w:t xml:space="preserve">campagna informativa </w:t>
      </w:r>
      <w:r w:rsidRPr="00C74933">
        <w:rPr>
          <w:rFonts w:ascii="Times New Roman" w:hAnsi="Times New Roman"/>
          <w:b/>
          <w:sz w:val="24"/>
        </w:rPr>
        <w:t>“Il Mese della Sicurezza in Rete”.</w:t>
      </w:r>
      <w:r w:rsidRPr="00C74933">
        <w:rPr>
          <w:rFonts w:ascii="Times New Roman" w:hAnsi="Times New Roman"/>
          <w:sz w:val="24"/>
        </w:rPr>
        <w:t xml:space="preserve"> All'interno della stessa sezione SID 2023 sarà</w:t>
      </w:r>
      <w:r>
        <w:rPr>
          <w:rFonts w:ascii="Times New Roman" w:hAnsi="Times New Roman"/>
          <w:sz w:val="24"/>
        </w:rPr>
        <w:t xml:space="preserve"> </w:t>
      </w:r>
      <w:r w:rsidRPr="00C74933">
        <w:rPr>
          <w:rFonts w:ascii="Times New Roman" w:hAnsi="Times New Roman"/>
          <w:sz w:val="24"/>
        </w:rPr>
        <w:t>possibile inserire, con apposito formulario, le relative attività organizzate delle istituzioni scolastiche, a</w:t>
      </w:r>
      <w:r>
        <w:rPr>
          <w:rFonts w:ascii="Times New Roman" w:hAnsi="Times New Roman"/>
          <w:sz w:val="24"/>
        </w:rPr>
        <w:t xml:space="preserve"> </w:t>
      </w:r>
      <w:r w:rsidRPr="00C74933">
        <w:rPr>
          <w:rFonts w:ascii="Times New Roman" w:hAnsi="Times New Roman"/>
          <w:sz w:val="24"/>
        </w:rPr>
        <w:t xml:space="preserve">partire dal 7 febbraio e fino al 28 febbraio 2023. </w:t>
      </w:r>
    </w:p>
    <w:p w14:paraId="7BCF096E" w14:textId="716146F8" w:rsidR="009D6052" w:rsidRPr="0075441C" w:rsidRDefault="009D6052" w:rsidP="00C7493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Per eventuali </w:t>
      </w:r>
      <w:r w:rsidR="00137A9B">
        <w:rPr>
          <w:rFonts w:ascii="Times New Roman" w:hAnsi="Times New Roman"/>
          <w:sz w:val="24"/>
        </w:rPr>
        <w:t>ulteriori</w:t>
      </w:r>
      <w:r w:rsidR="00A331C4">
        <w:rPr>
          <w:rFonts w:ascii="Times New Roman" w:hAnsi="Times New Roman"/>
          <w:sz w:val="24"/>
        </w:rPr>
        <w:t xml:space="preserve"> informazioni relative all’iniziativa in parola è possibile rivolger</w:t>
      </w:r>
      <w:r w:rsidR="00137A9B">
        <w:rPr>
          <w:rFonts w:ascii="Times New Roman" w:hAnsi="Times New Roman"/>
          <w:sz w:val="24"/>
        </w:rPr>
        <w:t>s</w:t>
      </w:r>
      <w:r w:rsidR="00A331C4">
        <w:rPr>
          <w:rFonts w:ascii="Times New Roman" w:hAnsi="Times New Roman"/>
          <w:sz w:val="24"/>
        </w:rPr>
        <w:t xml:space="preserve">i al </w:t>
      </w:r>
      <w:r w:rsidR="00E17FB8">
        <w:rPr>
          <w:rFonts w:ascii="Times New Roman" w:hAnsi="Times New Roman"/>
          <w:sz w:val="24"/>
        </w:rPr>
        <w:t>P</w:t>
      </w:r>
      <w:r w:rsidR="00A331C4">
        <w:rPr>
          <w:rFonts w:ascii="Times New Roman" w:hAnsi="Times New Roman"/>
          <w:sz w:val="24"/>
        </w:rPr>
        <w:t xml:space="preserve">rof. </w:t>
      </w:r>
      <w:r w:rsidR="00137A9B">
        <w:rPr>
          <w:rFonts w:ascii="Times New Roman" w:hAnsi="Times New Roman"/>
          <w:sz w:val="24"/>
        </w:rPr>
        <w:t>Giuseppe Barone</w:t>
      </w:r>
      <w:r w:rsidR="00E17FB8">
        <w:rPr>
          <w:rFonts w:ascii="Times New Roman" w:hAnsi="Times New Roman"/>
          <w:sz w:val="24"/>
        </w:rPr>
        <w:t>, animatore digitale per l’a.s. 202</w:t>
      </w:r>
      <w:r w:rsidR="00C74933">
        <w:rPr>
          <w:rFonts w:ascii="Times New Roman" w:hAnsi="Times New Roman"/>
          <w:sz w:val="24"/>
        </w:rPr>
        <w:t>2</w:t>
      </w:r>
      <w:r w:rsidR="00E17FB8">
        <w:rPr>
          <w:rFonts w:ascii="Times New Roman" w:hAnsi="Times New Roman"/>
          <w:sz w:val="24"/>
        </w:rPr>
        <w:t>/202</w:t>
      </w:r>
      <w:r w:rsidR="00C74933">
        <w:rPr>
          <w:rFonts w:ascii="Times New Roman" w:hAnsi="Times New Roman"/>
          <w:sz w:val="24"/>
        </w:rPr>
        <w:t>3</w:t>
      </w:r>
      <w:r w:rsidR="00E17FB8">
        <w:rPr>
          <w:rFonts w:ascii="Times New Roman" w:hAnsi="Times New Roman"/>
          <w:sz w:val="24"/>
        </w:rPr>
        <w:t xml:space="preserve"> dell’ISISS “G.B. Novelli” di Marcianise.</w:t>
      </w:r>
    </w:p>
    <w:p w14:paraId="369718A7" w14:textId="77777777" w:rsidR="00E17FB8" w:rsidRDefault="00E17FB8" w:rsidP="00AD0D1B">
      <w:pPr>
        <w:rPr>
          <w:rFonts w:ascii="Times New Roman" w:hAnsi="Times New Roman"/>
          <w:sz w:val="24"/>
          <w:lang w:val="en-GB"/>
        </w:rPr>
      </w:pPr>
    </w:p>
    <w:p w14:paraId="50A9C62F" w14:textId="09422D1C" w:rsidR="00AD0D1B" w:rsidRPr="0075441C" w:rsidRDefault="00AD0D1B" w:rsidP="00AD0D1B">
      <w:pPr>
        <w:rPr>
          <w:rFonts w:ascii="Times New Roman" w:hAnsi="Times New Roman"/>
          <w:sz w:val="24"/>
          <w:lang w:val="en-GB"/>
        </w:rPr>
      </w:pPr>
      <w:r w:rsidRPr="0075441C">
        <w:rPr>
          <w:rFonts w:ascii="Times New Roman" w:hAnsi="Times New Roman"/>
          <w:sz w:val="24"/>
          <w:lang w:val="en-GB"/>
        </w:rPr>
        <w:t xml:space="preserve">Marcianise, </w:t>
      </w:r>
      <w:r w:rsidR="00F72955">
        <w:rPr>
          <w:rFonts w:ascii="Times New Roman" w:hAnsi="Times New Roman"/>
          <w:sz w:val="24"/>
          <w:lang w:val="en-GB"/>
        </w:rPr>
        <w:t>06</w:t>
      </w:r>
      <w:r w:rsidRPr="0075441C">
        <w:rPr>
          <w:rFonts w:ascii="Times New Roman" w:hAnsi="Times New Roman"/>
          <w:sz w:val="24"/>
          <w:lang w:val="en-GB"/>
        </w:rPr>
        <w:t>/02/202</w:t>
      </w:r>
      <w:r w:rsidR="00C74933">
        <w:rPr>
          <w:rFonts w:ascii="Times New Roman" w:hAnsi="Times New Roman"/>
          <w:sz w:val="24"/>
          <w:lang w:val="en-GB"/>
        </w:rPr>
        <w:t>3</w:t>
      </w:r>
    </w:p>
    <w:p w14:paraId="1C24D16B" w14:textId="77777777" w:rsidR="00AD0D1B" w:rsidRPr="0075441C" w:rsidRDefault="00AD0D1B" w:rsidP="00AD0D1B">
      <w:pPr>
        <w:rPr>
          <w:rFonts w:ascii="Times New Roman" w:hAnsi="Times New Roman"/>
          <w:sz w:val="24"/>
          <w:lang w:val="en-GB"/>
        </w:rPr>
      </w:pPr>
    </w:p>
    <w:p w14:paraId="4B82AF44" w14:textId="77777777" w:rsidR="00AD0D1B" w:rsidRPr="0075441C" w:rsidRDefault="00AD0D1B" w:rsidP="00F919F4">
      <w:pPr>
        <w:ind w:left="5670"/>
        <w:rPr>
          <w:rFonts w:ascii="Times New Roman" w:hAnsi="Times New Roman"/>
          <w:sz w:val="24"/>
          <w:lang w:val="en-GB"/>
        </w:rPr>
      </w:pPr>
      <w:r w:rsidRPr="0075441C">
        <w:rPr>
          <w:rFonts w:ascii="Times New Roman" w:hAnsi="Times New Roman"/>
          <w:sz w:val="24"/>
          <w:lang w:val="en-GB"/>
        </w:rPr>
        <w:t>IL DIRIGENTE SCOLASTICO</w:t>
      </w:r>
    </w:p>
    <w:p w14:paraId="6F8AA2C9" w14:textId="77777777" w:rsidR="00AD0D1B" w:rsidRPr="0075441C" w:rsidRDefault="00AD0D1B" w:rsidP="00F919F4">
      <w:pPr>
        <w:ind w:left="5670"/>
        <w:rPr>
          <w:rFonts w:ascii="Times New Roman" w:hAnsi="Times New Roman"/>
          <w:sz w:val="24"/>
          <w:lang w:val="en-GB"/>
        </w:rPr>
      </w:pPr>
      <w:r w:rsidRPr="0075441C">
        <w:rPr>
          <w:rFonts w:ascii="Times New Roman" w:hAnsi="Times New Roman"/>
          <w:sz w:val="24"/>
          <w:lang w:val="en-GB"/>
        </w:rPr>
        <w:t>Prof.ssa Emma MARCHITTO</w:t>
      </w:r>
    </w:p>
    <w:sectPr w:rsidR="00AD0D1B" w:rsidRPr="0075441C" w:rsidSect="005026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E7356"/>
    <w:multiLevelType w:val="hybridMultilevel"/>
    <w:tmpl w:val="EEAE3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32DB9"/>
    <w:multiLevelType w:val="hybridMultilevel"/>
    <w:tmpl w:val="90D020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E67E58"/>
    <w:multiLevelType w:val="hybridMultilevel"/>
    <w:tmpl w:val="AE9C28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51330"/>
    <w:multiLevelType w:val="hybridMultilevel"/>
    <w:tmpl w:val="93327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1B"/>
    <w:rsid w:val="00041D38"/>
    <w:rsid w:val="00047261"/>
    <w:rsid w:val="00137A9B"/>
    <w:rsid w:val="00197E3E"/>
    <w:rsid w:val="002A6961"/>
    <w:rsid w:val="0033354E"/>
    <w:rsid w:val="003B1171"/>
    <w:rsid w:val="00492F71"/>
    <w:rsid w:val="004C6347"/>
    <w:rsid w:val="004D5D01"/>
    <w:rsid w:val="005026AF"/>
    <w:rsid w:val="00523AAE"/>
    <w:rsid w:val="00600C92"/>
    <w:rsid w:val="00630142"/>
    <w:rsid w:val="006647AF"/>
    <w:rsid w:val="00672D78"/>
    <w:rsid w:val="00734831"/>
    <w:rsid w:val="0075441C"/>
    <w:rsid w:val="007E47CC"/>
    <w:rsid w:val="00891C75"/>
    <w:rsid w:val="009135DB"/>
    <w:rsid w:val="00925029"/>
    <w:rsid w:val="0096251A"/>
    <w:rsid w:val="009A520C"/>
    <w:rsid w:val="009D6052"/>
    <w:rsid w:val="009D66B7"/>
    <w:rsid w:val="009E2994"/>
    <w:rsid w:val="00A20F3C"/>
    <w:rsid w:val="00A331C4"/>
    <w:rsid w:val="00A7036B"/>
    <w:rsid w:val="00AD0D1B"/>
    <w:rsid w:val="00B20A28"/>
    <w:rsid w:val="00BF3280"/>
    <w:rsid w:val="00C74933"/>
    <w:rsid w:val="00CF64F5"/>
    <w:rsid w:val="00CF6C1A"/>
    <w:rsid w:val="00D67042"/>
    <w:rsid w:val="00D71DEF"/>
    <w:rsid w:val="00DB15B9"/>
    <w:rsid w:val="00DE6390"/>
    <w:rsid w:val="00E17FB8"/>
    <w:rsid w:val="00EA2E22"/>
    <w:rsid w:val="00ED0489"/>
    <w:rsid w:val="00EF6526"/>
    <w:rsid w:val="00F1394F"/>
    <w:rsid w:val="00F55A86"/>
    <w:rsid w:val="00F72955"/>
    <w:rsid w:val="00F9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E5A1"/>
  <w15:chartTrackingRefBased/>
  <w15:docId w15:val="{8601EC21-CE7A-4FD2-9407-12287707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0D1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AD0D1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4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441C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20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Giulio Raucci</cp:lastModifiedBy>
  <cp:revision>2</cp:revision>
  <cp:lastPrinted>2022-02-04T14:52:00Z</cp:lastPrinted>
  <dcterms:created xsi:type="dcterms:W3CDTF">2023-02-06T10:16:00Z</dcterms:created>
  <dcterms:modified xsi:type="dcterms:W3CDTF">2023-02-06T10:16:00Z</dcterms:modified>
</cp:coreProperties>
</file>