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1"/>
        <w:gridCol w:w="9290"/>
        <w:gridCol w:w="970"/>
      </w:tblGrid>
      <w:tr w:rsidR="00045D53">
        <w:trPr>
          <w:trHeight w:val="1698"/>
        </w:trPr>
        <w:tc>
          <w:tcPr>
            <w:tcW w:w="871" w:type="dxa"/>
          </w:tcPr>
          <w:p w:rsidR="00045D53" w:rsidRDefault="00BF7D7F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6"/>
                <w:szCs w:val="26"/>
                <w:u w:color="FF0000"/>
                <w:lang w:eastAsia="en-US"/>
              </w:rPr>
            </w:pPr>
            <w:r>
              <w:rPr>
                <w:rFonts w:ascii="Calibri" w:eastAsia="Calibri" w:hAnsi="Calibri"/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464820" cy="53784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208" cy="545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045D53" w:rsidRDefault="00BF7D7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STATALE D’ISTRUZIONE SECONDARIA SUPERIORE </w:t>
            </w:r>
            <w:r>
              <w:rPr>
                <w:b/>
                <w:bCs/>
                <w:sz w:val="16"/>
                <w:szCs w:val="16"/>
              </w:rPr>
              <w:t>“G. B. NOVELLI”</w:t>
            </w:r>
          </w:p>
          <w:p w:rsidR="00045D53" w:rsidRDefault="00BF7D7F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045D53" w:rsidRDefault="00BF7D7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per il made in Italy </w:t>
            </w:r>
            <w:r>
              <w:rPr>
                <w:sz w:val="16"/>
                <w:szCs w:val="16"/>
              </w:rPr>
              <w:t>(Tessile-Abbigliamento)</w:t>
            </w:r>
          </w:p>
          <w:p w:rsidR="00045D53" w:rsidRDefault="00BF7D7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sz w:val="16"/>
                <w:szCs w:val="16"/>
              </w:rPr>
              <w:t>Servizi socio-sanitari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:rsidR="00045D53" w:rsidRDefault="00BF7D7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</w:t>
            </w:r>
            <w:r>
              <w:rPr>
                <w:sz w:val="16"/>
                <w:szCs w:val="16"/>
              </w:rPr>
              <w:t>omia e ospitalità alberghiera</w:t>
            </w:r>
          </w:p>
          <w:p w:rsidR="00045D53" w:rsidRDefault="00BF7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Codice Fiscale: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045D53" w:rsidRDefault="00BF7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Tel: 0823-511909 – Fax 0823-511834   VicedirigenzaTel :0823-580019 Tel Dirigente Scolastico: 0823-511863</w:t>
            </w:r>
          </w:p>
          <w:p w:rsidR="00045D53" w:rsidRDefault="00BF7D7F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7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8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Sito Web: </w:t>
            </w:r>
            <w:hyperlink r:id="rId9" w:history="1">
              <w:r>
                <w:rPr>
                  <w:color w:val="0563C1" w:themeColor="hyperlink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045D53" w:rsidRDefault="00BF7D7F">
            <w:pPr>
              <w:spacing w:after="200" w:line="276" w:lineRule="auto"/>
              <w:ind w:left="-167"/>
              <w:jc w:val="both"/>
              <w:rPr>
                <w:rFonts w:ascii="Calibri" w:eastAsia="Calibri" w:hAnsi="Calibri"/>
                <w:b/>
                <w:sz w:val="26"/>
                <w:szCs w:val="26"/>
                <w:u w:color="FF0000"/>
                <w:lang w:eastAsia="en-US"/>
              </w:rPr>
            </w:pPr>
            <w:r>
              <w:rPr>
                <w:rFonts w:ascii="Calibri" w:eastAsia="Calibri" w:hAnsi="Calibri"/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77545" cy="504825"/>
                  <wp:effectExtent l="0" t="0" r="825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763" cy="513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D53" w:rsidRDefault="00045D53">
            <w:pPr>
              <w:spacing w:after="200" w:line="276" w:lineRule="auto"/>
              <w:jc w:val="both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</w:p>
        </w:tc>
      </w:tr>
    </w:tbl>
    <w:p w:rsidR="00045D53" w:rsidRDefault="00045D53">
      <w:pPr>
        <w:jc w:val="both"/>
      </w:pPr>
    </w:p>
    <w:p w:rsidR="00045D53" w:rsidRDefault="00BF7D7F">
      <w:pPr>
        <w:jc w:val="both"/>
        <w:rPr>
          <w:b/>
        </w:rPr>
      </w:pPr>
      <w:r>
        <w:rPr>
          <w:b/>
        </w:rPr>
        <w:t>Prot. N.</w:t>
      </w:r>
      <w:r>
        <w:rPr>
          <w:b/>
        </w:rPr>
        <w:t xml:space="preserve"> 3579/IV </w:t>
      </w:r>
      <w:r>
        <w:rPr>
          <w:b/>
        </w:rPr>
        <w:t xml:space="preserve">                                                                                             </w:t>
      </w:r>
      <w:r w:rsidR="00B11163">
        <w:rPr>
          <w:b/>
        </w:rPr>
        <w:t xml:space="preserve">         </w:t>
      </w:r>
      <w:r>
        <w:rPr>
          <w:b/>
        </w:rPr>
        <w:t>Marcianise, 02/03/2023</w:t>
      </w:r>
    </w:p>
    <w:p w:rsidR="00045D53" w:rsidRDefault="00045D53">
      <w:pPr>
        <w:jc w:val="both"/>
      </w:pPr>
    </w:p>
    <w:p w:rsidR="00045D53" w:rsidRDefault="00BF7D7F">
      <w:pPr>
        <w:jc w:val="right"/>
        <w:rPr>
          <w:rFonts w:eastAsiaTheme="minorEastAsia"/>
          <w:b/>
        </w:rPr>
      </w:pPr>
      <w:r>
        <w:t xml:space="preserve">                                                                              </w:t>
      </w:r>
      <w:r>
        <w:rPr>
          <w:rFonts w:eastAsiaTheme="minorEastAsia"/>
          <w:b/>
        </w:rPr>
        <w:t xml:space="preserve">Agli Alunni iscritti e frequentanti per l’a.s. 2022/2023 </w:t>
      </w:r>
    </w:p>
    <w:p w:rsidR="00045D53" w:rsidRDefault="00BF7D7F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le classi PRIME, SECONDE e TERZE </w:t>
      </w:r>
    </w:p>
    <w:p w:rsidR="00045D53" w:rsidRDefault="00BF7D7F">
      <w:pPr>
        <w:jc w:val="right"/>
        <w:rPr>
          <w:rFonts w:eastAsiaTheme="minorEastAsia"/>
        </w:rPr>
      </w:pPr>
      <w:r>
        <w:rPr>
          <w:rFonts w:eastAsiaTheme="minorEastAsia"/>
          <w:b/>
        </w:rPr>
        <w:t>di tutti gli indirizzi di studio dei corsi diurni</w:t>
      </w:r>
    </w:p>
    <w:p w:rsidR="00045D53" w:rsidRDefault="00BF7D7F">
      <w:pPr>
        <w:jc w:val="right"/>
      </w:pPr>
      <w:r>
        <w:rPr>
          <w:rFonts w:eastAsiaTheme="minorEastAsia"/>
          <w:b/>
        </w:rPr>
        <w:t xml:space="preserve">dell’ISISS “G. B. NOVELLI” di Marcianise                 </w:t>
      </w:r>
    </w:p>
    <w:p w:rsidR="00045D53" w:rsidRDefault="00BF7D7F">
      <w:pPr>
        <w:spacing w:line="276" w:lineRule="auto"/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 e per loro tramite ai rispettivi genitori</w:t>
      </w:r>
    </w:p>
    <w:p w:rsidR="00045D53" w:rsidRDefault="00045D53">
      <w:pPr>
        <w:spacing w:line="276" w:lineRule="auto"/>
        <w:jc w:val="right"/>
        <w:rPr>
          <w:rFonts w:eastAsiaTheme="minorEastAsia"/>
          <w:b/>
        </w:rPr>
      </w:pPr>
    </w:p>
    <w:p w:rsidR="00045D53" w:rsidRDefault="00BF7D7F">
      <w:pPr>
        <w:ind w:right="-1"/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Ai Docenti </w:t>
      </w:r>
      <w:r>
        <w:rPr>
          <w:rFonts w:eastAsiaTheme="minorEastAsia"/>
          <w:b/>
        </w:rPr>
        <w:t>in servizio per l’a. s. 2022/2023</w:t>
      </w:r>
    </w:p>
    <w:p w:rsidR="00045D53" w:rsidRDefault="00BF7D7F">
      <w:pPr>
        <w:jc w:val="right"/>
      </w:pPr>
      <w:r>
        <w:rPr>
          <w:rFonts w:eastAsiaTheme="minorEastAsia"/>
          <w:b/>
        </w:rPr>
        <w:t xml:space="preserve">presso l’ISISS “G. B. NOVELLI” di Marcianise                 </w:t>
      </w:r>
    </w:p>
    <w:p w:rsidR="00045D53" w:rsidRDefault="00045D53">
      <w:pPr>
        <w:jc w:val="right"/>
      </w:pPr>
    </w:p>
    <w:p w:rsidR="00045D53" w:rsidRDefault="00BF7D7F">
      <w:pPr>
        <w:jc w:val="right"/>
        <w:rPr>
          <w:b/>
        </w:rPr>
      </w:pPr>
      <w:r>
        <w:rPr>
          <w:b/>
        </w:rPr>
        <w:t>Alla DSGA</w:t>
      </w:r>
    </w:p>
    <w:p w:rsidR="00045D53" w:rsidRDefault="00045D53">
      <w:pPr>
        <w:jc w:val="right"/>
        <w:rPr>
          <w:b/>
        </w:rPr>
      </w:pPr>
    </w:p>
    <w:p w:rsidR="00045D53" w:rsidRDefault="00BF7D7F">
      <w:pPr>
        <w:jc w:val="right"/>
        <w:rPr>
          <w:b/>
        </w:rPr>
      </w:pPr>
      <w:r>
        <w:rPr>
          <w:b/>
        </w:rPr>
        <w:t>Al Sito Web della Scuola</w:t>
      </w:r>
    </w:p>
    <w:p w:rsidR="00045D53" w:rsidRDefault="00045D53">
      <w:pPr>
        <w:jc w:val="center"/>
        <w:rPr>
          <w:b/>
        </w:rPr>
      </w:pPr>
    </w:p>
    <w:p w:rsidR="00045D53" w:rsidRDefault="00045D53">
      <w:pPr>
        <w:jc w:val="center"/>
        <w:rPr>
          <w:b/>
        </w:rPr>
      </w:pPr>
    </w:p>
    <w:p w:rsidR="00045D53" w:rsidRDefault="00BF7D7F">
      <w:pPr>
        <w:jc w:val="center"/>
        <w:rPr>
          <w:b/>
        </w:rPr>
      </w:pPr>
      <w:r>
        <w:rPr>
          <w:b/>
        </w:rPr>
        <w:t xml:space="preserve">COMUNICAZIONE ALUNNI N. </w:t>
      </w:r>
      <w:r>
        <w:rPr>
          <w:b/>
        </w:rPr>
        <w:t>50</w:t>
      </w:r>
    </w:p>
    <w:p w:rsidR="00045D53" w:rsidRDefault="00045D53">
      <w:pPr>
        <w:jc w:val="center"/>
        <w:rPr>
          <w:b/>
        </w:rPr>
      </w:pPr>
    </w:p>
    <w:p w:rsidR="00045D53" w:rsidRDefault="00BF7D7F">
      <w:pPr>
        <w:rPr>
          <w:b/>
        </w:rPr>
      </w:pPr>
      <w:r>
        <w:rPr>
          <w:b/>
        </w:rPr>
        <w:t xml:space="preserve">Oggetto: Nuove modalità di richiesta Carta dello Studente a.s. 2022/2023. </w:t>
      </w:r>
    </w:p>
    <w:p w:rsidR="00045D53" w:rsidRDefault="00045D53">
      <w:pPr>
        <w:jc w:val="center"/>
      </w:pPr>
    </w:p>
    <w:p w:rsidR="00045D53" w:rsidRDefault="00BF7D7F">
      <w:pPr>
        <w:spacing w:line="360" w:lineRule="auto"/>
        <w:jc w:val="both"/>
      </w:pPr>
      <w:r>
        <w:t>Come noto, a part</w:t>
      </w:r>
      <w:r>
        <w:t xml:space="preserve">ire dall’ a.s. 2008/2009 l’allora Ministero della Pubblica Istruzione ha lanciato il progetto nazionale </w:t>
      </w:r>
      <w:r w:rsidRPr="00B11163">
        <w:rPr>
          <w:b/>
        </w:rPr>
        <w:t>“IoStudio – La Carta dello Studente”</w:t>
      </w:r>
      <w:r>
        <w:t>, sotto l’Alto Patronato del Presidente della Repubblica, che prevede la realizzazione e la distribuzione agli stude</w:t>
      </w:r>
      <w:r>
        <w:t>nti delle scuole secondarie di II grado statali e paritarie in Italia di un badge nominativo, che consente di attestare il loro status di studente e di accedere in modo agevolato al mondo della cultura e a molti servizi utili alla loro vita da studenti, at</w:t>
      </w:r>
      <w:r>
        <w:t xml:space="preserve">traverso la prima rete di partnership inter-istituzionale di enti pubblici e privati, associazioni di categoria e realtà locali. </w:t>
      </w:r>
    </w:p>
    <w:p w:rsidR="00045D53" w:rsidRDefault="00BF7D7F">
      <w:pPr>
        <w:spacing w:line="360" w:lineRule="auto"/>
        <w:jc w:val="both"/>
        <w:rPr>
          <w:b/>
        </w:rPr>
      </w:pPr>
      <w:r>
        <w:rPr>
          <w:b/>
        </w:rPr>
        <w:t>Anche per l’anno scolastico 2022/2023 con l’avvio della nuova f</w:t>
      </w:r>
      <w:r w:rsidR="00B11163">
        <w:rPr>
          <w:b/>
        </w:rPr>
        <w:t xml:space="preserve">ornitura della Carta IoStudio e </w:t>
      </w:r>
      <w:r>
        <w:rPr>
          <w:b/>
        </w:rPr>
        <w:t>l’adeguamento alle normative in</w:t>
      </w:r>
      <w:r>
        <w:rPr>
          <w:b/>
        </w:rPr>
        <w:t xml:space="preserve"> materia di protezione dei dati personali, la stampa della Carta non sarà più automatica</w:t>
      </w:r>
      <w:r w:rsidR="00B11163">
        <w:rPr>
          <w:b/>
        </w:rPr>
        <w:t>,</w:t>
      </w:r>
      <w:bookmarkStart w:id="0" w:name="_GoBack"/>
      <w:bookmarkEnd w:id="0"/>
      <w:r>
        <w:rPr>
          <w:b/>
        </w:rPr>
        <w:t xml:space="preserve"> ma sarà emessa esclusivamente su richiesta delle famiglie. </w:t>
      </w:r>
    </w:p>
    <w:p w:rsidR="00045D53" w:rsidRDefault="00BF7D7F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Per il corrente anno scolastico, si forniscono, di seguito, le necessarie indicazioni operative cui dovrann</w:t>
      </w:r>
      <w:r>
        <w:rPr>
          <w:b/>
          <w:u w:val="single"/>
        </w:rPr>
        <w:t>o fare riferimento le famiglie, per formalizzare la richiesta.</w:t>
      </w:r>
    </w:p>
    <w:p w:rsidR="00045D53" w:rsidRDefault="00045D53">
      <w:pPr>
        <w:spacing w:line="360" w:lineRule="auto"/>
        <w:jc w:val="center"/>
        <w:rPr>
          <w:b/>
          <w:sz w:val="12"/>
          <w:szCs w:val="12"/>
        </w:rPr>
      </w:pPr>
    </w:p>
    <w:p w:rsidR="00045D53" w:rsidRDefault="00BF7D7F">
      <w:pPr>
        <w:spacing w:line="360" w:lineRule="auto"/>
        <w:jc w:val="center"/>
        <w:rPr>
          <w:b/>
        </w:rPr>
      </w:pPr>
      <w:r>
        <w:rPr>
          <w:b/>
        </w:rPr>
        <w:t>INDICAZIONI PER LE FAMIGLIE</w:t>
      </w:r>
    </w:p>
    <w:p w:rsidR="00045D53" w:rsidRDefault="00BF7D7F">
      <w:pPr>
        <w:spacing w:line="360" w:lineRule="auto"/>
        <w:jc w:val="both"/>
      </w:pPr>
      <w:r>
        <w:t>Le famiglie delle studentesse e degli studenti frequentanti le classi prime dei corsi di studio di istruzione secondaria di secondo grado nell’a.s. 2022/2023 dovran</w:t>
      </w:r>
      <w:r>
        <w:t xml:space="preserve">no richiedere la Carta dello Studente consegnando presso la segreteria scolastica il modulo allegato alla presente nota debitamente compilato e sottoscritto, modulo reperibile anche nel Portale dello Studente – IoStudio (Modulo di richiesta). </w:t>
      </w:r>
    </w:p>
    <w:p w:rsidR="00045D53" w:rsidRDefault="00BF7D7F">
      <w:pPr>
        <w:spacing w:line="360" w:lineRule="auto"/>
        <w:jc w:val="both"/>
      </w:pPr>
      <w:r>
        <w:rPr>
          <w:b/>
          <w:u w:val="single"/>
        </w:rPr>
        <w:t>Con riferime</w:t>
      </w:r>
      <w:r>
        <w:rPr>
          <w:b/>
          <w:u w:val="single"/>
        </w:rPr>
        <w:t xml:space="preserve">nto all’omologa comunicazione inviata per lo scorso anno scolastico con la nota n.1375 del 19 maggio 2022, si specifica che tutte le ulteriori richieste provenienti dagli studenti frequentanti </w:t>
      </w:r>
      <w:r>
        <w:rPr>
          <w:b/>
          <w:u w:val="single"/>
        </w:rPr>
        <w:lastRenderedPageBreak/>
        <w:t>le attuali classi seconde e terze saranno comunque prese in car</w:t>
      </w:r>
      <w:r>
        <w:rPr>
          <w:b/>
          <w:u w:val="single"/>
        </w:rPr>
        <w:t>ico ed inserite nella prima finestra di stampa disponibile da parte del fornitore.</w:t>
      </w:r>
      <w:r>
        <w:t xml:space="preserve"> </w:t>
      </w:r>
    </w:p>
    <w:p w:rsidR="00045D53" w:rsidRDefault="00045D53">
      <w:pPr>
        <w:jc w:val="both"/>
        <w:rPr>
          <w:b/>
        </w:rPr>
      </w:pPr>
    </w:p>
    <w:p w:rsidR="00045D53" w:rsidRDefault="00BF7D7F">
      <w:pPr>
        <w:rPr>
          <w:b/>
        </w:rPr>
      </w:pPr>
      <w:r>
        <w:rPr>
          <w:b/>
        </w:rPr>
        <w:t xml:space="preserve">I Docenti Referenti per la </w:t>
      </w:r>
    </w:p>
    <w:p w:rsidR="00045D53" w:rsidRDefault="00BF7D7F">
      <w:pPr>
        <w:rPr>
          <w:b/>
        </w:rPr>
      </w:pPr>
      <w:r>
        <w:rPr>
          <w:b/>
        </w:rPr>
        <w:t xml:space="preserve">Funzione Strumentale - Area 4   </w:t>
      </w:r>
    </w:p>
    <w:p w:rsidR="00045D53" w:rsidRDefault="00BF7D7F">
      <w:pPr>
        <w:rPr>
          <w:b/>
          <w:i/>
          <w:iCs/>
        </w:rPr>
      </w:pPr>
      <w:r>
        <w:rPr>
          <w:b/>
          <w:i/>
          <w:iCs/>
        </w:rPr>
        <w:t>Prof. Augusto Tedesco</w:t>
      </w:r>
    </w:p>
    <w:p w:rsidR="00045D53" w:rsidRDefault="00BF7D7F">
      <w:pPr>
        <w:rPr>
          <w:b/>
          <w:i/>
          <w:iCs/>
        </w:rPr>
      </w:pPr>
      <w:r>
        <w:rPr>
          <w:b/>
          <w:i/>
          <w:iCs/>
        </w:rPr>
        <w:t xml:space="preserve">Prof.ssa Maria Grazia Stefanelli </w:t>
      </w:r>
    </w:p>
    <w:p w:rsidR="00045D53" w:rsidRDefault="00BF7D7F">
      <w:pPr>
        <w:jc w:val="right"/>
        <w:rPr>
          <w:b/>
        </w:rPr>
      </w:pPr>
      <w:r>
        <w:rPr>
          <w:b/>
        </w:rPr>
        <w:t xml:space="preserve">                                                             Il Dirigente Scolastico</w:t>
      </w:r>
    </w:p>
    <w:p w:rsidR="00045D53" w:rsidRDefault="00BF7D7F">
      <w:pPr>
        <w:jc w:val="right"/>
        <w:rPr>
          <w:i/>
          <w:iCs/>
        </w:rPr>
      </w:pPr>
      <w:r>
        <w:rPr>
          <w:b/>
        </w:rPr>
        <w:t xml:space="preserve">                                                             </w:t>
      </w:r>
      <w:r>
        <w:rPr>
          <w:b/>
          <w:i/>
          <w:iCs/>
        </w:rPr>
        <w:t>Prof.ssa Emma Marchitto</w:t>
      </w:r>
    </w:p>
    <w:p w:rsidR="00045D53" w:rsidRDefault="00045D53"/>
    <w:p w:rsidR="00045D53" w:rsidRDefault="00045D53"/>
    <w:sectPr w:rsidR="00045D53">
      <w:pgSz w:w="11906" w:h="16838"/>
      <w:pgMar w:top="851" w:right="99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D7F" w:rsidRDefault="00BF7D7F">
      <w:r>
        <w:separator/>
      </w:r>
    </w:p>
  </w:endnote>
  <w:endnote w:type="continuationSeparator" w:id="0">
    <w:p w:rsidR="00BF7D7F" w:rsidRDefault="00BF7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D7F" w:rsidRDefault="00BF7D7F">
      <w:r>
        <w:separator/>
      </w:r>
    </w:p>
  </w:footnote>
  <w:footnote w:type="continuationSeparator" w:id="0">
    <w:p w:rsidR="00BF7D7F" w:rsidRDefault="00BF7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7B"/>
    <w:rsid w:val="00042645"/>
    <w:rsid w:val="00043CC2"/>
    <w:rsid w:val="00045D53"/>
    <w:rsid w:val="0004731A"/>
    <w:rsid w:val="0005737A"/>
    <w:rsid w:val="00065AD0"/>
    <w:rsid w:val="00082A21"/>
    <w:rsid w:val="000976A3"/>
    <w:rsid w:val="000D697B"/>
    <w:rsid w:val="00115FC2"/>
    <w:rsid w:val="001421C4"/>
    <w:rsid w:val="00162893"/>
    <w:rsid w:val="0016386B"/>
    <w:rsid w:val="00176C0C"/>
    <w:rsid w:val="0018236B"/>
    <w:rsid w:val="001931C4"/>
    <w:rsid w:val="0019396B"/>
    <w:rsid w:val="001A386D"/>
    <w:rsid w:val="001A62F8"/>
    <w:rsid w:val="001C2C68"/>
    <w:rsid w:val="001E6FD4"/>
    <w:rsid w:val="001F03DC"/>
    <w:rsid w:val="00200372"/>
    <w:rsid w:val="00245469"/>
    <w:rsid w:val="00245942"/>
    <w:rsid w:val="00251FD1"/>
    <w:rsid w:val="00266470"/>
    <w:rsid w:val="002774BE"/>
    <w:rsid w:val="00292081"/>
    <w:rsid w:val="002B2379"/>
    <w:rsid w:val="002D5BD9"/>
    <w:rsid w:val="00305981"/>
    <w:rsid w:val="003326BC"/>
    <w:rsid w:val="003807CD"/>
    <w:rsid w:val="003D22E5"/>
    <w:rsid w:val="0040044C"/>
    <w:rsid w:val="00410909"/>
    <w:rsid w:val="00430FB4"/>
    <w:rsid w:val="00433F00"/>
    <w:rsid w:val="0044132C"/>
    <w:rsid w:val="0045332E"/>
    <w:rsid w:val="00455C48"/>
    <w:rsid w:val="00483B5B"/>
    <w:rsid w:val="004A35EE"/>
    <w:rsid w:val="004B67CF"/>
    <w:rsid w:val="0050094D"/>
    <w:rsid w:val="00566F6E"/>
    <w:rsid w:val="005860D0"/>
    <w:rsid w:val="005A3A43"/>
    <w:rsid w:val="005C0584"/>
    <w:rsid w:val="005C3264"/>
    <w:rsid w:val="005D5852"/>
    <w:rsid w:val="005F4086"/>
    <w:rsid w:val="0060017F"/>
    <w:rsid w:val="006337F7"/>
    <w:rsid w:val="00661075"/>
    <w:rsid w:val="006A5694"/>
    <w:rsid w:val="006A5C4D"/>
    <w:rsid w:val="006C3ED0"/>
    <w:rsid w:val="006F2F1D"/>
    <w:rsid w:val="007A1511"/>
    <w:rsid w:val="007B7A37"/>
    <w:rsid w:val="007C58B9"/>
    <w:rsid w:val="007C59F1"/>
    <w:rsid w:val="008024E0"/>
    <w:rsid w:val="008253C3"/>
    <w:rsid w:val="00896EB6"/>
    <w:rsid w:val="008B1BCD"/>
    <w:rsid w:val="008C68AF"/>
    <w:rsid w:val="00974791"/>
    <w:rsid w:val="00A43988"/>
    <w:rsid w:val="00A96305"/>
    <w:rsid w:val="00AD27F1"/>
    <w:rsid w:val="00AD38C9"/>
    <w:rsid w:val="00AF729F"/>
    <w:rsid w:val="00B0037C"/>
    <w:rsid w:val="00B11163"/>
    <w:rsid w:val="00B27AB4"/>
    <w:rsid w:val="00B678CF"/>
    <w:rsid w:val="00BD38F5"/>
    <w:rsid w:val="00BF7D7F"/>
    <w:rsid w:val="00C13CFF"/>
    <w:rsid w:val="00C40DF9"/>
    <w:rsid w:val="00D12E68"/>
    <w:rsid w:val="00D1749B"/>
    <w:rsid w:val="00D20A60"/>
    <w:rsid w:val="00D47192"/>
    <w:rsid w:val="00D92B58"/>
    <w:rsid w:val="00DE29E4"/>
    <w:rsid w:val="00DE6098"/>
    <w:rsid w:val="00E13B61"/>
    <w:rsid w:val="00E94D18"/>
    <w:rsid w:val="00F06297"/>
    <w:rsid w:val="00F233CC"/>
    <w:rsid w:val="00F26217"/>
    <w:rsid w:val="00F35903"/>
    <w:rsid w:val="00F47A5F"/>
    <w:rsid w:val="00F56ABB"/>
    <w:rsid w:val="00FE56AB"/>
    <w:rsid w:val="00FF259E"/>
    <w:rsid w:val="1D2875D8"/>
    <w:rsid w:val="3FF3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C9643-36DF-46C9-AB3C-3B7545ED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Augusto Tedesco</cp:lastModifiedBy>
  <cp:revision>2</cp:revision>
  <cp:lastPrinted>2022-05-21T08:39:00Z</cp:lastPrinted>
  <dcterms:created xsi:type="dcterms:W3CDTF">2023-03-02T16:08:00Z</dcterms:created>
  <dcterms:modified xsi:type="dcterms:W3CDTF">2023-03-02T16:08:00Z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5BD447F0BB4847078AADDA338D7B81CE</vt:lpwstr>
  </property>
</Properties>
</file>