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330AB82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PIANO NAZIONALE DI RIPRESA E RESILIENZA.</w:t>
      </w:r>
    </w:p>
    <w:p w14:paraId="3D47891C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MISSIONE 4: ISTRUZIONE E RICERCA </w:t>
      </w:r>
    </w:p>
    <w:p w14:paraId="7C63C1F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1A146BC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 INVESTIMENTO 1.4. “INTERVENTO STRAORDINARIO FINALIZZATO ALLA RIDUZIONE DEI DIVARI TERRITORIALI NEL I E II CICLO DELLA</w:t>
      </w:r>
    </w:p>
    <w:p w14:paraId="1C76BB49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SCUOLA SECONDARIA E ALLA LOTTA ALLA DISPERSIONE SCOLASTICA” </w:t>
      </w:r>
    </w:p>
    <w:p w14:paraId="11FB8FC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(D.M. 170/2022)</w:t>
      </w:r>
    </w:p>
    <w:p w14:paraId="7AC777DE" w14:textId="77777777" w:rsidR="004247B9" w:rsidRPr="004247B9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514E70CA" w14:textId="77777777" w:rsidR="004247B9" w:rsidRPr="004247B9" w:rsidRDefault="004247B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proofErr w:type="gramStart"/>
      <w:r w:rsidRPr="004247B9">
        <w:rPr>
          <w:b/>
          <w:sz w:val="24"/>
          <w:szCs w:val="24"/>
        </w:rPr>
        <w:t>TITOLO  DEL</w:t>
      </w:r>
      <w:proofErr w:type="gramEnd"/>
      <w:r w:rsidRPr="004247B9">
        <w:rPr>
          <w:b/>
          <w:sz w:val="24"/>
          <w:szCs w:val="24"/>
        </w:rPr>
        <w:t xml:space="preserve"> </w:t>
      </w:r>
      <w:r w:rsidRPr="004247B9">
        <w:rPr>
          <w:rFonts w:eastAsia="Calibri"/>
          <w:b/>
          <w:sz w:val="24"/>
          <w:szCs w:val="24"/>
          <w:lang w:eastAsia="en-US"/>
        </w:rPr>
        <w:t>PROGETTO</w:t>
      </w:r>
    </w:p>
    <w:p w14:paraId="4949DA03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sz w:val="24"/>
          <w:szCs w:val="24"/>
        </w:rPr>
        <w:t xml:space="preserve"> </w:t>
      </w:r>
      <w:r w:rsidRPr="004247B9">
        <w:rPr>
          <w:b/>
          <w:bCs/>
          <w:sz w:val="24"/>
          <w:szCs w:val="24"/>
        </w:rPr>
        <w:t>“</w:t>
      </w:r>
      <w:r w:rsidRPr="004247B9">
        <w:rPr>
          <w:b/>
          <w:sz w:val="24"/>
          <w:szCs w:val="24"/>
        </w:rPr>
        <w:t>UNITI DENTRO, FUORI E OLTRE LA SCUOLA</w:t>
      </w:r>
      <w:r w:rsidRPr="004247B9">
        <w:rPr>
          <w:b/>
          <w:bCs/>
          <w:sz w:val="24"/>
          <w:szCs w:val="24"/>
        </w:rPr>
        <w:t>”</w:t>
      </w:r>
      <w:r w:rsidRPr="004247B9">
        <w:rPr>
          <w:rFonts w:eastAsia="Calibri"/>
          <w:b/>
          <w:position w:val="-1"/>
          <w:sz w:val="24"/>
          <w:szCs w:val="24"/>
          <w:lang w:eastAsia="en-US"/>
        </w:rPr>
        <w:t xml:space="preserve"> </w:t>
      </w:r>
    </w:p>
    <w:p w14:paraId="313D7CC2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bCs/>
          <w:sz w:val="24"/>
          <w:szCs w:val="24"/>
        </w:rPr>
        <w:t xml:space="preserve">CODICE IDENTIFICATIVO DEL PROGETTO: </w:t>
      </w:r>
      <w:r w:rsidRPr="004247B9">
        <w:rPr>
          <w:b/>
          <w:color w:val="212529"/>
          <w:sz w:val="24"/>
          <w:szCs w:val="24"/>
        </w:rPr>
        <w:t>M4C1I1.4-2022-981-P-14297</w:t>
      </w:r>
    </w:p>
    <w:p w14:paraId="1EE7E5E3" w14:textId="77777777" w:rsidR="004247B9" w:rsidRPr="004247B9" w:rsidRDefault="004247B9" w:rsidP="004247B9">
      <w:pPr>
        <w:widowControl/>
        <w:autoSpaceDE w:val="0"/>
        <w:autoSpaceDN w:val="0"/>
        <w:spacing w:line="240" w:lineRule="auto"/>
        <w:ind w:hanging="708"/>
        <w:jc w:val="center"/>
        <w:textAlignment w:val="auto"/>
        <w:rPr>
          <w:b/>
          <w:bCs/>
          <w:sz w:val="24"/>
          <w:szCs w:val="24"/>
        </w:rPr>
      </w:pPr>
      <w:r w:rsidRPr="004247B9">
        <w:rPr>
          <w:b/>
          <w:bCs/>
          <w:sz w:val="24"/>
          <w:szCs w:val="24"/>
        </w:rPr>
        <w:t xml:space="preserve">CUP   </w:t>
      </w:r>
      <w:r w:rsidRPr="004247B9">
        <w:rPr>
          <w:b/>
          <w:color w:val="212529"/>
          <w:sz w:val="24"/>
          <w:szCs w:val="24"/>
        </w:rPr>
        <w:t>B24D22003150006</w:t>
      </w: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59390019" w14:textId="3C8FA956" w:rsidR="004247B9" w:rsidRPr="00EA077F" w:rsidRDefault="00CD76B4" w:rsidP="004247B9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OGGETTO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:</w:t>
      </w:r>
      <w:bookmarkStart w:id="1" w:name="_Hlk135329436"/>
      <w:r w:rsidR="00B7383F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</w:t>
      </w:r>
      <w:r w:rsidR="00734018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D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ichiarazione sul possesso dei requisiti relativa alla procedura di selezione </w:t>
      </w:r>
      <w:bookmarkEnd w:id="1"/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per il </w:t>
      </w:r>
    </w:p>
    <w:p w14:paraId="7171F97C" w14:textId="77777777" w:rsidR="00734018" w:rsidRDefault="004247B9" w:rsidP="00734018">
      <w:pPr>
        <w:pStyle w:val="Titolo7"/>
        <w:spacing w:before="0" w:line="240" w:lineRule="auto"/>
        <w:ind w:left="1134" w:hanging="1134"/>
        <w:jc w:val="left"/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                    </w:t>
      </w:r>
      <w:r w:rsid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</w:t>
      </w:r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reclutamento </w:t>
      </w:r>
      <w:proofErr w:type="gramStart"/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di </w:t>
      </w:r>
      <w:r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</w:t>
      </w:r>
      <w:r w:rsidR="00EA077F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>Esperti</w:t>
      </w:r>
      <w:proofErr w:type="gramEnd"/>
      <w:r w:rsidR="00EA077F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per la realizzazione dei </w:t>
      </w:r>
      <w:r w:rsid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</w:t>
      </w:r>
      <w:r w:rsidR="00734018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>P</w:t>
      </w:r>
      <w:r w:rsidR="00EA077F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ercorsi </w:t>
      </w:r>
      <w:r w:rsidR="00734018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di orientamento con il  </w:t>
      </w:r>
    </w:p>
    <w:p w14:paraId="3DCAEB4A" w14:textId="4DDB631F" w:rsidR="004247B9" w:rsidRPr="00734018" w:rsidRDefault="00734018" w:rsidP="00734018">
      <w:pPr>
        <w:pStyle w:val="Titolo7"/>
        <w:spacing w:before="0" w:line="240" w:lineRule="auto"/>
        <w:ind w:left="1134" w:hanging="1134"/>
        <w:jc w:val="left"/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                  </w:t>
      </w:r>
      <w:r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  coinvolgimento delle famiglie </w:t>
      </w:r>
      <w:r w:rsidR="004247B9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>di cui al progetto in intestazione</w:t>
      </w:r>
    </w:p>
    <w:p w14:paraId="1C595F6D" w14:textId="77777777" w:rsidR="00176B28" w:rsidRPr="00CD76B4" w:rsidRDefault="00176B28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bCs/>
          <w:color w:val="000000" w:themeColor="text1"/>
          <w:sz w:val="24"/>
          <w:szCs w:val="24"/>
        </w:rPr>
      </w:pP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2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2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lastRenderedPageBreak/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552E9228" w14:textId="571EEDA6" w:rsidR="00734018" w:rsidRPr="00150D78" w:rsidRDefault="00734018" w:rsidP="00150D78">
      <w:pPr>
        <w:pStyle w:val="Paragrafoelenco"/>
        <w:widowControl/>
        <w:numPr>
          <w:ilvl w:val="0"/>
          <w:numId w:val="26"/>
        </w:numPr>
        <w:suppressAutoHyphens/>
        <w:autoSpaceDE w:val="0"/>
        <w:autoSpaceDN w:val="0"/>
        <w:adjustRightInd/>
        <w:spacing w:line="240" w:lineRule="auto"/>
        <w:jc w:val="left"/>
        <w:textAlignment w:val="auto"/>
        <w:rPr>
          <w:rFonts w:eastAsia="Comic Sans MS"/>
          <w:sz w:val="22"/>
          <w:szCs w:val="22"/>
        </w:rPr>
      </w:pPr>
      <w:r w:rsidRPr="00150D78">
        <w:rPr>
          <w:sz w:val="22"/>
          <w:szCs w:val="22"/>
        </w:rPr>
        <w:t xml:space="preserve">di impegnarsi a non produrre per l’a. s. 2024/2025 domanda di trasferimento e/o domanda di </w:t>
      </w:r>
    </w:p>
    <w:p w14:paraId="76A9FCE4" w14:textId="0A6AD5F7" w:rsidR="00734018" w:rsidRPr="00150D78" w:rsidRDefault="00734018" w:rsidP="00150D78">
      <w:pPr>
        <w:pStyle w:val="Paragrafoelenco"/>
        <w:widowControl/>
        <w:tabs>
          <w:tab w:val="left" w:pos="1054"/>
        </w:tabs>
        <w:autoSpaceDE w:val="0"/>
        <w:autoSpaceDN w:val="0"/>
        <w:adjustRightInd/>
        <w:spacing w:line="240" w:lineRule="auto"/>
        <w:ind w:left="720"/>
        <w:jc w:val="left"/>
        <w:textAlignment w:val="auto"/>
        <w:rPr>
          <w:b/>
          <w:bCs/>
          <w:sz w:val="22"/>
          <w:szCs w:val="22"/>
          <w:u w:val="single"/>
        </w:rPr>
      </w:pPr>
      <w:r w:rsidRPr="00150D78">
        <w:rPr>
          <w:sz w:val="22"/>
          <w:szCs w:val="22"/>
        </w:rPr>
        <w:t>utilizzazione e/o assegnazione provvisoria, di non andare in quiescenza dal 01/09/2024 (</w:t>
      </w:r>
      <w:r w:rsidRPr="00150D78">
        <w:rPr>
          <w:b/>
          <w:bCs/>
          <w:sz w:val="22"/>
          <w:szCs w:val="22"/>
          <w:u w:val="single"/>
        </w:rPr>
        <w:t xml:space="preserve">solo </w:t>
      </w:r>
    </w:p>
    <w:p w14:paraId="55ACBE57" w14:textId="02366DF9" w:rsidR="00734018" w:rsidRPr="00150D78" w:rsidRDefault="00734018" w:rsidP="00150D78">
      <w:pPr>
        <w:pStyle w:val="Paragrafoelenco"/>
        <w:widowControl/>
        <w:tabs>
          <w:tab w:val="left" w:pos="1054"/>
        </w:tabs>
        <w:autoSpaceDE w:val="0"/>
        <w:autoSpaceDN w:val="0"/>
        <w:adjustRightInd/>
        <w:spacing w:line="240" w:lineRule="auto"/>
        <w:ind w:left="720"/>
        <w:jc w:val="left"/>
        <w:textAlignment w:val="auto"/>
        <w:rPr>
          <w:b/>
          <w:bCs/>
          <w:sz w:val="22"/>
          <w:szCs w:val="22"/>
          <w:u w:val="single"/>
        </w:rPr>
      </w:pPr>
      <w:r w:rsidRPr="00150D78">
        <w:rPr>
          <w:b/>
          <w:bCs/>
          <w:sz w:val="22"/>
          <w:szCs w:val="22"/>
          <w:u w:val="single"/>
        </w:rPr>
        <w:t>per il personale</w:t>
      </w:r>
      <w:r w:rsidR="00150D78" w:rsidRPr="00150D78">
        <w:rPr>
          <w:b/>
          <w:bCs/>
          <w:sz w:val="22"/>
          <w:szCs w:val="22"/>
          <w:u w:val="single"/>
        </w:rPr>
        <w:t xml:space="preserve"> </w:t>
      </w:r>
      <w:proofErr w:type="gramStart"/>
      <w:r w:rsidR="00150D78" w:rsidRPr="00150D78">
        <w:rPr>
          <w:b/>
          <w:bCs/>
          <w:sz w:val="22"/>
          <w:szCs w:val="22"/>
          <w:u w:val="single"/>
        </w:rPr>
        <w:t xml:space="preserve">interno, </w:t>
      </w:r>
      <w:r w:rsidRPr="00150D78">
        <w:rPr>
          <w:b/>
          <w:bCs/>
          <w:sz w:val="22"/>
          <w:szCs w:val="22"/>
          <w:u w:val="single"/>
        </w:rPr>
        <w:t xml:space="preserve"> titolare</w:t>
      </w:r>
      <w:proofErr w:type="gramEnd"/>
      <w:r w:rsidRPr="00150D78">
        <w:rPr>
          <w:b/>
          <w:bCs/>
          <w:sz w:val="22"/>
          <w:szCs w:val="22"/>
          <w:u w:val="single"/>
        </w:rPr>
        <w:t xml:space="preserve"> e in servizio per l’a. s. 2023/2024 presso l’ISISS “G. B. Novelli” di </w:t>
      </w:r>
      <w:r w:rsidR="00150D78" w:rsidRPr="00150D78">
        <w:rPr>
          <w:b/>
          <w:bCs/>
          <w:sz w:val="22"/>
          <w:szCs w:val="22"/>
          <w:u w:val="single"/>
        </w:rPr>
        <w:t>Marcianise)</w:t>
      </w:r>
      <w:r w:rsidR="00150D78" w:rsidRPr="00150D78">
        <w:rPr>
          <w:b/>
          <w:bCs/>
          <w:sz w:val="22"/>
          <w:szCs w:val="22"/>
          <w:u w:val="single"/>
        </w:rPr>
        <w:t>;</w:t>
      </w:r>
    </w:p>
    <w:p w14:paraId="1D0F6713" w14:textId="77777777" w:rsidR="005547BF" w:rsidRPr="00CD76B4" w:rsidRDefault="005547BF" w:rsidP="00150D78">
      <w:pPr>
        <w:pStyle w:val="Comma"/>
        <w:numPr>
          <w:ilvl w:val="0"/>
          <w:numId w:val="2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 w:rsidP="00150D78">
      <w:pPr>
        <w:pStyle w:val="Comma"/>
        <w:numPr>
          <w:ilvl w:val="0"/>
          <w:numId w:val="2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 w:rsidP="00150D78">
      <w:pPr>
        <w:pStyle w:val="Comma"/>
        <w:numPr>
          <w:ilvl w:val="0"/>
          <w:numId w:val="2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 w:rsidP="00150D78">
      <w:pPr>
        <w:pStyle w:val="Comma"/>
        <w:numPr>
          <w:ilvl w:val="0"/>
          <w:numId w:val="2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 w:rsidP="00150D78">
      <w:pPr>
        <w:pStyle w:val="Comma"/>
        <w:numPr>
          <w:ilvl w:val="0"/>
          <w:numId w:val="2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 w:rsidP="00150D78">
      <w:pPr>
        <w:pStyle w:val="Comma"/>
        <w:numPr>
          <w:ilvl w:val="0"/>
          <w:numId w:val="2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 w:rsidP="00150D78">
      <w:pPr>
        <w:pStyle w:val="Comma"/>
        <w:numPr>
          <w:ilvl w:val="0"/>
          <w:numId w:val="2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 w:rsidP="00150D78">
      <w:pPr>
        <w:pStyle w:val="Comma"/>
        <w:numPr>
          <w:ilvl w:val="0"/>
          <w:numId w:val="2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49E5A199" w:rsidR="005547BF" w:rsidRPr="00CD76B4" w:rsidRDefault="005547BF" w:rsidP="00150D78">
      <w:pPr>
        <w:pStyle w:val="Comma"/>
        <w:numPr>
          <w:ilvl w:val="0"/>
          <w:numId w:val="2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34F59D72" w:rsidR="005547BF" w:rsidRPr="00CD76B4" w:rsidRDefault="005547BF" w:rsidP="00150D78">
      <w:pPr>
        <w:pStyle w:val="Comma"/>
        <w:numPr>
          <w:ilvl w:val="0"/>
          <w:numId w:val="2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 w:rsidP="00150D78">
      <w:pPr>
        <w:pStyle w:val="Comma"/>
        <w:numPr>
          <w:ilvl w:val="0"/>
          <w:numId w:val="2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3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3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7062607" w14:textId="77777777" w:rsidR="00150D78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>DICHIARA INOLTRE IL POSSESSO D</w:t>
      </w:r>
      <w:r w:rsidR="00734018">
        <w:rPr>
          <w:rFonts w:ascii="Times New Roman" w:hAnsi="Times New Roman" w:cs="Times New Roman"/>
          <w:b/>
          <w:bCs/>
          <w:color w:val="000000" w:themeColor="text1"/>
        </w:rPr>
        <w:t xml:space="preserve">I </w:t>
      </w:r>
      <w:proofErr w:type="gramStart"/>
      <w:r w:rsidR="00734018" w:rsidRPr="00150D78">
        <w:rPr>
          <w:rFonts w:ascii="Times New Roman" w:hAnsi="Times New Roman" w:cs="Times New Roman"/>
          <w:b/>
          <w:bCs/>
          <w:color w:val="000000" w:themeColor="text1"/>
          <w:u w:val="single"/>
        </w:rPr>
        <w:t xml:space="preserve">TUTTI </w:t>
      </w:r>
      <w:r w:rsidR="00150D7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734018">
        <w:rPr>
          <w:rFonts w:ascii="Times New Roman" w:hAnsi="Times New Roman" w:cs="Times New Roman"/>
          <w:b/>
          <w:bCs/>
          <w:color w:val="000000" w:themeColor="text1"/>
        </w:rPr>
        <w:t>I</w:t>
      </w:r>
      <w:proofErr w:type="gramEnd"/>
      <w:r w:rsidR="0073401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>SEGUENTI PREREQUISITI</w:t>
      </w:r>
    </w:p>
    <w:p w14:paraId="06EEECF2" w14:textId="43D03ECD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DI CUI ALL’ART. 5 DELL’AVVISO DI SELEZIONE</w:t>
      </w:r>
    </w:p>
    <w:p w14:paraId="35853AD8" w14:textId="77777777" w:rsidR="009A39A3" w:rsidRPr="009A39A3" w:rsidRDefault="009A39A3" w:rsidP="00150D78">
      <w:pPr>
        <w:widowControl/>
        <w:numPr>
          <w:ilvl w:val="0"/>
          <w:numId w:val="2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532F52EC" w14:textId="7D2D03E9" w:rsidR="009A39A3" w:rsidRPr="00150D78" w:rsidRDefault="00150D78" w:rsidP="00150D78">
      <w:pPr>
        <w:shd w:val="clear" w:color="auto" w:fill="FFFFFF"/>
        <w:suppressAutoHyphens/>
        <w:adjustRightInd/>
        <w:spacing w:line="240" w:lineRule="auto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             </w:t>
      </w:r>
      <w:r w:rsidR="009A39A3" w:rsidRPr="00150D78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598D1B7F" w14:textId="77777777" w:rsidR="009A39A3" w:rsidRPr="009A39A3" w:rsidRDefault="009A39A3" w:rsidP="00150D78">
      <w:pPr>
        <w:widowControl/>
        <w:numPr>
          <w:ilvl w:val="0"/>
          <w:numId w:val="2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Conoscenza </w:t>
      </w:r>
      <w:proofErr w:type="gramStart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approfondita  delle</w:t>
      </w:r>
      <w:proofErr w:type="gramEnd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linee guida,  Istruzioni  Operative e</w:t>
      </w: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 di supporto</w:t>
      </w:r>
    </w:p>
    <w:p w14:paraId="3B64950F" w14:textId="63A6399D" w:rsidR="00150D78" w:rsidRDefault="00150D78" w:rsidP="00150D78">
      <w:pPr>
        <w:widowControl/>
        <w:shd w:val="clear" w:color="auto" w:fill="FFFFFF"/>
        <w:adjustRightInd/>
        <w:spacing w:line="240" w:lineRule="auto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           </w:t>
      </w:r>
      <w:r w:rsidR="009A39A3" w:rsidRPr="00150D7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="009A39A3" w:rsidRPr="00150D7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l’Autorità di Missione ha predisposto per i beneficiari dei fondi </w:t>
      </w:r>
    </w:p>
    <w:p w14:paraId="1564C955" w14:textId="062F679A" w:rsidR="009A39A3" w:rsidRPr="00150D78" w:rsidRDefault="00150D78" w:rsidP="00150D78">
      <w:pPr>
        <w:widowControl/>
        <w:shd w:val="clear" w:color="auto" w:fill="FFFFFF"/>
        <w:adjustRightInd/>
        <w:spacing w:line="240" w:lineRule="auto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           </w:t>
      </w:r>
      <w:r w:rsidR="009A39A3" w:rsidRPr="00150D78">
        <w:rPr>
          <w:rFonts w:eastAsia="Arial Unicode MS" w:cs="Tahoma"/>
          <w:color w:val="000000"/>
          <w:sz w:val="24"/>
          <w:szCs w:val="24"/>
          <w:lang w:eastAsia="en-US" w:bidi="en-US"/>
        </w:rPr>
        <w:t>del PNRR.</w:t>
      </w:r>
    </w:p>
    <w:p w14:paraId="568C6E76" w14:textId="77777777" w:rsidR="009A39A3" w:rsidRPr="009A39A3" w:rsidRDefault="009A39A3" w:rsidP="00150D78">
      <w:pPr>
        <w:widowControl/>
        <w:numPr>
          <w:ilvl w:val="0"/>
          <w:numId w:val="2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</w:t>
      </w:r>
      <w:proofErr w:type="gramStart"/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>piattaforme  informatiche</w:t>
      </w:r>
      <w:proofErr w:type="gramEnd"/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</w:t>
      </w:r>
    </w:p>
    <w:p w14:paraId="507360AA" w14:textId="77777777" w:rsidR="009A39A3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009B25C3" w14:textId="07210E4C" w:rsidR="00150D78" w:rsidRPr="00150D78" w:rsidRDefault="009A39A3" w:rsidP="00150D78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(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</w:rPr>
        <w:t>crocettare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CF0F8D">
        <w:rPr>
          <w:rFonts w:ascii="Times New Roman" w:hAnsi="Times New Roman" w:cs="Times New Roman"/>
          <w:b/>
          <w:bCs/>
          <w:color w:val="000000" w:themeColor="text1"/>
        </w:rPr>
        <w:t xml:space="preserve">tutti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i prerequisiti </w:t>
      </w:r>
      <w:r w:rsidR="00CF0F8D">
        <w:rPr>
          <w:rFonts w:ascii="Times New Roman" w:hAnsi="Times New Roman" w:cs="Times New Roman"/>
          <w:b/>
          <w:bCs/>
          <w:color w:val="000000" w:themeColor="text1"/>
        </w:rPr>
        <w:t xml:space="preserve">richiesti </w:t>
      </w:r>
      <w:r>
        <w:rPr>
          <w:rFonts w:ascii="Times New Roman" w:hAnsi="Times New Roman" w:cs="Times New Roman"/>
          <w:b/>
          <w:bCs/>
          <w:color w:val="000000" w:themeColor="text1"/>
        </w:rPr>
        <w:t>corrispondenti al modulo per cui si concorre)</w:t>
      </w:r>
    </w:p>
    <w:tbl>
      <w:tblPr>
        <w:tblW w:w="8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9"/>
        <w:gridCol w:w="5890"/>
      </w:tblGrid>
      <w:tr w:rsidR="00150D78" w:rsidRPr="00150D78" w14:paraId="36E5B475" w14:textId="77777777" w:rsidTr="00C53983">
        <w:trPr>
          <w:trHeight w:val="245"/>
          <w:jc w:val="center"/>
        </w:trPr>
        <w:tc>
          <w:tcPr>
            <w:tcW w:w="3059" w:type="dxa"/>
          </w:tcPr>
          <w:p w14:paraId="1E427B0C" w14:textId="77777777" w:rsidR="00150D78" w:rsidRPr="00150D78" w:rsidRDefault="00150D78" w:rsidP="00150D78">
            <w:pPr>
              <w:suppressAutoHyphens/>
              <w:adjustRightInd/>
              <w:spacing w:line="240" w:lineRule="auto"/>
              <w:jc w:val="center"/>
              <w:textAlignment w:val="auto"/>
              <w:rPr>
                <w:rFonts w:eastAsia="Arial Unicode MS" w:cs="Tahoma"/>
                <w:b/>
                <w:sz w:val="24"/>
                <w:szCs w:val="24"/>
                <w:lang w:val="en-US" w:eastAsia="en-US" w:bidi="en-US"/>
              </w:rPr>
            </w:pPr>
            <w:r w:rsidRPr="00150D78">
              <w:rPr>
                <w:rFonts w:eastAsia="Arial Unicode MS" w:cs="Tahoma"/>
                <w:b/>
                <w:sz w:val="24"/>
                <w:szCs w:val="24"/>
                <w:lang w:val="en-US" w:eastAsia="en-US" w:bidi="en-US"/>
              </w:rPr>
              <w:t xml:space="preserve">Titolo </w:t>
            </w:r>
            <w:proofErr w:type="spellStart"/>
            <w:r w:rsidRPr="00150D78">
              <w:rPr>
                <w:rFonts w:eastAsia="Arial Unicode MS" w:cs="Tahoma"/>
                <w:b/>
                <w:sz w:val="24"/>
                <w:szCs w:val="24"/>
                <w:lang w:val="en-US" w:eastAsia="en-US" w:bidi="en-US"/>
              </w:rPr>
              <w:t>dei</w:t>
            </w:r>
            <w:proofErr w:type="spellEnd"/>
            <w:r w:rsidRPr="00150D78">
              <w:rPr>
                <w:rFonts w:eastAsia="Arial Unicode MS" w:cs="Tahoma"/>
                <w:b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150D78">
              <w:rPr>
                <w:rFonts w:eastAsia="Arial Unicode MS" w:cs="Tahoma"/>
                <w:b/>
                <w:sz w:val="24"/>
                <w:szCs w:val="24"/>
                <w:lang w:val="en-US" w:eastAsia="en-US" w:bidi="en-US"/>
              </w:rPr>
              <w:t>percorsi</w:t>
            </w:r>
            <w:proofErr w:type="spellEnd"/>
            <w:r w:rsidRPr="00150D78">
              <w:rPr>
                <w:rFonts w:eastAsia="Arial Unicode MS" w:cs="Tahoma"/>
                <w:b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150D78">
              <w:rPr>
                <w:rFonts w:eastAsia="Arial Unicode MS" w:cs="Tahoma"/>
                <w:b/>
                <w:sz w:val="24"/>
                <w:szCs w:val="24"/>
                <w:lang w:val="en-US" w:eastAsia="en-US" w:bidi="en-US"/>
              </w:rPr>
              <w:t>formativi</w:t>
            </w:r>
            <w:proofErr w:type="spellEnd"/>
          </w:p>
        </w:tc>
        <w:tc>
          <w:tcPr>
            <w:tcW w:w="5890" w:type="dxa"/>
          </w:tcPr>
          <w:p w14:paraId="77774D84" w14:textId="77777777" w:rsidR="00150D78" w:rsidRPr="00150D78" w:rsidRDefault="00150D78" w:rsidP="00150D78">
            <w:pPr>
              <w:suppressAutoHyphens/>
              <w:adjustRightInd/>
              <w:spacing w:line="240" w:lineRule="auto"/>
              <w:jc w:val="center"/>
              <w:textAlignment w:val="auto"/>
              <w:rPr>
                <w:rFonts w:eastAsia="Arial Unicode MS" w:cs="Tahoma"/>
                <w:b/>
                <w:sz w:val="24"/>
                <w:szCs w:val="24"/>
                <w:lang w:val="en-US" w:eastAsia="en-US" w:bidi="en-US"/>
              </w:rPr>
            </w:pPr>
            <w:proofErr w:type="spellStart"/>
            <w:r w:rsidRPr="00150D78">
              <w:rPr>
                <w:rFonts w:eastAsia="Arial Unicode MS" w:cs="Tahoma"/>
                <w:b/>
                <w:sz w:val="24"/>
                <w:szCs w:val="24"/>
                <w:lang w:val="en-US" w:eastAsia="en-US" w:bidi="en-US"/>
              </w:rPr>
              <w:t>Prerequisiti</w:t>
            </w:r>
            <w:proofErr w:type="spellEnd"/>
            <w:r w:rsidRPr="00150D78">
              <w:rPr>
                <w:rFonts w:eastAsia="Arial Unicode MS" w:cs="Tahoma"/>
                <w:b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150D78">
              <w:rPr>
                <w:rFonts w:eastAsia="Arial Unicode MS" w:cs="Tahoma"/>
                <w:b/>
                <w:sz w:val="24"/>
                <w:szCs w:val="24"/>
                <w:lang w:val="en-US" w:eastAsia="en-US" w:bidi="en-US"/>
              </w:rPr>
              <w:t>degli</w:t>
            </w:r>
            <w:proofErr w:type="spellEnd"/>
            <w:r w:rsidRPr="00150D78">
              <w:rPr>
                <w:rFonts w:eastAsia="Arial Unicode MS" w:cs="Tahoma"/>
                <w:b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150D78">
              <w:rPr>
                <w:rFonts w:eastAsia="Arial Unicode MS" w:cs="Tahoma"/>
                <w:b/>
                <w:sz w:val="24"/>
                <w:szCs w:val="24"/>
                <w:lang w:val="en-US" w:eastAsia="en-US" w:bidi="en-US"/>
              </w:rPr>
              <w:t>esperti</w:t>
            </w:r>
            <w:proofErr w:type="spellEnd"/>
          </w:p>
        </w:tc>
      </w:tr>
      <w:tr w:rsidR="00150D78" w:rsidRPr="00150D78" w14:paraId="6EB725F2" w14:textId="77777777" w:rsidTr="00C53983">
        <w:trPr>
          <w:jc w:val="center"/>
        </w:trPr>
        <w:tc>
          <w:tcPr>
            <w:tcW w:w="3059" w:type="dxa"/>
            <w:vAlign w:val="center"/>
          </w:tcPr>
          <w:p w14:paraId="2548B32A" w14:textId="77777777" w:rsidR="00150D78" w:rsidRPr="00150D78" w:rsidRDefault="00150D78" w:rsidP="00150D78">
            <w:pPr>
              <w:widowControl/>
              <w:tabs>
                <w:tab w:val="center" w:pos="4819"/>
                <w:tab w:val="left" w:pos="6750"/>
              </w:tabs>
              <w:adjustRightInd/>
              <w:spacing w:line="240" w:lineRule="auto"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50D78">
              <w:rPr>
                <w:b/>
                <w:bCs/>
                <w:sz w:val="22"/>
                <w:szCs w:val="22"/>
              </w:rPr>
              <w:t>“IL FUTURO SU MISURA”</w:t>
            </w:r>
          </w:p>
          <w:p w14:paraId="710E10BF" w14:textId="1A2E278B" w:rsidR="00150D78" w:rsidRPr="00150D78" w:rsidRDefault="00150D78" w:rsidP="00150D78">
            <w:pPr>
              <w:suppressAutoHyphens/>
              <w:adjustRightInd/>
              <w:spacing w:line="240" w:lineRule="auto"/>
              <w:jc w:val="center"/>
              <w:textAlignment w:val="auto"/>
              <w:rPr>
                <w:rFonts w:eastAsia="Arial Unicode MS" w:cs="Tahoma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5890" w:type="dxa"/>
          </w:tcPr>
          <w:p w14:paraId="43A55BF5" w14:textId="77777777" w:rsidR="00150D78" w:rsidRPr="00150D78" w:rsidRDefault="00150D78" w:rsidP="00150D78">
            <w:pPr>
              <w:widowControl/>
              <w:numPr>
                <w:ilvl w:val="0"/>
                <w:numId w:val="27"/>
              </w:numPr>
              <w:tabs>
                <w:tab w:val="left" w:pos="173"/>
                <w:tab w:val="left" w:pos="314"/>
              </w:tabs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150D78">
              <w:rPr>
                <w:rFonts w:eastAsia="Calibri"/>
                <w:sz w:val="18"/>
                <w:szCs w:val="18"/>
                <w:lang w:eastAsia="en-US"/>
              </w:rPr>
              <w:t xml:space="preserve">Esperto di designer/modellistica/ progettazione di "prodotti" </w:t>
            </w:r>
            <w:proofErr w:type="gramStart"/>
            <w:r w:rsidRPr="00150D78">
              <w:rPr>
                <w:rFonts w:eastAsia="Calibri"/>
                <w:sz w:val="18"/>
                <w:szCs w:val="18"/>
                <w:lang w:eastAsia="en-US"/>
              </w:rPr>
              <w:t>nel  campo</w:t>
            </w:r>
            <w:proofErr w:type="gramEnd"/>
            <w:r w:rsidRPr="00150D78">
              <w:rPr>
                <w:rFonts w:eastAsia="Calibri"/>
                <w:sz w:val="18"/>
                <w:szCs w:val="18"/>
                <w:lang w:eastAsia="en-US"/>
              </w:rPr>
              <w:t xml:space="preserve"> tessile-sartoriale </w:t>
            </w:r>
          </w:p>
          <w:p w14:paraId="39C5A77C" w14:textId="77777777" w:rsidR="00150D78" w:rsidRPr="00150D78" w:rsidRDefault="00150D78" w:rsidP="00150D78">
            <w:pPr>
              <w:widowControl/>
              <w:numPr>
                <w:ilvl w:val="0"/>
                <w:numId w:val="27"/>
              </w:numPr>
              <w:tabs>
                <w:tab w:val="left" w:pos="173"/>
                <w:tab w:val="left" w:pos="314"/>
              </w:tabs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Calibri"/>
                <w:sz w:val="18"/>
                <w:szCs w:val="18"/>
                <w:lang w:eastAsia="en-US"/>
              </w:rPr>
            </w:pPr>
            <w:r w:rsidRPr="00150D78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  <w:tr w:rsidR="00150D78" w:rsidRPr="00150D78" w14:paraId="1E3A209F" w14:textId="77777777" w:rsidTr="00C53983">
        <w:trPr>
          <w:jc w:val="center"/>
        </w:trPr>
        <w:tc>
          <w:tcPr>
            <w:tcW w:w="3059" w:type="dxa"/>
            <w:vAlign w:val="center"/>
          </w:tcPr>
          <w:p w14:paraId="0337B652" w14:textId="77777777" w:rsidR="00150D78" w:rsidRPr="00150D78" w:rsidRDefault="00150D78" w:rsidP="00150D78">
            <w:pPr>
              <w:widowControl/>
              <w:tabs>
                <w:tab w:val="center" w:pos="4819"/>
                <w:tab w:val="left" w:pos="6750"/>
              </w:tabs>
              <w:adjustRightInd/>
              <w:spacing w:line="240" w:lineRule="auto"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50D78">
              <w:rPr>
                <w:b/>
                <w:bCs/>
                <w:sz w:val="22"/>
                <w:szCs w:val="22"/>
              </w:rPr>
              <w:t>“MASTERCHEF FOR MASTERCLASS”</w:t>
            </w:r>
          </w:p>
          <w:p w14:paraId="0B5A0F94" w14:textId="03B476B9" w:rsidR="00150D78" w:rsidRPr="00150D78" w:rsidRDefault="00150D78" w:rsidP="00150D78">
            <w:pPr>
              <w:suppressAutoHyphens/>
              <w:adjustRightInd/>
              <w:spacing w:line="240" w:lineRule="auto"/>
              <w:jc w:val="center"/>
              <w:textAlignment w:val="auto"/>
              <w:rPr>
                <w:rFonts w:eastAsia="Arial Unicode MS" w:cs="Tahoma"/>
                <w:sz w:val="22"/>
                <w:szCs w:val="22"/>
                <w:lang w:eastAsia="en-US" w:bidi="en-US"/>
              </w:rPr>
            </w:pPr>
          </w:p>
        </w:tc>
        <w:tc>
          <w:tcPr>
            <w:tcW w:w="5890" w:type="dxa"/>
          </w:tcPr>
          <w:p w14:paraId="1914658E" w14:textId="77777777" w:rsidR="00150D78" w:rsidRPr="00150D78" w:rsidRDefault="00150D78" w:rsidP="00150D78">
            <w:pPr>
              <w:pStyle w:val="Paragrafoelenco"/>
              <w:widowControl/>
              <w:numPr>
                <w:ilvl w:val="0"/>
                <w:numId w:val="29"/>
              </w:numPr>
              <w:tabs>
                <w:tab w:val="left" w:pos="172"/>
              </w:tabs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Arial Unicode MS" w:cs="Tahoma"/>
                <w:sz w:val="18"/>
                <w:szCs w:val="18"/>
                <w:lang w:val="en-US" w:eastAsia="en-US" w:bidi="en-US"/>
              </w:rPr>
            </w:pPr>
            <w:proofErr w:type="spellStart"/>
            <w:r w:rsidRPr="00150D78">
              <w:rPr>
                <w:rFonts w:eastAsia="Arial Unicode MS" w:cs="Tahoma"/>
                <w:sz w:val="18"/>
                <w:szCs w:val="18"/>
                <w:lang w:val="en-US" w:eastAsia="en-US" w:bidi="en-US"/>
              </w:rPr>
              <w:t>Esperto</w:t>
            </w:r>
            <w:proofErr w:type="spellEnd"/>
            <w:r w:rsidRPr="00150D78">
              <w:rPr>
                <w:rFonts w:eastAsia="Arial Unicode MS" w:cs="Tahoma"/>
                <w:sz w:val="18"/>
                <w:szCs w:val="18"/>
                <w:lang w:val="en-US" w:eastAsia="en-US" w:bidi="en-US"/>
              </w:rPr>
              <w:t xml:space="preserve"> del </w:t>
            </w:r>
            <w:proofErr w:type="spellStart"/>
            <w:r w:rsidRPr="00150D78">
              <w:rPr>
                <w:rFonts w:eastAsia="Arial Unicode MS" w:cs="Tahoma"/>
                <w:sz w:val="18"/>
                <w:szCs w:val="18"/>
                <w:lang w:val="en-US" w:eastAsia="en-US" w:bidi="en-US"/>
              </w:rPr>
              <w:t>settore</w:t>
            </w:r>
            <w:proofErr w:type="spellEnd"/>
            <w:r w:rsidRPr="00150D78">
              <w:rPr>
                <w:rFonts w:eastAsia="Arial Unicode MS" w:cs="Tahoma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150D78">
              <w:rPr>
                <w:rFonts w:eastAsia="Arial Unicode MS" w:cs="Tahoma"/>
                <w:sz w:val="18"/>
                <w:szCs w:val="18"/>
                <w:lang w:val="en-US" w:eastAsia="en-US" w:bidi="en-US"/>
              </w:rPr>
              <w:t>della</w:t>
            </w:r>
            <w:proofErr w:type="spellEnd"/>
            <w:r w:rsidRPr="00150D78">
              <w:rPr>
                <w:rFonts w:eastAsia="Arial Unicode MS" w:cs="Tahoma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150D78">
              <w:rPr>
                <w:rFonts w:eastAsia="Arial Unicode MS" w:cs="Tahoma"/>
                <w:sz w:val="18"/>
                <w:szCs w:val="18"/>
                <w:lang w:val="en-US" w:eastAsia="en-US" w:bidi="en-US"/>
              </w:rPr>
              <w:t>ristorazione</w:t>
            </w:r>
            <w:proofErr w:type="spellEnd"/>
            <w:r w:rsidRPr="00150D78">
              <w:rPr>
                <w:rFonts w:eastAsia="Arial Unicode MS" w:cs="Tahoma"/>
                <w:sz w:val="18"/>
                <w:szCs w:val="18"/>
                <w:lang w:val="en-US" w:eastAsia="en-US" w:bidi="en-US"/>
              </w:rPr>
              <w:t xml:space="preserve"> </w:t>
            </w:r>
          </w:p>
          <w:p w14:paraId="3E88B951" w14:textId="77777777" w:rsidR="00150D78" w:rsidRPr="00150D78" w:rsidRDefault="00150D78" w:rsidP="00150D78">
            <w:pPr>
              <w:pStyle w:val="Paragrafoelenco"/>
              <w:widowControl/>
              <w:numPr>
                <w:ilvl w:val="0"/>
                <w:numId w:val="29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Calibri"/>
                <w:sz w:val="18"/>
                <w:szCs w:val="18"/>
                <w:lang w:eastAsia="en-US"/>
              </w:rPr>
            </w:pPr>
            <w:r w:rsidRPr="00150D78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</w:tbl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674E03F9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7B1090">
          <w:rPr>
            <w:noProof/>
            <w:sz w:val="16"/>
          </w:rPr>
          <w:t>1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D40704"/>
    <w:multiLevelType w:val="hybridMultilevel"/>
    <w:tmpl w:val="B1523E30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A2BD1"/>
    <w:multiLevelType w:val="hybridMultilevel"/>
    <w:tmpl w:val="BF4667D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4344552"/>
    <w:multiLevelType w:val="hybridMultilevel"/>
    <w:tmpl w:val="324E41EA"/>
    <w:lvl w:ilvl="0" w:tplc="04100017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4B045C"/>
    <w:multiLevelType w:val="hybridMultilevel"/>
    <w:tmpl w:val="F26A87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03548F"/>
    <w:multiLevelType w:val="hybridMultilevel"/>
    <w:tmpl w:val="84CC28F6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D222EC"/>
    <w:multiLevelType w:val="hybridMultilevel"/>
    <w:tmpl w:val="D80839BA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6D261A"/>
    <w:multiLevelType w:val="hybridMultilevel"/>
    <w:tmpl w:val="BA6AE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553DAF"/>
    <w:multiLevelType w:val="hybridMultilevel"/>
    <w:tmpl w:val="12BAB51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93533140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56923186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8873327">
    <w:abstractNumId w:val="2"/>
    <w:lvlOverride w:ilvl="0">
      <w:startOverride w:val="1"/>
    </w:lvlOverride>
  </w:num>
  <w:num w:numId="4" w16cid:durableId="1126699528">
    <w:abstractNumId w:val="16"/>
  </w:num>
  <w:num w:numId="5" w16cid:durableId="48917930">
    <w:abstractNumId w:val="1"/>
  </w:num>
  <w:num w:numId="6" w16cid:durableId="1140614169">
    <w:abstractNumId w:val="18"/>
  </w:num>
  <w:num w:numId="7" w16cid:durableId="1424835081">
    <w:abstractNumId w:val="14"/>
  </w:num>
  <w:num w:numId="8" w16cid:durableId="826092098">
    <w:abstractNumId w:val="28"/>
  </w:num>
  <w:num w:numId="9" w16cid:durableId="221911331">
    <w:abstractNumId w:val="7"/>
  </w:num>
  <w:num w:numId="10" w16cid:durableId="1357923847">
    <w:abstractNumId w:val="5"/>
  </w:num>
  <w:num w:numId="11" w16cid:durableId="1795559652">
    <w:abstractNumId w:val="6"/>
  </w:num>
  <w:num w:numId="12" w16cid:durableId="2058044350">
    <w:abstractNumId w:val="10"/>
  </w:num>
  <w:num w:numId="13" w16cid:durableId="1118984601">
    <w:abstractNumId w:val="30"/>
  </w:num>
  <w:num w:numId="14" w16cid:durableId="623926245">
    <w:abstractNumId w:val="11"/>
  </w:num>
  <w:num w:numId="15" w16cid:durableId="241645592">
    <w:abstractNumId w:val="12"/>
  </w:num>
  <w:num w:numId="16" w16cid:durableId="1700736741">
    <w:abstractNumId w:val="21"/>
  </w:num>
  <w:num w:numId="17" w16cid:durableId="1441991223">
    <w:abstractNumId w:val="13"/>
  </w:num>
  <w:num w:numId="18" w16cid:durableId="1738167962">
    <w:abstractNumId w:val="9"/>
  </w:num>
  <w:num w:numId="19" w16cid:durableId="346948442">
    <w:abstractNumId w:val="19"/>
  </w:num>
  <w:num w:numId="20" w16cid:durableId="1102726803">
    <w:abstractNumId w:val="24"/>
  </w:num>
  <w:num w:numId="21" w16cid:durableId="1102533561">
    <w:abstractNumId w:val="29"/>
  </w:num>
  <w:num w:numId="22" w16cid:durableId="2137869352">
    <w:abstractNumId w:val="25"/>
  </w:num>
  <w:num w:numId="23" w16cid:durableId="275216327">
    <w:abstractNumId w:val="26"/>
  </w:num>
  <w:num w:numId="24" w16cid:durableId="774668251">
    <w:abstractNumId w:val="22"/>
  </w:num>
  <w:num w:numId="25" w16cid:durableId="2060665699">
    <w:abstractNumId w:val="17"/>
  </w:num>
  <w:num w:numId="26" w16cid:durableId="1183058350">
    <w:abstractNumId w:val="8"/>
  </w:num>
  <w:num w:numId="27" w16cid:durableId="1222672169">
    <w:abstractNumId w:val="15"/>
  </w:num>
  <w:num w:numId="28" w16cid:durableId="1686319180">
    <w:abstractNumId w:val="20"/>
  </w:num>
  <w:num w:numId="29" w16cid:durableId="2006205663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D78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018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1090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859</Words>
  <Characters>5948</Characters>
  <Application>Microsoft Office Word</Application>
  <DocSecurity>0</DocSecurity>
  <Lines>49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2024-02-06T17:03:00Z</dcterms:created>
  <dcterms:modified xsi:type="dcterms:W3CDTF">2024-02-07T20:29:00Z</dcterms:modified>
</cp:coreProperties>
</file>