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464ACA8B" w14:textId="0139AE7D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A4FB2">
        <w:rPr>
          <w:rFonts w:ascii="Times New Roman" w:eastAsia="Times New Roman" w:hAnsi="Times New Roman" w:cs="Times New Roman"/>
          <w:color w:val="222222"/>
          <w:sz w:val="24"/>
          <w:szCs w:val="24"/>
        </w:rPr>
        <w:t>3484/VII</w:t>
      </w:r>
      <w:r w:rsidR="00BA76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FA4FB2">
        <w:rPr>
          <w:rFonts w:ascii="Times New Roman" w:eastAsia="Times New Roman" w:hAnsi="Times New Roman" w:cs="Times New Roman"/>
          <w:color w:val="222222"/>
          <w:sz w:val="24"/>
          <w:szCs w:val="24"/>
        </w:rPr>
        <w:t>01/03/2024</w:t>
      </w:r>
    </w:p>
    <w:p w14:paraId="05F1F2C7" w14:textId="74E7B320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 tutto il personale  ATA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3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4</w:t>
      </w:r>
    </w:p>
    <w:p w14:paraId="20523D61" w14:textId="60C696B7" w:rsidR="004F5E5B" w:rsidRPr="001326A8" w:rsidRDefault="000B40D0" w:rsidP="00273EDB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7CB1751" w14:textId="1CE7B3E0" w:rsidR="00BA7678" w:rsidRDefault="000B40D0" w:rsidP="00FA4FB2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06470D41" w14:textId="00AB8A0B" w:rsidR="00E15859" w:rsidRPr="001326A8" w:rsidRDefault="007A354C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FA4FB2">
        <w:rPr>
          <w:rFonts w:eastAsia="Times New Roman" w:cstheme="minorHAnsi"/>
          <w:b/>
          <w:color w:val="222222"/>
          <w:sz w:val="24"/>
          <w:szCs w:val="24"/>
        </w:rPr>
        <w:t>22</w:t>
      </w:r>
    </w:p>
    <w:p w14:paraId="32A97155" w14:textId="3518B4EA" w:rsidR="00273EDB" w:rsidRPr="00AC197F" w:rsidRDefault="00273EDB" w:rsidP="00273ED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2" w:name="_Hlk89353508"/>
      <w:bookmarkStart w:id="3" w:name="_Hlk160186070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 </w:t>
      </w:r>
      <w:bookmarkStart w:id="4" w:name="_Hlk112333768"/>
      <w:r w:rsidR="0078490D">
        <w:rPr>
          <w:b/>
          <w:bCs/>
          <w:sz w:val="24"/>
          <w:szCs w:val="24"/>
        </w:rPr>
        <w:t>8 marzo</w:t>
      </w:r>
      <w:r w:rsidR="009352B7">
        <w:rPr>
          <w:b/>
          <w:bCs/>
          <w:sz w:val="24"/>
          <w:szCs w:val="24"/>
        </w:rPr>
        <w:t xml:space="preserve"> 2024</w:t>
      </w:r>
    </w:p>
    <w:bookmarkEnd w:id="4"/>
    <w:p w14:paraId="296D9C4D" w14:textId="77777777" w:rsidR="00273EDB" w:rsidRPr="009722F7" w:rsidRDefault="00273EDB" w:rsidP="00273ED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14DCB665" w14:textId="4309A166" w:rsidR="0078490D" w:rsidRPr="0078490D" w:rsidRDefault="00BA7678" w:rsidP="0078490D">
      <w:pPr>
        <w:pStyle w:val="Corpotesto"/>
        <w:spacing w:line="223" w:lineRule="auto"/>
        <w:ind w:left="104" w:right="11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bCs/>
          <w:color w:val="222222"/>
        </w:rPr>
        <w:t xml:space="preserve">Come da nota M.I.M. prot. N. </w:t>
      </w:r>
      <w:r w:rsidR="0078490D" w:rsidRPr="0078490D">
        <w:rPr>
          <w:rFonts w:eastAsia="Times New Roman" w:cstheme="minorHAnsi"/>
          <w:bCs/>
          <w:color w:val="222222"/>
        </w:rPr>
        <w:t>36285</w:t>
      </w:r>
      <w:r w:rsidRPr="0078490D">
        <w:rPr>
          <w:rFonts w:eastAsia="Times New Roman" w:cstheme="minorHAnsi"/>
          <w:bCs/>
          <w:color w:val="222222"/>
        </w:rPr>
        <w:t xml:space="preserve"> del </w:t>
      </w:r>
      <w:r w:rsidR="0078490D" w:rsidRPr="0078490D">
        <w:rPr>
          <w:rFonts w:eastAsia="Times New Roman" w:cstheme="minorHAnsi"/>
          <w:bCs/>
          <w:color w:val="222222"/>
        </w:rPr>
        <w:t>29</w:t>
      </w:r>
      <w:r w:rsidRPr="0078490D">
        <w:rPr>
          <w:rFonts w:eastAsia="Times New Roman" w:cstheme="minorHAnsi"/>
          <w:bCs/>
          <w:color w:val="222222"/>
        </w:rPr>
        <w:t>/</w:t>
      </w:r>
      <w:r w:rsidR="009352B7" w:rsidRPr="0078490D">
        <w:rPr>
          <w:rFonts w:eastAsia="Times New Roman" w:cstheme="minorHAnsi"/>
          <w:bCs/>
          <w:color w:val="222222"/>
        </w:rPr>
        <w:t>02</w:t>
      </w:r>
      <w:r w:rsidRPr="0078490D">
        <w:rPr>
          <w:rFonts w:eastAsia="Times New Roman" w:cstheme="minorHAnsi"/>
          <w:bCs/>
          <w:color w:val="222222"/>
        </w:rPr>
        <w:t>/202</w:t>
      </w:r>
      <w:r w:rsidR="009352B7" w:rsidRPr="0078490D">
        <w:rPr>
          <w:rFonts w:eastAsia="Times New Roman" w:cstheme="minorHAnsi"/>
          <w:bCs/>
          <w:color w:val="222222"/>
        </w:rPr>
        <w:t>4</w:t>
      </w:r>
      <w:r w:rsidRPr="0078490D">
        <w:rPr>
          <w:rFonts w:eastAsia="Times New Roman" w:cstheme="minorHAnsi"/>
          <w:bCs/>
          <w:color w:val="222222"/>
        </w:rPr>
        <w:t xml:space="preserve">, in allegato alla presente, </w:t>
      </w:r>
      <w:r w:rsidRPr="0078490D">
        <w:rPr>
          <w:rFonts w:cstheme="minorHAnsi"/>
        </w:rPr>
        <w:t xml:space="preserve"> si comunica </w:t>
      </w:r>
      <w:r w:rsidR="0078490D" w:rsidRPr="0078490D">
        <w:rPr>
          <w:rFonts w:eastAsia="Times New Roman" w:cstheme="minorHAnsi"/>
        </w:rPr>
        <w:t>che,</w:t>
      </w:r>
      <w:r w:rsidR="0078490D" w:rsidRPr="0078490D">
        <w:rPr>
          <w:rFonts w:eastAsia="Times New Roman" w:cstheme="minorHAnsi"/>
          <w:spacing w:val="-15"/>
        </w:rPr>
        <w:t xml:space="preserve"> </w:t>
      </w:r>
      <w:r w:rsidR="0078490D" w:rsidRPr="0078490D">
        <w:rPr>
          <w:rFonts w:eastAsia="Times New Roman" w:cstheme="minorHAnsi"/>
        </w:rPr>
        <w:t>per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l'intera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giornata</w:t>
      </w:r>
      <w:r w:rsidR="0078490D" w:rsidRPr="0078490D">
        <w:rPr>
          <w:rFonts w:eastAsia="Times New Roman" w:cstheme="minorHAnsi"/>
          <w:spacing w:val="-15"/>
        </w:rPr>
        <w:t xml:space="preserve"> </w:t>
      </w:r>
      <w:r w:rsidR="0078490D" w:rsidRPr="0078490D">
        <w:rPr>
          <w:rFonts w:eastAsia="Times New Roman" w:cstheme="minorHAnsi"/>
        </w:rPr>
        <w:t>dell’8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marzo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2024,</w:t>
      </w:r>
      <w:r w:rsidR="0078490D" w:rsidRPr="0078490D">
        <w:rPr>
          <w:rFonts w:eastAsia="Times New Roman" w:cstheme="minorHAnsi"/>
          <w:spacing w:val="-15"/>
        </w:rPr>
        <w:t xml:space="preserve"> </w:t>
      </w:r>
      <w:r w:rsidR="0078490D" w:rsidRPr="0078490D">
        <w:rPr>
          <w:rFonts w:eastAsia="Times New Roman" w:cstheme="minorHAnsi"/>
        </w:rPr>
        <w:t>è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previsto</w:t>
      </w:r>
      <w:r w:rsidR="0078490D" w:rsidRPr="0078490D">
        <w:rPr>
          <w:rFonts w:eastAsia="Times New Roman" w:cstheme="minorHAnsi"/>
          <w:spacing w:val="-15"/>
        </w:rPr>
        <w:t xml:space="preserve"> </w:t>
      </w:r>
      <w:r w:rsidR="0078490D" w:rsidRPr="0078490D">
        <w:rPr>
          <w:rFonts w:eastAsia="Times New Roman" w:cstheme="minorHAnsi"/>
        </w:rPr>
        <w:t>uno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sciopero</w:t>
      </w:r>
      <w:r w:rsidR="0078490D" w:rsidRPr="0078490D">
        <w:rPr>
          <w:rFonts w:eastAsia="Times New Roman" w:cstheme="minorHAnsi"/>
          <w:spacing w:val="-14"/>
        </w:rPr>
        <w:t xml:space="preserve"> </w:t>
      </w:r>
      <w:r w:rsidR="0078490D" w:rsidRPr="0078490D">
        <w:rPr>
          <w:rFonts w:eastAsia="Times New Roman" w:cstheme="minorHAnsi"/>
        </w:rPr>
        <w:t>generale</w:t>
      </w:r>
      <w:r w:rsidR="0078490D" w:rsidRPr="0078490D">
        <w:rPr>
          <w:rFonts w:eastAsia="Times New Roman" w:cstheme="minorHAnsi"/>
          <w:spacing w:val="-15"/>
        </w:rPr>
        <w:t xml:space="preserve"> </w:t>
      </w:r>
      <w:r w:rsidR="0078490D" w:rsidRPr="0078490D">
        <w:rPr>
          <w:rFonts w:eastAsia="Times New Roman" w:cstheme="minorHAnsi"/>
        </w:rPr>
        <w:t>nazionale proclamato da:</w:t>
      </w:r>
    </w:p>
    <w:p w14:paraId="724DEA33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spacing w:before="113" w:after="0" w:line="223" w:lineRule="auto"/>
        <w:ind w:right="98" w:hanging="353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</w:rPr>
        <w:t>SLAI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COBAS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per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il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sindacato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di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classe: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“tutti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settori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lavorativi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pubblici,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privati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e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cooperativi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 xml:space="preserve">e </w:t>
      </w:r>
      <w:r w:rsidRPr="0078490D">
        <w:rPr>
          <w:rFonts w:eastAsia="Times New Roman" w:cstheme="minorHAnsi"/>
          <w:spacing w:val="-4"/>
        </w:rPr>
        <w:t>riguarderà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4"/>
        </w:rPr>
        <w:t>tutte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le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lavoratrici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4"/>
        </w:rPr>
        <w:t>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lavoratori a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sostegno delle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spacing w:val="-4"/>
        </w:rPr>
        <w:t>lavoratrici/donne,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con</w:t>
      </w:r>
      <w:r w:rsidRPr="0078490D">
        <w:rPr>
          <w:rFonts w:eastAsia="Times New Roman" w:cstheme="minorHAnsi"/>
          <w:spacing w:val="-7"/>
        </w:rPr>
        <w:t xml:space="preserve"> </w:t>
      </w:r>
      <w:r w:rsidRPr="0078490D">
        <w:rPr>
          <w:rFonts w:eastAsia="Times New Roman" w:cstheme="minorHAnsi"/>
          <w:spacing w:val="-4"/>
        </w:rPr>
        <w:t>contratti a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4"/>
        </w:rPr>
        <w:t xml:space="preserve">tempo </w:t>
      </w:r>
      <w:r w:rsidRPr="0078490D">
        <w:rPr>
          <w:rFonts w:eastAsia="Times New Roman" w:cstheme="minorHAnsi"/>
        </w:rPr>
        <w:t>indeterminato,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</w:rPr>
        <w:t>a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</w:rPr>
        <w:t>tempo</w:t>
      </w:r>
      <w:r w:rsidRPr="0078490D">
        <w:rPr>
          <w:rFonts w:eastAsia="Times New Roman" w:cstheme="minorHAnsi"/>
          <w:spacing w:val="-3"/>
        </w:rPr>
        <w:t xml:space="preserve"> </w:t>
      </w:r>
      <w:r w:rsidRPr="0078490D">
        <w:rPr>
          <w:rFonts w:eastAsia="Times New Roman" w:cstheme="minorHAnsi"/>
        </w:rPr>
        <w:t>determinato, con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</w:rPr>
        <w:t>contratti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</w:rPr>
        <w:t>precari e</w:t>
      </w:r>
      <w:r w:rsidRPr="0078490D">
        <w:rPr>
          <w:rFonts w:eastAsia="Times New Roman" w:cstheme="minorHAnsi"/>
          <w:spacing w:val="-8"/>
        </w:rPr>
        <w:t xml:space="preserve"> </w:t>
      </w:r>
      <w:r w:rsidRPr="0078490D">
        <w:rPr>
          <w:rFonts w:eastAsia="Times New Roman" w:cstheme="minorHAnsi"/>
        </w:rPr>
        <w:t>atipici”,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</w:rPr>
        <w:t>con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</w:rPr>
        <w:t>adesione</w:t>
      </w:r>
      <w:r w:rsidRPr="0078490D">
        <w:rPr>
          <w:rFonts w:eastAsia="Times New Roman" w:cstheme="minorHAnsi"/>
          <w:spacing w:val="-2"/>
        </w:rPr>
        <w:t xml:space="preserve"> </w:t>
      </w:r>
      <w:r w:rsidRPr="0078490D">
        <w:rPr>
          <w:rFonts w:eastAsia="Times New Roman" w:cstheme="minorHAnsi"/>
        </w:rPr>
        <w:t>dei</w:t>
      </w:r>
      <w:r w:rsidRPr="0078490D">
        <w:rPr>
          <w:rFonts w:eastAsia="Times New Roman" w:cstheme="minorHAnsi"/>
          <w:spacing w:val="-3"/>
        </w:rPr>
        <w:t xml:space="preserve"> </w:t>
      </w:r>
      <w:r w:rsidRPr="0078490D">
        <w:rPr>
          <w:rFonts w:eastAsia="Times New Roman" w:cstheme="minorHAnsi"/>
        </w:rPr>
        <w:t>Cobas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  <w:w w:val="90"/>
        </w:rPr>
        <w:t xml:space="preserve">— </w:t>
      </w:r>
      <w:r w:rsidRPr="0078490D">
        <w:rPr>
          <w:rFonts w:eastAsia="Times New Roman" w:cstheme="minorHAnsi"/>
          <w:spacing w:val="-4"/>
        </w:rPr>
        <w:t>Confederazione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spacing w:val="-4"/>
        </w:rPr>
        <w:t>base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Bologna 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Torino;”</w:t>
      </w:r>
    </w:p>
    <w:p w14:paraId="321E987F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5"/>
        </w:tabs>
        <w:autoSpaceDE w:val="0"/>
        <w:autoSpaceDN w:val="0"/>
        <w:spacing w:before="105" w:after="0" w:line="240" w:lineRule="auto"/>
        <w:ind w:left="1145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Confederazione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USB:</w:t>
      </w:r>
      <w:r w:rsidRPr="0078490D">
        <w:rPr>
          <w:rFonts w:eastAsia="Times New Roman" w:cstheme="minorHAnsi"/>
          <w:spacing w:val="7"/>
        </w:rPr>
        <w:t xml:space="preserve"> </w:t>
      </w:r>
      <w:r w:rsidRPr="0078490D">
        <w:rPr>
          <w:rFonts w:eastAsia="Times New Roman" w:cstheme="minorHAnsi"/>
          <w:w w:val="90"/>
        </w:rPr>
        <w:t>“tutte</w:t>
      </w:r>
      <w:r w:rsidRPr="0078490D">
        <w:rPr>
          <w:rFonts w:eastAsia="Times New Roman" w:cstheme="minorHAnsi"/>
          <w:spacing w:val="4"/>
        </w:rPr>
        <w:t xml:space="preserve"> </w:t>
      </w:r>
      <w:r w:rsidRPr="0078490D">
        <w:rPr>
          <w:rFonts w:eastAsia="Times New Roman" w:cstheme="minorHAnsi"/>
          <w:w w:val="90"/>
        </w:rPr>
        <w:t>le</w:t>
      </w:r>
      <w:r w:rsidRPr="0078490D">
        <w:rPr>
          <w:rFonts w:eastAsia="Times New Roman" w:cstheme="minorHAnsi"/>
          <w:spacing w:val="-4"/>
        </w:rPr>
        <w:t xml:space="preserve"> </w:t>
      </w:r>
      <w:r w:rsidRPr="0078490D">
        <w:rPr>
          <w:rFonts w:eastAsia="Times New Roman" w:cstheme="minorHAnsi"/>
          <w:w w:val="90"/>
        </w:rPr>
        <w:t>categorie</w:t>
      </w:r>
      <w:r w:rsidRPr="0078490D">
        <w:rPr>
          <w:rFonts w:eastAsia="Times New Roman" w:cstheme="minorHAnsi"/>
          <w:spacing w:val="11"/>
        </w:rPr>
        <w:t xml:space="preserve"> </w:t>
      </w:r>
      <w:r w:rsidRPr="0078490D">
        <w:rPr>
          <w:rFonts w:eastAsia="Times New Roman" w:cstheme="minorHAnsi"/>
          <w:w w:val="90"/>
        </w:rPr>
        <w:t>pubbliche</w:t>
      </w:r>
      <w:r w:rsidRPr="0078490D">
        <w:rPr>
          <w:rFonts w:eastAsia="Times New Roman" w:cstheme="minorHAnsi"/>
          <w:spacing w:val="11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w w:val="90"/>
        </w:rPr>
        <w:t>private”,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con</w:t>
      </w:r>
      <w:r w:rsidRPr="0078490D">
        <w:rPr>
          <w:rFonts w:eastAsia="Times New Roman" w:cstheme="minorHAnsi"/>
          <w:spacing w:val="4"/>
        </w:rPr>
        <w:t xml:space="preserve"> </w:t>
      </w:r>
      <w:r w:rsidRPr="0078490D">
        <w:rPr>
          <w:rFonts w:eastAsia="Times New Roman" w:cstheme="minorHAnsi"/>
          <w:w w:val="90"/>
        </w:rPr>
        <w:t>adesione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di</w:t>
      </w:r>
      <w:r w:rsidRPr="0078490D">
        <w:rPr>
          <w:rFonts w:eastAsia="Times New Roman" w:cstheme="minorHAnsi"/>
          <w:spacing w:val="5"/>
        </w:rPr>
        <w:t xml:space="preserve"> </w:t>
      </w:r>
      <w:r w:rsidRPr="0078490D">
        <w:rPr>
          <w:rFonts w:eastAsia="Times New Roman" w:cstheme="minorHAnsi"/>
          <w:w w:val="90"/>
        </w:rPr>
        <w:t>USB</w:t>
      </w:r>
      <w:r w:rsidRPr="0078490D">
        <w:rPr>
          <w:rFonts w:eastAsia="Times New Roman" w:cstheme="minorHAnsi"/>
          <w:spacing w:val="7"/>
        </w:rPr>
        <w:t xml:space="preserve"> </w:t>
      </w:r>
      <w:r w:rsidRPr="0078490D">
        <w:rPr>
          <w:rFonts w:eastAsia="Times New Roman" w:cstheme="minorHAnsi"/>
          <w:spacing w:val="-5"/>
          <w:w w:val="90"/>
        </w:rPr>
        <w:t>PI;</w:t>
      </w:r>
    </w:p>
    <w:p w14:paraId="5ACCFE40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3"/>
        </w:tabs>
        <w:autoSpaceDE w:val="0"/>
        <w:autoSpaceDN w:val="0"/>
        <w:spacing w:before="115" w:after="0" w:line="223" w:lineRule="auto"/>
        <w:ind w:right="113" w:hanging="353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</w:rPr>
        <w:t xml:space="preserve">USI </w:t>
      </w:r>
      <w:r w:rsidRPr="0078490D">
        <w:rPr>
          <w:rFonts w:eastAsia="Times New Roman" w:cstheme="minorHAnsi"/>
          <w:w w:val="90"/>
        </w:rPr>
        <w:t xml:space="preserve">— </w:t>
      </w:r>
      <w:r w:rsidRPr="0078490D">
        <w:rPr>
          <w:rFonts w:eastAsia="Times New Roman" w:cstheme="minorHAnsi"/>
        </w:rPr>
        <w:t xml:space="preserve">Unione Sindacale Italiana fondata nel 1912 e ricostituita: “tutto il personale a tempo </w:t>
      </w:r>
      <w:r w:rsidRPr="0078490D">
        <w:rPr>
          <w:rFonts w:eastAsia="Times New Roman" w:cstheme="minorHAnsi"/>
          <w:spacing w:val="-4"/>
        </w:rPr>
        <w:t>indeterminato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determinato,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con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contratti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precari,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atipici,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in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somministrazione,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per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tutti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i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 xml:space="preserve">comparti, </w:t>
      </w:r>
      <w:r w:rsidRPr="0078490D">
        <w:rPr>
          <w:rFonts w:eastAsia="Times New Roman" w:cstheme="minorHAnsi"/>
          <w:spacing w:val="-6"/>
        </w:rPr>
        <w:t>aree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6"/>
        </w:rPr>
        <w:t>pubbliche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6"/>
        </w:rPr>
        <w:t>(compresa</w:t>
      </w:r>
      <w:r w:rsidRPr="0078490D">
        <w:rPr>
          <w:rFonts w:eastAsia="Times New Roman" w:cstheme="minorHAnsi"/>
          <w:spacing w:val="10"/>
        </w:rPr>
        <w:t xml:space="preserve"> </w:t>
      </w:r>
      <w:r w:rsidRPr="0078490D">
        <w:rPr>
          <w:rFonts w:eastAsia="Times New Roman" w:cstheme="minorHAnsi"/>
          <w:spacing w:val="-6"/>
        </w:rPr>
        <w:t>la</w:t>
      </w:r>
      <w:r w:rsidRPr="0078490D">
        <w:rPr>
          <w:rFonts w:eastAsia="Times New Roman" w:cstheme="minorHAnsi"/>
          <w:spacing w:val="-7"/>
        </w:rPr>
        <w:t xml:space="preserve"> </w:t>
      </w:r>
      <w:r w:rsidRPr="0078490D">
        <w:rPr>
          <w:rFonts w:eastAsia="Times New Roman" w:cstheme="minorHAnsi"/>
          <w:spacing w:val="-6"/>
        </w:rPr>
        <w:t>scuola 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6"/>
        </w:rPr>
        <w:t>ricerca),</w:t>
      </w:r>
      <w:r w:rsidRPr="0078490D">
        <w:rPr>
          <w:rFonts w:eastAsia="Times New Roman" w:cstheme="minorHAnsi"/>
          <w:spacing w:val="10"/>
        </w:rPr>
        <w:t xml:space="preserve"> </w:t>
      </w:r>
      <w:r w:rsidRPr="0078490D">
        <w:rPr>
          <w:rFonts w:eastAsia="Times New Roman" w:cstheme="minorHAnsi"/>
          <w:spacing w:val="-6"/>
        </w:rPr>
        <w:t>categorie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6"/>
        </w:rPr>
        <w:t>del lavoro privato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spacing w:val="-6"/>
        </w:rPr>
        <w:t>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  <w:spacing w:val="-6"/>
        </w:rPr>
        <w:t>cooperativo”;</w:t>
      </w:r>
    </w:p>
    <w:p w14:paraId="0542CD59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4"/>
        </w:tabs>
        <w:autoSpaceDE w:val="0"/>
        <w:autoSpaceDN w:val="0"/>
        <w:spacing w:before="117" w:after="0" w:line="223" w:lineRule="auto"/>
        <w:ind w:left="1144" w:right="124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spacing w:val="-4"/>
        </w:rPr>
        <w:t>FLC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CGIL: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“tutto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il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personale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del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comparto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istruzione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ricerca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dell'area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dirigenziale,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docenti universitari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tutto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il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personale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della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formazione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professionale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delle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4"/>
        </w:rPr>
        <w:t>scuole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non</w:t>
      </w:r>
      <w:r w:rsidRPr="0078490D">
        <w:rPr>
          <w:rFonts w:eastAsia="Times New Roman" w:cstheme="minorHAnsi"/>
          <w:spacing w:val="-10"/>
        </w:rPr>
        <w:t xml:space="preserve"> </w:t>
      </w:r>
      <w:r w:rsidRPr="0078490D">
        <w:rPr>
          <w:rFonts w:eastAsia="Times New Roman" w:cstheme="minorHAnsi"/>
          <w:spacing w:val="-4"/>
        </w:rPr>
        <w:t>statali”;</w:t>
      </w:r>
    </w:p>
    <w:p w14:paraId="6ECC789D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5"/>
        </w:tabs>
        <w:autoSpaceDE w:val="0"/>
        <w:autoSpaceDN w:val="0"/>
        <w:spacing w:before="102" w:after="0" w:line="240" w:lineRule="auto"/>
        <w:ind w:left="1145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Confederazione</w:t>
      </w:r>
      <w:r w:rsidRPr="0078490D">
        <w:rPr>
          <w:rFonts w:eastAsia="Times New Roman" w:cstheme="minorHAnsi"/>
          <w:spacing w:val="3"/>
        </w:rPr>
        <w:t xml:space="preserve"> </w:t>
      </w:r>
      <w:r w:rsidRPr="0078490D">
        <w:rPr>
          <w:rFonts w:eastAsia="Times New Roman" w:cstheme="minorHAnsi"/>
          <w:w w:val="90"/>
        </w:rPr>
        <w:t>CUB: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“tutti</w:t>
      </w:r>
      <w:r w:rsidRPr="0078490D">
        <w:rPr>
          <w:rFonts w:eastAsia="Times New Roman" w:cstheme="minorHAnsi"/>
          <w:spacing w:val="5"/>
        </w:rPr>
        <w:t xml:space="preserve"> </w:t>
      </w:r>
      <w:r w:rsidRPr="0078490D">
        <w:rPr>
          <w:rFonts w:eastAsia="Times New Roman" w:cstheme="minorHAnsi"/>
          <w:w w:val="90"/>
        </w:rPr>
        <w:t>i</w:t>
      </w:r>
      <w:r w:rsidRPr="0078490D">
        <w:rPr>
          <w:rFonts w:eastAsia="Times New Roman" w:cstheme="minorHAnsi"/>
          <w:spacing w:val="-4"/>
        </w:rPr>
        <w:t xml:space="preserve"> </w:t>
      </w:r>
      <w:r w:rsidRPr="0078490D">
        <w:rPr>
          <w:rFonts w:eastAsia="Times New Roman" w:cstheme="minorHAnsi"/>
          <w:w w:val="90"/>
        </w:rPr>
        <w:t>settori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pubblici</w:t>
      </w:r>
      <w:r w:rsidRPr="0078490D">
        <w:rPr>
          <w:rFonts w:eastAsia="Times New Roman" w:cstheme="minorHAnsi"/>
          <w:spacing w:val="13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2"/>
        </w:rPr>
        <w:t xml:space="preserve"> </w:t>
      </w:r>
      <w:r w:rsidRPr="0078490D">
        <w:rPr>
          <w:rFonts w:eastAsia="Times New Roman" w:cstheme="minorHAnsi"/>
          <w:w w:val="90"/>
        </w:rPr>
        <w:t>privati”,</w:t>
      </w:r>
      <w:r w:rsidRPr="0078490D">
        <w:rPr>
          <w:rFonts w:eastAsia="Times New Roman" w:cstheme="minorHAnsi"/>
          <w:spacing w:val="9"/>
        </w:rPr>
        <w:t xml:space="preserve"> </w:t>
      </w:r>
      <w:r w:rsidRPr="0078490D">
        <w:rPr>
          <w:rFonts w:eastAsia="Times New Roman" w:cstheme="minorHAnsi"/>
          <w:w w:val="90"/>
        </w:rPr>
        <w:t>con</w:t>
      </w:r>
      <w:r w:rsidRPr="0078490D">
        <w:rPr>
          <w:rFonts w:eastAsia="Times New Roman" w:cstheme="minorHAnsi"/>
          <w:spacing w:val="-2"/>
        </w:rPr>
        <w:t xml:space="preserve"> </w:t>
      </w:r>
      <w:r w:rsidRPr="0078490D">
        <w:rPr>
          <w:rFonts w:eastAsia="Times New Roman" w:cstheme="minorHAnsi"/>
          <w:w w:val="90"/>
        </w:rPr>
        <w:t>adesione</w:t>
      </w:r>
      <w:r w:rsidRPr="0078490D">
        <w:rPr>
          <w:rFonts w:eastAsia="Times New Roman" w:cstheme="minorHAnsi"/>
          <w:spacing w:val="12"/>
        </w:rPr>
        <w:t xml:space="preserve"> </w:t>
      </w:r>
      <w:r w:rsidRPr="0078490D">
        <w:rPr>
          <w:rFonts w:eastAsia="Times New Roman" w:cstheme="minorHAnsi"/>
          <w:w w:val="90"/>
        </w:rPr>
        <w:t>di</w:t>
      </w:r>
      <w:r w:rsidRPr="0078490D">
        <w:rPr>
          <w:rFonts w:eastAsia="Times New Roman" w:cstheme="minorHAnsi"/>
        </w:rPr>
        <w:t xml:space="preserve"> </w:t>
      </w:r>
      <w:r w:rsidRPr="0078490D">
        <w:rPr>
          <w:rFonts w:eastAsia="Times New Roman" w:cstheme="minorHAnsi"/>
          <w:w w:val="90"/>
        </w:rPr>
        <w:t>CUB</w:t>
      </w:r>
      <w:r w:rsidRPr="0078490D">
        <w:rPr>
          <w:rFonts w:eastAsia="Times New Roman" w:cstheme="minorHAnsi"/>
          <w:spacing w:val="-1"/>
        </w:rPr>
        <w:t xml:space="preserve"> </w:t>
      </w:r>
      <w:r w:rsidRPr="0078490D">
        <w:rPr>
          <w:rFonts w:eastAsia="Times New Roman" w:cstheme="minorHAnsi"/>
          <w:spacing w:val="-5"/>
          <w:w w:val="90"/>
        </w:rPr>
        <w:t>PI;</w:t>
      </w:r>
    </w:p>
    <w:p w14:paraId="353C2276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5"/>
        </w:tabs>
        <w:autoSpaceDE w:val="0"/>
        <w:autoSpaceDN w:val="0"/>
        <w:spacing w:before="101" w:after="0" w:line="240" w:lineRule="auto"/>
        <w:ind w:left="1145" w:hanging="355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Fisac</w:t>
      </w:r>
      <w:r w:rsidRPr="0078490D">
        <w:rPr>
          <w:rFonts w:eastAsia="Times New Roman" w:cstheme="minorHAnsi"/>
          <w:spacing w:val="-4"/>
        </w:rPr>
        <w:t xml:space="preserve"> </w:t>
      </w:r>
      <w:r w:rsidRPr="0078490D">
        <w:rPr>
          <w:rFonts w:eastAsia="Times New Roman" w:cstheme="minorHAnsi"/>
          <w:w w:val="90"/>
        </w:rPr>
        <w:t>Cgi1</w:t>
      </w:r>
      <w:r w:rsidRPr="0078490D">
        <w:rPr>
          <w:rFonts w:eastAsia="Times New Roman" w:cstheme="minorHAnsi"/>
          <w:spacing w:val="-10"/>
          <w:w w:val="90"/>
        </w:rPr>
        <w:t xml:space="preserve"> </w:t>
      </w:r>
      <w:r w:rsidRPr="0078490D">
        <w:rPr>
          <w:rFonts w:eastAsia="Times New Roman" w:cstheme="minorHAnsi"/>
          <w:w w:val="90"/>
        </w:rPr>
        <w:t>Roma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6"/>
        </w:rPr>
        <w:t xml:space="preserve"> </w:t>
      </w:r>
      <w:r w:rsidRPr="0078490D">
        <w:rPr>
          <w:rFonts w:eastAsia="Times New Roman" w:cstheme="minorHAnsi"/>
          <w:w w:val="90"/>
        </w:rPr>
        <w:t>Lazio: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“lavoratrici</w:t>
      </w:r>
      <w:r w:rsidRPr="0078490D">
        <w:rPr>
          <w:rFonts w:eastAsia="Times New Roman" w:cstheme="minorHAnsi"/>
          <w:spacing w:val="15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3"/>
          <w:w w:val="90"/>
        </w:rPr>
        <w:t xml:space="preserve"> </w:t>
      </w:r>
      <w:r w:rsidRPr="0078490D">
        <w:rPr>
          <w:rFonts w:eastAsia="Times New Roman" w:cstheme="minorHAnsi"/>
          <w:w w:val="90"/>
        </w:rPr>
        <w:t>lavoratori</w:t>
      </w:r>
      <w:r w:rsidRPr="0078490D">
        <w:rPr>
          <w:rFonts w:eastAsia="Times New Roman" w:cstheme="minorHAnsi"/>
          <w:spacing w:val="11"/>
        </w:rPr>
        <w:t xml:space="preserve"> </w:t>
      </w:r>
      <w:r w:rsidRPr="0078490D">
        <w:rPr>
          <w:rFonts w:eastAsia="Times New Roman" w:cstheme="minorHAnsi"/>
          <w:w w:val="90"/>
        </w:rPr>
        <w:t>delle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unità</w:t>
      </w:r>
      <w:r w:rsidRPr="0078490D">
        <w:rPr>
          <w:rFonts w:eastAsia="Times New Roman" w:cstheme="minorHAnsi"/>
          <w:spacing w:val="3"/>
        </w:rPr>
        <w:t xml:space="preserve"> </w:t>
      </w:r>
      <w:r w:rsidRPr="0078490D">
        <w:rPr>
          <w:rFonts w:eastAsia="Times New Roman" w:cstheme="minorHAnsi"/>
          <w:w w:val="90"/>
        </w:rPr>
        <w:t>produttive</w:t>
      </w:r>
      <w:r w:rsidRPr="0078490D">
        <w:rPr>
          <w:rFonts w:eastAsia="Times New Roman" w:cstheme="minorHAnsi"/>
          <w:spacing w:val="13"/>
        </w:rPr>
        <w:t xml:space="preserve"> </w:t>
      </w:r>
      <w:r w:rsidRPr="0078490D">
        <w:rPr>
          <w:rFonts w:eastAsia="Times New Roman" w:cstheme="minorHAnsi"/>
          <w:w w:val="90"/>
        </w:rPr>
        <w:t>e</w:t>
      </w:r>
      <w:r w:rsidRPr="0078490D">
        <w:rPr>
          <w:rFonts w:eastAsia="Times New Roman" w:cstheme="minorHAnsi"/>
          <w:spacing w:val="-3"/>
          <w:w w:val="90"/>
        </w:rPr>
        <w:t xml:space="preserve"> </w:t>
      </w:r>
      <w:r w:rsidRPr="0078490D">
        <w:rPr>
          <w:rFonts w:eastAsia="Times New Roman" w:cstheme="minorHAnsi"/>
          <w:w w:val="90"/>
        </w:rPr>
        <w:t>dei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w w:val="90"/>
        </w:rPr>
        <w:t>comuni</w:t>
      </w:r>
      <w:r w:rsidRPr="0078490D">
        <w:rPr>
          <w:rFonts w:eastAsia="Times New Roman" w:cstheme="minorHAnsi"/>
          <w:spacing w:val="3"/>
        </w:rPr>
        <w:t xml:space="preserve"> </w:t>
      </w:r>
      <w:r w:rsidRPr="0078490D">
        <w:rPr>
          <w:rFonts w:eastAsia="Times New Roman" w:cstheme="minorHAnsi"/>
          <w:w w:val="90"/>
        </w:rPr>
        <w:t>del</w:t>
      </w:r>
      <w:r w:rsidRPr="0078490D">
        <w:rPr>
          <w:rFonts w:eastAsia="Times New Roman" w:cstheme="minorHAnsi"/>
          <w:spacing w:val="-5"/>
        </w:rPr>
        <w:t xml:space="preserve"> </w:t>
      </w:r>
      <w:r w:rsidRPr="0078490D">
        <w:rPr>
          <w:rFonts w:eastAsia="Times New Roman" w:cstheme="minorHAnsi"/>
          <w:spacing w:val="-2"/>
          <w:w w:val="90"/>
        </w:rPr>
        <w:t>Lazio”;</w:t>
      </w:r>
    </w:p>
    <w:p w14:paraId="5F02D36B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1"/>
          <w:tab w:val="left" w:pos="1146"/>
        </w:tabs>
        <w:autoSpaceDE w:val="0"/>
        <w:autoSpaceDN w:val="0"/>
        <w:spacing w:before="110" w:after="0" w:line="223" w:lineRule="auto"/>
        <w:ind w:left="1146" w:right="98" w:hanging="357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</w:rPr>
        <w:t>ADL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Cobas:</w:t>
      </w:r>
      <w:r w:rsidRPr="0078490D">
        <w:rPr>
          <w:rFonts w:eastAsia="Times New Roman" w:cstheme="minorHAnsi"/>
          <w:spacing w:val="-12"/>
        </w:rPr>
        <w:t xml:space="preserve"> </w:t>
      </w:r>
      <w:r w:rsidRPr="0078490D">
        <w:rPr>
          <w:rFonts w:eastAsia="Times New Roman" w:cstheme="minorHAnsi"/>
        </w:rPr>
        <w:t>“settori</w:t>
      </w:r>
      <w:r w:rsidRPr="0078490D">
        <w:rPr>
          <w:rFonts w:eastAsia="Times New Roman" w:cstheme="minorHAnsi"/>
          <w:spacing w:val="-8"/>
        </w:rPr>
        <w:t xml:space="preserve"> </w:t>
      </w:r>
      <w:r w:rsidRPr="0078490D">
        <w:rPr>
          <w:rFonts w:eastAsia="Times New Roman" w:cstheme="minorHAnsi"/>
        </w:rPr>
        <w:t>privati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</w:rPr>
        <w:t>e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</w:rPr>
        <w:t>pubblici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</w:rPr>
        <w:t>su</w:t>
      </w:r>
      <w:r w:rsidRPr="0078490D">
        <w:rPr>
          <w:rFonts w:eastAsia="Times New Roman" w:cstheme="minorHAnsi"/>
          <w:spacing w:val="-15"/>
        </w:rPr>
        <w:t xml:space="preserve"> </w:t>
      </w:r>
      <w:r w:rsidRPr="0078490D">
        <w:rPr>
          <w:rFonts w:eastAsia="Times New Roman" w:cstheme="minorHAnsi"/>
        </w:rPr>
        <w:t>tutto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il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</w:rPr>
        <w:t>territorio</w:t>
      </w:r>
      <w:r w:rsidRPr="0078490D">
        <w:rPr>
          <w:rFonts w:eastAsia="Times New Roman" w:cstheme="minorHAnsi"/>
          <w:spacing w:val="-8"/>
        </w:rPr>
        <w:t xml:space="preserve"> </w:t>
      </w:r>
      <w:r w:rsidRPr="0078490D">
        <w:rPr>
          <w:rFonts w:eastAsia="Times New Roman" w:cstheme="minorHAnsi"/>
        </w:rPr>
        <w:t>nazionale”,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</w:rPr>
        <w:t>con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</w:rPr>
        <w:t>adesione</w:t>
      </w:r>
      <w:r w:rsidRPr="0078490D">
        <w:rPr>
          <w:rFonts w:eastAsia="Times New Roman" w:cstheme="minorHAnsi"/>
          <w:spacing w:val="-9"/>
        </w:rPr>
        <w:t xml:space="preserve"> </w:t>
      </w:r>
      <w:r w:rsidRPr="0078490D">
        <w:rPr>
          <w:rFonts w:eastAsia="Times New Roman" w:cstheme="minorHAnsi"/>
        </w:rPr>
        <w:t>di</w:t>
      </w:r>
      <w:r w:rsidRPr="0078490D">
        <w:rPr>
          <w:rFonts w:eastAsia="Times New Roman" w:cstheme="minorHAnsi"/>
          <w:spacing w:val="-14"/>
        </w:rPr>
        <w:t xml:space="preserve"> </w:t>
      </w:r>
      <w:r w:rsidRPr="0078490D">
        <w:rPr>
          <w:rFonts w:eastAsia="Times New Roman" w:cstheme="minorHAnsi"/>
        </w:rPr>
        <w:t>CLAP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  <w:w w:val="85"/>
        </w:rPr>
        <w:t xml:space="preserve">— </w:t>
      </w:r>
      <w:r w:rsidRPr="0078490D">
        <w:rPr>
          <w:rFonts w:eastAsia="Times New Roman" w:cstheme="minorHAnsi"/>
          <w:spacing w:val="-2"/>
        </w:rPr>
        <w:t>Camere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  <w:spacing w:val="-2"/>
        </w:rPr>
        <w:t>del</w:t>
      </w:r>
      <w:r w:rsidRPr="0078490D">
        <w:rPr>
          <w:rFonts w:eastAsia="Times New Roman" w:cstheme="minorHAnsi"/>
          <w:spacing w:val="-12"/>
        </w:rPr>
        <w:t xml:space="preserve"> </w:t>
      </w:r>
      <w:r w:rsidRPr="0078490D">
        <w:rPr>
          <w:rFonts w:eastAsia="Times New Roman" w:cstheme="minorHAnsi"/>
          <w:spacing w:val="-2"/>
        </w:rPr>
        <w:t>Lavoro</w:t>
      </w:r>
      <w:r w:rsidRPr="0078490D">
        <w:rPr>
          <w:rFonts w:eastAsia="Times New Roman" w:cstheme="minorHAnsi"/>
          <w:spacing w:val="-13"/>
        </w:rPr>
        <w:t xml:space="preserve"> </w:t>
      </w:r>
      <w:r w:rsidRPr="0078490D">
        <w:rPr>
          <w:rFonts w:eastAsia="Times New Roman" w:cstheme="minorHAnsi"/>
          <w:spacing w:val="-2"/>
        </w:rPr>
        <w:t>Autonomo</w:t>
      </w:r>
      <w:r w:rsidRPr="0078490D">
        <w:rPr>
          <w:rFonts w:eastAsia="Times New Roman" w:cstheme="minorHAnsi"/>
          <w:spacing w:val="-11"/>
        </w:rPr>
        <w:t xml:space="preserve"> </w:t>
      </w:r>
      <w:r w:rsidRPr="0078490D">
        <w:rPr>
          <w:rFonts w:eastAsia="Times New Roman" w:cstheme="minorHAnsi"/>
          <w:spacing w:val="-2"/>
        </w:rPr>
        <w:t>e</w:t>
      </w:r>
      <w:r w:rsidRPr="0078490D">
        <w:rPr>
          <w:rFonts w:eastAsia="Times New Roman" w:cstheme="minorHAnsi"/>
          <w:spacing w:val="-12"/>
        </w:rPr>
        <w:t xml:space="preserve"> </w:t>
      </w:r>
      <w:r w:rsidRPr="0078490D">
        <w:rPr>
          <w:rFonts w:eastAsia="Times New Roman" w:cstheme="minorHAnsi"/>
          <w:spacing w:val="-2"/>
        </w:rPr>
        <w:t>Precario;</w:t>
      </w:r>
    </w:p>
    <w:p w14:paraId="0A75A5D0" w14:textId="77777777" w:rsidR="0078490D" w:rsidRPr="0078490D" w:rsidRDefault="0078490D" w:rsidP="0078490D">
      <w:pPr>
        <w:widowControl w:val="0"/>
        <w:numPr>
          <w:ilvl w:val="0"/>
          <w:numId w:val="5"/>
        </w:numPr>
        <w:tabs>
          <w:tab w:val="left" w:pos="1144"/>
        </w:tabs>
        <w:autoSpaceDE w:val="0"/>
        <w:autoSpaceDN w:val="0"/>
        <w:spacing w:before="108" w:after="0" w:line="240" w:lineRule="auto"/>
        <w:ind w:left="1144" w:hanging="354"/>
        <w:jc w:val="both"/>
        <w:rPr>
          <w:rFonts w:eastAsia="Times New Roman" w:cstheme="minorHAnsi"/>
        </w:rPr>
      </w:pPr>
      <w:r w:rsidRPr="0078490D">
        <w:rPr>
          <w:rFonts w:eastAsia="Times New Roman" w:cstheme="minorHAnsi"/>
          <w:w w:val="90"/>
        </w:rPr>
        <w:t>S.I.</w:t>
      </w:r>
      <w:r w:rsidRPr="0078490D">
        <w:rPr>
          <w:rFonts w:eastAsia="Times New Roman" w:cstheme="minorHAnsi"/>
          <w:spacing w:val="2"/>
        </w:rPr>
        <w:t xml:space="preserve"> </w:t>
      </w:r>
      <w:r w:rsidRPr="0078490D">
        <w:rPr>
          <w:rFonts w:eastAsia="Times New Roman" w:cstheme="minorHAnsi"/>
          <w:w w:val="90"/>
        </w:rPr>
        <w:t>COBAS:</w:t>
      </w:r>
      <w:r w:rsidRPr="0078490D">
        <w:rPr>
          <w:rFonts w:eastAsia="Times New Roman" w:cstheme="minorHAnsi"/>
          <w:spacing w:val="12"/>
        </w:rPr>
        <w:t xml:space="preserve"> </w:t>
      </w:r>
      <w:r w:rsidRPr="0078490D">
        <w:rPr>
          <w:rFonts w:eastAsia="Times New Roman" w:cstheme="minorHAnsi"/>
          <w:w w:val="90"/>
        </w:rPr>
        <w:t>“tutte</w:t>
      </w:r>
      <w:r w:rsidRPr="0078490D">
        <w:rPr>
          <w:rFonts w:eastAsia="Times New Roman" w:cstheme="minorHAnsi"/>
          <w:spacing w:val="5"/>
        </w:rPr>
        <w:t xml:space="preserve"> </w:t>
      </w:r>
      <w:r w:rsidRPr="0078490D">
        <w:rPr>
          <w:rFonts w:eastAsia="Times New Roman" w:cstheme="minorHAnsi"/>
          <w:w w:val="90"/>
        </w:rPr>
        <w:t>le</w:t>
      </w:r>
      <w:r w:rsidRPr="0078490D">
        <w:rPr>
          <w:rFonts w:eastAsia="Times New Roman" w:cstheme="minorHAnsi"/>
          <w:spacing w:val="-1"/>
          <w:w w:val="90"/>
        </w:rPr>
        <w:t xml:space="preserve"> </w:t>
      </w:r>
      <w:r w:rsidRPr="0078490D">
        <w:rPr>
          <w:rFonts w:eastAsia="Times New Roman" w:cstheme="minorHAnsi"/>
          <w:spacing w:val="-2"/>
          <w:w w:val="90"/>
        </w:rPr>
        <w:t>categorie”.</w:t>
      </w:r>
    </w:p>
    <w:bookmarkEnd w:id="3"/>
    <w:p w14:paraId="55F9A2F8" w14:textId="5E66CC4A" w:rsidR="00273EDB" w:rsidRDefault="00273EDB" w:rsidP="0078490D">
      <w:pPr>
        <w:pStyle w:val="Default"/>
        <w:jc w:val="both"/>
        <w:rPr>
          <w:rFonts w:eastAsia="Times New Roman" w:cstheme="minorHAnsi"/>
          <w:bCs/>
          <w:color w:val="222222"/>
        </w:rPr>
      </w:pPr>
    </w:p>
    <w:p w14:paraId="38F61649" w14:textId="11F16AD4" w:rsidR="00AB35E5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53C1CA4E" w14:textId="77777777" w:rsidR="00AB35E5" w:rsidRPr="001326A8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C7AFFBB" w14:textId="77777777" w:rsidR="00AB35E5" w:rsidRDefault="00AB35E5" w:rsidP="00FA4FB2">
      <w:pPr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31B22699" w14:textId="386AC0E1" w:rsidR="008B07A6" w:rsidRDefault="00BA7678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</w:t>
      </w:r>
      <w:r w:rsidR="006E6D80">
        <w:rPr>
          <w:rFonts w:eastAsia="Times New Roman" w:cstheme="minorHAnsi"/>
          <w:b/>
          <w:color w:val="222222"/>
          <w:sz w:val="24"/>
          <w:szCs w:val="24"/>
        </w:rPr>
        <w:t>entro il g</w:t>
      </w:r>
      <w:r>
        <w:rPr>
          <w:rFonts w:eastAsia="Times New Roman" w:cstheme="minorHAnsi"/>
          <w:b/>
          <w:color w:val="222222"/>
          <w:sz w:val="24"/>
          <w:szCs w:val="24"/>
        </w:rPr>
        <w:t>iorno</w:t>
      </w:r>
      <w:r w:rsidRPr="00C80A04">
        <w:rPr>
          <w:rFonts w:eastAsia="Times New Roman" w:cstheme="minorHAnsi"/>
          <w:b/>
          <w:sz w:val="24"/>
          <w:szCs w:val="24"/>
        </w:rPr>
        <w:t xml:space="preserve"> </w:t>
      </w:r>
      <w:r>
        <w:rPr>
          <w:rFonts w:eastAsia="Times New Roman" w:cstheme="minorHAnsi"/>
          <w:b/>
          <w:sz w:val="24"/>
          <w:szCs w:val="24"/>
        </w:rPr>
        <w:t>m</w:t>
      </w:r>
      <w:r w:rsidR="009352B7">
        <w:rPr>
          <w:rFonts w:eastAsia="Times New Roman" w:cstheme="minorHAnsi"/>
          <w:b/>
          <w:sz w:val="24"/>
          <w:szCs w:val="24"/>
        </w:rPr>
        <w:t>artedì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="0078490D">
        <w:rPr>
          <w:rFonts w:eastAsia="Times New Roman" w:cstheme="minorHAnsi"/>
          <w:b/>
          <w:sz w:val="24"/>
          <w:szCs w:val="24"/>
        </w:rPr>
        <w:t>5 marzo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Pr="00C80A04">
        <w:rPr>
          <w:rFonts w:eastAsia="Times New Roman" w:cstheme="minorHAnsi"/>
          <w:b/>
          <w:sz w:val="24"/>
          <w:szCs w:val="24"/>
        </w:rPr>
        <w:t>202</w:t>
      </w:r>
      <w:r w:rsidR="009352B7">
        <w:rPr>
          <w:rFonts w:eastAsia="Times New Roman" w:cstheme="minorHAnsi"/>
          <w:b/>
          <w:sz w:val="24"/>
          <w:szCs w:val="24"/>
        </w:rPr>
        <w:t>4</w:t>
      </w:r>
      <w:r w:rsidR="00AB35E5"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="00AB35E5"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="00AB35E5"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5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0708D0D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78490D">
        <w:rPr>
          <w:rFonts w:ascii="Calibri" w:eastAsia="Calibri" w:hAnsi="Calibri" w:cs="Times New Roman"/>
          <w:b/>
          <w:bCs/>
        </w:rPr>
        <w:t>8 marzo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5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10FB892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921E5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231AB8"/>
    <w:rsid w:val="00273EDB"/>
    <w:rsid w:val="003100DB"/>
    <w:rsid w:val="00373C2C"/>
    <w:rsid w:val="003A46E3"/>
    <w:rsid w:val="003B1AC8"/>
    <w:rsid w:val="003D1AC0"/>
    <w:rsid w:val="003E01BB"/>
    <w:rsid w:val="00412C45"/>
    <w:rsid w:val="004C5F8A"/>
    <w:rsid w:val="004F5E5B"/>
    <w:rsid w:val="0056194C"/>
    <w:rsid w:val="00575CE3"/>
    <w:rsid w:val="005807F9"/>
    <w:rsid w:val="005D35FF"/>
    <w:rsid w:val="005F0AA3"/>
    <w:rsid w:val="00605CE5"/>
    <w:rsid w:val="006066EF"/>
    <w:rsid w:val="00671112"/>
    <w:rsid w:val="006B1E3F"/>
    <w:rsid w:val="006D4619"/>
    <w:rsid w:val="006E6D80"/>
    <w:rsid w:val="00774A84"/>
    <w:rsid w:val="0078490D"/>
    <w:rsid w:val="007A354C"/>
    <w:rsid w:val="007A7349"/>
    <w:rsid w:val="007D5D9D"/>
    <w:rsid w:val="00864553"/>
    <w:rsid w:val="008B07A6"/>
    <w:rsid w:val="008B14C5"/>
    <w:rsid w:val="008E0A38"/>
    <w:rsid w:val="00921E54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2024-03-01T10:56:00Z</cp:lastPrinted>
  <dcterms:created xsi:type="dcterms:W3CDTF">2024-03-01T12:20:00Z</dcterms:created>
  <dcterms:modified xsi:type="dcterms:W3CDTF">2024-03-01T12:20:00Z</dcterms:modified>
</cp:coreProperties>
</file>