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EB2AF8" w:rsidRPr="00EB2AF8" w:rsidTr="00B823DA">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spacing w:after="0" w:line="240" w:lineRule="auto"/>
              <w:rPr>
                <w:rFonts w:ascii="Times New Roman" w:eastAsia="Times New Roman" w:hAnsi="Times New Roman" w:cs="Times New Roman"/>
                <w:sz w:val="24"/>
                <w:szCs w:val="24"/>
              </w:rPr>
            </w:pPr>
            <w:bookmarkStart w:id="0" w:name="_GoBack"/>
            <w:bookmarkEnd w:id="0"/>
            <w:r w:rsidRPr="00EB2AF8">
              <w:rPr>
                <w:rFonts w:ascii="Times New Roman" w:eastAsia="Times New Roman" w:hAnsi="Times New Roman" w:cs="Times New Roman"/>
                <w:noProof/>
                <w:sz w:val="26"/>
                <w:szCs w:val="26"/>
              </w:rPr>
              <w:drawing>
                <wp:inline distT="0" distB="0" distL="0" distR="0" wp14:anchorId="075F92E4" wp14:editId="7892F796">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EB2AF8" w:rsidRPr="00EB2AF8" w:rsidRDefault="00EB2AF8" w:rsidP="00EB2AF8">
            <w:pPr>
              <w:spacing w:after="0" w:line="240" w:lineRule="auto"/>
              <w:rPr>
                <w:rFonts w:ascii="Times New Roman" w:eastAsia="Times New Roman" w:hAnsi="Times New Roman" w:cs="Times New Roman"/>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keepNext/>
              <w:spacing w:after="0" w:line="240" w:lineRule="auto"/>
              <w:jc w:val="center"/>
              <w:rPr>
                <w:rFonts w:ascii="Times New Roman" w:eastAsia="Times New Roman" w:hAnsi="Times New Roman" w:cs="Times New Roman"/>
                <w:b/>
                <w:bCs/>
                <w:i/>
                <w:iCs/>
                <w:sz w:val="16"/>
                <w:szCs w:val="16"/>
                <w:lang w:val="en-CA"/>
              </w:rPr>
            </w:pPr>
          </w:p>
          <w:p w:rsidR="00EB2AF8" w:rsidRPr="00EB2AF8" w:rsidRDefault="00EB2AF8" w:rsidP="00EB2AF8">
            <w:pPr>
              <w:keepNext/>
              <w:spacing w:after="0" w:line="240" w:lineRule="auto"/>
              <w:jc w:val="center"/>
              <w:rPr>
                <w:rFonts w:ascii="Times New Roman" w:eastAsia="Times New Roman" w:hAnsi="Times New Roman" w:cs="Times New Roman"/>
                <w:sz w:val="24"/>
                <w:szCs w:val="24"/>
              </w:rPr>
            </w:pPr>
            <w:r w:rsidRPr="00EB2AF8">
              <w:rPr>
                <w:rFonts w:ascii="Times New Roman" w:eastAsia="Times New Roman" w:hAnsi="Times New Roman" w:cs="Times New Roman"/>
                <w:b/>
                <w:bCs/>
                <w:iCs/>
                <w:sz w:val="18"/>
                <w:szCs w:val="18"/>
              </w:rPr>
              <w:t xml:space="preserve">ISTITUTO STATALE  D’ISTRUZIONE SECONDARIA SUPERIORE   </w:t>
            </w:r>
            <w:r w:rsidRPr="00EB2AF8">
              <w:rPr>
                <w:rFonts w:ascii="Times New Roman" w:eastAsia="Times New Roman" w:hAnsi="Times New Roman" w:cs="Times New Roman"/>
                <w:b/>
                <w:bCs/>
                <w:sz w:val="18"/>
                <w:szCs w:val="18"/>
              </w:rPr>
              <w:t>“G. B.  NOVELLI ”</w:t>
            </w:r>
          </w:p>
          <w:p w:rsidR="00EB2AF8" w:rsidRPr="00EB2AF8" w:rsidRDefault="00EB2AF8" w:rsidP="00EB2AF8">
            <w:pPr>
              <w:spacing w:after="0" w:line="240" w:lineRule="auto"/>
              <w:ind w:left="720"/>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Liceo delle Scienze Umane </w:t>
            </w:r>
            <w:r w:rsidRPr="00EB2AF8">
              <w:rPr>
                <w:rFonts w:ascii="Times New Roman" w:eastAsia="Times New Roman" w:hAnsi="Times New Roman" w:cs="Times New Roman"/>
                <w:b/>
                <w:bCs/>
                <w:sz w:val="16"/>
                <w:szCs w:val="16"/>
              </w:rPr>
              <w:t xml:space="preserve">– </w:t>
            </w:r>
            <w:r w:rsidRPr="00EB2AF8">
              <w:rPr>
                <w:rFonts w:ascii="Times New Roman" w:eastAsia="Times New Roman" w:hAnsi="Times New Roman" w:cs="Times New Roman"/>
                <w:sz w:val="16"/>
                <w:szCs w:val="16"/>
              </w:rPr>
              <w:t>Liceo Economico Sociale −Liceo Linguistico</w:t>
            </w:r>
          </w:p>
          <w:p w:rsidR="00EB2AF8" w:rsidRPr="00EB2AF8" w:rsidRDefault="00EB2AF8" w:rsidP="00EB2AF8">
            <w:pPr>
              <w:spacing w:after="0" w:line="20" w:lineRule="atLeast"/>
              <w:ind w:left="142"/>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Industria e Artigianato per  il made in Italy  (Tessile-Abbigliamento)</w:t>
            </w:r>
          </w:p>
          <w:p w:rsidR="00EB2AF8" w:rsidRPr="00EB2AF8" w:rsidRDefault="00EB2AF8" w:rsidP="00EB2AF8">
            <w:pPr>
              <w:spacing w:after="0" w:line="20" w:lineRule="atLeast"/>
              <w:ind w:left="360"/>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Servizi per la Sanita' e l'Assistenza Sociale</w:t>
            </w:r>
          </w:p>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bookmarkStart w:id="1" w:name="_Hlk114499447"/>
            <w:r w:rsidRPr="00EB2AF8">
              <w:rPr>
                <w:rFonts w:ascii="Times New Roman" w:eastAsia="Times New Roman" w:hAnsi="Times New Roman" w:cs="Times New Roman"/>
                <w:sz w:val="16"/>
                <w:szCs w:val="16"/>
              </w:rPr>
              <w:t>Istituto Professionale Enogastronomia e ospitalità alberghiera</w:t>
            </w:r>
          </w:p>
          <w:bookmarkEnd w:id="1"/>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Percorso di  II Livello (ex Corso Serale)</w:t>
            </w:r>
          </w:p>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Servizi per l’Enogastronomia e l’ospitalità   alberghiera</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Produzioni Industriali ed Artigianali- Articolazione Artigianato- Opzione Produzioni Tessili e Sartoriali</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Via G.B. Novelli, N° 1  81025  </w:t>
            </w:r>
            <w:r w:rsidRPr="00EB2AF8">
              <w:rPr>
                <w:rFonts w:ascii="Times New Roman" w:eastAsia="Times New Roman" w:hAnsi="Times New Roman" w:cs="Times New Roman"/>
                <w:b/>
                <w:bCs/>
                <w:sz w:val="16"/>
                <w:szCs w:val="16"/>
              </w:rPr>
              <w:t>MARCIANISE</w:t>
            </w:r>
            <w:r w:rsidRPr="00EB2AF8">
              <w:rPr>
                <w:rFonts w:ascii="Times New Roman" w:eastAsia="Times New Roman" w:hAnsi="Times New Roman" w:cs="Times New Roman"/>
                <w:sz w:val="16"/>
                <w:szCs w:val="16"/>
              </w:rPr>
              <w:t xml:space="preserve"> (CE</w:t>
            </w:r>
            <w:r w:rsidRPr="00EB2AF8">
              <w:rPr>
                <w:rFonts w:ascii="Times New Roman" w:eastAsia="Times New Roman" w:hAnsi="Times New Roman" w:cs="Times New Roman"/>
                <w:b/>
                <w:bCs/>
                <w:sz w:val="16"/>
                <w:szCs w:val="16"/>
              </w:rPr>
              <w:t>)</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Codice Fiscale : 80102490614 </w:t>
            </w:r>
            <w:r w:rsidRPr="00EB2AF8">
              <w:rPr>
                <w:rFonts w:ascii="Times New Roman" w:eastAsia="Times New Roman" w:hAnsi="Times New Roman" w:cs="Times New Roman"/>
                <w:b/>
                <w:bCs/>
                <w:sz w:val="16"/>
                <w:szCs w:val="16"/>
              </w:rPr>
              <w:t>–</w:t>
            </w:r>
            <w:r w:rsidRPr="00EB2AF8">
              <w:rPr>
                <w:rFonts w:ascii="Times New Roman" w:eastAsia="Times New Roman" w:hAnsi="Times New Roman" w:cs="Times New Roman"/>
                <w:sz w:val="16"/>
                <w:szCs w:val="16"/>
              </w:rPr>
              <w:t xml:space="preserve"> Distretto Scolastico  n° 14</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Segr. Tel :0823-511909 – Fax 0823-511834   VicedirigenzaTel :0823-580019</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Tel Dirigente Scolastico : 0823-511863</w:t>
            </w:r>
          </w:p>
          <w:p w:rsidR="00EB2AF8" w:rsidRPr="00EB2AF8" w:rsidRDefault="00EB2AF8" w:rsidP="00EB2AF8">
            <w:pPr>
              <w:tabs>
                <w:tab w:val="center" w:pos="4819"/>
                <w:tab w:val="right" w:pos="9638"/>
              </w:tabs>
              <w:spacing w:after="0" w:line="240" w:lineRule="auto"/>
              <w:ind w:left="-57" w:firstLine="57"/>
              <w:jc w:val="center"/>
              <w:rPr>
                <w:rFonts w:ascii="Times New Roman" w:eastAsia="Times New Roman" w:hAnsi="Times New Roman" w:cs="Times New Roman"/>
                <w:sz w:val="16"/>
                <w:szCs w:val="16"/>
              </w:rPr>
            </w:pPr>
            <w:r w:rsidRPr="00EB2AF8">
              <w:rPr>
                <w:rFonts w:ascii="Times New Roman" w:eastAsia="Times New Roman" w:hAnsi="Times New Roman" w:cs="Times New Roman"/>
                <w:b/>
                <w:bCs/>
                <w:sz w:val="16"/>
                <w:szCs w:val="16"/>
                <w:lang w:eastAsia="en-CA"/>
              </w:rPr>
              <w:t>E-mail :</w:t>
            </w:r>
            <w:hyperlink r:id="rId6" w:history="1">
              <w:r w:rsidRPr="00EB2AF8">
                <w:rPr>
                  <w:rFonts w:ascii="Times New Roman" w:eastAsia="Times New Roman" w:hAnsi="Times New Roman" w:cs="Times New Roman"/>
                  <w:color w:val="0000FF"/>
                  <w:sz w:val="16"/>
                  <w:szCs w:val="16"/>
                  <w:u w:val="single"/>
                  <w:lang w:eastAsia="en-CA"/>
                </w:rPr>
                <w:t>ceis01100n@istruzione.it</w:t>
              </w:r>
            </w:hyperlink>
            <w:r w:rsidRPr="00EB2AF8">
              <w:rPr>
                <w:rFonts w:ascii="Times New Roman" w:eastAsia="Times New Roman" w:hAnsi="Times New Roman" w:cs="Times New Roman"/>
                <w:b/>
                <w:bCs/>
                <w:sz w:val="16"/>
                <w:szCs w:val="16"/>
                <w:lang w:eastAsia="en-CA"/>
              </w:rPr>
              <w:t xml:space="preserve">E-mail certificata (PEC) : </w:t>
            </w:r>
            <w:hyperlink r:id="rId7" w:history="1">
              <w:r w:rsidRPr="00EB2AF8">
                <w:rPr>
                  <w:rFonts w:ascii="Times New Roman" w:eastAsia="Times New Roman" w:hAnsi="Times New Roman" w:cs="Times New Roman"/>
                  <w:color w:val="0000FF"/>
                  <w:sz w:val="16"/>
                  <w:szCs w:val="16"/>
                  <w:u w:val="single"/>
                  <w:lang w:eastAsia="en-CA"/>
                </w:rPr>
                <w:t>ceis01100n@pec.istruzione.it</w:t>
              </w:r>
            </w:hyperlink>
          </w:p>
          <w:p w:rsidR="00EB2AF8" w:rsidRPr="00EB2AF8" w:rsidRDefault="00EB2AF8" w:rsidP="00EB2AF8">
            <w:pPr>
              <w:tabs>
                <w:tab w:val="center" w:pos="4819"/>
                <w:tab w:val="right" w:pos="9638"/>
              </w:tabs>
              <w:spacing w:after="0" w:line="240" w:lineRule="auto"/>
              <w:jc w:val="center"/>
              <w:rPr>
                <w:rFonts w:ascii="Times New Roman" w:eastAsia="Times New Roman" w:hAnsi="Times New Roman" w:cs="Times New Roman"/>
                <w:sz w:val="24"/>
                <w:szCs w:val="24"/>
              </w:rPr>
            </w:pPr>
            <w:r w:rsidRPr="00EB2AF8">
              <w:rPr>
                <w:rFonts w:ascii="Times New Roman" w:eastAsia="Times New Roman" w:hAnsi="Times New Roman" w:cs="Times New Roman"/>
                <w:b/>
                <w:bCs/>
                <w:sz w:val="16"/>
                <w:szCs w:val="16"/>
                <w:lang w:eastAsia="en-CA"/>
              </w:rPr>
              <w:t>Sito Web :</w:t>
            </w:r>
            <w:hyperlink r:id="rId8" w:history="1">
              <w:r w:rsidRPr="00EB2AF8">
                <w:rPr>
                  <w:rFonts w:ascii="Times New Roman" w:eastAsia="Times New Roman" w:hAnsi="Times New Roman" w:cs="Times New Roman"/>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spacing w:after="0" w:line="240" w:lineRule="auto"/>
              <w:rPr>
                <w:rFonts w:ascii="Times New Roman" w:eastAsia="Times New Roman" w:hAnsi="Times New Roman" w:cs="Times New Roman"/>
                <w:sz w:val="24"/>
                <w:szCs w:val="24"/>
              </w:rPr>
            </w:pPr>
            <w:r w:rsidRPr="00EB2AF8">
              <w:rPr>
                <w:rFonts w:ascii="Times New Roman" w:eastAsia="Times New Roman" w:hAnsi="Times New Roman" w:cs="Times New Roman"/>
                <w:noProof/>
                <w:sz w:val="26"/>
                <w:szCs w:val="26"/>
              </w:rPr>
              <w:drawing>
                <wp:inline distT="0" distB="0" distL="0" distR="0" wp14:anchorId="0CC6F59B" wp14:editId="47C8F78D">
                  <wp:extent cx="666750" cy="5715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EB2AF8" w:rsidRPr="00EB2AF8" w:rsidRDefault="00EB2AF8" w:rsidP="00EB2AF8">
            <w:pPr>
              <w:spacing w:after="0" w:line="240" w:lineRule="auto"/>
              <w:rPr>
                <w:rFonts w:ascii="Times New Roman" w:eastAsia="Times New Roman" w:hAnsi="Times New Roman" w:cs="Times New Roman"/>
                <w:sz w:val="26"/>
                <w:szCs w:val="26"/>
                <w:lang w:val="en-CA"/>
              </w:rPr>
            </w:pPr>
          </w:p>
        </w:tc>
      </w:tr>
    </w:tbl>
    <w:p w:rsidR="00EB2AF8" w:rsidRPr="005922A9" w:rsidRDefault="00EB2AF8" w:rsidP="00EB2AF8">
      <w:pPr>
        <w:spacing w:after="0" w:line="240" w:lineRule="auto"/>
        <w:rPr>
          <w:rFonts w:ascii="Times New Roman" w:eastAsia="Times New Roman" w:hAnsi="Times New Roman" w:cs="Times New Roman"/>
          <w:b/>
          <w:color w:val="000000"/>
          <w:sz w:val="24"/>
          <w:szCs w:val="24"/>
        </w:rPr>
      </w:pPr>
      <w:r w:rsidRPr="005922A9">
        <w:rPr>
          <w:rFonts w:ascii="Times New Roman" w:hAnsi="Times New Roman" w:cs="Times New Roman"/>
          <w:b/>
          <w:color w:val="373737"/>
          <w:sz w:val="24"/>
          <w:szCs w:val="24"/>
        </w:rPr>
        <w:t>Prot</w:t>
      </w:r>
      <w:r w:rsidRPr="005922A9">
        <w:rPr>
          <w:rFonts w:ascii="Times New Roman" w:eastAsia="Times New Roman" w:hAnsi="Times New Roman" w:cs="Times New Roman"/>
          <w:b/>
          <w:color w:val="000000"/>
          <w:sz w:val="24"/>
          <w:szCs w:val="24"/>
        </w:rPr>
        <w:t xml:space="preserve">. </w:t>
      </w:r>
      <w:r w:rsidR="000A7D48" w:rsidRPr="005922A9">
        <w:rPr>
          <w:rFonts w:ascii="Times New Roman" w:eastAsia="Times New Roman" w:hAnsi="Times New Roman" w:cs="Times New Roman"/>
          <w:b/>
          <w:color w:val="000000"/>
          <w:sz w:val="24"/>
          <w:szCs w:val="24"/>
        </w:rPr>
        <w:t>n.</w:t>
      </w:r>
      <w:r w:rsidR="005922A9" w:rsidRPr="005922A9">
        <w:rPr>
          <w:rFonts w:ascii="Times New Roman" w:eastAsia="Times New Roman" w:hAnsi="Times New Roman" w:cs="Times New Roman"/>
          <w:b/>
          <w:color w:val="000000"/>
          <w:sz w:val="24"/>
          <w:szCs w:val="24"/>
        </w:rPr>
        <w:t>6587/VII del 22/04/2024</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Ai Docenti in servizio a.s. 202</w:t>
      </w:r>
      <w:r w:rsidR="000A7D48" w:rsidRPr="00F50D66">
        <w:rPr>
          <w:rFonts w:ascii="Times New Roman" w:eastAsia="Times New Roman" w:hAnsi="Times New Roman" w:cs="Times New Roman"/>
          <w:b/>
          <w:color w:val="000000"/>
          <w:sz w:val="24"/>
          <w:szCs w:val="24"/>
        </w:rPr>
        <w:t>3/2024</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 xml:space="preserve"> presso l’ISISS “G.B.Novelli”</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t xml:space="preserve">                 di MARCIANISE </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p>
    <w:p w:rsidR="00EB2AF8"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 xml:space="preserve">                                                                                                             </w:t>
      </w:r>
      <w:r w:rsidR="00F50D66">
        <w:rPr>
          <w:rFonts w:ascii="Times New Roman" w:eastAsia="Times New Roman" w:hAnsi="Times New Roman" w:cs="Times New Roman"/>
          <w:b/>
          <w:color w:val="000000"/>
          <w:sz w:val="24"/>
          <w:szCs w:val="24"/>
        </w:rPr>
        <w:t>A</w:t>
      </w:r>
      <w:r w:rsidRPr="00F50D66">
        <w:rPr>
          <w:rFonts w:ascii="Times New Roman" w:eastAsia="Times New Roman" w:hAnsi="Times New Roman" w:cs="Times New Roman"/>
          <w:b/>
          <w:color w:val="000000"/>
          <w:sz w:val="24"/>
          <w:szCs w:val="24"/>
        </w:rPr>
        <w:t>lla D.S.G.A</w:t>
      </w:r>
    </w:p>
    <w:p w:rsidR="00F50D66" w:rsidRDefault="00F50D66" w:rsidP="00EB2AF8">
      <w:pPr>
        <w:spacing w:after="0" w:line="240" w:lineRule="auto"/>
        <w:jc w:val="right"/>
        <w:rPr>
          <w:rFonts w:ascii="Times New Roman" w:eastAsia="Times New Roman" w:hAnsi="Times New Roman" w:cs="Times New Roman"/>
          <w:b/>
          <w:color w:val="000000"/>
          <w:sz w:val="24"/>
          <w:szCs w:val="24"/>
        </w:rPr>
      </w:pPr>
    </w:p>
    <w:p w:rsidR="00F50D66" w:rsidRPr="00F50D66" w:rsidRDefault="00F50D66" w:rsidP="00EB2AF8">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 sito Web dell’Istituzione Scolastica</w:t>
      </w:r>
    </w:p>
    <w:p w:rsidR="00EB2AF8" w:rsidRPr="00196F1A" w:rsidRDefault="00EB2AF8" w:rsidP="00EB2AF8">
      <w:pPr>
        <w:rPr>
          <w:rFonts w:ascii="Times New Roman" w:eastAsia="Times New Roman" w:hAnsi="Times New Roman" w:cs="Times New Roman"/>
          <w:color w:val="000000"/>
          <w:sz w:val="24"/>
          <w:szCs w:val="24"/>
        </w:rPr>
      </w:pPr>
    </w:p>
    <w:p w:rsidR="00EB2AF8" w:rsidRPr="00196F1A" w:rsidRDefault="00EB2AF8" w:rsidP="00EB2AF8">
      <w:pPr>
        <w:rPr>
          <w:rFonts w:ascii="Times New Roman" w:eastAsia="Times New Roman" w:hAnsi="Times New Roman" w:cs="Times New Roman"/>
          <w:b/>
          <w:color w:val="000000"/>
          <w:sz w:val="24"/>
          <w:szCs w:val="24"/>
        </w:rPr>
      </w:pP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b/>
          <w:color w:val="000000"/>
          <w:sz w:val="24"/>
          <w:szCs w:val="24"/>
        </w:rPr>
        <w:t>COMUNICAZIONE N.</w:t>
      </w:r>
      <w:r w:rsidR="005922A9">
        <w:rPr>
          <w:rFonts w:ascii="Times New Roman" w:eastAsia="Times New Roman" w:hAnsi="Times New Roman" w:cs="Times New Roman"/>
          <w:b/>
          <w:color w:val="000000"/>
          <w:sz w:val="24"/>
          <w:szCs w:val="24"/>
        </w:rPr>
        <w:t>208</w:t>
      </w:r>
      <w:r w:rsidRPr="00196F1A">
        <w:rPr>
          <w:rFonts w:ascii="Times New Roman" w:eastAsia="Times New Roman" w:hAnsi="Times New Roman" w:cs="Times New Roman"/>
          <w:b/>
          <w:color w:val="000000"/>
          <w:sz w:val="24"/>
          <w:szCs w:val="24"/>
        </w:rPr>
        <w:t xml:space="preserve"> </w:t>
      </w:r>
    </w:p>
    <w:p w:rsidR="00EB2AF8" w:rsidRPr="0081454E" w:rsidRDefault="00EB2AF8" w:rsidP="00EB2AF8">
      <w:pPr>
        <w:spacing w:after="0" w:line="240" w:lineRule="auto"/>
        <w:rPr>
          <w:rFonts w:ascii="Times New Roman" w:eastAsia="Times New Roman" w:hAnsi="Times New Roman" w:cs="Times New Roman"/>
          <w:b/>
          <w:color w:val="000000"/>
          <w:sz w:val="24"/>
          <w:szCs w:val="24"/>
        </w:rPr>
      </w:pPr>
      <w:r w:rsidRPr="00196F1A">
        <w:rPr>
          <w:rFonts w:ascii="Times New Roman" w:hAnsi="Times New Roman" w:cs="Times New Roman"/>
          <w:b/>
          <w:sz w:val="24"/>
          <w:szCs w:val="24"/>
        </w:rPr>
        <w:t>Oggetto</w:t>
      </w:r>
      <w:r w:rsidRPr="00196F1A">
        <w:rPr>
          <w:rFonts w:ascii="Times New Roman" w:eastAsia="Times New Roman" w:hAnsi="Times New Roman" w:cs="Times New Roman"/>
          <w:b/>
          <w:color w:val="000000"/>
          <w:sz w:val="24"/>
          <w:szCs w:val="24"/>
        </w:rPr>
        <w:t xml:space="preserve">: </w:t>
      </w:r>
      <w:r w:rsidR="000A7D48">
        <w:rPr>
          <w:rFonts w:ascii="Times New Roman" w:eastAsia="Times New Roman" w:hAnsi="Times New Roman" w:cs="Times New Roman"/>
          <w:b/>
          <w:color w:val="000000"/>
          <w:sz w:val="24"/>
          <w:szCs w:val="24"/>
        </w:rPr>
        <w:t>Consigli maggio 2024</w:t>
      </w:r>
      <w:r w:rsidRPr="00196F1A">
        <w:rPr>
          <w:rFonts w:ascii="Times New Roman" w:eastAsia="Times New Roman" w:hAnsi="Times New Roman" w:cs="Times New Roman"/>
          <w:b/>
          <w:color w:val="000000"/>
          <w:sz w:val="24"/>
          <w:szCs w:val="24"/>
        </w:rPr>
        <w:t xml:space="preserve">– Indicazioni </w:t>
      </w:r>
      <w:r w:rsidRPr="00196F1A">
        <w:rPr>
          <w:rFonts w:ascii="Times New Roman" w:eastAsia="Times New Roman" w:hAnsi="Times New Roman" w:cs="Times New Roman"/>
          <w:b/>
          <w:sz w:val="24"/>
          <w:szCs w:val="24"/>
        </w:rPr>
        <w:t>operative.</w:t>
      </w:r>
      <w:r w:rsidRPr="0081454E">
        <w:rPr>
          <w:rFonts w:ascii="Times New Roman" w:eastAsia="Times New Roman" w:hAnsi="Times New Roman" w:cs="Times New Roman"/>
          <w:b/>
          <w:color w:val="000000"/>
          <w:sz w:val="24"/>
          <w:szCs w:val="24"/>
        </w:rPr>
        <w:t xml:space="preserve"> </w:t>
      </w:r>
    </w:p>
    <w:p w:rsidR="00FB7336" w:rsidRDefault="00FB7336" w:rsidP="00FB7336">
      <w:pPr>
        <w:autoSpaceDE w:val="0"/>
        <w:autoSpaceDN w:val="0"/>
        <w:adjustRightInd w:val="0"/>
        <w:jc w:val="both"/>
      </w:pPr>
    </w:p>
    <w:p w:rsidR="000A7D48" w:rsidRDefault="000A7D48" w:rsidP="000A7D48">
      <w:pPr>
        <w:spacing w:after="0" w:line="240" w:lineRule="auto"/>
        <w:jc w:val="both"/>
        <w:rPr>
          <w:rFonts w:ascii="Times New Roman" w:eastAsia="Times New Roman" w:hAnsi="Times New Roman" w:cs="Times New Roman"/>
          <w:iCs/>
          <w:sz w:val="24"/>
          <w:szCs w:val="24"/>
          <w:lang w:eastAsia="en-US" w:bidi="en-US"/>
        </w:rPr>
      </w:pPr>
      <w:r w:rsidRPr="000A7D48">
        <w:rPr>
          <w:rFonts w:ascii="Times New Roman" w:eastAsia="Times New Roman" w:hAnsi="Times New Roman" w:cs="Times New Roman"/>
          <w:iCs/>
          <w:sz w:val="24"/>
          <w:szCs w:val="24"/>
          <w:lang w:eastAsia="en-US" w:bidi="en-US"/>
        </w:rPr>
        <w:t>In riferimento</w:t>
      </w:r>
      <w:r w:rsidR="00993663">
        <w:rPr>
          <w:rFonts w:ascii="Times New Roman" w:eastAsia="Times New Roman" w:hAnsi="Times New Roman" w:cs="Times New Roman"/>
          <w:iCs/>
          <w:sz w:val="24"/>
          <w:szCs w:val="24"/>
          <w:lang w:eastAsia="en-US" w:bidi="en-US"/>
        </w:rPr>
        <w:t xml:space="preserve"> all’avviso prot.6586/IV del 22/04/2023 </w:t>
      </w:r>
      <w:r w:rsidRPr="000A7D48">
        <w:rPr>
          <w:rFonts w:ascii="Times New Roman" w:eastAsia="Times New Roman" w:hAnsi="Times New Roman" w:cs="Times New Roman"/>
          <w:iCs/>
          <w:sz w:val="24"/>
          <w:szCs w:val="24"/>
          <w:lang w:eastAsia="en-US" w:bidi="en-US"/>
        </w:rPr>
        <w:t>avente ad oggetto: “</w:t>
      </w:r>
      <w:r w:rsidRPr="000A7D48">
        <w:rPr>
          <w:rFonts w:ascii="Times New Roman" w:eastAsia="Times New Roman" w:hAnsi="Times New Roman" w:cs="Times New Roman"/>
        </w:rPr>
        <w:t>Convocazione  consigli di classe</w:t>
      </w:r>
      <w:r w:rsidRPr="000A7D48">
        <w:rPr>
          <w:rFonts w:ascii="Times New Roman" w:eastAsia="Times New Roman" w:hAnsi="Times New Roman" w:cs="Times New Roman"/>
          <w:b/>
        </w:rPr>
        <w:t xml:space="preserve"> </w:t>
      </w:r>
      <w:r>
        <w:rPr>
          <w:rFonts w:ascii="Times New Roman" w:eastAsia="Times New Roman" w:hAnsi="Times New Roman" w:cs="Times New Roman"/>
        </w:rPr>
        <w:t xml:space="preserve">maggio </w:t>
      </w:r>
      <w:r w:rsidRPr="000A7D48">
        <w:rPr>
          <w:rFonts w:ascii="Times New Roman" w:eastAsia="Times New Roman" w:hAnsi="Times New Roman" w:cs="Times New Roman"/>
        </w:rPr>
        <w:t>2024</w:t>
      </w:r>
      <w:r w:rsidRPr="000A7D48">
        <w:rPr>
          <w:rFonts w:ascii="Times New Roman" w:eastAsia="Times New Roman" w:hAnsi="Times New Roman" w:cs="Times New Roman"/>
          <w:sz w:val="24"/>
          <w:szCs w:val="24"/>
        </w:rPr>
        <w:t>”</w:t>
      </w:r>
      <w:r w:rsidRPr="000A7D48">
        <w:rPr>
          <w:rFonts w:ascii="Times New Roman" w:eastAsia="Times New Roman" w:hAnsi="Times New Roman" w:cs="Times New Roman"/>
          <w:iCs/>
          <w:sz w:val="24"/>
          <w:szCs w:val="24"/>
          <w:lang w:eastAsia="en-US" w:bidi="en-US"/>
        </w:rPr>
        <w:t xml:space="preserve">  si fornisce di seguito un breve promemoria relativo alle modalità e ai materiali  utili allo svolgimento d</w:t>
      </w:r>
      <w:r>
        <w:rPr>
          <w:rFonts w:ascii="Times New Roman" w:eastAsia="Times New Roman" w:hAnsi="Times New Roman" w:cs="Times New Roman"/>
          <w:iCs/>
          <w:sz w:val="24"/>
          <w:szCs w:val="24"/>
          <w:lang w:eastAsia="en-US" w:bidi="en-US"/>
        </w:rPr>
        <w:t>ei suddetti consigli di classe.</w:t>
      </w:r>
    </w:p>
    <w:p w:rsidR="00FE5371" w:rsidRDefault="00FE5371" w:rsidP="000A7D48">
      <w:pPr>
        <w:spacing w:after="0" w:line="240" w:lineRule="auto"/>
        <w:jc w:val="both"/>
        <w:rPr>
          <w:rFonts w:ascii="Times New Roman" w:eastAsia="Times New Roman" w:hAnsi="Times New Roman" w:cs="Times New Roman"/>
          <w:iCs/>
          <w:sz w:val="24"/>
          <w:szCs w:val="24"/>
          <w:lang w:eastAsia="en-US" w:bidi="en-US"/>
        </w:rPr>
      </w:pPr>
    </w:p>
    <w:p w:rsidR="000A7D48" w:rsidRPr="00E93006" w:rsidRDefault="00FE5371" w:rsidP="00FE5371">
      <w:pPr>
        <w:pStyle w:val="Paragrafoelenco"/>
        <w:numPr>
          <w:ilvl w:val="0"/>
          <w:numId w:val="10"/>
        </w:numPr>
        <w:jc w:val="both"/>
        <w:rPr>
          <w:rFonts w:ascii="Times New Roman" w:hAnsi="Times New Roman" w:cs="Times New Roman"/>
          <w:b/>
          <w:sz w:val="24"/>
          <w:szCs w:val="24"/>
        </w:rPr>
      </w:pPr>
      <w:r w:rsidRPr="00E93006">
        <w:rPr>
          <w:rFonts w:ascii="Times New Roman" w:eastAsia="Times New Roman" w:hAnsi="Times New Roman" w:cs="Times New Roman"/>
          <w:iCs/>
          <w:sz w:val="24"/>
          <w:szCs w:val="24"/>
          <w:lang w:eastAsia="en-US" w:bidi="en-US"/>
        </w:rPr>
        <w:t xml:space="preserve">Per il punto all’o.d.g. </w:t>
      </w:r>
      <w:r w:rsidRPr="00E93006">
        <w:rPr>
          <w:rFonts w:ascii="Times New Roman" w:hAnsi="Times New Roman" w:cs="Times New Roman"/>
          <w:b/>
          <w:sz w:val="24"/>
          <w:szCs w:val="24"/>
          <w:shd w:val="clear" w:color="auto" w:fill="FFFFFF"/>
        </w:rPr>
        <w:t>“</w:t>
      </w:r>
      <w:r w:rsidRPr="00E93006">
        <w:rPr>
          <w:rFonts w:ascii="Times New Roman" w:hAnsi="Times New Roman" w:cs="Times New Roman"/>
          <w:b/>
          <w:sz w:val="24"/>
          <w:szCs w:val="24"/>
        </w:rPr>
        <w:t>Andamento didattico-disciplinare della classe  a. s. 2023/2024”:</w:t>
      </w:r>
      <w:r w:rsidR="00E93006" w:rsidRPr="00E93006">
        <w:rPr>
          <w:rFonts w:ascii="Times New Roman" w:hAnsi="Times New Roman" w:cs="Times New Roman"/>
          <w:sz w:val="24"/>
          <w:szCs w:val="24"/>
        </w:rPr>
        <w:t>i</w:t>
      </w:r>
      <w:r w:rsidRPr="00E93006">
        <w:rPr>
          <w:rFonts w:ascii="Times New Roman" w:hAnsi="Times New Roman" w:cs="Times New Roman"/>
          <w:sz w:val="24"/>
          <w:szCs w:val="24"/>
        </w:rPr>
        <w:t>l Consiglio si esprime sull’andamento didattico-disciplinare della classe, individuando laddove necessarie strategie che rendano sempre più proficua l’azione educativo-didattica.</w:t>
      </w:r>
    </w:p>
    <w:p w:rsidR="000A7D48" w:rsidRPr="00E93006" w:rsidRDefault="008E4C6D" w:rsidP="00E93006">
      <w:pPr>
        <w:pStyle w:val="Paragrafoelenco"/>
        <w:numPr>
          <w:ilvl w:val="0"/>
          <w:numId w:val="10"/>
        </w:numPr>
        <w:spacing w:after="0" w:line="240" w:lineRule="auto"/>
        <w:jc w:val="both"/>
        <w:rPr>
          <w:rFonts w:ascii="Times New Roman" w:eastAsia="Times New Roman" w:hAnsi="Times New Roman" w:cs="Times New Roman"/>
          <w:i/>
          <w:sz w:val="24"/>
          <w:szCs w:val="24"/>
        </w:rPr>
      </w:pPr>
      <w:r w:rsidRPr="00E93006">
        <w:rPr>
          <w:rFonts w:ascii="Times New Roman" w:eastAsia="Times New Roman" w:hAnsi="Times New Roman" w:cs="Times New Roman"/>
          <w:sz w:val="24"/>
          <w:szCs w:val="24"/>
        </w:rPr>
        <w:t>Relativamente al punto all’o.d.g</w:t>
      </w:r>
      <w:r w:rsidRPr="00E93006">
        <w:rPr>
          <w:rFonts w:ascii="Times New Roman" w:eastAsia="Times New Roman" w:hAnsi="Times New Roman" w:cs="Times New Roman"/>
          <w:b/>
          <w:sz w:val="24"/>
          <w:szCs w:val="24"/>
        </w:rPr>
        <w:t>. “</w:t>
      </w:r>
      <w:r w:rsidRPr="00E93006">
        <w:rPr>
          <w:rFonts w:ascii="Times New Roman" w:hAnsi="Times New Roman" w:cs="Times New Roman"/>
          <w:b/>
          <w:bCs/>
          <w:sz w:val="24"/>
          <w:szCs w:val="24"/>
        </w:rPr>
        <w:t>Ratifica degli esiti delle prove di verifica in ordine alle carenze formative registrate in sede di scrutini del primo quadrimestre a.s. 2023/2024”:</w:t>
      </w:r>
      <w:r w:rsidRPr="00E93006">
        <w:rPr>
          <w:rFonts w:ascii="Times New Roman" w:eastAsia="Times New Roman" w:hAnsi="Times New Roman" w:cs="Times New Roman"/>
          <w:sz w:val="24"/>
          <w:szCs w:val="24"/>
        </w:rPr>
        <w:t>i</w:t>
      </w:r>
      <w:r w:rsidR="000A7D48" w:rsidRPr="00E93006">
        <w:rPr>
          <w:rFonts w:ascii="Times New Roman" w:eastAsia="Times New Roman" w:hAnsi="Times New Roman" w:cs="Times New Roman"/>
          <w:sz w:val="24"/>
          <w:szCs w:val="24"/>
        </w:rPr>
        <w:t>l Consiglio di classe,</w:t>
      </w:r>
      <w:r w:rsidR="000A7D48" w:rsidRPr="00E93006">
        <w:rPr>
          <w:rFonts w:ascii="Times New Roman" w:eastAsia="Times New Roman" w:hAnsi="Times New Roman" w:cs="Times New Roman"/>
          <w:b/>
          <w:sz w:val="24"/>
          <w:szCs w:val="24"/>
        </w:rPr>
        <w:t xml:space="preserve"> </w:t>
      </w:r>
      <w:r w:rsidR="000A7D48" w:rsidRPr="00E93006">
        <w:rPr>
          <w:rFonts w:ascii="Times New Roman" w:eastAsia="Times New Roman" w:hAnsi="Times New Roman" w:cs="Times New Roman"/>
          <w:sz w:val="24"/>
          <w:szCs w:val="24"/>
        </w:rPr>
        <w:t>attraverso il registro elettronico Argo alla voce Scrutini-Risultato Corsi di Recupero</w:t>
      </w:r>
      <w:r w:rsidR="000A7D48" w:rsidRPr="00E93006">
        <w:rPr>
          <w:rFonts w:ascii="Times New Roman" w:eastAsia="Times New Roman" w:hAnsi="Times New Roman" w:cs="Times New Roman"/>
          <w:i/>
          <w:sz w:val="24"/>
          <w:szCs w:val="24"/>
        </w:rPr>
        <w:t>,</w:t>
      </w:r>
      <w:r w:rsidR="000A7D48" w:rsidRPr="00E93006">
        <w:rPr>
          <w:rFonts w:ascii="Times New Roman" w:eastAsia="Times New Roman" w:hAnsi="Times New Roman" w:cs="Times New Roman"/>
          <w:b/>
          <w:sz w:val="24"/>
          <w:szCs w:val="24"/>
        </w:rPr>
        <w:t xml:space="preserve"> esamina i risultati delle prove di verifica</w:t>
      </w:r>
      <w:r w:rsidR="000A7D48" w:rsidRPr="00E93006">
        <w:rPr>
          <w:rFonts w:ascii="Times New Roman" w:eastAsia="Times New Roman" w:hAnsi="Times New Roman" w:cs="Times New Roman"/>
          <w:sz w:val="24"/>
          <w:szCs w:val="24"/>
        </w:rPr>
        <w:t xml:space="preserve"> relative alle attività di recupero, inseriti preliminarmente dai docenti per ciascun alunno che ha riportato insufficienze</w:t>
      </w:r>
      <w:r w:rsidR="000A7D48" w:rsidRPr="00E93006">
        <w:rPr>
          <w:rFonts w:ascii="Times New Roman" w:eastAsia="Times New Roman" w:hAnsi="Times New Roman" w:cs="Times New Roman"/>
          <w:b/>
          <w:sz w:val="24"/>
          <w:szCs w:val="24"/>
        </w:rPr>
        <w:t xml:space="preserve"> </w:t>
      </w:r>
      <w:r w:rsidR="000A7D48" w:rsidRPr="00E93006">
        <w:rPr>
          <w:rFonts w:ascii="Times New Roman" w:eastAsia="Times New Roman" w:hAnsi="Times New Roman" w:cs="Times New Roman"/>
          <w:sz w:val="24"/>
          <w:szCs w:val="24"/>
        </w:rPr>
        <w:t xml:space="preserve">in sede di scrutinio del primo quadrimestre, a.s. 2023/2024 e per ciascuna disciplina in cui si sono registrate dette insufficienze. </w:t>
      </w:r>
    </w:p>
    <w:p w:rsidR="000A7D48" w:rsidRPr="000A7D48" w:rsidRDefault="000A7D48" w:rsidP="000A7D48">
      <w:pPr>
        <w:spacing w:after="0" w:line="240" w:lineRule="auto"/>
        <w:jc w:val="both"/>
        <w:rPr>
          <w:rFonts w:ascii="Times New Roman" w:eastAsia="Times New Roman" w:hAnsi="Times New Roman" w:cs="Times New Roman"/>
          <w:i/>
          <w:sz w:val="24"/>
          <w:szCs w:val="24"/>
        </w:rPr>
      </w:pPr>
      <w:r w:rsidRPr="000A7D48">
        <w:rPr>
          <w:rFonts w:ascii="Times New Roman" w:eastAsia="Times New Roman" w:hAnsi="Times New Roman" w:cs="Times New Roman"/>
          <w:sz w:val="24"/>
          <w:szCs w:val="24"/>
        </w:rPr>
        <w:t>Le carenze si considerano</w:t>
      </w:r>
      <w:r>
        <w:rPr>
          <w:rFonts w:ascii="Times New Roman" w:eastAsia="Times New Roman" w:hAnsi="Times New Roman" w:cs="Times New Roman"/>
          <w:sz w:val="24"/>
          <w:szCs w:val="24"/>
        </w:rPr>
        <w:t>:</w:t>
      </w:r>
      <w:r w:rsidRPr="000A7D48">
        <w:rPr>
          <w:rFonts w:ascii="Times New Roman" w:eastAsia="Times New Roman" w:hAnsi="Times New Roman" w:cs="Times New Roman"/>
          <w:sz w:val="24"/>
          <w:szCs w:val="24"/>
        </w:rPr>
        <w:t xml:space="preserve"> </w:t>
      </w:r>
    </w:p>
    <w:p w:rsidR="000A7D48" w:rsidRPr="000A7D48" w:rsidRDefault="000A7D48" w:rsidP="000A7D48">
      <w:pPr>
        <w:spacing w:after="0" w:line="240" w:lineRule="auto"/>
        <w:jc w:val="both"/>
        <w:rPr>
          <w:rFonts w:ascii="Times New Roman" w:eastAsia="Times New Roman" w:hAnsi="Times New Roman" w:cs="Times New Roman"/>
          <w:i/>
          <w:sz w:val="24"/>
          <w:szCs w:val="24"/>
        </w:rPr>
      </w:pPr>
      <w:r w:rsidRPr="000A7D48">
        <w:rPr>
          <w:rFonts w:ascii="Times New Roman" w:eastAsia="Times New Roman" w:hAnsi="Times New Roman" w:cs="Times New Roman"/>
          <w:sz w:val="24"/>
          <w:szCs w:val="24"/>
        </w:rPr>
        <w:t>-</w:t>
      </w:r>
      <w:r w:rsidRPr="000A7D48">
        <w:rPr>
          <w:rFonts w:ascii="Times New Roman" w:eastAsia="Times New Roman" w:hAnsi="Times New Roman" w:cs="Times New Roman"/>
          <w:sz w:val="24"/>
          <w:szCs w:val="24"/>
          <w:u w:val="single"/>
        </w:rPr>
        <w:t>recuperate</w:t>
      </w:r>
      <w:r w:rsidRPr="000A7D48">
        <w:rPr>
          <w:rFonts w:ascii="Times New Roman" w:eastAsia="Times New Roman" w:hAnsi="Times New Roman" w:cs="Times New Roman"/>
          <w:sz w:val="24"/>
          <w:szCs w:val="24"/>
        </w:rPr>
        <w:t xml:space="preserve"> laddove il voto ripo</w:t>
      </w:r>
      <w:r>
        <w:rPr>
          <w:rFonts w:ascii="Times New Roman" w:eastAsia="Times New Roman" w:hAnsi="Times New Roman" w:cs="Times New Roman"/>
          <w:sz w:val="24"/>
          <w:szCs w:val="24"/>
        </w:rPr>
        <w:t>rtato è maggiore o uguale a sei;</w:t>
      </w:r>
    </w:p>
    <w:p w:rsidR="000A7D48" w:rsidRPr="000A7D48" w:rsidRDefault="000A7D48" w:rsidP="000A7D48">
      <w:pPr>
        <w:spacing w:after="0" w:line="240" w:lineRule="auto"/>
        <w:jc w:val="both"/>
        <w:rPr>
          <w:rFonts w:ascii="Times New Roman" w:eastAsia="Times New Roman" w:hAnsi="Times New Roman" w:cs="Times New Roman"/>
          <w:i/>
          <w:sz w:val="24"/>
          <w:szCs w:val="24"/>
        </w:rPr>
      </w:pPr>
      <w:r w:rsidRPr="000A7D48">
        <w:rPr>
          <w:rFonts w:ascii="Times New Roman" w:eastAsia="Times New Roman" w:hAnsi="Times New Roman" w:cs="Times New Roman"/>
          <w:sz w:val="24"/>
          <w:szCs w:val="24"/>
        </w:rPr>
        <w:t>-</w:t>
      </w:r>
      <w:r w:rsidRPr="000A7D48">
        <w:rPr>
          <w:rFonts w:ascii="Times New Roman" w:eastAsia="Times New Roman" w:hAnsi="Times New Roman" w:cs="Times New Roman"/>
          <w:sz w:val="24"/>
          <w:szCs w:val="24"/>
          <w:u w:val="single"/>
        </w:rPr>
        <w:t>non recuperate</w:t>
      </w:r>
      <w:r w:rsidRPr="000A7D48">
        <w:rPr>
          <w:rFonts w:ascii="Times New Roman" w:eastAsia="Times New Roman" w:hAnsi="Times New Roman" w:cs="Times New Roman"/>
          <w:sz w:val="24"/>
          <w:szCs w:val="24"/>
        </w:rPr>
        <w:t xml:space="preserve"> se il voto è minore o uguale a cinque oppure se l’alunno non ha effettuato alcuna prova di recupero (in tal caso i docenti avranno inserito la voce “nessuna” valutazione)  </w:t>
      </w:r>
    </w:p>
    <w:p w:rsidR="000A7D48" w:rsidRPr="000A7D48" w:rsidRDefault="000A7D48" w:rsidP="000A7D48">
      <w:pPr>
        <w:spacing w:after="0" w:line="240" w:lineRule="auto"/>
        <w:jc w:val="both"/>
        <w:rPr>
          <w:rFonts w:ascii="Times New Roman" w:eastAsia="Times New Roman" w:hAnsi="Times New Roman" w:cs="Times New Roman"/>
          <w:i/>
          <w:sz w:val="24"/>
          <w:szCs w:val="24"/>
        </w:rPr>
      </w:pPr>
    </w:p>
    <w:p w:rsidR="000A7D48" w:rsidRPr="000A7D48" w:rsidRDefault="000A7D48" w:rsidP="000A7D48">
      <w:pPr>
        <w:spacing w:after="0" w:line="240" w:lineRule="auto"/>
        <w:jc w:val="both"/>
        <w:rPr>
          <w:rFonts w:ascii="Times New Roman" w:eastAsia="Times New Roman" w:hAnsi="Times New Roman" w:cs="Times New Roman"/>
          <w:b/>
          <w:i/>
          <w:iCs/>
          <w:sz w:val="24"/>
          <w:szCs w:val="24"/>
        </w:rPr>
      </w:pPr>
      <w:r w:rsidRPr="000A7D48">
        <w:rPr>
          <w:rFonts w:ascii="Times New Roman" w:eastAsia="Times New Roman" w:hAnsi="Times New Roman" w:cs="Times New Roman"/>
          <w:b/>
          <w:sz w:val="24"/>
          <w:szCs w:val="24"/>
        </w:rPr>
        <w:t>Il consiglio</w:t>
      </w:r>
      <w:r w:rsidRPr="000A7D48">
        <w:rPr>
          <w:rFonts w:ascii="Times New Roman" w:eastAsia="Times New Roman" w:hAnsi="Times New Roman" w:cs="Times New Roman"/>
          <w:sz w:val="24"/>
          <w:szCs w:val="24"/>
        </w:rPr>
        <w:t xml:space="preserve"> </w:t>
      </w:r>
      <w:r w:rsidRPr="000A7D48">
        <w:rPr>
          <w:rFonts w:ascii="Times New Roman" w:eastAsia="Times New Roman" w:hAnsi="Times New Roman" w:cs="Times New Roman"/>
          <w:b/>
          <w:sz w:val="24"/>
          <w:szCs w:val="24"/>
        </w:rPr>
        <w:t>procede quindi alla ratifica dei suddetti esiti ed alla compilazione della scheda denominata “SCHEDA RATIFICA ESITI VERIFICHE RECUPERO INSUFFICIENZE SCRUTINI INTERMEDI  2023/2024”</w:t>
      </w:r>
      <w:r w:rsidRPr="000A7D48">
        <w:rPr>
          <w:rFonts w:ascii="Times New Roman" w:eastAsia="Times New Roman" w:hAnsi="Times New Roman" w:cs="Times New Roman"/>
          <w:sz w:val="24"/>
          <w:szCs w:val="24"/>
        </w:rPr>
        <w:t xml:space="preserve">(resa disponibile in formato digitale nella sezione </w:t>
      </w:r>
      <w:r w:rsidRPr="000A7D48">
        <w:rPr>
          <w:rFonts w:ascii="Times New Roman" w:eastAsia="Calibri" w:hAnsi="Times New Roman" w:cs="Times New Roman"/>
          <w:iCs/>
          <w:sz w:val="24"/>
          <w:szCs w:val="24"/>
          <w:lang w:eastAsia="en-US" w:bidi="en-US"/>
        </w:rPr>
        <w:t>“Didattica - Condivisio</w:t>
      </w:r>
      <w:r>
        <w:rPr>
          <w:rFonts w:ascii="Times New Roman" w:eastAsia="Calibri" w:hAnsi="Times New Roman" w:cs="Times New Roman"/>
          <w:iCs/>
          <w:sz w:val="24"/>
          <w:szCs w:val="24"/>
          <w:lang w:eastAsia="en-US" w:bidi="en-US"/>
        </w:rPr>
        <w:t xml:space="preserve">ne documenti - Altri   docenti - </w:t>
      </w:r>
      <w:r w:rsidRPr="000A7D48">
        <w:rPr>
          <w:rFonts w:ascii="Times New Roman" w:eastAsia="Calibri" w:hAnsi="Times New Roman" w:cs="Times New Roman"/>
          <w:iCs/>
          <w:sz w:val="24"/>
          <w:szCs w:val="24"/>
          <w:lang w:eastAsia="en-US" w:bidi="en-US"/>
        </w:rPr>
        <w:t>Genoveffa Mezzacapo</w:t>
      </w:r>
      <w:r>
        <w:rPr>
          <w:rFonts w:ascii="Times New Roman" w:eastAsia="Calibri" w:hAnsi="Times New Roman" w:cs="Times New Roman"/>
          <w:iCs/>
          <w:sz w:val="24"/>
          <w:szCs w:val="24"/>
          <w:lang w:eastAsia="en-US" w:bidi="en-US"/>
        </w:rPr>
        <w:t xml:space="preserve"> </w:t>
      </w:r>
      <w:r w:rsidRPr="000A7D48">
        <w:rPr>
          <w:rFonts w:ascii="Times New Roman" w:eastAsia="Calibri" w:hAnsi="Times New Roman" w:cs="Times New Roman"/>
          <w:iCs/>
          <w:sz w:val="24"/>
          <w:szCs w:val="24"/>
          <w:lang w:eastAsia="en-US" w:bidi="en-US"/>
        </w:rPr>
        <w:t>- Cartella denominata: CONSIGLI DI CLASSE RATIFICA ESITI RECUPERO 2023/2024</w:t>
      </w:r>
      <w:r>
        <w:rPr>
          <w:rFonts w:ascii="Times New Roman" w:eastAsia="Calibri" w:hAnsi="Times New Roman" w:cs="Times New Roman"/>
          <w:iCs/>
          <w:sz w:val="24"/>
          <w:szCs w:val="24"/>
          <w:lang w:eastAsia="en-US" w:bidi="en-US"/>
        </w:rPr>
        <w:t>,</w:t>
      </w:r>
      <w:r w:rsidRPr="000A7D48">
        <w:rPr>
          <w:rFonts w:ascii="Times New Roman" w:eastAsia="Calibri" w:hAnsi="Times New Roman" w:cs="Times New Roman"/>
          <w:iCs/>
          <w:sz w:val="24"/>
          <w:szCs w:val="24"/>
          <w:lang w:eastAsia="en-US" w:bidi="en-US"/>
        </w:rPr>
        <w:t xml:space="preserve"> del registro elettronico Argo DidUp</w:t>
      </w:r>
      <w:r>
        <w:rPr>
          <w:rFonts w:ascii="Times New Roman" w:eastAsia="Calibri" w:hAnsi="Times New Roman" w:cs="Times New Roman"/>
          <w:iCs/>
          <w:sz w:val="24"/>
          <w:szCs w:val="24"/>
          <w:lang w:eastAsia="en-US" w:bidi="en-US"/>
        </w:rPr>
        <w:t xml:space="preserve">), </w:t>
      </w:r>
      <w:r>
        <w:rPr>
          <w:rFonts w:ascii="Times New Roman" w:eastAsia="Times New Roman" w:hAnsi="Times New Roman" w:cs="Times New Roman"/>
          <w:b/>
          <w:sz w:val="24"/>
          <w:szCs w:val="24"/>
        </w:rPr>
        <w:t xml:space="preserve"> </w:t>
      </w:r>
      <w:r w:rsidRPr="000A7D48">
        <w:rPr>
          <w:rFonts w:ascii="Times New Roman" w:eastAsia="Times New Roman" w:hAnsi="Times New Roman" w:cs="Times New Roman"/>
          <w:b/>
          <w:sz w:val="24"/>
          <w:szCs w:val="24"/>
        </w:rPr>
        <w:t xml:space="preserve"> in cui il coordinatore di classe, raccoglie:</w:t>
      </w:r>
    </w:p>
    <w:p w:rsidR="000A7D48" w:rsidRPr="000A7D48" w:rsidRDefault="000A7D48" w:rsidP="000A7D48">
      <w:pPr>
        <w:spacing w:after="0" w:line="240" w:lineRule="auto"/>
        <w:jc w:val="both"/>
        <w:rPr>
          <w:rFonts w:ascii="Times New Roman" w:eastAsia="Times New Roman" w:hAnsi="Times New Roman" w:cs="Times New Roman"/>
          <w:b/>
          <w:i/>
          <w:sz w:val="24"/>
          <w:szCs w:val="24"/>
        </w:rPr>
      </w:pPr>
    </w:p>
    <w:p w:rsidR="000A7D48" w:rsidRPr="000A7D48" w:rsidRDefault="000A7D48" w:rsidP="000A7D48">
      <w:pPr>
        <w:numPr>
          <w:ilvl w:val="0"/>
          <w:numId w:val="7"/>
        </w:numPr>
        <w:spacing w:after="0" w:line="240" w:lineRule="auto"/>
        <w:ind w:left="284" w:hanging="284"/>
        <w:rPr>
          <w:rFonts w:ascii="Times New Roman" w:eastAsia="Times New Roman" w:hAnsi="Times New Roman" w:cs="Times New Roman"/>
          <w:i/>
          <w:sz w:val="24"/>
          <w:szCs w:val="24"/>
        </w:rPr>
      </w:pPr>
      <w:r w:rsidRPr="000A7D48">
        <w:rPr>
          <w:rFonts w:ascii="Times New Roman" w:eastAsia="Times New Roman" w:hAnsi="Times New Roman" w:cs="Times New Roman"/>
          <w:sz w:val="24"/>
          <w:szCs w:val="24"/>
        </w:rPr>
        <w:t>i nominativi di tutti gli alunni che in seduta di scrutinio</w:t>
      </w:r>
      <w:r w:rsidRPr="000A7D48">
        <w:rPr>
          <w:rFonts w:ascii="Times New Roman" w:eastAsia="Times New Roman" w:hAnsi="Times New Roman" w:cs="Times New Roman"/>
          <w:b/>
          <w:sz w:val="24"/>
          <w:szCs w:val="24"/>
        </w:rPr>
        <w:t xml:space="preserve"> </w:t>
      </w:r>
      <w:r w:rsidRPr="000A7D48">
        <w:rPr>
          <w:rFonts w:ascii="Times New Roman" w:eastAsia="Times New Roman" w:hAnsi="Times New Roman" w:cs="Times New Roman"/>
          <w:sz w:val="24"/>
          <w:szCs w:val="24"/>
        </w:rPr>
        <w:t xml:space="preserve">del primo quadrimestre, a.s. 2023/2024 hanno fatto registrare carenze formative; </w:t>
      </w:r>
    </w:p>
    <w:p w:rsidR="000A7D48" w:rsidRPr="000A7D48" w:rsidRDefault="000A7D48" w:rsidP="000A7D48">
      <w:pPr>
        <w:numPr>
          <w:ilvl w:val="0"/>
          <w:numId w:val="7"/>
        </w:numPr>
        <w:spacing w:after="0" w:line="240" w:lineRule="auto"/>
        <w:ind w:left="284" w:hanging="284"/>
        <w:rPr>
          <w:rFonts w:ascii="Times New Roman" w:eastAsia="Times New Roman" w:hAnsi="Times New Roman" w:cs="Times New Roman"/>
          <w:i/>
          <w:sz w:val="24"/>
          <w:szCs w:val="24"/>
        </w:rPr>
      </w:pPr>
      <w:r w:rsidRPr="000A7D48">
        <w:rPr>
          <w:rFonts w:ascii="Times New Roman" w:eastAsia="Times New Roman" w:hAnsi="Times New Roman" w:cs="Times New Roman"/>
          <w:sz w:val="24"/>
          <w:szCs w:val="24"/>
        </w:rPr>
        <w:t xml:space="preserve">la/e disciplina/e in cui ciascuno di detti allievi ha riportato carenze formative; </w:t>
      </w:r>
    </w:p>
    <w:p w:rsidR="000A7D48" w:rsidRPr="000A7D48" w:rsidRDefault="000A7D48" w:rsidP="000A7D48">
      <w:pPr>
        <w:numPr>
          <w:ilvl w:val="0"/>
          <w:numId w:val="7"/>
        </w:numPr>
        <w:spacing w:after="0" w:line="240" w:lineRule="auto"/>
        <w:ind w:left="284" w:hanging="284"/>
        <w:rPr>
          <w:rFonts w:ascii="Times New Roman" w:eastAsia="Times New Roman" w:hAnsi="Times New Roman" w:cs="Times New Roman"/>
          <w:i/>
          <w:sz w:val="24"/>
          <w:szCs w:val="24"/>
        </w:rPr>
      </w:pPr>
      <w:r w:rsidRPr="000A7D48">
        <w:rPr>
          <w:rFonts w:ascii="Times New Roman" w:eastAsia="Times New Roman" w:hAnsi="Times New Roman" w:cs="Times New Roman"/>
          <w:sz w:val="24"/>
          <w:szCs w:val="24"/>
        </w:rPr>
        <w:t>gli esiti (recuperato, non recuperato) delle prove di verifica nel caso in cui l’allievo le abbia effettuate;</w:t>
      </w:r>
    </w:p>
    <w:p w:rsidR="000A7D48" w:rsidRPr="000A7D48" w:rsidRDefault="000A7D48" w:rsidP="000A7D48">
      <w:pPr>
        <w:numPr>
          <w:ilvl w:val="0"/>
          <w:numId w:val="7"/>
        </w:numPr>
        <w:suppressAutoHyphens/>
        <w:spacing w:after="0" w:line="240" w:lineRule="auto"/>
        <w:ind w:left="284" w:hanging="284"/>
        <w:rPr>
          <w:rFonts w:ascii="Times New Roman" w:eastAsia="Times New Roman" w:hAnsi="Times New Roman" w:cs="Times New Roman"/>
          <w:bCs/>
          <w:i/>
          <w:iCs/>
          <w:sz w:val="24"/>
          <w:szCs w:val="24"/>
          <w:lang w:eastAsia="ar-SA"/>
        </w:rPr>
      </w:pPr>
      <w:r w:rsidRPr="000A7D48">
        <w:rPr>
          <w:rFonts w:ascii="Times New Roman" w:eastAsia="Times New Roman" w:hAnsi="Times New Roman" w:cs="Times New Roman"/>
          <w:bCs/>
          <w:sz w:val="24"/>
          <w:szCs w:val="24"/>
        </w:rPr>
        <w:t>l’indicazione degli studenti che non hanno effettuato alcuna prova di recupero.</w:t>
      </w:r>
    </w:p>
    <w:p w:rsidR="000A7D48" w:rsidRPr="000A7D48" w:rsidRDefault="000A7D48" w:rsidP="000A7D48">
      <w:pPr>
        <w:suppressAutoHyphens/>
        <w:spacing w:after="0" w:line="240" w:lineRule="auto"/>
        <w:ind w:left="284"/>
        <w:rPr>
          <w:rFonts w:ascii="Times New Roman" w:eastAsia="Times New Roman" w:hAnsi="Times New Roman" w:cs="Times New Roman"/>
          <w:bCs/>
          <w:i/>
          <w:iCs/>
          <w:sz w:val="24"/>
          <w:szCs w:val="24"/>
          <w:lang w:eastAsia="ar-SA"/>
        </w:rPr>
      </w:pPr>
    </w:p>
    <w:p w:rsidR="000A7D48" w:rsidRPr="000A7D48" w:rsidRDefault="000A7D48" w:rsidP="000A7D48">
      <w:pPr>
        <w:spacing w:after="0" w:line="240" w:lineRule="auto"/>
        <w:jc w:val="both"/>
        <w:rPr>
          <w:rFonts w:ascii="Times New Roman" w:eastAsia="Times New Roman" w:hAnsi="Times New Roman" w:cs="Times New Roman"/>
          <w:b/>
          <w:sz w:val="24"/>
          <w:szCs w:val="24"/>
          <w:lang w:eastAsia="ar-SA"/>
        </w:rPr>
      </w:pPr>
    </w:p>
    <w:p w:rsidR="000A7D48" w:rsidRPr="000A7D48" w:rsidRDefault="000A7D48" w:rsidP="000A7D48">
      <w:pPr>
        <w:spacing w:after="0" w:line="240" w:lineRule="auto"/>
        <w:jc w:val="both"/>
        <w:rPr>
          <w:rFonts w:ascii="Times New Roman" w:eastAsia="Times New Roman" w:hAnsi="Times New Roman" w:cs="Times New Roman"/>
          <w:sz w:val="24"/>
          <w:szCs w:val="24"/>
          <w:lang w:eastAsia="ar-SA"/>
        </w:rPr>
      </w:pPr>
      <w:r w:rsidRPr="000A7D48">
        <w:rPr>
          <w:rFonts w:ascii="Times New Roman" w:eastAsia="Times New Roman" w:hAnsi="Times New Roman" w:cs="Times New Roman"/>
          <w:b/>
          <w:sz w:val="24"/>
          <w:szCs w:val="24"/>
          <w:lang w:eastAsia="ar-SA"/>
        </w:rPr>
        <w:t>Il coordinatore</w:t>
      </w:r>
      <w:r w:rsidRPr="000A7D48">
        <w:rPr>
          <w:rFonts w:ascii="Times New Roman" w:eastAsia="Times New Roman" w:hAnsi="Times New Roman" w:cs="Times New Roman"/>
          <w:sz w:val="24"/>
          <w:szCs w:val="24"/>
          <w:lang w:eastAsia="ar-SA"/>
        </w:rPr>
        <w:t xml:space="preserve"> di ciascuna delle classi coinvolte nell’accertamento dei recuperi delle carenze formative, entro tre giorni dalla seduta del consiglio della classe che coordina, </w:t>
      </w:r>
      <w:r w:rsidRPr="000A7D48">
        <w:rPr>
          <w:rFonts w:ascii="Times New Roman" w:eastAsia="Times New Roman" w:hAnsi="Times New Roman" w:cs="Times New Roman"/>
          <w:b/>
          <w:bCs/>
          <w:sz w:val="24"/>
          <w:szCs w:val="24"/>
          <w:u w:val="single"/>
          <w:lang w:eastAsia="ar-SA"/>
        </w:rPr>
        <w:t xml:space="preserve">trasmetterà </w:t>
      </w:r>
      <w:r w:rsidRPr="000A7D48">
        <w:rPr>
          <w:rFonts w:ascii="Times New Roman" w:eastAsia="Times New Roman" w:hAnsi="Times New Roman" w:cs="Times New Roman"/>
          <w:b/>
          <w:sz w:val="24"/>
          <w:szCs w:val="24"/>
          <w:lang w:eastAsia="ar-SA"/>
        </w:rPr>
        <w:t>la scheda  riassuntiva</w:t>
      </w:r>
      <w:r w:rsidRPr="000A7D48">
        <w:rPr>
          <w:rFonts w:ascii="Times New Roman" w:eastAsia="Times New Roman" w:hAnsi="Times New Roman" w:cs="Times New Roman"/>
          <w:sz w:val="24"/>
          <w:szCs w:val="24"/>
          <w:lang w:eastAsia="ar-SA"/>
        </w:rPr>
        <w:t xml:space="preserve"> degli esiti delle prove di verifica rivolte agli studenti che hanno riportato carenze formative in ordine  agli scrutini del 1° quadrimestre a.s. 2023/2024 denominata “</w:t>
      </w:r>
      <w:r w:rsidRPr="000A7D48">
        <w:rPr>
          <w:rFonts w:ascii="Times New Roman" w:eastAsia="Times New Roman" w:hAnsi="Times New Roman" w:cs="Times New Roman"/>
          <w:b/>
          <w:bCs/>
          <w:sz w:val="24"/>
          <w:szCs w:val="24"/>
        </w:rPr>
        <w:t>Scheda ratifica esiti verifiche recupero insufficienze SCRUTINI INTERMEDI 2023-2024”</w:t>
      </w:r>
      <w:r w:rsidRPr="000A7D48">
        <w:rPr>
          <w:rFonts w:ascii="Times New Roman" w:eastAsia="Times New Roman" w:hAnsi="Times New Roman" w:cs="Times New Roman"/>
          <w:sz w:val="24"/>
          <w:szCs w:val="24"/>
          <w:lang w:eastAsia="ar-SA"/>
        </w:rPr>
        <w:t xml:space="preserve"> all’indirizzo di posta elettronica: idei@istitutonovelli.edu.it  per il monitoraggio a cura delle prof.sse Mezzacapo Genoveffa e Stefanelli Maria Grazia, referenti IDEI a.s. 2023/2024.</w:t>
      </w:r>
    </w:p>
    <w:p w:rsidR="000A7D48" w:rsidRPr="000A7D48" w:rsidRDefault="000A7D48" w:rsidP="000A7D48">
      <w:pPr>
        <w:spacing w:after="0" w:line="240" w:lineRule="auto"/>
        <w:jc w:val="both"/>
        <w:rPr>
          <w:rFonts w:ascii="Times New Roman" w:eastAsia="Times New Roman" w:hAnsi="Times New Roman" w:cs="Times New Roman"/>
          <w:sz w:val="24"/>
          <w:szCs w:val="24"/>
          <w:lang w:eastAsia="en-US"/>
        </w:rPr>
      </w:pPr>
    </w:p>
    <w:p w:rsidR="000A7D48" w:rsidRPr="000A7D48" w:rsidRDefault="000A7D48" w:rsidP="000A7D48">
      <w:pPr>
        <w:spacing w:after="0" w:line="240" w:lineRule="auto"/>
        <w:jc w:val="both"/>
        <w:rPr>
          <w:rFonts w:ascii="Times New Roman" w:eastAsia="Times New Roman" w:hAnsi="Times New Roman" w:cs="Times New Roman"/>
          <w:sz w:val="24"/>
          <w:szCs w:val="24"/>
          <w:lang w:eastAsia="ar-SA"/>
        </w:rPr>
      </w:pPr>
      <w:r w:rsidRPr="000A7D48">
        <w:rPr>
          <w:rFonts w:ascii="Times New Roman" w:eastAsia="Times New Roman" w:hAnsi="Times New Roman" w:cs="Times New Roman"/>
          <w:sz w:val="24"/>
          <w:szCs w:val="24"/>
          <w:lang w:eastAsia="ar-SA"/>
        </w:rPr>
        <w:t xml:space="preserve">Per compilare la suddetta scheda il coordinatore dovrà estrapolare le opportune informazioni dalle comunicazioni alle famiglie </w:t>
      </w:r>
      <w:r w:rsidRPr="000A7D48">
        <w:rPr>
          <w:rFonts w:ascii="Times New Roman" w:eastAsia="Times New Roman" w:hAnsi="Times New Roman" w:cs="Times New Roman"/>
          <w:sz w:val="24"/>
          <w:szCs w:val="24"/>
        </w:rPr>
        <w:t>in ordine agli Esiti dei recuperi inviate nel mese di Marzo, applicando la seguente procedura</w:t>
      </w:r>
      <w:r w:rsidRPr="000A7D48">
        <w:rPr>
          <w:rFonts w:ascii="Times New Roman" w:eastAsia="Times New Roman" w:hAnsi="Times New Roman" w:cs="Times New Roman"/>
          <w:sz w:val="24"/>
          <w:szCs w:val="24"/>
          <w:lang w:eastAsia="ar-SA"/>
        </w:rPr>
        <w:t>:</w:t>
      </w:r>
    </w:p>
    <w:p w:rsidR="000A7D48" w:rsidRPr="000A7D48" w:rsidRDefault="000A7D48" w:rsidP="000A7D48">
      <w:pPr>
        <w:spacing w:after="0" w:line="240" w:lineRule="auto"/>
        <w:rPr>
          <w:rFonts w:ascii="Times New Roman" w:eastAsia="Times New Roman" w:hAnsi="Times New Roman" w:cs="Times New Roman"/>
          <w:sz w:val="24"/>
          <w:szCs w:val="24"/>
          <w:lang w:eastAsia="ar-SA"/>
        </w:rPr>
      </w:pPr>
    </w:p>
    <w:p w:rsidR="000A7D48" w:rsidRPr="000A7D48" w:rsidRDefault="000A7D48" w:rsidP="000A7D48">
      <w:pPr>
        <w:spacing w:after="0" w:line="240" w:lineRule="auto"/>
        <w:rPr>
          <w:rFonts w:ascii="Times New Roman" w:eastAsia="Times New Roman" w:hAnsi="Times New Roman" w:cs="Times New Roman"/>
          <w:sz w:val="24"/>
          <w:szCs w:val="24"/>
          <w:lang w:eastAsia="ar-SA"/>
        </w:rPr>
      </w:pPr>
      <w:r w:rsidRPr="000A7D48">
        <w:rPr>
          <w:rFonts w:ascii="Times New Roman" w:eastAsia="Times New Roman" w:hAnsi="Times New Roman" w:cs="Times New Roman"/>
          <w:sz w:val="24"/>
          <w:szCs w:val="24"/>
        </w:rPr>
        <w:t>-selezionare la voce Caricamento Voti della sezione Scrutini</w:t>
      </w:r>
    </w:p>
    <w:p w:rsidR="000A7D48" w:rsidRPr="000A7D48" w:rsidRDefault="000A7D48" w:rsidP="000A7D48">
      <w:pPr>
        <w:spacing w:after="0" w:line="240" w:lineRule="auto"/>
        <w:rPr>
          <w:rFonts w:ascii="Times New Roman" w:eastAsia="Times New Roman" w:hAnsi="Times New Roman" w:cs="Times New Roman"/>
          <w:sz w:val="24"/>
          <w:szCs w:val="24"/>
        </w:rPr>
      </w:pPr>
      <w:r w:rsidRPr="000A7D48">
        <w:rPr>
          <w:rFonts w:ascii="Times New Roman" w:eastAsia="Times New Roman" w:hAnsi="Times New Roman" w:cs="Times New Roman"/>
          <w:sz w:val="24"/>
          <w:szCs w:val="24"/>
        </w:rPr>
        <w:t>-settare il periodo Primo Quadrimestre e cliccare su Avanti</w:t>
      </w:r>
    </w:p>
    <w:p w:rsidR="000A7D48" w:rsidRPr="000A7D48" w:rsidRDefault="000A7D48" w:rsidP="000A7D48">
      <w:pPr>
        <w:spacing w:after="0" w:line="240" w:lineRule="auto"/>
        <w:rPr>
          <w:rFonts w:ascii="Times New Roman" w:eastAsia="Times New Roman" w:hAnsi="Times New Roman" w:cs="Times New Roman"/>
          <w:sz w:val="24"/>
          <w:szCs w:val="24"/>
        </w:rPr>
      </w:pPr>
      <w:r w:rsidRPr="000A7D48">
        <w:rPr>
          <w:rFonts w:ascii="Times New Roman" w:eastAsia="Times New Roman" w:hAnsi="Times New Roman" w:cs="Times New Roman"/>
          <w:sz w:val="24"/>
          <w:szCs w:val="24"/>
        </w:rPr>
        <w:t>-a questo punto verrà visualizzato il tabellone degli esiti degli scrutini del Primo Quadrimestre,</w:t>
      </w:r>
    </w:p>
    <w:p w:rsidR="000A7D48" w:rsidRPr="000A7D48" w:rsidRDefault="000A7D48" w:rsidP="000A7D48">
      <w:pPr>
        <w:spacing w:after="0" w:line="240" w:lineRule="auto"/>
        <w:rPr>
          <w:rFonts w:ascii="Times New Roman" w:eastAsia="Times New Roman" w:hAnsi="Times New Roman" w:cs="Times New Roman"/>
          <w:sz w:val="24"/>
          <w:szCs w:val="24"/>
        </w:rPr>
      </w:pPr>
      <w:r w:rsidRPr="000A7D48">
        <w:rPr>
          <w:rFonts w:ascii="Times New Roman" w:eastAsia="Times New Roman" w:hAnsi="Times New Roman" w:cs="Times New Roman"/>
          <w:sz w:val="24"/>
          <w:szCs w:val="24"/>
        </w:rPr>
        <w:t>cliccare sulla freccetta della sezione Azioni e scegliere dal menù a tendina la voce Comunicazione Debito Formativo</w:t>
      </w:r>
    </w:p>
    <w:p w:rsidR="000A7D48" w:rsidRPr="000A7D48" w:rsidRDefault="000A7D48" w:rsidP="000A7D48">
      <w:pPr>
        <w:spacing w:after="0" w:line="240" w:lineRule="auto"/>
        <w:rPr>
          <w:rFonts w:ascii="Times New Roman" w:eastAsia="Times New Roman" w:hAnsi="Times New Roman" w:cs="Times New Roman"/>
          <w:sz w:val="24"/>
          <w:szCs w:val="24"/>
        </w:rPr>
      </w:pPr>
      <w:r w:rsidRPr="000A7D48">
        <w:rPr>
          <w:rFonts w:ascii="Times New Roman" w:eastAsia="Times New Roman" w:hAnsi="Times New Roman" w:cs="Times New Roman"/>
          <w:sz w:val="24"/>
          <w:szCs w:val="24"/>
        </w:rPr>
        <w:t>-selezionare la seconda voce denominata Comunicazione esiti verifiche di recupero</w:t>
      </w:r>
    </w:p>
    <w:p w:rsidR="000A7D48" w:rsidRPr="000A7D48" w:rsidRDefault="000A7D48" w:rsidP="000A7D48">
      <w:pPr>
        <w:spacing w:after="0" w:line="240" w:lineRule="auto"/>
        <w:rPr>
          <w:rFonts w:ascii="Times New Roman" w:eastAsia="Times New Roman" w:hAnsi="Times New Roman" w:cs="Times New Roman"/>
          <w:sz w:val="24"/>
          <w:szCs w:val="24"/>
        </w:rPr>
      </w:pPr>
      <w:r w:rsidRPr="000A7D48">
        <w:rPr>
          <w:rFonts w:ascii="Times New Roman" w:eastAsia="Times New Roman" w:hAnsi="Times New Roman" w:cs="Times New Roman"/>
          <w:sz w:val="24"/>
          <w:szCs w:val="24"/>
        </w:rPr>
        <w:t>-scaricare le Comunicazioni alle famiglie in ordine agli Esiti dei recuperi in formato PDF</w:t>
      </w:r>
    </w:p>
    <w:p w:rsidR="000A7D48" w:rsidRPr="000A7D48" w:rsidRDefault="000A7D48" w:rsidP="000A7D48">
      <w:pPr>
        <w:suppressAutoHyphens/>
        <w:spacing w:after="0" w:line="240" w:lineRule="auto"/>
        <w:rPr>
          <w:rFonts w:ascii="Times New Roman" w:eastAsia="Times New Roman" w:hAnsi="Times New Roman" w:cs="Times New Roman"/>
          <w:sz w:val="24"/>
          <w:szCs w:val="24"/>
        </w:rPr>
      </w:pPr>
    </w:p>
    <w:p w:rsidR="000A7D48" w:rsidRPr="000A7D48" w:rsidRDefault="000A7D48" w:rsidP="000A7D48">
      <w:pPr>
        <w:spacing w:after="0" w:line="240" w:lineRule="auto"/>
        <w:jc w:val="both"/>
        <w:rPr>
          <w:rFonts w:ascii="Times New Roman" w:eastAsia="Times New Roman" w:hAnsi="Times New Roman" w:cs="Times New Roman"/>
          <w:b/>
          <w:color w:val="000000"/>
          <w:sz w:val="24"/>
          <w:szCs w:val="24"/>
        </w:rPr>
      </w:pPr>
    </w:p>
    <w:p w:rsidR="000A7D48" w:rsidRPr="00F50D66" w:rsidRDefault="008E4C6D" w:rsidP="00F50D66">
      <w:pPr>
        <w:pStyle w:val="Paragrafoelenco"/>
        <w:numPr>
          <w:ilvl w:val="0"/>
          <w:numId w:val="11"/>
        </w:numPr>
        <w:spacing w:after="0" w:line="240" w:lineRule="auto"/>
        <w:jc w:val="both"/>
        <w:rPr>
          <w:rFonts w:ascii="Times New Roman" w:eastAsia="Times New Roman" w:hAnsi="Times New Roman" w:cs="Times New Roman"/>
          <w:b/>
          <w:color w:val="000000"/>
          <w:sz w:val="24"/>
          <w:szCs w:val="24"/>
        </w:rPr>
      </w:pPr>
      <w:r w:rsidRPr="008E4C6D">
        <w:rPr>
          <w:rFonts w:ascii="Times New Roman" w:eastAsia="Times New Roman" w:hAnsi="Times New Roman" w:cs="Times New Roman"/>
          <w:sz w:val="24"/>
          <w:szCs w:val="24"/>
          <w:lang w:eastAsia="en-US"/>
        </w:rPr>
        <w:t>In riferimento</w:t>
      </w:r>
      <w:r w:rsidR="000A7D48" w:rsidRPr="008E4C6D">
        <w:rPr>
          <w:rFonts w:ascii="Times New Roman" w:eastAsia="Times New Roman" w:hAnsi="Times New Roman" w:cs="Times New Roman"/>
          <w:sz w:val="24"/>
          <w:szCs w:val="24"/>
          <w:lang w:eastAsia="en-US"/>
        </w:rPr>
        <w:t xml:space="preserve"> al punto </w:t>
      </w:r>
      <w:r w:rsidR="000A7D48" w:rsidRPr="008E4C6D">
        <w:rPr>
          <w:rFonts w:ascii="Times New Roman" w:eastAsia="Times New Roman" w:hAnsi="Times New Roman" w:cs="Times New Roman"/>
          <w:bCs/>
          <w:kern w:val="36"/>
          <w:sz w:val="24"/>
          <w:szCs w:val="24"/>
        </w:rPr>
        <w:t>all’ordine del giorno</w:t>
      </w:r>
      <w:r w:rsidR="000A7D48" w:rsidRPr="00F50D66">
        <w:rPr>
          <w:rFonts w:ascii="Times New Roman" w:eastAsia="Times New Roman" w:hAnsi="Times New Roman" w:cs="Times New Roman"/>
          <w:b/>
          <w:bCs/>
          <w:kern w:val="36"/>
          <w:sz w:val="24"/>
          <w:szCs w:val="24"/>
        </w:rPr>
        <w:t>:</w:t>
      </w:r>
      <w:r w:rsidR="000A7D48" w:rsidRPr="00F50D66">
        <w:rPr>
          <w:rFonts w:ascii="Times New Roman" w:eastAsia="Times New Roman" w:hAnsi="Times New Roman" w:cs="Times New Roman"/>
          <w:sz w:val="24"/>
          <w:szCs w:val="24"/>
        </w:rPr>
        <w:t xml:space="preserve"> </w:t>
      </w:r>
      <w:r w:rsidR="0084739E" w:rsidRPr="008E4C6D">
        <w:rPr>
          <w:rFonts w:ascii="Times New Roman" w:eastAsia="Times New Roman" w:hAnsi="Times New Roman" w:cs="Times New Roman"/>
          <w:b/>
          <w:sz w:val="24"/>
          <w:szCs w:val="24"/>
        </w:rPr>
        <w:t>C</w:t>
      </w:r>
      <w:r w:rsidR="000A7D48" w:rsidRPr="008E4C6D">
        <w:rPr>
          <w:rFonts w:ascii="Times New Roman" w:eastAsia="Times New Roman" w:hAnsi="Times New Roman" w:cs="Times New Roman"/>
          <w:b/>
          <w:sz w:val="24"/>
          <w:szCs w:val="24"/>
        </w:rPr>
        <w:t>ompilazione del Quadro 5 “INTERVENTI DI PERSONALIZZAZIONE DEL PERCORSO FORMATIVO” dei Progetti Formativi Individuali (PFI)  a.s.  2023/2024</w:t>
      </w:r>
      <w:r w:rsidR="000A7D48" w:rsidRPr="00F50D66">
        <w:rPr>
          <w:rFonts w:ascii="Times New Roman" w:eastAsia="Times New Roman" w:hAnsi="Times New Roman" w:cs="Times New Roman"/>
          <w:sz w:val="24"/>
          <w:szCs w:val="24"/>
        </w:rPr>
        <w:t>,</w:t>
      </w:r>
      <w:r w:rsidR="0084739E" w:rsidRPr="00F50D66">
        <w:rPr>
          <w:rFonts w:ascii="Times New Roman" w:eastAsia="Times New Roman" w:hAnsi="Times New Roman" w:cs="Times New Roman"/>
          <w:b/>
          <w:sz w:val="24"/>
          <w:szCs w:val="24"/>
        </w:rPr>
        <w:t xml:space="preserve"> solo per le classi degli Indirizzi professionali di cui al D.Lgs. n.  61/2017 (corsi diurni)</w:t>
      </w:r>
      <w:r w:rsidR="0084739E" w:rsidRPr="00F50D66">
        <w:rPr>
          <w:rFonts w:ascii="Times New Roman" w:eastAsia="Times New Roman" w:hAnsi="Times New Roman" w:cs="Times New Roman"/>
          <w:sz w:val="24"/>
          <w:szCs w:val="24"/>
        </w:rPr>
        <w:t>,</w:t>
      </w:r>
      <w:r w:rsidR="000A7D48" w:rsidRPr="00F50D66">
        <w:rPr>
          <w:rFonts w:ascii="Times New Roman" w:eastAsia="Times New Roman" w:hAnsi="Times New Roman" w:cs="Times New Roman"/>
          <w:sz w:val="24"/>
          <w:szCs w:val="24"/>
        </w:rPr>
        <w:t xml:space="preserve"> in particolare  compilazione della TABELLA</w:t>
      </w:r>
      <w:r w:rsidR="000A7D48" w:rsidRPr="00F50D66">
        <w:rPr>
          <w:rFonts w:ascii="Times New Roman" w:eastAsia="Calibri" w:hAnsi="Times New Roman" w:cs="Times New Roman"/>
          <w:bCs/>
          <w:sz w:val="24"/>
          <w:szCs w:val="24"/>
        </w:rPr>
        <w:t xml:space="preserve"> 1 -2° Periodo: “INTERVENTI DI PERSONALIZZAZIONE IN ORDINE AGLI OBIETTIVI FORMATIVI TRASVERSALI A CURA DEL CDC” e della TABELLA 2 -2° Periodo: “INTERVENTI DI PERSONALIZZAZIONE IN ORDINE AGLI OBIETTIVI FORMATIVI RELATIVIA AI  RISULTATI DI APPRENDIMENTO REGISTRATI IN ORDINE AD UNA O PIU’  DISCIPLINE  DEL CURRICOLO  DI STUDIO”  </w:t>
      </w:r>
      <w:r w:rsidR="000A7D48" w:rsidRPr="00F50D66">
        <w:rPr>
          <w:rFonts w:ascii="Times New Roman" w:eastAsia="Calibri" w:hAnsi="Times New Roman" w:cs="Times New Roman"/>
          <w:b/>
          <w:bCs/>
          <w:sz w:val="24"/>
          <w:szCs w:val="24"/>
        </w:rPr>
        <w:t xml:space="preserve">ciascun consiglio delle </w:t>
      </w:r>
      <w:r w:rsidR="000A7D48" w:rsidRPr="00F50D66">
        <w:rPr>
          <w:rFonts w:ascii="Times New Roman" w:eastAsia="Times New Roman" w:hAnsi="Times New Roman" w:cs="Times New Roman"/>
          <w:b/>
          <w:sz w:val="24"/>
          <w:szCs w:val="24"/>
        </w:rPr>
        <w:t>classi degli Indirizzi professionali</w:t>
      </w:r>
      <w:r>
        <w:rPr>
          <w:rFonts w:ascii="Times New Roman" w:eastAsia="Times New Roman" w:hAnsi="Times New Roman" w:cs="Times New Roman"/>
          <w:b/>
          <w:sz w:val="24"/>
          <w:szCs w:val="24"/>
        </w:rPr>
        <w:t xml:space="preserve"> dei corsi diurni</w:t>
      </w:r>
      <w:r w:rsidR="000A7D48" w:rsidRPr="00F50D66">
        <w:rPr>
          <w:rFonts w:ascii="Times New Roman" w:eastAsia="Times New Roman" w:hAnsi="Times New Roman" w:cs="Times New Roman"/>
          <w:b/>
          <w:sz w:val="24"/>
          <w:szCs w:val="24"/>
        </w:rPr>
        <w:t xml:space="preserve">,  a.s. 2023/2024 partendo dai bisogni formativi emersi nel periodo scolastico Febbraio- </w:t>
      </w:r>
      <w:r>
        <w:rPr>
          <w:rFonts w:ascii="Times New Roman" w:eastAsia="Times New Roman" w:hAnsi="Times New Roman" w:cs="Times New Roman"/>
          <w:b/>
          <w:sz w:val="24"/>
          <w:szCs w:val="24"/>
        </w:rPr>
        <w:t>Aprile 2024</w:t>
      </w:r>
      <w:r w:rsidR="000A7D48" w:rsidRPr="00F50D66">
        <w:rPr>
          <w:rFonts w:ascii="Times New Roman" w:eastAsia="Times New Roman" w:hAnsi="Times New Roman" w:cs="Times New Roman"/>
          <w:b/>
          <w:sz w:val="24"/>
          <w:szCs w:val="24"/>
        </w:rPr>
        <w:t xml:space="preserve">,  procede, </w:t>
      </w:r>
      <w:r w:rsidR="000A7D48" w:rsidRPr="00F50D66">
        <w:rPr>
          <w:rFonts w:ascii="Times New Roman" w:eastAsia="Times New Roman" w:hAnsi="Times New Roman" w:cs="Times New Roman"/>
          <w:b/>
          <w:sz w:val="24"/>
          <w:szCs w:val="24"/>
          <w:u w:val="single"/>
        </w:rPr>
        <w:t>per ciascun alunno della classe</w:t>
      </w:r>
      <w:r w:rsidR="000A7D48" w:rsidRPr="00F50D66">
        <w:rPr>
          <w:rFonts w:ascii="Times New Roman" w:eastAsia="Times New Roman" w:hAnsi="Times New Roman" w:cs="Times New Roman"/>
          <w:b/>
          <w:sz w:val="24"/>
          <w:szCs w:val="24"/>
        </w:rPr>
        <w:t>,  alla  personalizzazione degli interventi formativi  per il raggiungimento degli obiettivi formativi trasversali e alla trascrizione degli stessi  nella  TABELLA</w:t>
      </w:r>
      <w:r w:rsidR="000A7D48" w:rsidRPr="00F50D66">
        <w:rPr>
          <w:rFonts w:ascii="Times New Roman" w:eastAsia="Calibri" w:hAnsi="Times New Roman" w:cs="Times New Roman"/>
          <w:b/>
          <w:bCs/>
          <w:sz w:val="24"/>
          <w:szCs w:val="24"/>
        </w:rPr>
        <w:t xml:space="preserve"> 1-2°Periodo, se sono a cura dell’intero consiglio di classe, e nella TABELLA 2- 2°Periodo se sono in ordine a una o più discipline del curriculo di studio.</w:t>
      </w:r>
    </w:p>
    <w:p w:rsidR="000A7D48" w:rsidRPr="000A7D48" w:rsidRDefault="000A7D48" w:rsidP="000A7D48">
      <w:pPr>
        <w:spacing w:after="0" w:line="240" w:lineRule="auto"/>
        <w:jc w:val="both"/>
        <w:rPr>
          <w:rFonts w:ascii="Times New Roman" w:eastAsia="Times New Roman" w:hAnsi="Times New Roman" w:cs="Times New Roman"/>
          <w:b/>
          <w:color w:val="FF0000"/>
          <w:sz w:val="24"/>
          <w:szCs w:val="24"/>
        </w:rPr>
      </w:pPr>
    </w:p>
    <w:p w:rsidR="000A7D48" w:rsidRPr="000A7D48" w:rsidRDefault="000A7D48" w:rsidP="000A7D48">
      <w:pPr>
        <w:spacing w:after="0" w:line="240" w:lineRule="auto"/>
        <w:rPr>
          <w:rFonts w:ascii="Times New Roman" w:eastAsia="Times New Roman" w:hAnsi="Times New Roman" w:cs="Times New Roman"/>
          <w:sz w:val="24"/>
          <w:szCs w:val="24"/>
        </w:rPr>
      </w:pPr>
    </w:p>
    <w:p w:rsidR="000A7D48" w:rsidRPr="00E93006" w:rsidRDefault="000A7D48" w:rsidP="000A7D48">
      <w:pPr>
        <w:keepNext/>
        <w:spacing w:after="0" w:line="240" w:lineRule="auto"/>
        <w:ind w:left="644"/>
        <w:outlineLvl w:val="0"/>
        <w:rPr>
          <w:rFonts w:ascii="Times New Roman" w:eastAsia="Times New Roman" w:hAnsi="Times New Roman" w:cs="Times New Roman"/>
          <w:b/>
          <w:bCs/>
          <w:sz w:val="20"/>
          <w:szCs w:val="20"/>
        </w:rPr>
      </w:pPr>
      <w:bookmarkStart w:id="2" w:name="_Toc61477573"/>
      <w:bookmarkStart w:id="3" w:name="_Toc61428990"/>
      <w:r w:rsidRPr="00E93006">
        <w:rPr>
          <w:rFonts w:ascii="Times New Roman" w:eastAsia="Times New Roman" w:hAnsi="Times New Roman" w:cs="Times New Roman"/>
          <w:b/>
          <w:bCs/>
          <w:sz w:val="20"/>
          <w:szCs w:val="20"/>
        </w:rPr>
        <w:t>5. QUADRO VII: INTERVENTI DI PERSONALIZZAZIONE DEL PERCORSO FORMATIVO</w:t>
      </w:r>
      <w:bookmarkEnd w:id="2"/>
    </w:p>
    <w:p w:rsidR="000A7D48" w:rsidRPr="00E93006" w:rsidRDefault="000A7D48" w:rsidP="000A7D48">
      <w:pPr>
        <w:keepNext/>
        <w:spacing w:after="0" w:line="240" w:lineRule="auto"/>
        <w:ind w:left="457"/>
        <w:outlineLvl w:val="0"/>
        <w:rPr>
          <w:rFonts w:ascii="Times New Roman" w:eastAsia="Times New Roman" w:hAnsi="Times New Roman" w:cs="Times New Roman"/>
          <w:b/>
          <w:bCs/>
          <w:sz w:val="16"/>
          <w:szCs w:val="16"/>
        </w:rPr>
      </w:pPr>
      <w:bookmarkStart w:id="4" w:name="_Toc61477574"/>
    </w:p>
    <w:p w:rsidR="000A7D48" w:rsidRPr="00E93006" w:rsidRDefault="000A7D48" w:rsidP="000A7D48">
      <w:pPr>
        <w:keepNext/>
        <w:spacing w:after="0" w:line="240" w:lineRule="auto"/>
        <w:ind w:left="457"/>
        <w:outlineLvl w:val="0"/>
        <w:rPr>
          <w:rFonts w:ascii="Times New Roman" w:eastAsia="Times New Roman" w:hAnsi="Times New Roman" w:cs="Times New Roman"/>
          <w:b/>
          <w:bCs/>
          <w:sz w:val="16"/>
          <w:szCs w:val="16"/>
        </w:rPr>
      </w:pPr>
      <w:r w:rsidRPr="00E93006">
        <w:rPr>
          <w:rFonts w:ascii="Times New Roman" w:eastAsia="Times New Roman" w:hAnsi="Times New Roman" w:cs="Times New Roman"/>
          <w:b/>
          <w:bCs/>
          <w:sz w:val="16"/>
          <w:szCs w:val="16"/>
        </w:rPr>
        <w:t>5.1Secondo periodo (Febbraio-Giugno)  A.S</w:t>
      </w:r>
      <w:bookmarkEnd w:id="3"/>
      <w:r w:rsidRPr="00E93006">
        <w:rPr>
          <w:rFonts w:ascii="Times New Roman" w:eastAsia="Times New Roman" w:hAnsi="Times New Roman" w:cs="Times New Roman"/>
          <w:b/>
          <w:bCs/>
          <w:sz w:val="16"/>
          <w:szCs w:val="16"/>
        </w:rPr>
        <w:t>………..</w:t>
      </w:r>
      <w:bookmarkEnd w:id="4"/>
    </w:p>
    <w:p w:rsidR="000A7D48" w:rsidRPr="00E93006" w:rsidRDefault="000A7D48" w:rsidP="000A7D48">
      <w:pPr>
        <w:spacing w:after="0" w:line="240" w:lineRule="auto"/>
        <w:ind w:left="360"/>
        <w:jc w:val="both"/>
        <w:rPr>
          <w:rFonts w:ascii="Times New Roman" w:eastAsia="Calibri" w:hAnsi="Times New Roman" w:cs="Times New Roman"/>
          <w:sz w:val="16"/>
          <w:szCs w:val="16"/>
        </w:rPr>
      </w:pPr>
      <w:r w:rsidRPr="00E93006">
        <w:rPr>
          <w:rFonts w:ascii="Times New Roman" w:eastAsia="Calibri" w:hAnsi="Times New Roman" w:cs="Times New Roman"/>
          <w:sz w:val="16"/>
          <w:szCs w:val="16"/>
        </w:rPr>
        <w:t>A partire dai bisogni formativi emersi, il Consiglio di classe attua i seguenti interventi di personalizzazione per il raggiungimento degli obiettivi formativi individuati:</w:t>
      </w:r>
    </w:p>
    <w:p w:rsidR="000A7D48" w:rsidRPr="000A7D48" w:rsidRDefault="000A7D48" w:rsidP="000A7D48">
      <w:pPr>
        <w:spacing w:after="0" w:line="240" w:lineRule="auto"/>
        <w:jc w:val="both"/>
        <w:rPr>
          <w:rFonts w:ascii="Calibri" w:eastAsia="Calibri" w:hAnsi="Calibri" w:cs="Calibri"/>
          <w:b/>
          <w:bCs/>
          <w:sz w:val="16"/>
          <w:szCs w:val="16"/>
        </w:rPr>
      </w:pPr>
    </w:p>
    <w:p w:rsidR="000A7D48" w:rsidRPr="00E93006" w:rsidRDefault="000A7D48" w:rsidP="000A7D48">
      <w:pPr>
        <w:spacing w:after="0" w:line="240" w:lineRule="auto"/>
        <w:ind w:left="360"/>
        <w:jc w:val="both"/>
        <w:rPr>
          <w:rFonts w:ascii="Times New Roman" w:eastAsia="Calibri" w:hAnsi="Times New Roman" w:cs="Times New Roman"/>
          <w:b/>
          <w:bCs/>
          <w:sz w:val="16"/>
          <w:szCs w:val="16"/>
        </w:rPr>
      </w:pPr>
      <w:r w:rsidRPr="00E93006">
        <w:rPr>
          <w:rFonts w:ascii="Times New Roman" w:eastAsia="Calibri" w:hAnsi="Times New Roman" w:cs="Times New Roman"/>
          <w:b/>
          <w:bCs/>
          <w:sz w:val="16"/>
          <w:szCs w:val="16"/>
        </w:rPr>
        <w:t>TABELLA 1 -2° Periodo</w:t>
      </w:r>
    </w:p>
    <w:tbl>
      <w:tblPr>
        <w:tblStyle w:val="Grigliatabella"/>
        <w:tblW w:w="0" w:type="auto"/>
        <w:jc w:val="center"/>
        <w:tblInd w:w="0" w:type="dxa"/>
        <w:tblLook w:val="04A0" w:firstRow="1" w:lastRow="0" w:firstColumn="1" w:lastColumn="0" w:noHBand="0" w:noVBand="1"/>
      </w:tblPr>
      <w:tblGrid>
        <w:gridCol w:w="1118"/>
        <w:gridCol w:w="1946"/>
        <w:gridCol w:w="2489"/>
        <w:gridCol w:w="2112"/>
        <w:gridCol w:w="1685"/>
      </w:tblGrid>
      <w:tr w:rsidR="000A7D48" w:rsidRPr="000A7D48" w:rsidTr="000A7D48">
        <w:trPr>
          <w:cantSplit/>
          <w:trHeight w:val="525"/>
          <w:tblHeader/>
          <w:jc w:val="center"/>
        </w:trPr>
        <w:tc>
          <w:tcPr>
            <w:tcW w:w="9911" w:type="dxa"/>
            <w:gridSpan w:val="5"/>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before="60" w:after="60" w:line="240" w:lineRule="auto"/>
              <w:ind w:left="32"/>
              <w:jc w:val="center"/>
              <w:rPr>
                <w:rFonts w:eastAsia="Times New Roman"/>
                <w:sz w:val="16"/>
                <w:szCs w:val="16"/>
              </w:rPr>
            </w:pPr>
            <w:r w:rsidRPr="000A7D48">
              <w:rPr>
                <w:rFonts w:eastAsia="Times New Roman"/>
                <w:b/>
                <w:bCs/>
                <w:i/>
                <w:iCs/>
                <w:sz w:val="16"/>
                <w:szCs w:val="16"/>
              </w:rPr>
              <w:t xml:space="preserve">INTERVENTI DI PERSONALIZZAZIONE IN ORDINE AGLI OBIETTIVI FORMATIVI  TRASVERSALI A CURA DEL CDC </w:t>
            </w:r>
          </w:p>
        </w:tc>
      </w:tr>
      <w:tr w:rsidR="000A7D48" w:rsidRPr="000A7D48" w:rsidTr="000A7D48">
        <w:trPr>
          <w:cantSplit/>
          <w:trHeight w:val="1548"/>
          <w:tblHeader/>
          <w:jc w:val="center"/>
        </w:trPr>
        <w:tc>
          <w:tcPr>
            <w:tcW w:w="7946" w:type="dxa"/>
            <w:gridSpan w:val="4"/>
            <w:tcBorders>
              <w:top w:val="single" w:sz="4" w:space="0" w:color="auto"/>
              <w:left w:val="single" w:sz="4" w:space="0" w:color="auto"/>
              <w:bottom w:val="single" w:sz="4" w:space="0" w:color="auto"/>
              <w:right w:val="single" w:sz="4" w:space="0" w:color="auto"/>
            </w:tcBorders>
            <w:shd w:val="clear" w:color="auto" w:fill="C5E0B3"/>
            <w:vAlign w:val="center"/>
          </w:tcPr>
          <w:p w:rsidR="000A7D48" w:rsidRPr="000A7D48" w:rsidRDefault="000A7D48" w:rsidP="000A7D48">
            <w:pPr>
              <w:spacing w:before="60" w:after="60" w:line="240" w:lineRule="auto"/>
              <w:ind w:left="5594"/>
              <w:jc w:val="right"/>
              <w:rPr>
                <w:rFonts w:eastAsia="Times New Roman"/>
                <w:b/>
                <w:i/>
                <w:sz w:val="16"/>
                <w:szCs w:val="16"/>
              </w:rPr>
            </w:pPr>
            <w:r w:rsidRPr="000A7D48">
              <w:rPr>
                <w:rFonts w:eastAsia="Times New Roman"/>
                <w:b/>
                <w:i/>
                <w:sz w:val="16"/>
                <w:szCs w:val="16"/>
              </w:rPr>
              <w:t>SPECIFICARE L’ANNO DEL CORSO DI STUDI CHE L’ALUNNO FREQUENTA NELL’ANNO SCOLASTICO DI RIFERIMENTO:</w:t>
            </w:r>
          </w:p>
          <w:p w:rsidR="000A7D48" w:rsidRPr="000A7D48" w:rsidRDefault="000A7D48" w:rsidP="000A7D48">
            <w:pPr>
              <w:spacing w:after="0" w:line="240" w:lineRule="auto"/>
              <w:ind w:left="-125"/>
              <w:jc w:val="right"/>
              <w:rPr>
                <w:rFonts w:eastAsia="Times New Roman"/>
                <w:sz w:val="16"/>
                <w:szCs w:val="16"/>
              </w:rPr>
            </w:pPr>
          </w:p>
        </w:tc>
        <w:tc>
          <w:tcPr>
            <w:tcW w:w="1965"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before="60" w:after="60" w:line="240" w:lineRule="auto"/>
              <w:ind w:left="32"/>
              <w:rPr>
                <w:rFonts w:eastAsia="Times New Roman"/>
                <w:bCs/>
                <w:sz w:val="16"/>
                <w:szCs w:val="16"/>
              </w:rPr>
            </w:pPr>
            <w:r w:rsidRPr="000A7D48">
              <w:rPr>
                <w:rFonts w:eastAsia="Times New Roman"/>
                <w:noProof/>
                <w:sz w:val="24"/>
                <w:szCs w:val="24"/>
              </w:rPr>
              <mc:AlternateContent>
                <mc:Choice Requires="wps">
                  <w:drawing>
                    <wp:inline distT="0" distB="0" distL="0" distR="0" wp14:anchorId="5821081F" wp14:editId="1A09D434">
                      <wp:extent cx="102235" cy="109220"/>
                      <wp:effectExtent l="9525" t="9525" r="12065" b="5080"/>
                      <wp:docPr id="3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type w14:anchorId="5821081F" id="_x0000_t202" coordsize="21600,21600" o:spt="202" path="m,l,21600r21600,l21600,xe">
                      <v:stroke joinstyle="miter"/>
                      <v:path gradientshapeok="t" o:connecttype="rect"/>
                    </v:shapetype>
                    <v:shape id="Text Box 160" o:spid="_x0000_s1026"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PRIMO ANNO</w:t>
            </w:r>
          </w:p>
          <w:p w:rsidR="000A7D48" w:rsidRPr="000A7D48" w:rsidRDefault="000A7D48" w:rsidP="000A7D48">
            <w:pPr>
              <w:spacing w:before="60" w:after="60" w:line="240" w:lineRule="auto"/>
              <w:ind w:left="32"/>
              <w:rPr>
                <w:rFonts w:eastAsia="Times New Roman"/>
                <w:bCs/>
                <w:i/>
                <w:sz w:val="16"/>
                <w:szCs w:val="16"/>
              </w:rPr>
            </w:pPr>
            <w:r w:rsidRPr="000A7D48">
              <w:rPr>
                <w:rFonts w:eastAsia="Times New Roman"/>
                <w:noProof/>
                <w:sz w:val="24"/>
                <w:szCs w:val="24"/>
              </w:rPr>
              <mc:AlternateContent>
                <mc:Choice Requires="wps">
                  <w:drawing>
                    <wp:inline distT="0" distB="0" distL="0" distR="0" wp14:anchorId="06416D53" wp14:editId="61454CBC">
                      <wp:extent cx="102235" cy="109220"/>
                      <wp:effectExtent l="9525" t="9525" r="12065" b="5080"/>
                      <wp:docPr id="2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06416D53" id="Text Box 159" o:spid="_x0000_s1027"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SECONDO ANNO</w:t>
            </w:r>
          </w:p>
          <w:p w:rsidR="000A7D48" w:rsidRPr="000A7D48" w:rsidRDefault="000A7D48" w:rsidP="000A7D48">
            <w:pPr>
              <w:spacing w:before="60" w:after="60" w:line="240" w:lineRule="auto"/>
              <w:ind w:left="32"/>
              <w:rPr>
                <w:rFonts w:eastAsia="Times New Roman"/>
                <w:bCs/>
                <w:i/>
                <w:sz w:val="16"/>
                <w:szCs w:val="16"/>
              </w:rPr>
            </w:pPr>
            <w:r w:rsidRPr="000A7D48">
              <w:rPr>
                <w:rFonts w:eastAsia="Times New Roman"/>
                <w:noProof/>
                <w:sz w:val="24"/>
                <w:szCs w:val="24"/>
              </w:rPr>
              <mc:AlternateContent>
                <mc:Choice Requires="wps">
                  <w:drawing>
                    <wp:inline distT="0" distB="0" distL="0" distR="0" wp14:anchorId="170BB763" wp14:editId="01B34913">
                      <wp:extent cx="102235" cy="109220"/>
                      <wp:effectExtent l="9525" t="9525" r="12065" b="5080"/>
                      <wp:docPr id="2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170BB763" id="Text Box 59" o:spid="_x0000_s1028"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TERZO ANNO</w:t>
            </w:r>
          </w:p>
          <w:p w:rsidR="000A7D48" w:rsidRPr="000A7D48" w:rsidRDefault="000A7D48" w:rsidP="000A7D48">
            <w:pPr>
              <w:spacing w:before="60" w:after="60" w:line="240" w:lineRule="auto"/>
              <w:ind w:left="32"/>
              <w:rPr>
                <w:rFonts w:eastAsia="Times New Roman"/>
                <w:bCs/>
                <w:i/>
                <w:sz w:val="16"/>
                <w:szCs w:val="16"/>
              </w:rPr>
            </w:pPr>
            <w:r w:rsidRPr="000A7D48">
              <w:rPr>
                <w:rFonts w:eastAsia="Times New Roman"/>
                <w:noProof/>
                <w:sz w:val="24"/>
                <w:szCs w:val="24"/>
              </w:rPr>
              <mc:AlternateContent>
                <mc:Choice Requires="wps">
                  <w:drawing>
                    <wp:inline distT="0" distB="0" distL="0" distR="0" wp14:anchorId="37870737" wp14:editId="6AD7C36C">
                      <wp:extent cx="102235" cy="109220"/>
                      <wp:effectExtent l="9525" t="9525" r="12065" b="5080"/>
                      <wp:docPr id="2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37870737" id="Text Box 58" o:spid="_x0000_s1029"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QUARTO ANNO</w:t>
            </w:r>
          </w:p>
          <w:p w:rsidR="000A7D48" w:rsidRPr="000A7D48" w:rsidRDefault="000A7D48" w:rsidP="000A7D48">
            <w:pPr>
              <w:spacing w:before="60" w:after="60" w:line="240" w:lineRule="auto"/>
              <w:ind w:left="32"/>
              <w:rPr>
                <w:rFonts w:eastAsia="Times New Roman"/>
                <w:bCs/>
                <w:i/>
                <w:sz w:val="16"/>
                <w:szCs w:val="16"/>
              </w:rPr>
            </w:pPr>
            <w:r w:rsidRPr="000A7D48">
              <w:rPr>
                <w:rFonts w:eastAsia="Times New Roman"/>
                <w:noProof/>
                <w:sz w:val="24"/>
                <w:szCs w:val="24"/>
              </w:rPr>
              <mc:AlternateContent>
                <mc:Choice Requires="wps">
                  <w:drawing>
                    <wp:inline distT="0" distB="0" distL="0" distR="0" wp14:anchorId="522C8FF0" wp14:editId="72AFA5EF">
                      <wp:extent cx="102235" cy="109220"/>
                      <wp:effectExtent l="9525" t="9525" r="12065" b="5080"/>
                      <wp:docPr id="2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522C8FF0" id="Text Box 57" o:spid="_x0000_s1030"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QUINTO ANNO</w:t>
            </w:r>
          </w:p>
        </w:tc>
      </w:tr>
      <w:tr w:rsidR="000A7D48" w:rsidRPr="000A7D48" w:rsidTr="000A7D48">
        <w:trPr>
          <w:cantSplit/>
          <w:tblHeader/>
          <w:jc w:val="center"/>
        </w:trPr>
        <w:tc>
          <w:tcPr>
            <w:tcW w:w="1118"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keepNext/>
              <w:spacing w:after="0" w:line="240" w:lineRule="auto"/>
              <w:ind w:left="-125" w:right="-108"/>
              <w:jc w:val="center"/>
              <w:rPr>
                <w:rFonts w:eastAsia="Times New Roman"/>
                <w:b/>
                <w:i/>
                <w:smallCaps/>
                <w:sz w:val="16"/>
                <w:szCs w:val="16"/>
              </w:rPr>
            </w:pPr>
            <w:r w:rsidRPr="000A7D48">
              <w:rPr>
                <w:rFonts w:eastAsia="Times New Roman"/>
                <w:b/>
                <w:i/>
                <w:smallCaps/>
                <w:sz w:val="16"/>
                <w:szCs w:val="16"/>
              </w:rPr>
              <w:t xml:space="preserve">codice obiettivo formativo </w:t>
            </w:r>
          </w:p>
        </w:tc>
        <w:tc>
          <w:tcPr>
            <w:tcW w:w="1946"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after="0" w:line="240" w:lineRule="auto"/>
              <w:ind w:left="-104"/>
              <w:jc w:val="center"/>
              <w:rPr>
                <w:rFonts w:eastAsia="Times New Roman"/>
                <w:b/>
                <w:i/>
                <w:smallCaps/>
                <w:sz w:val="16"/>
                <w:szCs w:val="16"/>
              </w:rPr>
            </w:pPr>
            <w:r w:rsidRPr="000A7D48">
              <w:rPr>
                <w:rFonts w:eastAsia="Times New Roman"/>
                <w:b/>
                <w:i/>
                <w:smallCaps/>
                <w:sz w:val="16"/>
                <w:szCs w:val="16"/>
              </w:rPr>
              <w:t>Data inizio intervento</w:t>
            </w:r>
          </w:p>
        </w:tc>
        <w:tc>
          <w:tcPr>
            <w:tcW w:w="2589"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keepNext/>
              <w:spacing w:after="0" w:line="240" w:lineRule="auto"/>
              <w:ind w:left="-125" w:right="-108"/>
              <w:jc w:val="center"/>
              <w:rPr>
                <w:rFonts w:eastAsia="Times New Roman"/>
                <w:b/>
                <w:i/>
                <w:smallCaps/>
                <w:sz w:val="16"/>
                <w:szCs w:val="16"/>
              </w:rPr>
            </w:pPr>
            <w:r w:rsidRPr="000A7D48">
              <w:rPr>
                <w:rFonts w:eastAsia="Times New Roman"/>
                <w:b/>
                <w:i/>
                <w:smallCaps/>
                <w:sz w:val="16"/>
                <w:szCs w:val="16"/>
              </w:rPr>
              <w:t>metodologie/ Strategie didattiche</w:t>
            </w:r>
          </w:p>
        </w:tc>
        <w:tc>
          <w:tcPr>
            <w:tcW w:w="2293"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keepNext/>
              <w:spacing w:after="0" w:line="240" w:lineRule="auto"/>
              <w:ind w:left="-125" w:right="-108"/>
              <w:jc w:val="center"/>
              <w:rPr>
                <w:rFonts w:eastAsia="Times New Roman"/>
                <w:b/>
                <w:i/>
                <w:smallCaps/>
                <w:sz w:val="16"/>
                <w:szCs w:val="16"/>
              </w:rPr>
            </w:pPr>
            <w:r w:rsidRPr="000A7D48">
              <w:rPr>
                <w:rFonts w:eastAsia="Times New Roman"/>
                <w:b/>
                <w:i/>
                <w:smallCaps/>
                <w:sz w:val="16"/>
                <w:szCs w:val="16"/>
              </w:rPr>
              <w:t>mezzi/ Strumenti didattici</w:t>
            </w:r>
          </w:p>
        </w:tc>
        <w:tc>
          <w:tcPr>
            <w:tcW w:w="1965" w:type="dxa"/>
            <w:tcBorders>
              <w:top w:val="single" w:sz="4" w:space="0" w:color="auto"/>
              <w:left w:val="single" w:sz="4" w:space="0" w:color="auto"/>
              <w:bottom w:val="single" w:sz="4" w:space="0" w:color="auto"/>
              <w:right w:val="single" w:sz="4" w:space="0" w:color="auto"/>
            </w:tcBorders>
            <w:shd w:val="clear" w:color="auto" w:fill="C5E0B3"/>
            <w:vAlign w:val="center"/>
          </w:tcPr>
          <w:p w:rsidR="000A7D48" w:rsidRPr="000A7D48" w:rsidRDefault="000A7D48" w:rsidP="000A7D48">
            <w:pPr>
              <w:spacing w:after="0" w:line="240" w:lineRule="auto"/>
              <w:ind w:left="-104"/>
              <w:jc w:val="center"/>
              <w:rPr>
                <w:rFonts w:eastAsia="Times New Roman"/>
                <w:smallCaps/>
                <w:sz w:val="16"/>
                <w:szCs w:val="16"/>
              </w:rPr>
            </w:pPr>
            <w:r w:rsidRPr="000A7D48">
              <w:rPr>
                <w:rFonts w:eastAsia="Times New Roman"/>
                <w:b/>
                <w:i/>
                <w:smallCaps/>
                <w:sz w:val="16"/>
                <w:szCs w:val="16"/>
              </w:rPr>
              <w:t>Descrizione attività</w:t>
            </w:r>
          </w:p>
          <w:p w:rsidR="000A7D48" w:rsidRPr="000A7D48" w:rsidRDefault="000A7D48" w:rsidP="000A7D48">
            <w:pPr>
              <w:spacing w:after="0" w:line="240" w:lineRule="auto"/>
              <w:ind w:left="-104"/>
              <w:jc w:val="center"/>
              <w:rPr>
                <w:rFonts w:eastAsia="Times New Roman"/>
                <w:smallCaps/>
                <w:sz w:val="16"/>
                <w:szCs w:val="16"/>
              </w:rPr>
            </w:pPr>
          </w:p>
        </w:tc>
      </w:tr>
      <w:tr w:rsidR="000A7D48" w:rsidRPr="000A7D48" w:rsidTr="000A7D48">
        <w:trPr>
          <w:cantSplit/>
          <w:jc w:val="center"/>
        </w:trPr>
        <w:tc>
          <w:tcPr>
            <w:tcW w:w="111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bCs/>
                <w:sz w:val="16"/>
                <w:szCs w:val="16"/>
              </w:rPr>
            </w:pPr>
          </w:p>
        </w:tc>
        <w:tc>
          <w:tcPr>
            <w:tcW w:w="1946"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2589"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229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965"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ind w:left="-104"/>
              <w:jc w:val="center"/>
              <w:rPr>
                <w:rFonts w:eastAsia="Times New Roman"/>
                <w:sz w:val="16"/>
                <w:szCs w:val="16"/>
              </w:rPr>
            </w:pPr>
          </w:p>
        </w:tc>
      </w:tr>
      <w:tr w:rsidR="000A7D48" w:rsidRPr="000A7D48" w:rsidTr="000A7D48">
        <w:trPr>
          <w:cantSplit/>
          <w:jc w:val="center"/>
        </w:trPr>
        <w:tc>
          <w:tcPr>
            <w:tcW w:w="111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946"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2589"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229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965"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ind w:left="-104"/>
              <w:jc w:val="center"/>
              <w:rPr>
                <w:rFonts w:eastAsia="Times New Roman"/>
                <w:sz w:val="16"/>
                <w:szCs w:val="16"/>
              </w:rPr>
            </w:pPr>
          </w:p>
        </w:tc>
      </w:tr>
      <w:tr w:rsidR="000A7D48" w:rsidRPr="000A7D48" w:rsidTr="000A7D48">
        <w:trPr>
          <w:cantSplit/>
          <w:jc w:val="center"/>
        </w:trPr>
        <w:tc>
          <w:tcPr>
            <w:tcW w:w="111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946"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2589"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229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965"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ind w:left="-104"/>
              <w:jc w:val="center"/>
              <w:rPr>
                <w:rFonts w:eastAsia="Times New Roman"/>
                <w:sz w:val="16"/>
                <w:szCs w:val="16"/>
              </w:rPr>
            </w:pPr>
          </w:p>
        </w:tc>
      </w:tr>
      <w:tr w:rsidR="000A7D48" w:rsidRPr="000A7D48" w:rsidTr="000A7D48">
        <w:trPr>
          <w:cantSplit/>
          <w:jc w:val="center"/>
        </w:trPr>
        <w:tc>
          <w:tcPr>
            <w:tcW w:w="111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946"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2589"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229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965"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ind w:left="-104"/>
              <w:jc w:val="center"/>
              <w:rPr>
                <w:rFonts w:eastAsia="Times New Roman"/>
                <w:sz w:val="16"/>
                <w:szCs w:val="16"/>
              </w:rPr>
            </w:pPr>
          </w:p>
        </w:tc>
      </w:tr>
      <w:tr w:rsidR="000A7D48" w:rsidRPr="000A7D48" w:rsidTr="000A7D48">
        <w:trPr>
          <w:cantSplit/>
          <w:jc w:val="center"/>
        </w:trPr>
        <w:tc>
          <w:tcPr>
            <w:tcW w:w="111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946"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2589"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229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965"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ind w:left="-104"/>
              <w:jc w:val="center"/>
              <w:rPr>
                <w:rFonts w:eastAsia="Times New Roman"/>
                <w:sz w:val="16"/>
                <w:szCs w:val="16"/>
              </w:rPr>
            </w:pPr>
          </w:p>
        </w:tc>
      </w:tr>
    </w:tbl>
    <w:p w:rsidR="000A7D48" w:rsidRPr="000A7D48" w:rsidRDefault="000A7D48" w:rsidP="000A7D48">
      <w:pPr>
        <w:spacing w:after="0" w:line="240" w:lineRule="auto"/>
        <w:ind w:left="360"/>
        <w:jc w:val="both"/>
        <w:rPr>
          <w:rFonts w:ascii="Calibri" w:eastAsia="Calibri" w:hAnsi="Calibri" w:cs="Calibri"/>
          <w:sz w:val="24"/>
          <w:szCs w:val="24"/>
        </w:rPr>
      </w:pPr>
    </w:p>
    <w:p w:rsidR="000A7D48" w:rsidRPr="000A7D48" w:rsidRDefault="000A7D48" w:rsidP="000A7D48">
      <w:pPr>
        <w:spacing w:after="0" w:line="240" w:lineRule="auto"/>
        <w:jc w:val="both"/>
        <w:rPr>
          <w:rFonts w:ascii="Times New Roman" w:eastAsia="Times New Roman" w:hAnsi="Times New Roman" w:cs="Times New Roman"/>
          <w:b/>
          <w:color w:val="FF0000"/>
          <w:sz w:val="24"/>
          <w:szCs w:val="24"/>
        </w:rPr>
      </w:pPr>
    </w:p>
    <w:p w:rsidR="000A7D48" w:rsidRPr="000A7D48" w:rsidRDefault="000A7D48" w:rsidP="000A7D48">
      <w:pPr>
        <w:spacing w:after="0" w:line="240" w:lineRule="auto"/>
        <w:ind w:left="360"/>
        <w:jc w:val="both"/>
        <w:rPr>
          <w:rFonts w:ascii="Times New Roman" w:eastAsia="Calibri" w:hAnsi="Times New Roman" w:cs="Times New Roman"/>
          <w:b/>
          <w:bCs/>
          <w:sz w:val="16"/>
          <w:szCs w:val="16"/>
        </w:rPr>
      </w:pPr>
      <w:r w:rsidRPr="000A7D48">
        <w:rPr>
          <w:rFonts w:ascii="Times New Roman" w:eastAsia="Calibri" w:hAnsi="Times New Roman" w:cs="Times New Roman"/>
          <w:b/>
          <w:bCs/>
          <w:sz w:val="16"/>
          <w:szCs w:val="16"/>
        </w:rPr>
        <w:t>TABELLA 2- 2° Periodo</w:t>
      </w:r>
    </w:p>
    <w:tbl>
      <w:tblPr>
        <w:tblStyle w:val="Grigliatabella"/>
        <w:tblW w:w="0" w:type="auto"/>
        <w:jc w:val="center"/>
        <w:tblInd w:w="0" w:type="dxa"/>
        <w:tblLook w:val="04A0" w:firstRow="1" w:lastRow="0" w:firstColumn="1" w:lastColumn="0" w:noHBand="0" w:noVBand="1"/>
      </w:tblPr>
      <w:tblGrid>
        <w:gridCol w:w="976"/>
        <w:gridCol w:w="1254"/>
        <w:gridCol w:w="1643"/>
        <w:gridCol w:w="1180"/>
        <w:gridCol w:w="938"/>
        <w:gridCol w:w="1062"/>
        <w:gridCol w:w="1347"/>
        <w:gridCol w:w="950"/>
      </w:tblGrid>
      <w:tr w:rsidR="000A7D48" w:rsidRPr="000A7D48" w:rsidTr="000A7D48">
        <w:trPr>
          <w:cantSplit/>
          <w:trHeight w:val="525"/>
          <w:tblHeader/>
          <w:jc w:val="center"/>
        </w:trPr>
        <w:tc>
          <w:tcPr>
            <w:tcW w:w="9911" w:type="dxa"/>
            <w:gridSpan w:val="8"/>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before="60" w:after="60" w:line="240" w:lineRule="auto"/>
              <w:ind w:left="32"/>
              <w:jc w:val="center"/>
              <w:rPr>
                <w:rFonts w:eastAsia="Times New Roman"/>
                <w:sz w:val="16"/>
                <w:szCs w:val="16"/>
              </w:rPr>
            </w:pPr>
            <w:r w:rsidRPr="000A7D48">
              <w:rPr>
                <w:rFonts w:eastAsia="Times New Roman"/>
                <w:b/>
                <w:bCs/>
                <w:i/>
                <w:iCs/>
                <w:sz w:val="16"/>
                <w:szCs w:val="16"/>
              </w:rPr>
              <w:t>INTERVENTI DI PERSONALIZZAZIONE IN ORDINE AGLI OBIETTIVI FORMATIVI RELATIVI AI RISULTATI DI APPRENDIMENTO REGISTRATI IN ORDINE AD UNA O PIU’ DISCIPLINE DEL CURRICOLO DI STUDIO</w:t>
            </w:r>
          </w:p>
        </w:tc>
      </w:tr>
      <w:tr w:rsidR="000A7D48" w:rsidRPr="000A7D48" w:rsidTr="000A7D48">
        <w:trPr>
          <w:cantSplit/>
          <w:trHeight w:val="1548"/>
          <w:tblHeader/>
          <w:jc w:val="center"/>
        </w:trPr>
        <w:tc>
          <w:tcPr>
            <w:tcW w:w="7578" w:type="dxa"/>
            <w:gridSpan w:val="6"/>
            <w:tcBorders>
              <w:top w:val="single" w:sz="4" w:space="0" w:color="auto"/>
              <w:left w:val="single" w:sz="4" w:space="0" w:color="auto"/>
              <w:bottom w:val="single" w:sz="4" w:space="0" w:color="auto"/>
              <w:right w:val="single" w:sz="4" w:space="0" w:color="auto"/>
            </w:tcBorders>
            <w:shd w:val="clear" w:color="auto" w:fill="C5E0B3"/>
            <w:vAlign w:val="center"/>
          </w:tcPr>
          <w:p w:rsidR="000A7D48" w:rsidRPr="000A7D48" w:rsidRDefault="000A7D48" w:rsidP="000A7D48">
            <w:pPr>
              <w:spacing w:before="60" w:after="60" w:line="240" w:lineRule="auto"/>
              <w:ind w:left="5594"/>
              <w:jc w:val="right"/>
              <w:rPr>
                <w:rFonts w:eastAsia="Times New Roman"/>
                <w:b/>
                <w:i/>
                <w:sz w:val="16"/>
                <w:szCs w:val="16"/>
              </w:rPr>
            </w:pPr>
            <w:r w:rsidRPr="000A7D48">
              <w:rPr>
                <w:rFonts w:eastAsia="Times New Roman"/>
                <w:b/>
                <w:i/>
                <w:sz w:val="16"/>
                <w:szCs w:val="16"/>
              </w:rPr>
              <w:t>SPECIFICARE L’ANNO DEL CORSO DI STUDI CHE L’ALUNNO FREQUENTA NELL’ANNO SCOLASTICO DI RIFERIMENTO:</w:t>
            </w:r>
          </w:p>
          <w:p w:rsidR="000A7D48" w:rsidRPr="000A7D48" w:rsidRDefault="000A7D48" w:rsidP="000A7D48">
            <w:pPr>
              <w:spacing w:after="0" w:line="240" w:lineRule="auto"/>
              <w:ind w:left="-125"/>
              <w:jc w:val="right"/>
              <w:rPr>
                <w:rFonts w:eastAsia="Times New Roman"/>
                <w:sz w:val="16"/>
                <w:szCs w:val="16"/>
              </w:rPr>
            </w:pPr>
          </w:p>
        </w:tc>
        <w:tc>
          <w:tcPr>
            <w:tcW w:w="2333" w:type="dxa"/>
            <w:gridSpan w:val="2"/>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before="60" w:after="60" w:line="240" w:lineRule="auto"/>
              <w:ind w:left="32"/>
              <w:rPr>
                <w:rFonts w:eastAsia="Times New Roman"/>
                <w:bCs/>
                <w:i/>
                <w:sz w:val="16"/>
                <w:szCs w:val="16"/>
              </w:rPr>
            </w:pPr>
            <w:r w:rsidRPr="000A7D48">
              <w:rPr>
                <w:rFonts w:eastAsia="Times New Roman"/>
                <w:noProof/>
                <w:sz w:val="24"/>
                <w:szCs w:val="24"/>
              </w:rPr>
              <mc:AlternateContent>
                <mc:Choice Requires="wps">
                  <w:drawing>
                    <wp:inline distT="0" distB="0" distL="0" distR="0" wp14:anchorId="129AC48E" wp14:editId="5CADA5AE">
                      <wp:extent cx="102235" cy="109220"/>
                      <wp:effectExtent l="9525" t="9525" r="12065" b="5080"/>
                      <wp:docPr id="2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129AC48E" id="Text Box 56" o:spid="_x0000_s1031"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PRIMO ANNO</w:t>
            </w:r>
          </w:p>
          <w:p w:rsidR="000A7D48" w:rsidRPr="000A7D48" w:rsidRDefault="000A7D48" w:rsidP="000A7D48">
            <w:pPr>
              <w:spacing w:before="60" w:after="60" w:line="240" w:lineRule="auto"/>
              <w:ind w:left="32"/>
              <w:rPr>
                <w:rFonts w:eastAsia="Times New Roman"/>
                <w:bCs/>
                <w:sz w:val="16"/>
                <w:szCs w:val="16"/>
              </w:rPr>
            </w:pPr>
            <w:r w:rsidRPr="000A7D48">
              <w:rPr>
                <w:rFonts w:eastAsia="Times New Roman"/>
                <w:noProof/>
                <w:sz w:val="24"/>
                <w:szCs w:val="24"/>
              </w:rPr>
              <mc:AlternateContent>
                <mc:Choice Requires="wps">
                  <w:drawing>
                    <wp:inline distT="0" distB="0" distL="0" distR="0" wp14:anchorId="5673314F" wp14:editId="2A9333EB">
                      <wp:extent cx="102235" cy="109220"/>
                      <wp:effectExtent l="9525" t="9525" r="12065" b="5080"/>
                      <wp:docPr id="2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5673314F" id="Text Box 55" o:spid="_x0000_s1032"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iCs/>
                <w:sz w:val="16"/>
                <w:szCs w:val="16"/>
              </w:rPr>
              <w:t>SECONDO</w:t>
            </w:r>
            <w:r w:rsidRPr="000A7D48">
              <w:rPr>
                <w:rFonts w:eastAsia="Times New Roman"/>
                <w:bCs/>
                <w:i/>
                <w:sz w:val="16"/>
                <w:szCs w:val="16"/>
              </w:rPr>
              <w:t xml:space="preserve"> ANNO</w:t>
            </w:r>
          </w:p>
          <w:p w:rsidR="000A7D48" w:rsidRPr="000A7D48" w:rsidRDefault="000A7D48" w:rsidP="000A7D48">
            <w:pPr>
              <w:spacing w:before="60" w:after="60" w:line="240" w:lineRule="auto"/>
              <w:ind w:left="32"/>
              <w:rPr>
                <w:rFonts w:eastAsia="Times New Roman"/>
                <w:bCs/>
                <w:i/>
                <w:sz w:val="16"/>
                <w:szCs w:val="16"/>
              </w:rPr>
            </w:pPr>
            <w:r w:rsidRPr="000A7D48">
              <w:rPr>
                <w:rFonts w:eastAsia="Times New Roman"/>
                <w:noProof/>
                <w:sz w:val="24"/>
                <w:szCs w:val="24"/>
              </w:rPr>
              <mc:AlternateContent>
                <mc:Choice Requires="wps">
                  <w:drawing>
                    <wp:inline distT="0" distB="0" distL="0" distR="0" wp14:anchorId="1C37869B" wp14:editId="53DBFBFB">
                      <wp:extent cx="102235" cy="109220"/>
                      <wp:effectExtent l="9525" t="9525" r="12065" b="5080"/>
                      <wp:docPr id="2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1C37869B" id="Text Box 54" o:spid="_x0000_s1033"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TERZO ANNO</w:t>
            </w:r>
          </w:p>
          <w:p w:rsidR="000A7D48" w:rsidRPr="000A7D48" w:rsidRDefault="000A7D48" w:rsidP="000A7D48">
            <w:pPr>
              <w:spacing w:before="60" w:after="60" w:line="240" w:lineRule="auto"/>
              <w:ind w:left="32"/>
              <w:rPr>
                <w:rFonts w:eastAsia="Times New Roman"/>
                <w:bCs/>
                <w:i/>
                <w:sz w:val="16"/>
                <w:szCs w:val="16"/>
              </w:rPr>
            </w:pPr>
            <w:r w:rsidRPr="000A7D48">
              <w:rPr>
                <w:rFonts w:eastAsia="Times New Roman"/>
                <w:noProof/>
                <w:sz w:val="24"/>
                <w:szCs w:val="24"/>
              </w:rPr>
              <mc:AlternateContent>
                <mc:Choice Requires="wps">
                  <w:drawing>
                    <wp:inline distT="0" distB="0" distL="0" distR="0" wp14:anchorId="1933B929" wp14:editId="21C8EF8F">
                      <wp:extent cx="102235" cy="109220"/>
                      <wp:effectExtent l="9525" t="9525" r="12065" b="5080"/>
                      <wp:docPr id="2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1933B929" id="Text Box 53" o:spid="_x0000_s1034"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QUARTO ANNO</w:t>
            </w:r>
          </w:p>
          <w:p w:rsidR="000A7D48" w:rsidRPr="000A7D48" w:rsidRDefault="000A7D48" w:rsidP="000A7D48">
            <w:pPr>
              <w:spacing w:before="60" w:after="60" w:line="240" w:lineRule="auto"/>
              <w:ind w:left="32"/>
              <w:rPr>
                <w:rFonts w:eastAsia="Times New Roman"/>
                <w:b/>
                <w:i/>
                <w:sz w:val="16"/>
                <w:szCs w:val="16"/>
              </w:rPr>
            </w:pPr>
            <w:r w:rsidRPr="000A7D48">
              <w:rPr>
                <w:rFonts w:eastAsia="Times New Roman"/>
                <w:noProof/>
                <w:sz w:val="24"/>
                <w:szCs w:val="24"/>
              </w:rPr>
              <mc:AlternateContent>
                <mc:Choice Requires="wps">
                  <w:drawing>
                    <wp:inline distT="0" distB="0" distL="0" distR="0" wp14:anchorId="70530CFE" wp14:editId="015D8D70">
                      <wp:extent cx="102235" cy="109220"/>
                      <wp:effectExtent l="9525" t="9525" r="12065" b="5080"/>
                      <wp:docPr id="2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09220"/>
                              </a:xfrm>
                              <a:prstGeom prst="rect">
                                <a:avLst/>
                              </a:prstGeom>
                              <a:solidFill>
                                <a:srgbClr val="FFFFFF"/>
                              </a:solidFill>
                              <a:ln w="9525">
                                <a:solidFill>
                                  <a:srgbClr val="000000"/>
                                </a:solidFill>
                                <a:miter lim="800000"/>
                                <a:headEnd/>
                                <a:tailEnd/>
                              </a:ln>
                            </wps:spPr>
                            <wps:txbx>
                              <w:txbxContent>
                                <w:p w:rsidR="000A7D48" w:rsidRDefault="000A7D48" w:rsidP="000A7D48">
                                  <w:pPr>
                                    <w:jc w:val="center"/>
                                    <w:rPr>
                                      <w:b/>
                                      <w:sz w:val="16"/>
                                      <w:szCs w:val="16"/>
                                    </w:rPr>
                                  </w:pPr>
                                </w:p>
                              </w:txbxContent>
                            </wps:txbx>
                            <wps:bodyPr rot="0" vert="horz" wrap="square" lIns="0" tIns="0" rIns="0" bIns="0" anchor="ctr" anchorCtr="0" upright="1">
                              <a:noAutofit/>
                            </wps:bodyPr>
                          </wps:wsp>
                        </a:graphicData>
                      </a:graphic>
                    </wp:inline>
                  </w:drawing>
                </mc:Choice>
                <mc:Fallback xmlns:w16se="http://schemas.microsoft.com/office/word/2015/wordml/symex" xmlns:cx="http://schemas.microsoft.com/office/drawing/2014/chartex">
                  <w:pict>
                    <v:shape w14:anchorId="70530CFE" id="Text Box 52" o:spid="_x0000_s1035" type="#_x0000_t202" style="width:8.05pt;height: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">
                      <v:textbox inset="0,0,0,0">
                        <w:txbxContent>
                          <w:p w:rsidR="000A7D48" w:rsidRDefault="000A7D48" w:rsidP="000A7D48">
                            <w:pPr>
                              <w:jc w:val="center"/>
                              <w:rPr>
                                <w:b/>
                                <w:sz w:val="16"/>
                                <w:szCs w:val="16"/>
                              </w:rPr>
                            </w:pPr>
                          </w:p>
                        </w:txbxContent>
                      </v:textbox>
                      <w10:anchorlock/>
                    </v:shape>
                  </w:pict>
                </mc:Fallback>
              </mc:AlternateContent>
            </w:r>
            <w:r w:rsidRPr="000A7D48">
              <w:rPr>
                <w:rFonts w:eastAsia="Times New Roman"/>
                <w:bCs/>
                <w:sz w:val="16"/>
                <w:szCs w:val="16"/>
              </w:rPr>
              <w:t xml:space="preserve">  </w:t>
            </w:r>
            <w:r w:rsidRPr="000A7D48">
              <w:rPr>
                <w:rFonts w:eastAsia="Times New Roman"/>
                <w:bCs/>
                <w:i/>
                <w:sz w:val="16"/>
                <w:szCs w:val="16"/>
              </w:rPr>
              <w:t>QUINTO ANNO</w:t>
            </w:r>
          </w:p>
        </w:tc>
      </w:tr>
      <w:tr w:rsidR="000A7D48" w:rsidRPr="000A7D48" w:rsidTr="000A7D48">
        <w:trPr>
          <w:cantSplit/>
          <w:tblHeader/>
          <w:jc w:val="center"/>
        </w:trPr>
        <w:tc>
          <w:tcPr>
            <w:tcW w:w="1022"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keepNext/>
              <w:spacing w:after="0" w:line="240" w:lineRule="auto"/>
              <w:ind w:left="-125" w:right="-108"/>
              <w:jc w:val="center"/>
              <w:rPr>
                <w:rFonts w:eastAsia="Times New Roman"/>
                <w:b/>
                <w:i/>
                <w:smallCaps/>
                <w:sz w:val="16"/>
                <w:szCs w:val="16"/>
              </w:rPr>
            </w:pPr>
            <w:r w:rsidRPr="000A7D48">
              <w:rPr>
                <w:rFonts w:eastAsia="Times New Roman"/>
                <w:b/>
                <w:i/>
                <w:smallCaps/>
                <w:sz w:val="16"/>
                <w:szCs w:val="16"/>
              </w:rPr>
              <w:t xml:space="preserve">codice obiettivo formativo </w:t>
            </w:r>
          </w:p>
        </w:tc>
        <w:tc>
          <w:tcPr>
            <w:tcW w:w="1271"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after="0" w:line="240" w:lineRule="auto"/>
              <w:ind w:left="-130"/>
              <w:jc w:val="center"/>
              <w:rPr>
                <w:rFonts w:eastAsia="Times New Roman"/>
                <w:b/>
                <w:i/>
                <w:smallCaps/>
                <w:sz w:val="16"/>
                <w:szCs w:val="16"/>
              </w:rPr>
            </w:pPr>
            <w:r w:rsidRPr="000A7D48">
              <w:rPr>
                <w:rFonts w:eastAsia="Times New Roman"/>
                <w:b/>
                <w:i/>
                <w:smallCaps/>
                <w:sz w:val="16"/>
                <w:szCs w:val="16"/>
              </w:rPr>
              <w:t>Insegnamento</w:t>
            </w:r>
          </w:p>
        </w:tc>
        <w:tc>
          <w:tcPr>
            <w:tcW w:w="1730"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after="0" w:line="240" w:lineRule="auto"/>
              <w:jc w:val="center"/>
              <w:rPr>
                <w:rFonts w:eastAsia="Times New Roman"/>
                <w:b/>
                <w:i/>
                <w:smallCaps/>
                <w:sz w:val="16"/>
                <w:szCs w:val="16"/>
              </w:rPr>
            </w:pPr>
            <w:r w:rsidRPr="000A7D48">
              <w:rPr>
                <w:rFonts w:eastAsia="Times New Roman"/>
                <w:b/>
                <w:i/>
                <w:smallCaps/>
                <w:sz w:val="16"/>
                <w:szCs w:val="16"/>
              </w:rPr>
              <w:t xml:space="preserve">Conoscenze  ( da programmazione) da recuperare o valorizzare </w:t>
            </w:r>
          </w:p>
        </w:tc>
        <w:tc>
          <w:tcPr>
            <w:tcW w:w="1228"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after="0" w:line="240" w:lineRule="auto"/>
              <w:ind w:left="-130"/>
              <w:jc w:val="center"/>
              <w:rPr>
                <w:rFonts w:eastAsia="Times New Roman"/>
                <w:smallCaps/>
                <w:sz w:val="16"/>
                <w:szCs w:val="16"/>
              </w:rPr>
            </w:pPr>
            <w:r w:rsidRPr="000A7D48">
              <w:rPr>
                <w:rFonts w:eastAsia="Times New Roman"/>
                <w:b/>
                <w:i/>
                <w:smallCaps/>
                <w:sz w:val="16"/>
                <w:szCs w:val="16"/>
              </w:rPr>
              <w:t>metodologie/ Strategie didattiche</w:t>
            </w:r>
          </w:p>
        </w:tc>
        <w:tc>
          <w:tcPr>
            <w:tcW w:w="1027"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keepNext/>
              <w:spacing w:after="0" w:line="240" w:lineRule="auto"/>
              <w:ind w:left="-125" w:right="-108"/>
              <w:jc w:val="center"/>
              <w:rPr>
                <w:rFonts w:eastAsia="Times New Roman"/>
                <w:b/>
                <w:i/>
                <w:smallCaps/>
                <w:sz w:val="16"/>
                <w:szCs w:val="16"/>
              </w:rPr>
            </w:pPr>
            <w:r w:rsidRPr="000A7D48">
              <w:rPr>
                <w:rFonts w:eastAsia="Times New Roman"/>
                <w:b/>
                <w:i/>
                <w:smallCaps/>
                <w:sz w:val="16"/>
                <w:szCs w:val="16"/>
              </w:rPr>
              <w:t>mezzi/ Strumenti didattici</w:t>
            </w:r>
          </w:p>
        </w:tc>
        <w:tc>
          <w:tcPr>
            <w:tcW w:w="1300"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keepNext/>
              <w:spacing w:after="0" w:line="240" w:lineRule="auto"/>
              <w:ind w:left="-125" w:right="-108"/>
              <w:jc w:val="center"/>
              <w:rPr>
                <w:rFonts w:eastAsia="Times New Roman"/>
                <w:b/>
                <w:i/>
                <w:smallCaps/>
                <w:sz w:val="16"/>
                <w:szCs w:val="16"/>
              </w:rPr>
            </w:pPr>
            <w:r w:rsidRPr="000A7D48">
              <w:rPr>
                <w:rFonts w:eastAsia="Times New Roman"/>
                <w:b/>
                <w:i/>
                <w:smallCaps/>
                <w:sz w:val="16"/>
                <w:szCs w:val="16"/>
              </w:rPr>
              <w:t>descrizione attivita’</w:t>
            </w:r>
          </w:p>
        </w:tc>
        <w:tc>
          <w:tcPr>
            <w:tcW w:w="1383"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keepNext/>
              <w:spacing w:after="0" w:line="240" w:lineRule="auto"/>
              <w:ind w:left="-125" w:right="-108"/>
              <w:jc w:val="center"/>
              <w:rPr>
                <w:rFonts w:eastAsia="Times New Roman"/>
                <w:b/>
                <w:i/>
                <w:smallCaps/>
                <w:sz w:val="16"/>
                <w:szCs w:val="16"/>
              </w:rPr>
            </w:pPr>
            <w:r w:rsidRPr="000A7D48">
              <w:rPr>
                <w:rFonts w:eastAsia="Times New Roman"/>
                <w:b/>
                <w:i/>
                <w:smallCaps/>
                <w:sz w:val="16"/>
                <w:szCs w:val="16"/>
              </w:rPr>
              <w:t>Data</w:t>
            </w:r>
          </w:p>
          <w:p w:rsidR="000A7D48" w:rsidRPr="000A7D48" w:rsidRDefault="000A7D48" w:rsidP="000A7D48">
            <w:pPr>
              <w:spacing w:after="0" w:line="240" w:lineRule="auto"/>
              <w:ind w:left="-104"/>
              <w:jc w:val="center"/>
              <w:rPr>
                <w:rFonts w:eastAsia="Times New Roman"/>
                <w:smallCaps/>
                <w:sz w:val="16"/>
                <w:szCs w:val="16"/>
              </w:rPr>
            </w:pPr>
            <w:r w:rsidRPr="000A7D48">
              <w:rPr>
                <w:rFonts w:eastAsia="Times New Roman"/>
                <w:b/>
                <w:i/>
                <w:smallCaps/>
                <w:sz w:val="16"/>
                <w:szCs w:val="16"/>
              </w:rPr>
              <w:t xml:space="preserve"> Inizio e Fine dell’intervento</w:t>
            </w:r>
          </w:p>
        </w:tc>
        <w:tc>
          <w:tcPr>
            <w:tcW w:w="950" w:type="dxa"/>
            <w:tcBorders>
              <w:top w:val="single" w:sz="4" w:space="0" w:color="auto"/>
              <w:left w:val="single" w:sz="4" w:space="0" w:color="auto"/>
              <w:bottom w:val="single" w:sz="4" w:space="0" w:color="auto"/>
              <w:right w:val="single" w:sz="4" w:space="0" w:color="auto"/>
            </w:tcBorders>
            <w:shd w:val="clear" w:color="auto" w:fill="C5E0B3"/>
            <w:vAlign w:val="center"/>
            <w:hideMark/>
          </w:tcPr>
          <w:p w:rsidR="000A7D48" w:rsidRPr="000A7D48" w:rsidRDefault="000A7D48" w:rsidP="000A7D48">
            <w:pPr>
              <w:spacing w:after="0" w:line="240" w:lineRule="auto"/>
              <w:ind w:left="-104"/>
              <w:jc w:val="center"/>
              <w:rPr>
                <w:rFonts w:eastAsia="Times New Roman"/>
                <w:b/>
                <w:i/>
                <w:smallCaps/>
                <w:sz w:val="16"/>
                <w:szCs w:val="16"/>
              </w:rPr>
            </w:pPr>
            <w:r w:rsidRPr="000A7D48">
              <w:rPr>
                <w:rFonts w:eastAsia="Times New Roman"/>
                <w:b/>
                <w:i/>
                <w:smallCaps/>
                <w:sz w:val="16"/>
                <w:szCs w:val="16"/>
              </w:rPr>
              <w:t>Totale Ore</w:t>
            </w:r>
          </w:p>
          <w:p w:rsidR="000A7D48" w:rsidRPr="000A7D48" w:rsidRDefault="000A7D48" w:rsidP="000A7D48">
            <w:pPr>
              <w:spacing w:after="0" w:line="240" w:lineRule="auto"/>
              <w:ind w:left="-104"/>
              <w:jc w:val="center"/>
              <w:rPr>
                <w:rFonts w:eastAsia="Times New Roman"/>
                <w:smallCaps/>
                <w:sz w:val="16"/>
                <w:szCs w:val="16"/>
              </w:rPr>
            </w:pPr>
            <w:r w:rsidRPr="000A7D48">
              <w:rPr>
                <w:rFonts w:eastAsia="Times New Roman"/>
                <w:b/>
                <w:i/>
                <w:smallCaps/>
                <w:sz w:val="16"/>
                <w:szCs w:val="16"/>
              </w:rPr>
              <w:t>intervento</w:t>
            </w:r>
          </w:p>
        </w:tc>
      </w:tr>
      <w:tr w:rsidR="000A7D48" w:rsidRPr="000A7D48" w:rsidTr="000A7D48">
        <w:trPr>
          <w:cantSplit/>
          <w:jc w:val="center"/>
        </w:trPr>
        <w:tc>
          <w:tcPr>
            <w:tcW w:w="1022"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bCs/>
                <w:sz w:val="16"/>
                <w:szCs w:val="16"/>
              </w:rPr>
            </w:pPr>
          </w:p>
        </w:tc>
        <w:tc>
          <w:tcPr>
            <w:tcW w:w="1271"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122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1027"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1300"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38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autoSpaceDE w:val="0"/>
              <w:autoSpaceDN w:val="0"/>
              <w:adjustRightInd w:val="0"/>
              <w:spacing w:after="0" w:line="240" w:lineRule="auto"/>
              <w:rPr>
                <w:rFonts w:eastAsia="Times New Roman"/>
                <w:sz w:val="16"/>
                <w:szCs w:val="16"/>
              </w:rPr>
            </w:pPr>
          </w:p>
        </w:tc>
        <w:tc>
          <w:tcPr>
            <w:tcW w:w="950"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04"/>
              <w:jc w:val="center"/>
              <w:rPr>
                <w:rFonts w:eastAsia="Times New Roman"/>
                <w:sz w:val="16"/>
                <w:szCs w:val="16"/>
              </w:rPr>
            </w:pPr>
          </w:p>
        </w:tc>
      </w:tr>
      <w:tr w:rsidR="000A7D48" w:rsidRPr="000A7D48" w:rsidTr="000A7D48">
        <w:trPr>
          <w:cantSplit/>
          <w:jc w:val="center"/>
        </w:trPr>
        <w:tc>
          <w:tcPr>
            <w:tcW w:w="1022"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271"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122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1027"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1300"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38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autoSpaceDE w:val="0"/>
              <w:autoSpaceDN w:val="0"/>
              <w:adjustRightInd w:val="0"/>
              <w:spacing w:after="0" w:line="240" w:lineRule="auto"/>
              <w:rPr>
                <w:rFonts w:eastAsia="Times New Roman"/>
                <w:sz w:val="16"/>
                <w:szCs w:val="16"/>
              </w:rPr>
            </w:pPr>
          </w:p>
        </w:tc>
        <w:tc>
          <w:tcPr>
            <w:tcW w:w="950"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04"/>
              <w:jc w:val="center"/>
              <w:rPr>
                <w:rFonts w:eastAsia="Times New Roman"/>
                <w:sz w:val="16"/>
                <w:szCs w:val="16"/>
              </w:rPr>
            </w:pPr>
          </w:p>
        </w:tc>
      </w:tr>
      <w:tr w:rsidR="000A7D48" w:rsidRPr="000A7D48" w:rsidTr="000A7D48">
        <w:trPr>
          <w:cantSplit/>
          <w:jc w:val="center"/>
        </w:trPr>
        <w:tc>
          <w:tcPr>
            <w:tcW w:w="1022"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271"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122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1027"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1300"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38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autoSpaceDE w:val="0"/>
              <w:autoSpaceDN w:val="0"/>
              <w:adjustRightInd w:val="0"/>
              <w:spacing w:after="0" w:line="240" w:lineRule="auto"/>
              <w:rPr>
                <w:rFonts w:eastAsia="Times New Roman"/>
                <w:sz w:val="16"/>
                <w:szCs w:val="16"/>
              </w:rPr>
            </w:pPr>
          </w:p>
        </w:tc>
        <w:tc>
          <w:tcPr>
            <w:tcW w:w="950"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04"/>
              <w:jc w:val="center"/>
              <w:rPr>
                <w:rFonts w:eastAsia="Times New Roman"/>
                <w:sz w:val="16"/>
                <w:szCs w:val="16"/>
              </w:rPr>
            </w:pPr>
          </w:p>
        </w:tc>
      </w:tr>
      <w:tr w:rsidR="000A7D48" w:rsidRPr="000A7D48" w:rsidTr="000A7D48">
        <w:trPr>
          <w:cantSplit/>
          <w:jc w:val="center"/>
        </w:trPr>
        <w:tc>
          <w:tcPr>
            <w:tcW w:w="1022"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271"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jc w:val="center"/>
              <w:rPr>
                <w:rFonts w:eastAsia="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1228"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1"/>
              <w:jc w:val="center"/>
              <w:rPr>
                <w:rFonts w:eastAsia="Times New Roman"/>
                <w:sz w:val="16"/>
                <w:szCs w:val="16"/>
              </w:rPr>
            </w:pPr>
          </w:p>
        </w:tc>
        <w:tc>
          <w:tcPr>
            <w:tcW w:w="1027"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0" w:line="240" w:lineRule="auto"/>
              <w:rPr>
                <w:rFonts w:eastAsia="Times New Roman"/>
                <w:sz w:val="16"/>
                <w:szCs w:val="16"/>
              </w:rPr>
            </w:pPr>
          </w:p>
        </w:tc>
        <w:tc>
          <w:tcPr>
            <w:tcW w:w="1300"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spacing w:after="120" w:line="240" w:lineRule="auto"/>
              <w:rPr>
                <w:rFonts w:eastAsia="Times New Roman"/>
                <w:sz w:val="16"/>
                <w:szCs w:val="16"/>
              </w:rPr>
            </w:pPr>
          </w:p>
        </w:tc>
        <w:tc>
          <w:tcPr>
            <w:tcW w:w="1383" w:type="dxa"/>
            <w:tcBorders>
              <w:top w:val="single" w:sz="4" w:space="0" w:color="auto"/>
              <w:left w:val="single" w:sz="4" w:space="0" w:color="auto"/>
              <w:bottom w:val="single" w:sz="4" w:space="0" w:color="auto"/>
              <w:right w:val="single" w:sz="4" w:space="0" w:color="auto"/>
            </w:tcBorders>
          </w:tcPr>
          <w:p w:rsidR="000A7D48" w:rsidRPr="000A7D48" w:rsidRDefault="000A7D48" w:rsidP="000A7D48">
            <w:pPr>
              <w:autoSpaceDE w:val="0"/>
              <w:autoSpaceDN w:val="0"/>
              <w:adjustRightInd w:val="0"/>
              <w:spacing w:after="0" w:line="240" w:lineRule="auto"/>
              <w:rPr>
                <w:rFonts w:eastAsia="Times New Roman"/>
                <w:sz w:val="16"/>
                <w:szCs w:val="16"/>
              </w:rPr>
            </w:pPr>
          </w:p>
        </w:tc>
        <w:tc>
          <w:tcPr>
            <w:tcW w:w="950" w:type="dxa"/>
            <w:tcBorders>
              <w:top w:val="single" w:sz="4" w:space="0" w:color="auto"/>
              <w:left w:val="single" w:sz="4" w:space="0" w:color="auto"/>
              <w:bottom w:val="single" w:sz="4" w:space="0" w:color="auto"/>
              <w:right w:val="single" w:sz="4" w:space="0" w:color="auto"/>
            </w:tcBorders>
            <w:vAlign w:val="center"/>
          </w:tcPr>
          <w:p w:rsidR="000A7D48" w:rsidRPr="000A7D48" w:rsidRDefault="000A7D48" w:rsidP="000A7D48">
            <w:pPr>
              <w:spacing w:after="0" w:line="240" w:lineRule="auto"/>
              <w:ind w:left="-104"/>
              <w:jc w:val="center"/>
              <w:rPr>
                <w:rFonts w:eastAsia="Times New Roman"/>
                <w:sz w:val="16"/>
                <w:szCs w:val="16"/>
              </w:rPr>
            </w:pPr>
          </w:p>
        </w:tc>
      </w:tr>
    </w:tbl>
    <w:p w:rsidR="000A7D48" w:rsidRPr="000A7D48" w:rsidRDefault="000A7D48" w:rsidP="000A7D48">
      <w:pPr>
        <w:spacing w:after="0" w:line="240" w:lineRule="auto"/>
        <w:ind w:left="360"/>
        <w:jc w:val="both"/>
        <w:rPr>
          <w:rFonts w:ascii="Calibri" w:eastAsia="Times New Roman" w:hAnsi="Calibri" w:cs="Calibri"/>
          <w:b/>
          <w:sz w:val="24"/>
          <w:szCs w:val="24"/>
        </w:rPr>
      </w:pPr>
    </w:p>
    <w:p w:rsidR="0084739E" w:rsidRDefault="0084739E" w:rsidP="000A7D48">
      <w:pPr>
        <w:spacing w:after="0" w:line="240" w:lineRule="auto"/>
        <w:ind w:left="720"/>
        <w:jc w:val="both"/>
        <w:rPr>
          <w:rFonts w:ascii="Times New Roman" w:eastAsia="Calibri" w:hAnsi="Times New Roman" w:cs="Times New Roman"/>
          <w:bCs/>
          <w:highlight w:val="yellow"/>
        </w:rPr>
      </w:pPr>
    </w:p>
    <w:p w:rsidR="00F75155" w:rsidRPr="008E4C6D" w:rsidRDefault="00692A76" w:rsidP="008E4C6D">
      <w:pPr>
        <w:pStyle w:val="Paragrafoelenco"/>
        <w:numPr>
          <w:ilvl w:val="0"/>
          <w:numId w:val="11"/>
        </w:numPr>
        <w:autoSpaceDE w:val="0"/>
        <w:autoSpaceDN w:val="0"/>
        <w:adjustRightInd w:val="0"/>
        <w:jc w:val="both"/>
        <w:rPr>
          <w:rFonts w:ascii="Times New Roman" w:hAnsi="Times New Roman" w:cs="Times New Roman"/>
          <w:sz w:val="24"/>
          <w:szCs w:val="24"/>
        </w:rPr>
      </w:pPr>
      <w:r w:rsidRPr="008E4C6D">
        <w:rPr>
          <w:rFonts w:ascii="Times New Roman" w:hAnsi="Times New Roman" w:cs="Times New Roman"/>
          <w:sz w:val="24"/>
          <w:szCs w:val="24"/>
        </w:rPr>
        <w:t>In merito</w:t>
      </w:r>
      <w:r w:rsidR="00FB7336" w:rsidRPr="008E4C6D">
        <w:rPr>
          <w:rFonts w:ascii="Times New Roman" w:hAnsi="Times New Roman" w:cs="Times New Roman"/>
          <w:sz w:val="24"/>
          <w:szCs w:val="24"/>
        </w:rPr>
        <w:t xml:space="preserve"> </w:t>
      </w:r>
      <w:r w:rsidR="0084739E" w:rsidRPr="008E4C6D">
        <w:rPr>
          <w:rFonts w:ascii="Times New Roman" w:hAnsi="Times New Roman" w:cs="Times New Roman"/>
          <w:sz w:val="24"/>
          <w:szCs w:val="24"/>
        </w:rPr>
        <w:t>al punto all’o.d.g.:</w:t>
      </w:r>
      <w:r w:rsidR="0084739E" w:rsidRPr="008E4C6D">
        <w:rPr>
          <w:rFonts w:ascii="Times New Roman" w:hAnsi="Times New Roman" w:cs="Times New Roman"/>
          <w:b/>
          <w:sz w:val="24"/>
          <w:szCs w:val="24"/>
        </w:rPr>
        <w:t>”Proposte a</w:t>
      </w:r>
      <w:r w:rsidR="00FB7336" w:rsidRPr="008E4C6D">
        <w:rPr>
          <w:rFonts w:ascii="Times New Roman" w:hAnsi="Times New Roman" w:cs="Times New Roman"/>
          <w:b/>
          <w:bCs/>
          <w:sz w:val="24"/>
          <w:szCs w:val="24"/>
        </w:rPr>
        <w:t xml:space="preserve">dozione libri di testo a. s. </w:t>
      </w:r>
      <w:r w:rsidR="008E4C6D" w:rsidRPr="008E4C6D">
        <w:rPr>
          <w:rFonts w:ascii="Times New Roman" w:hAnsi="Times New Roman" w:cs="Times New Roman"/>
          <w:b/>
          <w:bCs/>
          <w:sz w:val="24"/>
          <w:szCs w:val="24"/>
        </w:rPr>
        <w:t>2024/2025</w:t>
      </w:r>
      <w:r w:rsidR="0084739E" w:rsidRPr="008E4C6D">
        <w:rPr>
          <w:rFonts w:ascii="Times New Roman" w:hAnsi="Times New Roman" w:cs="Times New Roman"/>
          <w:b/>
          <w:bCs/>
          <w:sz w:val="24"/>
          <w:szCs w:val="24"/>
        </w:rPr>
        <w:t>”</w:t>
      </w:r>
      <w:r w:rsidRPr="008E4C6D">
        <w:rPr>
          <w:rFonts w:ascii="Times New Roman" w:hAnsi="Times New Roman" w:cs="Times New Roman"/>
          <w:b/>
          <w:bCs/>
          <w:sz w:val="24"/>
          <w:szCs w:val="24"/>
        </w:rPr>
        <w:t xml:space="preserve"> (</w:t>
      </w:r>
      <w:r w:rsidRPr="008E4C6D">
        <w:rPr>
          <w:rFonts w:ascii="Times New Roman" w:hAnsi="Times New Roman" w:cs="Times New Roman"/>
          <w:b/>
          <w:bCs/>
          <w:sz w:val="24"/>
          <w:szCs w:val="24"/>
          <w:u w:val="single"/>
        </w:rPr>
        <w:t>sol</w:t>
      </w:r>
      <w:r w:rsidR="0084739E" w:rsidRPr="008E4C6D">
        <w:rPr>
          <w:rFonts w:ascii="Times New Roman" w:hAnsi="Times New Roman" w:cs="Times New Roman"/>
          <w:b/>
          <w:bCs/>
          <w:sz w:val="24"/>
          <w:szCs w:val="24"/>
          <w:u w:val="single"/>
        </w:rPr>
        <w:t>o per le classi prime, terze e quinte</w:t>
      </w:r>
      <w:r w:rsidRPr="008E4C6D">
        <w:rPr>
          <w:rFonts w:ascii="Times New Roman" w:hAnsi="Times New Roman" w:cs="Times New Roman"/>
          <w:b/>
          <w:bCs/>
          <w:sz w:val="24"/>
          <w:szCs w:val="24"/>
          <w:u w:val="single"/>
        </w:rPr>
        <w:t xml:space="preserve"> di tutti gli indirizzi di </w:t>
      </w:r>
      <w:r w:rsidR="0084739E" w:rsidRPr="008E4C6D">
        <w:rPr>
          <w:rFonts w:ascii="Times New Roman" w:hAnsi="Times New Roman" w:cs="Times New Roman"/>
          <w:b/>
          <w:bCs/>
          <w:sz w:val="24"/>
          <w:szCs w:val="24"/>
          <w:u w:val="single"/>
        </w:rPr>
        <w:t>studio dei corsi diurni e serali</w:t>
      </w:r>
      <w:r w:rsidR="008E4C6D">
        <w:rPr>
          <w:rFonts w:ascii="Times New Roman" w:hAnsi="Times New Roman" w:cs="Times New Roman"/>
          <w:b/>
          <w:bCs/>
          <w:sz w:val="24"/>
          <w:szCs w:val="24"/>
          <w:u w:val="single"/>
        </w:rPr>
        <w:t>):</w:t>
      </w:r>
      <w:r w:rsidR="0084739E" w:rsidRPr="008E4C6D">
        <w:rPr>
          <w:rFonts w:ascii="Times New Roman" w:hAnsi="Times New Roman" w:cs="Times New Roman"/>
          <w:sz w:val="24"/>
          <w:szCs w:val="24"/>
        </w:rPr>
        <w:t xml:space="preserve"> </w:t>
      </w:r>
      <w:r w:rsidR="00F75155" w:rsidRPr="008E4C6D">
        <w:rPr>
          <w:rFonts w:ascii="Times New Roman" w:eastAsia="Times New Roman" w:hAnsi="Times New Roman" w:cs="Times New Roman"/>
          <w:sz w:val="24"/>
          <w:szCs w:val="24"/>
        </w:rPr>
        <w:t xml:space="preserve">i </w:t>
      </w:r>
      <w:r w:rsidR="0084739E" w:rsidRPr="008E4C6D">
        <w:rPr>
          <w:rFonts w:ascii="Times New Roman" w:eastAsia="Times New Roman" w:hAnsi="Times New Roman" w:cs="Times New Roman"/>
          <w:sz w:val="24"/>
          <w:szCs w:val="24"/>
        </w:rPr>
        <w:lastRenderedPageBreak/>
        <w:t>Consigli di</w:t>
      </w:r>
      <w:r w:rsidR="00F75155" w:rsidRPr="008E4C6D">
        <w:rPr>
          <w:rFonts w:ascii="Times New Roman" w:eastAsia="Times New Roman" w:hAnsi="Times New Roman" w:cs="Times New Roman"/>
          <w:sz w:val="24"/>
          <w:szCs w:val="24"/>
        </w:rPr>
        <w:t xml:space="preserve"> classe  degli indirizzi Liceali e Professionali (Corsi diurni e serali) presenti presso l’ISISS “G.B.Novelli” di Marcianise opereranno le proposte di adozione dei libri di testo a.s. </w:t>
      </w:r>
      <w:r w:rsidR="008E4C6D" w:rsidRPr="008E4C6D">
        <w:rPr>
          <w:rFonts w:ascii="Times New Roman" w:eastAsia="Times New Roman" w:hAnsi="Times New Roman" w:cs="Times New Roman"/>
          <w:sz w:val="24"/>
          <w:szCs w:val="24"/>
        </w:rPr>
        <w:t>2024/2025</w:t>
      </w:r>
      <w:r w:rsidR="00F75155" w:rsidRPr="008E4C6D">
        <w:rPr>
          <w:rFonts w:ascii="Times New Roman" w:eastAsia="Times New Roman" w:hAnsi="Times New Roman" w:cs="Times New Roman"/>
          <w:sz w:val="24"/>
          <w:szCs w:val="24"/>
        </w:rPr>
        <w:t xml:space="preserve"> secondo le modalità  come di seguito riportate :</w:t>
      </w:r>
    </w:p>
    <w:p w:rsidR="008E4C6D" w:rsidRDefault="008E4C6D" w:rsidP="008E4C6D">
      <w:pPr>
        <w:pStyle w:val="Paragrafoelenco"/>
        <w:numPr>
          <w:ilvl w:val="0"/>
          <w:numId w:val="1"/>
        </w:numPr>
        <w:spacing w:after="0" w:line="240" w:lineRule="auto"/>
        <w:jc w:val="both"/>
        <w:rPr>
          <w:rFonts w:ascii="Times New Roman" w:eastAsia="Times New Roman" w:hAnsi="Times New Roman" w:cs="Times New Roman"/>
          <w:sz w:val="24"/>
          <w:szCs w:val="24"/>
        </w:rPr>
      </w:pPr>
      <w:r w:rsidRPr="00B300C0">
        <w:rPr>
          <w:rFonts w:ascii="Times New Roman" w:eastAsia="Times New Roman" w:hAnsi="Times New Roman" w:cs="Times New Roman"/>
          <w:sz w:val="24"/>
          <w:szCs w:val="24"/>
        </w:rPr>
        <w:t xml:space="preserve">Ciascun docente </w:t>
      </w:r>
      <w:r>
        <w:rPr>
          <w:rFonts w:ascii="Times New Roman" w:eastAsia="Times New Roman" w:hAnsi="Times New Roman" w:cs="Times New Roman"/>
          <w:sz w:val="24"/>
          <w:szCs w:val="24"/>
        </w:rPr>
        <w:t>delle</w:t>
      </w:r>
      <w:r>
        <w:rPr>
          <w:rFonts w:ascii="Times New Roman" w:eastAsia="Times New Roman" w:hAnsi="Times New Roman" w:cs="Times New Roman"/>
          <w:b/>
          <w:sz w:val="24"/>
          <w:szCs w:val="24"/>
        </w:rPr>
        <w:t xml:space="preserve"> classi </w:t>
      </w:r>
      <w:r w:rsidRPr="002C6319">
        <w:rPr>
          <w:rFonts w:ascii="Times New Roman" w:eastAsia="Times New Roman" w:hAnsi="Times New Roman" w:cs="Times New Roman"/>
          <w:b/>
          <w:sz w:val="24"/>
          <w:szCs w:val="24"/>
        </w:rPr>
        <w:t>prime a.s. 2023/2024</w:t>
      </w:r>
      <w:r w:rsidRPr="00B300C0">
        <w:rPr>
          <w:rFonts w:ascii="Times New Roman" w:eastAsia="Times New Roman" w:hAnsi="Times New Roman" w:cs="Times New Roman"/>
          <w:sz w:val="24"/>
          <w:szCs w:val="24"/>
        </w:rPr>
        <w:t xml:space="preserve"> relativamente alla/e propria/</w:t>
      </w:r>
      <w:r>
        <w:rPr>
          <w:rFonts w:ascii="Times New Roman" w:eastAsia="Times New Roman" w:hAnsi="Times New Roman" w:cs="Times New Roman"/>
          <w:sz w:val="24"/>
          <w:szCs w:val="24"/>
        </w:rPr>
        <w:t>e disciplina/e di insegnamento,</w:t>
      </w:r>
      <w:r w:rsidRPr="00B300C0">
        <w:rPr>
          <w:rFonts w:ascii="Times New Roman" w:eastAsia="Times New Roman" w:hAnsi="Times New Roman" w:cs="Times New Roman"/>
          <w:sz w:val="24"/>
          <w:szCs w:val="24"/>
        </w:rPr>
        <w:t xml:space="preserve"> indicherà </w:t>
      </w:r>
      <w:r>
        <w:rPr>
          <w:rFonts w:ascii="Times New Roman" w:eastAsia="Times New Roman" w:hAnsi="Times New Roman" w:cs="Times New Roman"/>
          <w:b/>
          <w:sz w:val="24"/>
          <w:szCs w:val="24"/>
        </w:rPr>
        <w:t xml:space="preserve">PER RICONFERMA </w:t>
      </w:r>
      <w:r w:rsidRPr="00B300C0">
        <w:rPr>
          <w:rFonts w:ascii="Times New Roman" w:eastAsia="Times New Roman" w:hAnsi="Times New Roman" w:cs="Times New Roman"/>
          <w:sz w:val="24"/>
          <w:szCs w:val="24"/>
        </w:rPr>
        <w:t xml:space="preserve">il/i libro/i da adottare nella  classe </w:t>
      </w:r>
      <w:r>
        <w:rPr>
          <w:rFonts w:ascii="Times New Roman" w:eastAsia="Times New Roman" w:hAnsi="Times New Roman" w:cs="Times New Roman"/>
          <w:sz w:val="24"/>
          <w:szCs w:val="24"/>
        </w:rPr>
        <w:t xml:space="preserve">prima e </w:t>
      </w:r>
      <w:r w:rsidRPr="00FE32D6">
        <w:rPr>
          <w:rFonts w:ascii="Times New Roman" w:eastAsia="Times New Roman" w:hAnsi="Times New Roman" w:cs="Times New Roman"/>
          <w:b/>
          <w:sz w:val="24"/>
          <w:szCs w:val="24"/>
        </w:rPr>
        <w:t>PER SCORRIMENTO</w:t>
      </w:r>
      <w:r w:rsidRPr="00FE32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quelli da adottare nella classe </w:t>
      </w:r>
      <w:r w:rsidRPr="00B300C0">
        <w:rPr>
          <w:rFonts w:ascii="Times New Roman" w:eastAsia="Times New Roman" w:hAnsi="Times New Roman" w:cs="Times New Roman"/>
          <w:sz w:val="24"/>
          <w:szCs w:val="24"/>
        </w:rPr>
        <w:t>seconda a.s. 202</w:t>
      </w:r>
      <w:r>
        <w:rPr>
          <w:rFonts w:ascii="Times New Roman" w:eastAsia="Times New Roman" w:hAnsi="Times New Roman" w:cs="Times New Roman"/>
          <w:sz w:val="24"/>
          <w:szCs w:val="24"/>
        </w:rPr>
        <w:t>4</w:t>
      </w:r>
      <w:r w:rsidRPr="00B300C0">
        <w:rPr>
          <w:rFonts w:ascii="Times New Roman" w:eastAsia="Times New Roman" w:hAnsi="Times New Roman" w:cs="Times New Roman"/>
          <w:sz w:val="24"/>
          <w:szCs w:val="24"/>
        </w:rPr>
        <w:t>/2</w:t>
      </w:r>
      <w:r>
        <w:rPr>
          <w:rFonts w:ascii="Times New Roman" w:eastAsia="Times New Roman" w:hAnsi="Times New Roman" w:cs="Times New Roman"/>
          <w:sz w:val="24"/>
          <w:szCs w:val="24"/>
        </w:rPr>
        <w:t>5</w:t>
      </w:r>
      <w:r w:rsidRPr="00B300C0">
        <w:rPr>
          <w:rFonts w:ascii="Times New Roman" w:eastAsia="Times New Roman" w:hAnsi="Times New Roman" w:cs="Times New Roman"/>
          <w:sz w:val="24"/>
          <w:szCs w:val="24"/>
        </w:rPr>
        <w:t xml:space="preserve"> del medesimo corso di studio;</w:t>
      </w:r>
    </w:p>
    <w:p w:rsidR="008E4C6D" w:rsidRPr="003405D1" w:rsidRDefault="008E4C6D" w:rsidP="008E4C6D">
      <w:pPr>
        <w:pStyle w:val="Paragrafoelenco"/>
        <w:numPr>
          <w:ilvl w:val="0"/>
          <w:numId w:val="1"/>
        </w:numPr>
        <w:spacing w:after="0" w:line="240" w:lineRule="auto"/>
        <w:jc w:val="both"/>
        <w:rPr>
          <w:rFonts w:ascii="Times New Roman" w:eastAsia="Times New Roman" w:hAnsi="Times New Roman" w:cs="Times New Roman"/>
          <w:sz w:val="24"/>
          <w:szCs w:val="24"/>
        </w:rPr>
      </w:pPr>
      <w:r w:rsidRPr="003405D1">
        <w:rPr>
          <w:rFonts w:ascii="Times New Roman" w:eastAsia="Times New Roman" w:hAnsi="Times New Roman" w:cs="Times New Roman"/>
          <w:sz w:val="24"/>
          <w:szCs w:val="24"/>
        </w:rPr>
        <w:t xml:space="preserve">I docenti delle </w:t>
      </w:r>
      <w:r w:rsidRPr="002C6319">
        <w:rPr>
          <w:rFonts w:ascii="Times New Roman" w:eastAsia="Times New Roman" w:hAnsi="Times New Roman" w:cs="Times New Roman"/>
          <w:b/>
          <w:sz w:val="24"/>
          <w:szCs w:val="24"/>
        </w:rPr>
        <w:t>classi seconde a.s.2023/24</w:t>
      </w:r>
      <w:r w:rsidRPr="003405D1">
        <w:rPr>
          <w:rFonts w:ascii="Times New Roman" w:eastAsia="Times New Roman" w:hAnsi="Times New Roman" w:cs="Times New Roman"/>
          <w:sz w:val="24"/>
          <w:szCs w:val="24"/>
        </w:rPr>
        <w:t xml:space="preserve"> non procedono a riconferme o a nuove adozioni per l’a.s.2</w:t>
      </w:r>
      <w:r>
        <w:rPr>
          <w:rFonts w:ascii="Times New Roman" w:eastAsia="Times New Roman" w:hAnsi="Times New Roman" w:cs="Times New Roman"/>
          <w:sz w:val="24"/>
          <w:szCs w:val="24"/>
        </w:rPr>
        <w:t>024</w:t>
      </w:r>
      <w:r w:rsidRPr="003405D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25; </w:t>
      </w:r>
    </w:p>
    <w:p w:rsidR="008E4C6D" w:rsidRDefault="008E4C6D" w:rsidP="008E4C6D">
      <w:pPr>
        <w:pStyle w:val="Paragrafoelenco"/>
        <w:numPr>
          <w:ilvl w:val="0"/>
          <w:numId w:val="1"/>
        </w:numPr>
        <w:jc w:val="both"/>
        <w:rPr>
          <w:rFonts w:ascii="Times New Roman" w:eastAsia="Times New Roman" w:hAnsi="Times New Roman" w:cs="Times New Roman"/>
          <w:sz w:val="24"/>
          <w:szCs w:val="24"/>
        </w:rPr>
      </w:pPr>
      <w:r w:rsidRPr="00B300C0">
        <w:rPr>
          <w:rFonts w:ascii="Times New Roman" w:eastAsia="Times New Roman" w:hAnsi="Times New Roman" w:cs="Times New Roman"/>
          <w:sz w:val="24"/>
          <w:szCs w:val="24"/>
        </w:rPr>
        <w:t xml:space="preserve">Ciascun docente </w:t>
      </w:r>
      <w:r w:rsidRPr="002C6319">
        <w:rPr>
          <w:rFonts w:ascii="Times New Roman" w:eastAsia="Times New Roman" w:hAnsi="Times New Roman" w:cs="Times New Roman"/>
          <w:b/>
          <w:sz w:val="24"/>
          <w:szCs w:val="24"/>
        </w:rPr>
        <w:t>delle classi terze</w:t>
      </w:r>
      <w:r w:rsidRPr="00B300C0">
        <w:rPr>
          <w:rFonts w:ascii="Times New Roman" w:eastAsia="Times New Roman" w:hAnsi="Times New Roman" w:cs="Times New Roman"/>
          <w:sz w:val="24"/>
          <w:szCs w:val="24"/>
        </w:rPr>
        <w:t xml:space="preserve"> </w:t>
      </w:r>
      <w:r w:rsidRPr="002C6319">
        <w:rPr>
          <w:rFonts w:ascii="Times New Roman" w:eastAsia="Times New Roman" w:hAnsi="Times New Roman" w:cs="Times New Roman"/>
          <w:b/>
          <w:sz w:val="24"/>
          <w:szCs w:val="24"/>
        </w:rPr>
        <w:t>a.s. 2023/2024</w:t>
      </w:r>
      <w:r w:rsidRPr="00B300C0">
        <w:rPr>
          <w:rFonts w:ascii="Times New Roman" w:eastAsia="Times New Roman" w:hAnsi="Times New Roman" w:cs="Times New Roman"/>
          <w:sz w:val="24"/>
          <w:szCs w:val="24"/>
        </w:rPr>
        <w:t xml:space="preserve"> relativamente alla/e propria/e disciplina/e di insegnamento indicherà </w:t>
      </w:r>
      <w:r w:rsidRPr="00B300C0">
        <w:rPr>
          <w:rFonts w:ascii="Times New Roman" w:eastAsia="Times New Roman" w:hAnsi="Times New Roman" w:cs="Times New Roman"/>
          <w:b/>
          <w:sz w:val="24"/>
          <w:szCs w:val="24"/>
        </w:rPr>
        <w:t>PER SCORRIMENTO</w:t>
      </w:r>
      <w:r>
        <w:rPr>
          <w:rFonts w:ascii="Times New Roman" w:eastAsia="Times New Roman" w:hAnsi="Times New Roman" w:cs="Times New Roman"/>
          <w:b/>
          <w:sz w:val="24"/>
          <w:szCs w:val="24"/>
        </w:rPr>
        <w:t xml:space="preserve"> e/o PER RICONFERMA</w:t>
      </w:r>
      <w:r w:rsidRPr="00B300C0">
        <w:rPr>
          <w:rFonts w:ascii="Times New Roman" w:eastAsia="Times New Roman" w:hAnsi="Times New Roman" w:cs="Times New Roman"/>
          <w:sz w:val="24"/>
          <w:szCs w:val="24"/>
        </w:rPr>
        <w:t xml:space="preserve"> il/i libro/i da adottare nella classe </w:t>
      </w:r>
      <w:r>
        <w:rPr>
          <w:rFonts w:ascii="Times New Roman" w:eastAsia="Times New Roman" w:hAnsi="Times New Roman" w:cs="Times New Roman"/>
          <w:sz w:val="24"/>
          <w:szCs w:val="24"/>
        </w:rPr>
        <w:t xml:space="preserve">terza e nella classe </w:t>
      </w:r>
      <w:r w:rsidRPr="00B300C0">
        <w:rPr>
          <w:rFonts w:ascii="Times New Roman" w:eastAsia="Times New Roman" w:hAnsi="Times New Roman" w:cs="Times New Roman"/>
          <w:sz w:val="24"/>
          <w:szCs w:val="24"/>
        </w:rPr>
        <w:t>quarta a.s. 202</w:t>
      </w:r>
      <w:r>
        <w:rPr>
          <w:rFonts w:ascii="Times New Roman" w:eastAsia="Times New Roman" w:hAnsi="Times New Roman" w:cs="Times New Roman"/>
          <w:sz w:val="24"/>
          <w:szCs w:val="24"/>
        </w:rPr>
        <w:t>4</w:t>
      </w:r>
      <w:r w:rsidRPr="00B300C0">
        <w:rPr>
          <w:rFonts w:ascii="Times New Roman" w:eastAsia="Times New Roman" w:hAnsi="Times New Roman" w:cs="Times New Roman"/>
          <w:sz w:val="24"/>
          <w:szCs w:val="24"/>
        </w:rPr>
        <w:t>/2</w:t>
      </w:r>
      <w:r>
        <w:rPr>
          <w:rFonts w:ascii="Times New Roman" w:eastAsia="Times New Roman" w:hAnsi="Times New Roman" w:cs="Times New Roman"/>
          <w:sz w:val="24"/>
          <w:szCs w:val="24"/>
        </w:rPr>
        <w:t>5</w:t>
      </w:r>
      <w:r w:rsidRPr="00B300C0">
        <w:rPr>
          <w:rFonts w:ascii="Times New Roman" w:eastAsia="Times New Roman" w:hAnsi="Times New Roman" w:cs="Times New Roman"/>
          <w:sz w:val="24"/>
          <w:szCs w:val="24"/>
        </w:rPr>
        <w:t xml:space="preserve"> del medesimo corso di studio;</w:t>
      </w:r>
    </w:p>
    <w:p w:rsidR="008E4C6D" w:rsidRDefault="008E4C6D" w:rsidP="008E4C6D">
      <w:pPr>
        <w:pStyle w:val="Paragrafoelenco"/>
        <w:numPr>
          <w:ilvl w:val="0"/>
          <w:numId w:val="1"/>
        </w:numPr>
        <w:jc w:val="both"/>
        <w:rPr>
          <w:rFonts w:ascii="Times New Roman" w:eastAsia="Times New Roman" w:hAnsi="Times New Roman" w:cs="Times New Roman"/>
          <w:sz w:val="24"/>
          <w:szCs w:val="24"/>
        </w:rPr>
      </w:pPr>
      <w:r w:rsidRPr="00375109">
        <w:rPr>
          <w:rFonts w:ascii="Times New Roman" w:eastAsia="Times New Roman" w:hAnsi="Times New Roman" w:cs="Times New Roman"/>
          <w:sz w:val="24"/>
          <w:szCs w:val="24"/>
        </w:rPr>
        <w:t xml:space="preserve">I docenti delle </w:t>
      </w:r>
      <w:r w:rsidRPr="002C6319">
        <w:rPr>
          <w:rFonts w:ascii="Times New Roman" w:eastAsia="Times New Roman" w:hAnsi="Times New Roman" w:cs="Times New Roman"/>
          <w:b/>
          <w:sz w:val="24"/>
          <w:szCs w:val="24"/>
        </w:rPr>
        <w:t>classi quarte a.s.2023/24</w:t>
      </w:r>
      <w:r w:rsidRPr="00375109">
        <w:rPr>
          <w:rFonts w:ascii="Times New Roman" w:eastAsia="Times New Roman" w:hAnsi="Times New Roman" w:cs="Times New Roman"/>
          <w:sz w:val="24"/>
          <w:szCs w:val="24"/>
        </w:rPr>
        <w:t xml:space="preserve"> non procedono a riconferme o a nuove adozioni per l’a.s.2024/25; </w:t>
      </w:r>
    </w:p>
    <w:p w:rsidR="008E4C6D" w:rsidRDefault="008E4C6D" w:rsidP="008E4C6D">
      <w:pPr>
        <w:pStyle w:val="Paragrafoelenco"/>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Ciascun docente delle </w:t>
      </w:r>
      <w:r w:rsidRPr="002C6319">
        <w:rPr>
          <w:rFonts w:ascii="Times New Roman" w:eastAsia="Times New Roman" w:hAnsi="Times New Roman" w:cs="Times New Roman"/>
          <w:b/>
          <w:sz w:val="24"/>
          <w:szCs w:val="24"/>
        </w:rPr>
        <w:t>classi quinte  a.s. 2023/2024</w:t>
      </w:r>
      <w:r w:rsidRPr="00375109">
        <w:rPr>
          <w:rFonts w:ascii="Times New Roman" w:eastAsia="Times New Roman" w:hAnsi="Times New Roman" w:cs="Times New Roman"/>
          <w:sz w:val="24"/>
          <w:szCs w:val="24"/>
        </w:rPr>
        <w:t xml:space="preserve"> relativamente alla/e propria/e disciplina/e di insegnamento indicherà </w:t>
      </w:r>
      <w:r w:rsidRPr="00375109">
        <w:rPr>
          <w:rFonts w:ascii="Times New Roman" w:eastAsia="Times New Roman" w:hAnsi="Times New Roman" w:cs="Times New Roman"/>
          <w:b/>
          <w:sz w:val="24"/>
          <w:szCs w:val="24"/>
        </w:rPr>
        <w:t>PER SCORRIMENTO</w:t>
      </w:r>
      <w:r w:rsidRPr="00FE32D6">
        <w:rPr>
          <w:rFonts w:ascii="Times New Roman" w:eastAsia="Times New Roman" w:hAnsi="Times New Roman" w:cs="Times New Roman"/>
          <w:b/>
          <w:sz w:val="24"/>
          <w:szCs w:val="24"/>
        </w:rPr>
        <w:t xml:space="preserve"> e/o PER RICONFERMA</w:t>
      </w:r>
      <w:r w:rsidRPr="00375109">
        <w:rPr>
          <w:rFonts w:ascii="Times New Roman" w:eastAsia="Times New Roman" w:hAnsi="Times New Roman" w:cs="Times New Roman"/>
          <w:sz w:val="24"/>
          <w:szCs w:val="24"/>
        </w:rPr>
        <w:t xml:space="preserve"> il/i libro/i da adottare nella classe quinta a.s. 202</w:t>
      </w:r>
      <w:r>
        <w:rPr>
          <w:rFonts w:ascii="Times New Roman" w:eastAsia="Times New Roman" w:hAnsi="Times New Roman" w:cs="Times New Roman"/>
          <w:sz w:val="24"/>
          <w:szCs w:val="24"/>
        </w:rPr>
        <w:t>4</w:t>
      </w:r>
      <w:r w:rsidRPr="00375109">
        <w:rPr>
          <w:rFonts w:ascii="Times New Roman" w:eastAsia="Times New Roman" w:hAnsi="Times New Roman" w:cs="Times New Roman"/>
          <w:sz w:val="24"/>
          <w:szCs w:val="24"/>
        </w:rPr>
        <w:t>/2</w:t>
      </w:r>
      <w:r>
        <w:rPr>
          <w:rFonts w:ascii="Times New Roman" w:eastAsia="Times New Roman" w:hAnsi="Times New Roman" w:cs="Times New Roman"/>
          <w:sz w:val="24"/>
          <w:szCs w:val="24"/>
        </w:rPr>
        <w:t>5</w:t>
      </w:r>
      <w:r w:rsidRPr="00375109">
        <w:rPr>
          <w:rFonts w:ascii="Times New Roman" w:eastAsia="Times New Roman" w:hAnsi="Times New Roman" w:cs="Times New Roman"/>
          <w:sz w:val="24"/>
          <w:szCs w:val="24"/>
        </w:rPr>
        <w:t xml:space="preserve"> del medesimo corso di studio;</w:t>
      </w:r>
    </w:p>
    <w:p w:rsidR="008E4C6D" w:rsidRDefault="008E4C6D" w:rsidP="008E4C6D">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Quindi riassumendo:</w:t>
      </w:r>
    </w:p>
    <w:tbl>
      <w:tblPr>
        <w:tblStyle w:val="Grigliatabella"/>
        <w:tblW w:w="9558" w:type="dxa"/>
        <w:tblInd w:w="360" w:type="dxa"/>
        <w:tblLook w:val="04A0" w:firstRow="1" w:lastRow="0" w:firstColumn="1" w:lastColumn="0" w:noHBand="0" w:noVBand="1"/>
      </w:tblPr>
      <w:tblGrid>
        <w:gridCol w:w="3123"/>
        <w:gridCol w:w="6435"/>
      </w:tblGrid>
      <w:tr w:rsidR="008E4C6D" w:rsidTr="00EA1A61">
        <w:tc>
          <w:tcPr>
            <w:tcW w:w="3123" w:type="dxa"/>
          </w:tcPr>
          <w:p w:rsidR="008E4C6D" w:rsidRPr="002C6319" w:rsidRDefault="008E4C6D" w:rsidP="00EA1A61">
            <w:pPr>
              <w:jc w:val="both"/>
              <w:rPr>
                <w:rFonts w:eastAsia="Times New Roman"/>
                <w:b/>
                <w:sz w:val="24"/>
                <w:szCs w:val="24"/>
              </w:rPr>
            </w:pPr>
            <w:r w:rsidRPr="002C6319">
              <w:rPr>
                <w:rFonts w:eastAsia="Times New Roman"/>
                <w:b/>
                <w:sz w:val="24"/>
                <w:szCs w:val="24"/>
              </w:rPr>
              <w:t>CLASSI PRIME</w:t>
            </w:r>
          </w:p>
        </w:tc>
        <w:tc>
          <w:tcPr>
            <w:tcW w:w="6435" w:type="dxa"/>
          </w:tcPr>
          <w:p w:rsidR="008E4C6D" w:rsidRDefault="008E4C6D" w:rsidP="00EA1A61">
            <w:pPr>
              <w:jc w:val="both"/>
              <w:rPr>
                <w:rFonts w:eastAsia="Times New Roman"/>
                <w:sz w:val="24"/>
                <w:szCs w:val="24"/>
              </w:rPr>
            </w:pPr>
            <w:r w:rsidRPr="00B300C0">
              <w:rPr>
                <w:rFonts w:eastAsia="Times New Roman"/>
                <w:sz w:val="24"/>
                <w:szCs w:val="24"/>
              </w:rPr>
              <w:t>Ciascun docente relativamente alla/e propria/</w:t>
            </w:r>
            <w:r>
              <w:rPr>
                <w:rFonts w:eastAsia="Times New Roman"/>
                <w:sz w:val="24"/>
                <w:szCs w:val="24"/>
              </w:rPr>
              <w:t xml:space="preserve">e disciplina/e </w:t>
            </w:r>
            <w:r w:rsidRPr="00B300C0">
              <w:rPr>
                <w:rFonts w:eastAsia="Times New Roman"/>
                <w:sz w:val="24"/>
                <w:szCs w:val="24"/>
              </w:rPr>
              <w:t xml:space="preserve">indicherà </w:t>
            </w:r>
            <w:r>
              <w:rPr>
                <w:rFonts w:eastAsia="Times New Roman"/>
                <w:b/>
                <w:sz w:val="24"/>
                <w:szCs w:val="24"/>
              </w:rPr>
              <w:t xml:space="preserve">PER RICONFERMA </w:t>
            </w:r>
            <w:r w:rsidRPr="00B300C0">
              <w:rPr>
                <w:rFonts w:eastAsia="Times New Roman"/>
                <w:sz w:val="24"/>
                <w:szCs w:val="24"/>
              </w:rPr>
              <w:t xml:space="preserve">il/i libro/i da adottare nella  classe </w:t>
            </w:r>
            <w:r>
              <w:rPr>
                <w:rFonts w:eastAsia="Times New Roman"/>
                <w:sz w:val="24"/>
                <w:szCs w:val="24"/>
              </w:rPr>
              <w:t xml:space="preserve">prima e </w:t>
            </w:r>
            <w:r w:rsidRPr="00FE32D6">
              <w:rPr>
                <w:rFonts w:eastAsia="Times New Roman"/>
                <w:b/>
                <w:sz w:val="24"/>
                <w:szCs w:val="24"/>
              </w:rPr>
              <w:t>PER SCORRIMENTO</w:t>
            </w:r>
            <w:r w:rsidRPr="00FE32D6">
              <w:rPr>
                <w:rFonts w:eastAsia="Times New Roman"/>
                <w:sz w:val="24"/>
                <w:szCs w:val="24"/>
              </w:rPr>
              <w:t xml:space="preserve">  </w:t>
            </w:r>
            <w:r>
              <w:rPr>
                <w:rFonts w:eastAsia="Times New Roman"/>
                <w:sz w:val="24"/>
                <w:szCs w:val="24"/>
              </w:rPr>
              <w:t xml:space="preserve">quelli da adottare nella classe </w:t>
            </w:r>
            <w:r w:rsidRPr="00B300C0">
              <w:rPr>
                <w:rFonts w:eastAsia="Times New Roman"/>
                <w:sz w:val="24"/>
                <w:szCs w:val="24"/>
              </w:rPr>
              <w:t>seconda a.s. 202</w:t>
            </w:r>
            <w:r>
              <w:rPr>
                <w:rFonts w:eastAsia="Times New Roman"/>
                <w:sz w:val="24"/>
                <w:szCs w:val="24"/>
              </w:rPr>
              <w:t>4</w:t>
            </w:r>
            <w:r w:rsidRPr="00B300C0">
              <w:rPr>
                <w:rFonts w:eastAsia="Times New Roman"/>
                <w:sz w:val="24"/>
                <w:szCs w:val="24"/>
              </w:rPr>
              <w:t>/2</w:t>
            </w:r>
            <w:r>
              <w:rPr>
                <w:rFonts w:eastAsia="Times New Roman"/>
                <w:sz w:val="24"/>
                <w:szCs w:val="24"/>
              </w:rPr>
              <w:t>5</w:t>
            </w:r>
          </w:p>
        </w:tc>
      </w:tr>
      <w:tr w:rsidR="008E4C6D" w:rsidTr="00EA1A61">
        <w:tc>
          <w:tcPr>
            <w:tcW w:w="3123" w:type="dxa"/>
          </w:tcPr>
          <w:p w:rsidR="008E4C6D" w:rsidRPr="002C6319" w:rsidRDefault="008E4C6D" w:rsidP="00EA1A61">
            <w:pPr>
              <w:jc w:val="both"/>
              <w:rPr>
                <w:rFonts w:eastAsia="Times New Roman"/>
                <w:b/>
                <w:sz w:val="24"/>
                <w:szCs w:val="24"/>
              </w:rPr>
            </w:pPr>
            <w:r w:rsidRPr="002C6319">
              <w:rPr>
                <w:rFonts w:eastAsia="Times New Roman"/>
                <w:b/>
                <w:sz w:val="24"/>
                <w:szCs w:val="24"/>
              </w:rPr>
              <w:t>CLASSI SECONDE</w:t>
            </w:r>
          </w:p>
        </w:tc>
        <w:tc>
          <w:tcPr>
            <w:tcW w:w="6435" w:type="dxa"/>
          </w:tcPr>
          <w:p w:rsidR="008E4C6D" w:rsidRPr="000316CE" w:rsidRDefault="008E4C6D" w:rsidP="00EA1A61">
            <w:pPr>
              <w:jc w:val="both"/>
              <w:rPr>
                <w:rFonts w:eastAsia="Times New Roman"/>
                <w:b/>
                <w:sz w:val="24"/>
                <w:szCs w:val="24"/>
              </w:rPr>
            </w:pPr>
            <w:r w:rsidRPr="000316CE">
              <w:rPr>
                <w:rFonts w:eastAsia="Times New Roman"/>
                <w:b/>
                <w:sz w:val="24"/>
                <w:szCs w:val="24"/>
              </w:rPr>
              <w:t>Non procedono a riconferme o a nuove adozioni per l’a.s.2024/25</w:t>
            </w:r>
          </w:p>
        </w:tc>
      </w:tr>
      <w:tr w:rsidR="008E4C6D" w:rsidTr="00EA1A61">
        <w:tc>
          <w:tcPr>
            <w:tcW w:w="3123" w:type="dxa"/>
          </w:tcPr>
          <w:p w:rsidR="008E4C6D" w:rsidRPr="002C6319" w:rsidRDefault="008E4C6D" w:rsidP="00EA1A61">
            <w:pPr>
              <w:jc w:val="both"/>
              <w:rPr>
                <w:rFonts w:eastAsia="Times New Roman"/>
                <w:b/>
                <w:sz w:val="24"/>
                <w:szCs w:val="24"/>
              </w:rPr>
            </w:pPr>
            <w:r w:rsidRPr="002C6319">
              <w:rPr>
                <w:rFonts w:eastAsia="Times New Roman"/>
                <w:b/>
                <w:sz w:val="24"/>
                <w:szCs w:val="24"/>
              </w:rPr>
              <w:t>CLASSI TERZE</w:t>
            </w:r>
          </w:p>
        </w:tc>
        <w:tc>
          <w:tcPr>
            <w:tcW w:w="6435" w:type="dxa"/>
          </w:tcPr>
          <w:p w:rsidR="008E4C6D" w:rsidRDefault="008E4C6D" w:rsidP="00EA1A61">
            <w:pPr>
              <w:jc w:val="both"/>
              <w:rPr>
                <w:rFonts w:eastAsia="Times New Roman"/>
                <w:sz w:val="24"/>
                <w:szCs w:val="24"/>
              </w:rPr>
            </w:pPr>
            <w:r w:rsidRPr="00B300C0">
              <w:rPr>
                <w:rFonts w:eastAsia="Times New Roman"/>
                <w:sz w:val="24"/>
                <w:szCs w:val="24"/>
              </w:rPr>
              <w:t>Ciascun docente relativamente alla/e propria/</w:t>
            </w:r>
            <w:r>
              <w:rPr>
                <w:rFonts w:eastAsia="Times New Roman"/>
                <w:sz w:val="24"/>
                <w:szCs w:val="24"/>
              </w:rPr>
              <w:t xml:space="preserve">e disciplina/e </w:t>
            </w:r>
            <w:r w:rsidRPr="00B300C0">
              <w:rPr>
                <w:rFonts w:eastAsia="Times New Roman"/>
                <w:sz w:val="24"/>
                <w:szCs w:val="24"/>
              </w:rPr>
              <w:t xml:space="preserve">indicherà </w:t>
            </w:r>
            <w:r>
              <w:rPr>
                <w:rFonts w:eastAsia="Times New Roman"/>
                <w:b/>
                <w:sz w:val="24"/>
                <w:szCs w:val="24"/>
              </w:rPr>
              <w:t xml:space="preserve">PER RICONFERMA </w:t>
            </w:r>
            <w:r w:rsidRPr="00B300C0">
              <w:rPr>
                <w:rFonts w:eastAsia="Times New Roman"/>
                <w:sz w:val="24"/>
                <w:szCs w:val="24"/>
              </w:rPr>
              <w:t xml:space="preserve">il/i libro/i da adottare nella  classe </w:t>
            </w:r>
            <w:r>
              <w:rPr>
                <w:rFonts w:eastAsia="Times New Roman"/>
                <w:sz w:val="24"/>
                <w:szCs w:val="24"/>
              </w:rPr>
              <w:t xml:space="preserve">terza e </w:t>
            </w:r>
            <w:r w:rsidRPr="00FE32D6">
              <w:rPr>
                <w:rFonts w:eastAsia="Times New Roman"/>
                <w:b/>
                <w:sz w:val="24"/>
                <w:szCs w:val="24"/>
              </w:rPr>
              <w:t>PER SCORRIMENTO</w:t>
            </w:r>
            <w:r w:rsidRPr="00FE32D6">
              <w:rPr>
                <w:rFonts w:eastAsia="Times New Roman"/>
                <w:sz w:val="24"/>
                <w:szCs w:val="24"/>
              </w:rPr>
              <w:t xml:space="preserve">  </w:t>
            </w:r>
            <w:r>
              <w:rPr>
                <w:rFonts w:eastAsia="Times New Roman"/>
                <w:sz w:val="24"/>
                <w:szCs w:val="24"/>
              </w:rPr>
              <w:t>quelli da adottare nella classe quarta</w:t>
            </w:r>
            <w:r w:rsidRPr="00B300C0">
              <w:rPr>
                <w:rFonts w:eastAsia="Times New Roman"/>
                <w:sz w:val="24"/>
                <w:szCs w:val="24"/>
              </w:rPr>
              <w:t xml:space="preserve"> a.s. 202</w:t>
            </w:r>
            <w:r>
              <w:rPr>
                <w:rFonts w:eastAsia="Times New Roman"/>
                <w:sz w:val="24"/>
                <w:szCs w:val="24"/>
              </w:rPr>
              <w:t>4</w:t>
            </w:r>
            <w:r w:rsidRPr="00B300C0">
              <w:rPr>
                <w:rFonts w:eastAsia="Times New Roman"/>
                <w:sz w:val="24"/>
                <w:szCs w:val="24"/>
              </w:rPr>
              <w:t>/2</w:t>
            </w:r>
            <w:r>
              <w:rPr>
                <w:rFonts w:eastAsia="Times New Roman"/>
                <w:sz w:val="24"/>
                <w:szCs w:val="24"/>
              </w:rPr>
              <w:t>5</w:t>
            </w:r>
          </w:p>
        </w:tc>
      </w:tr>
      <w:tr w:rsidR="008E4C6D" w:rsidTr="00EA1A61">
        <w:tc>
          <w:tcPr>
            <w:tcW w:w="3123" w:type="dxa"/>
          </w:tcPr>
          <w:p w:rsidR="008E4C6D" w:rsidRPr="002C6319" w:rsidRDefault="008E4C6D" w:rsidP="00EA1A61">
            <w:pPr>
              <w:jc w:val="both"/>
              <w:rPr>
                <w:rFonts w:eastAsia="Times New Roman"/>
                <w:b/>
                <w:sz w:val="24"/>
                <w:szCs w:val="24"/>
              </w:rPr>
            </w:pPr>
            <w:r w:rsidRPr="002C6319">
              <w:rPr>
                <w:rFonts w:eastAsia="Times New Roman"/>
                <w:b/>
                <w:sz w:val="24"/>
                <w:szCs w:val="24"/>
              </w:rPr>
              <w:t>CLASSI QUARTE</w:t>
            </w:r>
          </w:p>
        </w:tc>
        <w:tc>
          <w:tcPr>
            <w:tcW w:w="6435" w:type="dxa"/>
          </w:tcPr>
          <w:p w:rsidR="008E4C6D" w:rsidRPr="000316CE" w:rsidRDefault="008E4C6D" w:rsidP="00EA1A61">
            <w:pPr>
              <w:jc w:val="both"/>
              <w:rPr>
                <w:rFonts w:eastAsia="Times New Roman"/>
                <w:b/>
                <w:sz w:val="24"/>
                <w:szCs w:val="24"/>
              </w:rPr>
            </w:pPr>
            <w:r w:rsidRPr="000316CE">
              <w:rPr>
                <w:rFonts w:eastAsia="Times New Roman"/>
                <w:b/>
                <w:sz w:val="24"/>
                <w:szCs w:val="24"/>
              </w:rPr>
              <w:t>Non procedono a riconferme o a nuove adozioni per l’a.s.2024/25</w:t>
            </w:r>
          </w:p>
        </w:tc>
      </w:tr>
      <w:tr w:rsidR="008E4C6D" w:rsidTr="00EA1A61">
        <w:tc>
          <w:tcPr>
            <w:tcW w:w="3123" w:type="dxa"/>
          </w:tcPr>
          <w:p w:rsidR="008E4C6D" w:rsidRPr="002C6319" w:rsidRDefault="008E4C6D" w:rsidP="00EA1A61">
            <w:pPr>
              <w:jc w:val="both"/>
              <w:rPr>
                <w:rFonts w:eastAsia="Times New Roman"/>
                <w:b/>
                <w:sz w:val="24"/>
                <w:szCs w:val="24"/>
              </w:rPr>
            </w:pPr>
            <w:r w:rsidRPr="002C6319">
              <w:rPr>
                <w:rFonts w:eastAsia="Times New Roman"/>
                <w:b/>
                <w:sz w:val="24"/>
                <w:szCs w:val="24"/>
              </w:rPr>
              <w:t>CLASSI QUINTE</w:t>
            </w:r>
          </w:p>
        </w:tc>
        <w:tc>
          <w:tcPr>
            <w:tcW w:w="6435" w:type="dxa"/>
          </w:tcPr>
          <w:p w:rsidR="008E4C6D" w:rsidRDefault="008E4C6D" w:rsidP="00EA1A61">
            <w:pPr>
              <w:jc w:val="both"/>
              <w:rPr>
                <w:rFonts w:eastAsia="Times New Roman"/>
                <w:sz w:val="24"/>
                <w:szCs w:val="24"/>
              </w:rPr>
            </w:pPr>
            <w:r w:rsidRPr="00B300C0">
              <w:rPr>
                <w:rFonts w:eastAsia="Times New Roman"/>
                <w:sz w:val="24"/>
                <w:szCs w:val="24"/>
              </w:rPr>
              <w:t>Ciascun docente relativamente alla/e propria/</w:t>
            </w:r>
            <w:r>
              <w:rPr>
                <w:rFonts w:eastAsia="Times New Roman"/>
                <w:sz w:val="24"/>
                <w:szCs w:val="24"/>
              </w:rPr>
              <w:t xml:space="preserve">e disciplina/e </w:t>
            </w:r>
            <w:r w:rsidRPr="00B300C0">
              <w:rPr>
                <w:rFonts w:eastAsia="Times New Roman"/>
                <w:sz w:val="24"/>
                <w:szCs w:val="24"/>
              </w:rPr>
              <w:t xml:space="preserve">indicherà </w:t>
            </w:r>
            <w:r>
              <w:rPr>
                <w:rFonts w:eastAsia="Times New Roman"/>
                <w:b/>
                <w:sz w:val="24"/>
                <w:szCs w:val="24"/>
              </w:rPr>
              <w:t xml:space="preserve">PER RICONFERMA </w:t>
            </w:r>
            <w:r w:rsidRPr="00B300C0">
              <w:rPr>
                <w:rFonts w:eastAsia="Times New Roman"/>
                <w:sz w:val="24"/>
                <w:szCs w:val="24"/>
              </w:rPr>
              <w:t xml:space="preserve">il/i libro/i da adottare nella  classe </w:t>
            </w:r>
            <w:r>
              <w:rPr>
                <w:rFonts w:eastAsia="Times New Roman"/>
                <w:sz w:val="24"/>
                <w:szCs w:val="24"/>
              </w:rPr>
              <w:t xml:space="preserve">quinta </w:t>
            </w:r>
            <w:r w:rsidRPr="00B300C0">
              <w:rPr>
                <w:rFonts w:eastAsia="Times New Roman"/>
                <w:sz w:val="24"/>
                <w:szCs w:val="24"/>
              </w:rPr>
              <w:t xml:space="preserve"> a.s. 202</w:t>
            </w:r>
            <w:r>
              <w:rPr>
                <w:rFonts w:eastAsia="Times New Roman"/>
                <w:sz w:val="24"/>
                <w:szCs w:val="24"/>
              </w:rPr>
              <w:t>4</w:t>
            </w:r>
            <w:r w:rsidRPr="00B300C0">
              <w:rPr>
                <w:rFonts w:eastAsia="Times New Roman"/>
                <w:sz w:val="24"/>
                <w:szCs w:val="24"/>
              </w:rPr>
              <w:t>/2</w:t>
            </w:r>
            <w:r>
              <w:rPr>
                <w:rFonts w:eastAsia="Times New Roman"/>
                <w:sz w:val="24"/>
                <w:szCs w:val="24"/>
              </w:rPr>
              <w:t>5</w:t>
            </w:r>
          </w:p>
        </w:tc>
      </w:tr>
    </w:tbl>
    <w:p w:rsidR="008E4C6D" w:rsidRPr="002C6319" w:rsidRDefault="008E4C6D" w:rsidP="008E4C6D">
      <w:pPr>
        <w:ind w:left="360"/>
        <w:jc w:val="both"/>
        <w:rPr>
          <w:rFonts w:ascii="Times New Roman" w:eastAsia="Times New Roman" w:hAnsi="Times New Roman" w:cs="Times New Roman"/>
          <w:sz w:val="24"/>
          <w:szCs w:val="24"/>
        </w:rPr>
      </w:pPr>
    </w:p>
    <w:p w:rsidR="008E4C6D" w:rsidRPr="00196F1A" w:rsidRDefault="008E4C6D" w:rsidP="008E4C6D">
      <w:pPr>
        <w:jc w:val="both"/>
        <w:rPr>
          <w:rFonts w:ascii="Times New Roman" w:eastAsia="Times New Roman" w:hAnsi="Times New Roman" w:cs="Times New Roman"/>
          <w:b/>
          <w:sz w:val="24"/>
          <w:szCs w:val="24"/>
        </w:rPr>
      </w:pPr>
      <w:r w:rsidRPr="00196F1A">
        <w:rPr>
          <w:rFonts w:ascii="Times New Roman" w:eastAsia="Times New Roman" w:hAnsi="Times New Roman" w:cs="Times New Roman"/>
          <w:color w:val="000000"/>
          <w:sz w:val="24"/>
          <w:szCs w:val="24"/>
        </w:rPr>
        <w:lastRenderedPageBreak/>
        <w:t>Sul sito web</w:t>
      </w:r>
      <w:r w:rsidRPr="00196F1A">
        <w:rPr>
          <w:rFonts w:ascii="Times New Roman" w:hAnsi="Times New Roman" w:cs="Times New Roman"/>
          <w:sz w:val="24"/>
          <w:szCs w:val="24"/>
        </w:rPr>
        <w:t xml:space="preserve"> dalla scuola </w:t>
      </w:r>
      <w:hyperlink r:id="rId10" w:history="1">
        <w:r w:rsidR="008A25D6" w:rsidRPr="00DB3178">
          <w:rPr>
            <w:rStyle w:val="Collegamentoipertestuale"/>
            <w:rFonts w:ascii="Times New Roman" w:eastAsia="Times New Roman" w:hAnsi="Times New Roman" w:cs="Times New Roman"/>
            <w:sz w:val="24"/>
            <w:szCs w:val="24"/>
          </w:rPr>
          <w:t>https://www.istitutonovelli.edu.it/</w:t>
        </w:r>
      </w:hyperlink>
      <w:r w:rsidR="008A25D6">
        <w:rPr>
          <w:rFonts w:ascii="Times New Roman" w:eastAsia="Times New Roman" w:hAnsi="Times New Roman" w:cs="Times New Roman"/>
          <w:color w:val="000000"/>
          <w:sz w:val="24"/>
          <w:szCs w:val="24"/>
        </w:rPr>
        <w:t xml:space="preserve"> </w:t>
      </w:r>
      <w:r w:rsidRPr="00196F1A">
        <w:rPr>
          <w:rFonts w:ascii="Times New Roman" w:eastAsia="Times New Roman" w:hAnsi="Times New Roman" w:cs="Times New Roman"/>
          <w:color w:val="000000"/>
          <w:sz w:val="24"/>
          <w:szCs w:val="24"/>
        </w:rPr>
        <w:t>nella sezione archivio sono  disponibili, gli elenchi dei libri di testo di tutte le classi a.s. 202</w:t>
      </w:r>
      <w:r>
        <w:rPr>
          <w:rFonts w:ascii="Times New Roman" w:eastAsia="Times New Roman" w:hAnsi="Times New Roman" w:cs="Times New Roman"/>
          <w:color w:val="000000"/>
          <w:sz w:val="24"/>
          <w:szCs w:val="24"/>
        </w:rPr>
        <w:t>3</w:t>
      </w:r>
      <w:r w:rsidRPr="00196F1A">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4</w:t>
      </w:r>
      <w:r w:rsidRPr="00196F1A">
        <w:rPr>
          <w:rFonts w:ascii="Times New Roman" w:eastAsia="Times New Roman" w:hAnsi="Times New Roman" w:cs="Times New Roman"/>
          <w:color w:val="000000"/>
          <w:sz w:val="24"/>
          <w:szCs w:val="24"/>
        </w:rPr>
        <w:t xml:space="preserve"> di tutti gli indirizzi di studio liceali e professionali presenti presso l’Istituzione Scolastica ISISS “G.B. Novelli” di Marcianise.</w:t>
      </w:r>
    </w:p>
    <w:p w:rsidR="008E4C6D" w:rsidRPr="00196F1A" w:rsidRDefault="008E4C6D" w:rsidP="008E4C6D">
      <w:pPr>
        <w:spacing w:after="0" w:line="240" w:lineRule="auto"/>
        <w:jc w:val="both"/>
        <w:rPr>
          <w:rFonts w:ascii="Times New Roman" w:eastAsia="Times New Roman" w:hAnsi="Times New Roman" w:cs="Times New Roman"/>
          <w:sz w:val="24"/>
          <w:szCs w:val="24"/>
        </w:rPr>
      </w:pPr>
      <w:r w:rsidRPr="00196F1A">
        <w:rPr>
          <w:rFonts w:ascii="Times New Roman" w:eastAsia="Times New Roman" w:hAnsi="Times New Roman" w:cs="Times New Roman"/>
          <w:sz w:val="24"/>
          <w:szCs w:val="24"/>
        </w:rPr>
        <w:t>I docenti</w:t>
      </w:r>
      <w:r>
        <w:rPr>
          <w:rFonts w:ascii="Times New Roman" w:eastAsia="Times New Roman" w:hAnsi="Times New Roman" w:cs="Times New Roman"/>
          <w:sz w:val="24"/>
          <w:szCs w:val="24"/>
        </w:rPr>
        <w:t xml:space="preserve"> </w:t>
      </w:r>
      <w:r w:rsidRPr="00196F1A">
        <w:rPr>
          <w:rFonts w:ascii="Times New Roman" w:eastAsia="Times New Roman" w:hAnsi="Times New Roman" w:cs="Times New Roman"/>
          <w:sz w:val="24"/>
          <w:szCs w:val="24"/>
        </w:rPr>
        <w:t xml:space="preserve">troveranno in tale archivio tutti i dati necessari per l’indicazione del testo </w:t>
      </w:r>
      <w:r>
        <w:rPr>
          <w:rFonts w:ascii="Times New Roman" w:eastAsia="Times New Roman" w:hAnsi="Times New Roman" w:cs="Times New Roman"/>
          <w:sz w:val="24"/>
          <w:szCs w:val="24"/>
        </w:rPr>
        <w:t>da proporre per l’a.s.24/25.</w:t>
      </w:r>
      <w:r w:rsidRPr="00196F1A">
        <w:rPr>
          <w:rFonts w:ascii="Times New Roman" w:eastAsia="Times New Roman" w:hAnsi="Times New Roman" w:cs="Times New Roman"/>
          <w:sz w:val="24"/>
          <w:szCs w:val="24"/>
        </w:rPr>
        <w:t xml:space="preserve"> </w:t>
      </w:r>
    </w:p>
    <w:p w:rsidR="008E4C6D" w:rsidRPr="00196F1A" w:rsidRDefault="008E4C6D" w:rsidP="008E4C6D">
      <w:pPr>
        <w:spacing w:after="0" w:line="240" w:lineRule="auto"/>
        <w:jc w:val="both"/>
        <w:rPr>
          <w:rFonts w:ascii="Times New Roman" w:eastAsia="Times New Roman" w:hAnsi="Times New Roman" w:cs="Times New Roman"/>
          <w:color w:val="FF0000"/>
          <w:sz w:val="24"/>
          <w:szCs w:val="24"/>
        </w:rPr>
      </w:pPr>
    </w:p>
    <w:p w:rsidR="008A25D6" w:rsidRPr="00656A2A" w:rsidRDefault="008A25D6" w:rsidP="008A25D6">
      <w:pPr>
        <w:spacing w:after="0" w:line="240" w:lineRule="auto"/>
        <w:jc w:val="both"/>
        <w:rPr>
          <w:rFonts w:ascii="Times New Roman" w:eastAsia="Times New Roman" w:hAnsi="Times New Roman" w:cs="Times New Roman"/>
          <w:b/>
          <w:sz w:val="24"/>
          <w:szCs w:val="24"/>
        </w:rPr>
      </w:pPr>
      <w:r w:rsidRPr="00656A2A">
        <w:rPr>
          <w:rFonts w:ascii="Times New Roman" w:eastAsia="Times New Roman" w:hAnsi="Times New Roman" w:cs="Times New Roman"/>
          <w:b/>
          <w:sz w:val="24"/>
          <w:szCs w:val="24"/>
          <w:u w:val="single"/>
        </w:rPr>
        <w:t>Si segnalano  situazioni particolari relativamente alle modalità di adozione</w:t>
      </w:r>
      <w:r w:rsidRPr="00656A2A">
        <w:rPr>
          <w:rFonts w:ascii="Times New Roman" w:eastAsia="Times New Roman" w:hAnsi="Times New Roman" w:cs="Times New Roman"/>
          <w:b/>
          <w:sz w:val="24"/>
          <w:szCs w:val="24"/>
        </w:rPr>
        <w:t>:</w:t>
      </w:r>
    </w:p>
    <w:p w:rsidR="008A25D6" w:rsidRPr="00656A2A" w:rsidRDefault="008A25D6" w:rsidP="008A25D6">
      <w:pPr>
        <w:spacing w:after="0" w:line="240" w:lineRule="auto"/>
        <w:jc w:val="both"/>
        <w:rPr>
          <w:rFonts w:ascii="Times New Roman" w:eastAsia="Times New Roman" w:hAnsi="Times New Roman" w:cs="Times New Roman"/>
          <w:b/>
          <w:sz w:val="24"/>
          <w:szCs w:val="24"/>
        </w:rPr>
      </w:pPr>
    </w:p>
    <w:p w:rsidR="008A25D6" w:rsidRPr="00656A2A" w:rsidRDefault="008A25D6" w:rsidP="008A25D6">
      <w:pPr>
        <w:spacing w:after="0" w:line="240" w:lineRule="auto"/>
        <w:jc w:val="both"/>
        <w:rPr>
          <w:rFonts w:ascii="Times New Roman" w:eastAsia="Times New Roman" w:hAnsi="Times New Roman" w:cs="Times New Roman"/>
          <w:b/>
          <w:sz w:val="24"/>
          <w:szCs w:val="24"/>
        </w:rPr>
      </w:pPr>
      <w:r w:rsidRPr="00656A2A">
        <w:rPr>
          <w:rFonts w:ascii="Times New Roman" w:eastAsia="Times New Roman" w:hAnsi="Times New Roman" w:cs="Times New Roman"/>
          <w:b/>
          <w:sz w:val="24"/>
          <w:szCs w:val="24"/>
        </w:rPr>
        <w:t xml:space="preserve">-Il consiglio della classe </w:t>
      </w:r>
      <w:r>
        <w:rPr>
          <w:rFonts w:ascii="Times New Roman" w:eastAsia="Times New Roman" w:hAnsi="Times New Roman" w:cs="Times New Roman"/>
          <w:b/>
          <w:sz w:val="24"/>
          <w:szCs w:val="24"/>
        </w:rPr>
        <w:t>IAU a.s 203/24</w:t>
      </w:r>
      <w:r w:rsidRPr="00656A2A">
        <w:rPr>
          <w:rFonts w:ascii="Times New Roman" w:eastAsia="Times New Roman" w:hAnsi="Times New Roman" w:cs="Times New Roman"/>
          <w:b/>
          <w:sz w:val="24"/>
          <w:szCs w:val="24"/>
        </w:rPr>
        <w:t xml:space="preserve"> effettuerà le proposte di adozione per le classi a.s. 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5</w:t>
      </w:r>
      <w:r w:rsidRPr="00656A2A">
        <w:rPr>
          <w:rFonts w:ascii="Times New Roman" w:eastAsia="Times New Roman" w:hAnsi="Times New Roman" w:cs="Times New Roman"/>
          <w:b/>
          <w:sz w:val="24"/>
          <w:szCs w:val="24"/>
        </w:rPr>
        <w:t>: IA</w:t>
      </w:r>
      <w:r>
        <w:rPr>
          <w:rFonts w:ascii="Times New Roman" w:eastAsia="Times New Roman" w:hAnsi="Times New Roman" w:cs="Times New Roman"/>
          <w:b/>
          <w:sz w:val="24"/>
          <w:szCs w:val="24"/>
        </w:rPr>
        <w:t>U ,IBU e IIAU</w:t>
      </w:r>
      <w:r w:rsidRPr="00656A2A">
        <w:rPr>
          <w:rFonts w:ascii="Times New Roman" w:eastAsia="Times New Roman" w:hAnsi="Times New Roman" w:cs="Times New Roman"/>
          <w:b/>
          <w:sz w:val="24"/>
          <w:szCs w:val="24"/>
        </w:rPr>
        <w:t>;</w:t>
      </w:r>
    </w:p>
    <w:p w:rsidR="008A25D6" w:rsidRPr="00656A2A" w:rsidRDefault="008A25D6" w:rsidP="008A25D6">
      <w:pPr>
        <w:spacing w:after="0" w:line="240" w:lineRule="auto"/>
        <w:jc w:val="both"/>
        <w:rPr>
          <w:rFonts w:ascii="Times New Roman" w:eastAsia="Times New Roman" w:hAnsi="Times New Roman" w:cs="Times New Roman"/>
          <w:b/>
          <w:sz w:val="24"/>
          <w:szCs w:val="24"/>
        </w:rPr>
      </w:pPr>
    </w:p>
    <w:p w:rsidR="008A25D6" w:rsidRPr="00656A2A" w:rsidRDefault="008A25D6" w:rsidP="008A25D6">
      <w:pPr>
        <w:spacing w:after="0" w:line="240" w:lineRule="auto"/>
        <w:jc w:val="both"/>
        <w:rPr>
          <w:rFonts w:ascii="Times New Roman" w:eastAsia="Times New Roman" w:hAnsi="Times New Roman" w:cs="Times New Roman"/>
          <w:b/>
          <w:sz w:val="24"/>
          <w:szCs w:val="24"/>
        </w:rPr>
      </w:pPr>
      <w:r w:rsidRPr="00656A2A">
        <w:rPr>
          <w:rFonts w:ascii="Times New Roman" w:eastAsia="Times New Roman" w:hAnsi="Times New Roman" w:cs="Times New Roman"/>
          <w:b/>
          <w:sz w:val="24"/>
          <w:szCs w:val="24"/>
        </w:rPr>
        <w:t>-</w:t>
      </w:r>
      <w:r w:rsidRPr="00656A2A">
        <w:t xml:space="preserve"> </w:t>
      </w:r>
      <w:r w:rsidRPr="00656A2A">
        <w:rPr>
          <w:rFonts w:ascii="Times New Roman" w:eastAsia="Times New Roman" w:hAnsi="Times New Roman" w:cs="Times New Roman"/>
          <w:b/>
          <w:sz w:val="24"/>
          <w:szCs w:val="24"/>
        </w:rPr>
        <w:t>Il consiglio della classe IBL a.s. 202</w:t>
      </w:r>
      <w:r>
        <w:rPr>
          <w:rFonts w:ascii="Times New Roman" w:eastAsia="Times New Roman" w:hAnsi="Times New Roman" w:cs="Times New Roman"/>
          <w:b/>
          <w:sz w:val="24"/>
          <w:szCs w:val="24"/>
        </w:rPr>
        <w:t>3</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 xml:space="preserve"> non effettuerà le proposte di adozione per l’ a.s. 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5</w:t>
      </w:r>
      <w:r w:rsidRPr="00656A2A">
        <w:rPr>
          <w:rFonts w:ascii="Times New Roman" w:eastAsia="Times New Roman" w:hAnsi="Times New Roman" w:cs="Times New Roman"/>
          <w:b/>
          <w:sz w:val="24"/>
          <w:szCs w:val="24"/>
        </w:rPr>
        <w:t>;</w:t>
      </w:r>
    </w:p>
    <w:p w:rsidR="008A25D6" w:rsidRPr="00656A2A" w:rsidRDefault="008A25D6" w:rsidP="008A25D6">
      <w:pPr>
        <w:spacing w:after="0" w:line="240" w:lineRule="auto"/>
        <w:jc w:val="both"/>
        <w:rPr>
          <w:rFonts w:ascii="Times New Roman" w:eastAsia="Times New Roman" w:hAnsi="Times New Roman" w:cs="Times New Roman"/>
          <w:b/>
          <w:sz w:val="24"/>
          <w:szCs w:val="24"/>
        </w:rPr>
      </w:pPr>
    </w:p>
    <w:p w:rsidR="008A25D6" w:rsidRPr="00656A2A" w:rsidRDefault="008A25D6" w:rsidP="008A25D6">
      <w:pPr>
        <w:spacing w:after="0" w:line="240" w:lineRule="auto"/>
        <w:jc w:val="both"/>
        <w:rPr>
          <w:rFonts w:ascii="Times New Roman" w:eastAsia="Times New Roman" w:hAnsi="Times New Roman" w:cs="Times New Roman"/>
          <w:b/>
          <w:sz w:val="24"/>
          <w:szCs w:val="24"/>
        </w:rPr>
      </w:pPr>
      <w:r w:rsidRPr="00656A2A">
        <w:rPr>
          <w:rFonts w:ascii="Times New Roman" w:eastAsia="Times New Roman" w:hAnsi="Times New Roman" w:cs="Times New Roman"/>
          <w:b/>
          <w:sz w:val="24"/>
          <w:szCs w:val="24"/>
        </w:rPr>
        <w:t>-Il consiglio della classe II</w:t>
      </w:r>
      <w:r>
        <w:rPr>
          <w:rFonts w:ascii="Times New Roman" w:eastAsia="Times New Roman" w:hAnsi="Times New Roman" w:cs="Times New Roman"/>
          <w:b/>
          <w:sz w:val="24"/>
          <w:szCs w:val="24"/>
        </w:rPr>
        <w:t xml:space="preserve">I </w:t>
      </w:r>
      <w:r w:rsidRPr="00656A2A">
        <w:rPr>
          <w:rFonts w:ascii="Times New Roman" w:eastAsia="Times New Roman" w:hAnsi="Times New Roman" w:cs="Times New Roman"/>
          <w:b/>
          <w:sz w:val="24"/>
          <w:szCs w:val="24"/>
        </w:rPr>
        <w:t>BU a.s. 202</w:t>
      </w:r>
      <w:r>
        <w:rPr>
          <w:rFonts w:ascii="Times New Roman" w:eastAsia="Times New Roman" w:hAnsi="Times New Roman" w:cs="Times New Roman"/>
          <w:b/>
          <w:sz w:val="24"/>
          <w:szCs w:val="24"/>
        </w:rPr>
        <w:t>3</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 xml:space="preserve"> non effettuerà le proposte di adozione per l’ a.s. 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5</w:t>
      </w:r>
      <w:r w:rsidRPr="00656A2A">
        <w:rPr>
          <w:rFonts w:ascii="Times New Roman" w:eastAsia="Times New Roman" w:hAnsi="Times New Roman" w:cs="Times New Roman"/>
          <w:b/>
          <w:sz w:val="24"/>
          <w:szCs w:val="24"/>
        </w:rPr>
        <w:t>;</w:t>
      </w:r>
    </w:p>
    <w:p w:rsidR="008A25D6" w:rsidRPr="00656A2A" w:rsidRDefault="008A25D6" w:rsidP="008A25D6">
      <w:pPr>
        <w:spacing w:after="0" w:line="240" w:lineRule="auto"/>
        <w:jc w:val="both"/>
        <w:rPr>
          <w:rFonts w:ascii="Times New Roman" w:eastAsia="Times New Roman" w:hAnsi="Times New Roman" w:cs="Times New Roman"/>
          <w:b/>
          <w:sz w:val="24"/>
          <w:szCs w:val="24"/>
        </w:rPr>
      </w:pPr>
    </w:p>
    <w:p w:rsidR="008A25D6" w:rsidRPr="00656A2A"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656A2A">
        <w:rPr>
          <w:rFonts w:ascii="Times New Roman" w:eastAsia="Times New Roman" w:hAnsi="Times New Roman" w:cs="Times New Roman"/>
          <w:b/>
          <w:sz w:val="24"/>
          <w:szCs w:val="24"/>
        </w:rPr>
        <w:t>Il consiglio della classe III</w:t>
      </w:r>
      <w:r>
        <w:rPr>
          <w:rFonts w:ascii="Times New Roman" w:eastAsia="Times New Roman" w:hAnsi="Times New Roman" w:cs="Times New Roman"/>
          <w:b/>
          <w:sz w:val="24"/>
          <w:szCs w:val="24"/>
        </w:rPr>
        <w:t xml:space="preserve"> </w:t>
      </w:r>
      <w:r w:rsidRPr="00656A2A">
        <w:rPr>
          <w:rFonts w:ascii="Times New Roman" w:eastAsia="Times New Roman" w:hAnsi="Times New Roman" w:cs="Times New Roman"/>
          <w:b/>
          <w:sz w:val="24"/>
          <w:szCs w:val="24"/>
        </w:rPr>
        <w:t>AU a.s. 202</w:t>
      </w:r>
      <w:r>
        <w:rPr>
          <w:rFonts w:ascii="Times New Roman" w:eastAsia="Times New Roman" w:hAnsi="Times New Roman" w:cs="Times New Roman"/>
          <w:b/>
          <w:sz w:val="24"/>
          <w:szCs w:val="24"/>
        </w:rPr>
        <w:t>3</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 xml:space="preserve"> effettuerà le proposte di adozione per le classi III</w:t>
      </w:r>
      <w:r>
        <w:rPr>
          <w:rFonts w:ascii="Times New Roman" w:eastAsia="Times New Roman" w:hAnsi="Times New Roman" w:cs="Times New Roman"/>
          <w:b/>
          <w:sz w:val="24"/>
          <w:szCs w:val="24"/>
        </w:rPr>
        <w:t xml:space="preserve"> </w:t>
      </w:r>
      <w:r w:rsidRPr="00656A2A">
        <w:rPr>
          <w:rFonts w:ascii="Times New Roman" w:eastAsia="Times New Roman" w:hAnsi="Times New Roman" w:cs="Times New Roman"/>
          <w:b/>
          <w:sz w:val="24"/>
          <w:szCs w:val="24"/>
        </w:rPr>
        <w:t>AU, I</w:t>
      </w:r>
      <w:r>
        <w:rPr>
          <w:rFonts w:ascii="Times New Roman" w:eastAsia="Times New Roman" w:hAnsi="Times New Roman" w:cs="Times New Roman"/>
          <w:b/>
          <w:sz w:val="24"/>
          <w:szCs w:val="24"/>
        </w:rPr>
        <w:t xml:space="preserve">V </w:t>
      </w:r>
      <w:r w:rsidRPr="00656A2A">
        <w:rPr>
          <w:rFonts w:ascii="Times New Roman" w:eastAsia="Times New Roman" w:hAnsi="Times New Roman" w:cs="Times New Roman"/>
          <w:b/>
          <w:sz w:val="24"/>
          <w:szCs w:val="24"/>
        </w:rPr>
        <w:t>BU e IVAU per l’a.s. 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5</w:t>
      </w:r>
      <w:r w:rsidRPr="00656A2A">
        <w:rPr>
          <w:rFonts w:ascii="Times New Roman" w:eastAsia="Times New Roman" w:hAnsi="Times New Roman" w:cs="Times New Roman"/>
          <w:b/>
          <w:sz w:val="24"/>
          <w:szCs w:val="24"/>
        </w:rPr>
        <w:t>;</w:t>
      </w:r>
    </w:p>
    <w:p w:rsidR="008A25D6" w:rsidRPr="00656A2A"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bookmarkStart w:id="5" w:name="_Hlk163064758"/>
      <w:r w:rsidRPr="00656A2A">
        <w:rPr>
          <w:rFonts w:ascii="Times New Roman" w:eastAsia="Times New Roman" w:hAnsi="Times New Roman" w:cs="Times New Roman"/>
          <w:b/>
          <w:sz w:val="24"/>
          <w:szCs w:val="24"/>
        </w:rPr>
        <w:t>- Il consiglio della classe I</w:t>
      </w:r>
      <w:r>
        <w:rPr>
          <w:rFonts w:ascii="Times New Roman" w:eastAsia="Times New Roman" w:hAnsi="Times New Roman" w:cs="Times New Roman"/>
          <w:b/>
          <w:sz w:val="24"/>
          <w:szCs w:val="24"/>
        </w:rPr>
        <w:t xml:space="preserve"> </w:t>
      </w:r>
      <w:r w:rsidRPr="00656A2A">
        <w:rPr>
          <w:rFonts w:ascii="Times New Roman" w:eastAsia="Times New Roman" w:hAnsi="Times New Roman" w:cs="Times New Roman"/>
          <w:b/>
          <w:sz w:val="24"/>
          <w:szCs w:val="24"/>
        </w:rPr>
        <w:t>BES a.s. 202</w:t>
      </w:r>
      <w:r>
        <w:rPr>
          <w:rFonts w:ascii="Times New Roman" w:eastAsia="Times New Roman" w:hAnsi="Times New Roman" w:cs="Times New Roman"/>
          <w:b/>
          <w:sz w:val="24"/>
          <w:szCs w:val="24"/>
        </w:rPr>
        <w:t>3</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 xml:space="preserve"> effettuerà le proposte di adozione</w:t>
      </w:r>
      <w:r>
        <w:rPr>
          <w:rFonts w:ascii="Times New Roman" w:eastAsia="Times New Roman" w:hAnsi="Times New Roman" w:cs="Times New Roman"/>
          <w:b/>
          <w:sz w:val="24"/>
          <w:szCs w:val="24"/>
        </w:rPr>
        <w:t xml:space="preserve"> solo</w:t>
      </w:r>
      <w:r w:rsidRPr="00656A2A">
        <w:rPr>
          <w:rFonts w:ascii="Times New Roman" w:eastAsia="Times New Roman" w:hAnsi="Times New Roman" w:cs="Times New Roman"/>
          <w:b/>
          <w:sz w:val="24"/>
          <w:szCs w:val="24"/>
        </w:rPr>
        <w:t xml:space="preserve"> per l</w:t>
      </w:r>
      <w:r>
        <w:rPr>
          <w:rFonts w:ascii="Times New Roman" w:eastAsia="Times New Roman" w:hAnsi="Times New Roman" w:cs="Times New Roman"/>
          <w:b/>
          <w:sz w:val="24"/>
          <w:szCs w:val="24"/>
        </w:rPr>
        <w:t>a</w:t>
      </w:r>
      <w:r w:rsidRPr="00656A2A">
        <w:rPr>
          <w:rFonts w:ascii="Times New Roman" w:eastAsia="Times New Roman" w:hAnsi="Times New Roman" w:cs="Times New Roman"/>
          <w:b/>
          <w:sz w:val="24"/>
          <w:szCs w:val="24"/>
        </w:rPr>
        <w:t xml:space="preserve"> class</w:t>
      </w:r>
      <w:r>
        <w:rPr>
          <w:rFonts w:ascii="Times New Roman" w:eastAsia="Times New Roman" w:hAnsi="Times New Roman" w:cs="Times New Roman"/>
          <w:b/>
          <w:sz w:val="24"/>
          <w:szCs w:val="24"/>
        </w:rPr>
        <w:t>e</w:t>
      </w:r>
      <w:r w:rsidRPr="00656A2A">
        <w:rPr>
          <w:rFonts w:ascii="Times New Roman" w:eastAsia="Times New Roman" w:hAnsi="Times New Roman" w:cs="Times New Roman"/>
          <w:b/>
          <w:sz w:val="24"/>
          <w:szCs w:val="24"/>
        </w:rPr>
        <w:t xml:space="preserve"> II</w:t>
      </w:r>
      <w:r>
        <w:rPr>
          <w:rFonts w:ascii="Times New Roman" w:eastAsia="Times New Roman" w:hAnsi="Times New Roman" w:cs="Times New Roman"/>
          <w:b/>
          <w:sz w:val="24"/>
          <w:szCs w:val="24"/>
        </w:rPr>
        <w:t xml:space="preserve"> </w:t>
      </w:r>
      <w:r w:rsidRPr="00656A2A">
        <w:rPr>
          <w:rFonts w:ascii="Times New Roman" w:eastAsia="Times New Roman" w:hAnsi="Times New Roman" w:cs="Times New Roman"/>
          <w:b/>
          <w:sz w:val="24"/>
          <w:szCs w:val="24"/>
        </w:rPr>
        <w:t>BES per l’a.s. 202</w:t>
      </w:r>
      <w:r>
        <w:rPr>
          <w:rFonts w:ascii="Times New Roman" w:eastAsia="Times New Roman" w:hAnsi="Times New Roman" w:cs="Times New Roman"/>
          <w:b/>
          <w:sz w:val="24"/>
          <w:szCs w:val="24"/>
        </w:rPr>
        <w:t>4</w:t>
      </w:r>
      <w:r w:rsidRPr="00656A2A">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5</w:t>
      </w:r>
      <w:r w:rsidRPr="00656A2A">
        <w:rPr>
          <w:rFonts w:ascii="Times New Roman" w:eastAsia="Times New Roman" w:hAnsi="Times New Roman" w:cs="Times New Roman"/>
          <w:b/>
          <w:sz w:val="24"/>
          <w:szCs w:val="24"/>
        </w:rPr>
        <w:t>;</w:t>
      </w:r>
    </w:p>
    <w:bookmarkEnd w:id="5"/>
    <w:p w:rsidR="008A25D6" w:rsidRDefault="008A25D6" w:rsidP="008A25D6">
      <w:pPr>
        <w:spacing w:after="0" w:line="240" w:lineRule="auto"/>
        <w:jc w:val="both"/>
        <w:rPr>
          <w:rFonts w:ascii="Times New Roman" w:eastAsia="Times New Roman" w:hAnsi="Times New Roman" w:cs="Times New Roman"/>
          <w:b/>
          <w:sz w:val="24"/>
          <w:szCs w:val="24"/>
        </w:rPr>
      </w:pPr>
    </w:p>
    <w:p w:rsidR="008A25D6" w:rsidRPr="00375109" w:rsidRDefault="008A25D6" w:rsidP="008A25D6">
      <w:pPr>
        <w:spacing w:after="0" w:line="240" w:lineRule="auto"/>
        <w:jc w:val="both"/>
        <w:rPr>
          <w:rFonts w:ascii="Times New Roman" w:eastAsia="Times New Roman" w:hAnsi="Times New Roman" w:cs="Times New Roman"/>
          <w:b/>
          <w:sz w:val="24"/>
          <w:szCs w:val="24"/>
        </w:rPr>
      </w:pPr>
      <w:r w:rsidRPr="00375109">
        <w:rPr>
          <w:rFonts w:ascii="Times New Roman" w:eastAsia="Times New Roman" w:hAnsi="Times New Roman" w:cs="Times New Roman"/>
          <w:b/>
          <w:sz w:val="24"/>
          <w:szCs w:val="24"/>
        </w:rPr>
        <w:t xml:space="preserve">- Il consiglio della classe </w:t>
      </w:r>
      <w:r>
        <w:rPr>
          <w:rFonts w:ascii="Times New Roman" w:eastAsia="Times New Roman" w:hAnsi="Times New Roman" w:cs="Times New Roman"/>
          <w:b/>
          <w:sz w:val="24"/>
          <w:szCs w:val="24"/>
        </w:rPr>
        <w:t>V BU</w:t>
      </w:r>
      <w:r w:rsidRPr="00375109">
        <w:rPr>
          <w:rFonts w:ascii="Times New Roman" w:eastAsia="Times New Roman" w:hAnsi="Times New Roman" w:cs="Times New Roman"/>
          <w:b/>
          <w:sz w:val="24"/>
          <w:szCs w:val="24"/>
        </w:rPr>
        <w:t xml:space="preserve"> a.s. 2023/2024 non effettuerà le proposte di adozione per l’ 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Pr="00656A2A"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F45897">
        <w:rPr>
          <w:rFonts w:ascii="Times New Roman" w:eastAsia="Times New Roman" w:hAnsi="Times New Roman" w:cs="Times New Roman"/>
          <w:b/>
          <w:sz w:val="24"/>
          <w:szCs w:val="24"/>
        </w:rPr>
        <w:t xml:space="preserve">Il consiglio della classe </w:t>
      </w:r>
      <w:r>
        <w:rPr>
          <w:rFonts w:ascii="Times New Roman" w:eastAsia="Times New Roman" w:hAnsi="Times New Roman" w:cs="Times New Roman"/>
          <w:b/>
          <w:sz w:val="24"/>
          <w:szCs w:val="24"/>
        </w:rPr>
        <w:t xml:space="preserve">I AL </w:t>
      </w:r>
      <w:r w:rsidRPr="00F45897">
        <w:rPr>
          <w:rFonts w:ascii="Times New Roman" w:eastAsia="Times New Roman" w:hAnsi="Times New Roman" w:cs="Times New Roman"/>
          <w:b/>
          <w:sz w:val="24"/>
          <w:szCs w:val="24"/>
        </w:rPr>
        <w:t xml:space="preserve"> a.s. 2023/2024 effettuerà le proposte di adozione per le classi </w:t>
      </w:r>
      <w:r>
        <w:rPr>
          <w:rFonts w:ascii="Times New Roman" w:eastAsia="Times New Roman" w:hAnsi="Times New Roman" w:cs="Times New Roman"/>
          <w:b/>
          <w:sz w:val="24"/>
          <w:szCs w:val="24"/>
        </w:rPr>
        <w:t>I AL, II AL, II BL</w:t>
      </w:r>
      <w:r w:rsidRPr="00F45897">
        <w:rPr>
          <w:rFonts w:ascii="Times New Roman" w:eastAsia="Times New Roman" w:hAnsi="Times New Roman" w:cs="Times New Roman"/>
          <w:b/>
          <w:sz w:val="24"/>
          <w:szCs w:val="24"/>
        </w:rPr>
        <w:t xml:space="preserve"> per l’a.s.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F45897">
        <w:rPr>
          <w:rFonts w:ascii="Times New Roman" w:eastAsia="Times New Roman" w:hAnsi="Times New Roman" w:cs="Times New Roman"/>
          <w:b/>
          <w:sz w:val="24"/>
          <w:szCs w:val="24"/>
        </w:rPr>
        <w:t xml:space="preserve"> Il consiglio della classe </w:t>
      </w:r>
      <w:r>
        <w:rPr>
          <w:rFonts w:ascii="Times New Roman" w:eastAsia="Times New Roman" w:hAnsi="Times New Roman" w:cs="Times New Roman"/>
          <w:b/>
          <w:sz w:val="24"/>
          <w:szCs w:val="24"/>
        </w:rPr>
        <w:t>V</w:t>
      </w:r>
      <w:r w:rsidRPr="00F45897">
        <w:rPr>
          <w:rFonts w:ascii="Times New Roman" w:eastAsia="Times New Roman" w:hAnsi="Times New Roman" w:cs="Times New Roman"/>
          <w:b/>
          <w:sz w:val="24"/>
          <w:szCs w:val="24"/>
        </w:rPr>
        <w:t xml:space="preserve">AL  a.s. 2023/2024 effettuerà le proposte di adozione per le classi </w:t>
      </w:r>
      <w:r>
        <w:rPr>
          <w:rFonts w:ascii="Times New Roman" w:eastAsia="Times New Roman" w:hAnsi="Times New Roman" w:cs="Times New Roman"/>
          <w:b/>
          <w:sz w:val="24"/>
          <w:szCs w:val="24"/>
        </w:rPr>
        <w:t>V</w:t>
      </w:r>
      <w:r w:rsidRPr="00F45897">
        <w:rPr>
          <w:rFonts w:ascii="Times New Roman" w:eastAsia="Times New Roman" w:hAnsi="Times New Roman" w:cs="Times New Roman"/>
          <w:b/>
          <w:sz w:val="24"/>
          <w:szCs w:val="24"/>
        </w:rPr>
        <w:t xml:space="preserve">AL, </w:t>
      </w:r>
      <w:r>
        <w:rPr>
          <w:rFonts w:ascii="Times New Roman" w:eastAsia="Times New Roman" w:hAnsi="Times New Roman" w:cs="Times New Roman"/>
          <w:b/>
          <w:sz w:val="24"/>
          <w:szCs w:val="24"/>
        </w:rPr>
        <w:t>V</w:t>
      </w:r>
      <w:r w:rsidRPr="00F45897">
        <w:rPr>
          <w:rFonts w:ascii="Times New Roman" w:eastAsia="Times New Roman" w:hAnsi="Times New Roman" w:cs="Times New Roman"/>
          <w:b/>
          <w:sz w:val="24"/>
          <w:szCs w:val="24"/>
        </w:rPr>
        <w:t>BL per l’a.s. 2024/2025;</w:t>
      </w:r>
    </w:p>
    <w:p w:rsidR="008A25D6" w:rsidRPr="00F45897"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F45897">
        <w:rPr>
          <w:rFonts w:ascii="Times New Roman" w:eastAsia="Times New Roman" w:hAnsi="Times New Roman" w:cs="Times New Roman"/>
          <w:b/>
          <w:sz w:val="24"/>
          <w:szCs w:val="24"/>
        </w:rPr>
        <w:t xml:space="preserve"> Il consiglio della classe I</w:t>
      </w:r>
      <w:r>
        <w:rPr>
          <w:rFonts w:ascii="Times New Roman" w:eastAsia="Times New Roman" w:hAnsi="Times New Roman" w:cs="Times New Roman"/>
          <w:b/>
          <w:sz w:val="24"/>
          <w:szCs w:val="24"/>
        </w:rPr>
        <w:t>IIAES</w:t>
      </w:r>
      <w:r w:rsidRPr="00F45897">
        <w:rPr>
          <w:rFonts w:ascii="Times New Roman" w:eastAsia="Times New Roman" w:hAnsi="Times New Roman" w:cs="Times New Roman"/>
          <w:b/>
          <w:sz w:val="24"/>
          <w:szCs w:val="24"/>
        </w:rPr>
        <w:t xml:space="preserve"> a.s. 202</w:t>
      </w:r>
      <w:r>
        <w:rPr>
          <w:rFonts w:ascii="Times New Roman" w:eastAsia="Times New Roman" w:hAnsi="Times New Roman" w:cs="Times New Roman"/>
          <w:b/>
          <w:sz w:val="24"/>
          <w:szCs w:val="24"/>
        </w:rPr>
        <w:t>3</w:t>
      </w:r>
      <w:r w:rsidRPr="00F45897">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 xml:space="preserve">4 </w:t>
      </w:r>
      <w:r w:rsidRPr="00F45897">
        <w:rPr>
          <w:rFonts w:ascii="Times New Roman" w:eastAsia="Times New Roman" w:hAnsi="Times New Roman" w:cs="Times New Roman"/>
          <w:b/>
          <w:sz w:val="24"/>
          <w:szCs w:val="24"/>
        </w:rPr>
        <w:t xml:space="preserve">effettuerà le proposte di adozione per la classe </w:t>
      </w:r>
      <w:r>
        <w:rPr>
          <w:rFonts w:ascii="Times New Roman" w:eastAsia="Times New Roman" w:hAnsi="Times New Roman" w:cs="Times New Roman"/>
          <w:b/>
          <w:sz w:val="24"/>
          <w:szCs w:val="24"/>
        </w:rPr>
        <w:t xml:space="preserve">IIIAES (INGLESE I-FRANCESE II), IVAES ((INGLESE I-FRANCESE II) e III BES </w:t>
      </w:r>
      <w:r w:rsidRPr="00F45897">
        <w:rPr>
          <w:rFonts w:ascii="Times New Roman" w:eastAsia="Times New Roman" w:hAnsi="Times New Roman" w:cs="Times New Roman"/>
          <w:b/>
          <w:sz w:val="24"/>
          <w:szCs w:val="24"/>
        </w:rPr>
        <w:t>(INGLESE I-</w:t>
      </w:r>
      <w:r>
        <w:rPr>
          <w:rFonts w:ascii="Times New Roman" w:eastAsia="Times New Roman" w:hAnsi="Times New Roman" w:cs="Times New Roman"/>
          <w:b/>
          <w:sz w:val="24"/>
          <w:szCs w:val="24"/>
        </w:rPr>
        <w:t>SPAGNOLO</w:t>
      </w:r>
      <w:r w:rsidRPr="00F45897">
        <w:rPr>
          <w:rFonts w:ascii="Times New Roman" w:eastAsia="Times New Roman" w:hAnsi="Times New Roman" w:cs="Times New Roman"/>
          <w:b/>
          <w:sz w:val="24"/>
          <w:szCs w:val="24"/>
        </w:rPr>
        <w:t xml:space="preserve"> II</w:t>
      </w:r>
      <w:r>
        <w:rPr>
          <w:rFonts w:ascii="Times New Roman" w:eastAsia="Times New Roman" w:hAnsi="Times New Roman" w:cs="Times New Roman"/>
          <w:b/>
          <w:sz w:val="24"/>
          <w:szCs w:val="24"/>
        </w:rPr>
        <w:t>) per l’</w:t>
      </w:r>
      <w:r w:rsidRPr="00F45897">
        <w:rPr>
          <w:rFonts w:ascii="Times New Roman" w:eastAsia="Times New Roman" w:hAnsi="Times New Roman" w:cs="Times New Roman"/>
          <w:b/>
          <w:sz w:val="24"/>
          <w:szCs w:val="24"/>
        </w:rPr>
        <w:t>a.s. 202</w:t>
      </w:r>
      <w:r>
        <w:rPr>
          <w:rFonts w:ascii="Times New Roman" w:eastAsia="Times New Roman" w:hAnsi="Times New Roman" w:cs="Times New Roman"/>
          <w:b/>
          <w:sz w:val="24"/>
          <w:szCs w:val="24"/>
        </w:rPr>
        <w:t>4</w:t>
      </w:r>
      <w:r w:rsidRPr="00F45897">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5. Per la classe III BES (</w:t>
      </w:r>
      <w:r w:rsidRPr="007E5ACC">
        <w:rPr>
          <w:rFonts w:ascii="Times New Roman" w:eastAsia="Times New Roman" w:hAnsi="Times New Roman" w:cs="Times New Roman"/>
          <w:b/>
          <w:sz w:val="24"/>
          <w:szCs w:val="24"/>
        </w:rPr>
        <w:t>INGLESE I-SPAGNOLO II)</w:t>
      </w:r>
      <w:r>
        <w:rPr>
          <w:rFonts w:ascii="Times New Roman" w:eastAsia="Times New Roman" w:hAnsi="Times New Roman" w:cs="Times New Roman"/>
          <w:b/>
          <w:sz w:val="24"/>
          <w:szCs w:val="24"/>
        </w:rPr>
        <w:t xml:space="preserve"> la proposta di adozione del testo per la disciplina Lingua Spagnola sarà effettuata dal docente titolare della stessa disciplina nella classe II BES a.s. 2023-24, inviando la propria scheda al coordinatore della classe III AES. </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E208FE">
        <w:rPr>
          <w:rFonts w:ascii="Times New Roman" w:eastAsia="Times New Roman" w:hAnsi="Times New Roman" w:cs="Times New Roman"/>
          <w:b/>
          <w:sz w:val="24"/>
          <w:szCs w:val="24"/>
        </w:rPr>
        <w:t xml:space="preserve"> Il consiglio della classe </w:t>
      </w:r>
      <w:r>
        <w:rPr>
          <w:rFonts w:ascii="Times New Roman" w:eastAsia="Times New Roman" w:hAnsi="Times New Roman" w:cs="Times New Roman"/>
          <w:b/>
          <w:sz w:val="24"/>
          <w:szCs w:val="24"/>
        </w:rPr>
        <w:t xml:space="preserve">III </w:t>
      </w:r>
      <w:r w:rsidRPr="00E208FE">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M</w:t>
      </w:r>
      <w:r w:rsidRPr="00E208FE">
        <w:rPr>
          <w:rFonts w:ascii="Times New Roman" w:eastAsia="Times New Roman" w:hAnsi="Times New Roman" w:cs="Times New Roman"/>
          <w:b/>
          <w:sz w:val="24"/>
          <w:szCs w:val="24"/>
        </w:rPr>
        <w:t xml:space="preserve"> a.s. 2023/2024 non effettuerà le proposte di adozione per la classe per l’ 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sidRPr="00E208FE">
        <w:rPr>
          <w:rFonts w:ascii="Times New Roman" w:eastAsia="Times New Roman" w:hAnsi="Times New Roman" w:cs="Times New Roman"/>
          <w:b/>
          <w:sz w:val="24"/>
          <w:szCs w:val="24"/>
        </w:rPr>
        <w:t>-Il consiglio della classe I</w:t>
      </w:r>
      <w:r>
        <w:rPr>
          <w:rFonts w:ascii="Times New Roman" w:eastAsia="Times New Roman" w:hAnsi="Times New Roman" w:cs="Times New Roman"/>
          <w:b/>
          <w:sz w:val="24"/>
          <w:szCs w:val="24"/>
        </w:rPr>
        <w:t xml:space="preserve">II </w:t>
      </w:r>
      <w:r w:rsidRPr="00E208FE">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M</w:t>
      </w:r>
      <w:r w:rsidRPr="00E208FE">
        <w:rPr>
          <w:rFonts w:ascii="Times New Roman" w:eastAsia="Times New Roman" w:hAnsi="Times New Roman" w:cs="Times New Roman"/>
          <w:b/>
          <w:sz w:val="24"/>
          <w:szCs w:val="24"/>
        </w:rPr>
        <w:t xml:space="preserve"> a.s 203/24 effettuerà le proposte di adozione per le classi a.s. 2024/2025: I</w:t>
      </w:r>
      <w:r>
        <w:rPr>
          <w:rFonts w:ascii="Times New Roman" w:eastAsia="Times New Roman" w:hAnsi="Times New Roman" w:cs="Times New Roman"/>
          <w:b/>
          <w:sz w:val="24"/>
          <w:szCs w:val="24"/>
        </w:rPr>
        <w:t xml:space="preserve">II </w:t>
      </w:r>
      <w:r w:rsidRPr="00E208FE">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M</w:t>
      </w:r>
      <w:r w:rsidRPr="00E208F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E208FE">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 xml:space="preserve">V </w:t>
      </w:r>
      <w:r w:rsidRPr="00E208FE">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M</w:t>
      </w:r>
      <w:r w:rsidRPr="00E208FE">
        <w:rPr>
          <w:rFonts w:ascii="Times New Roman" w:eastAsia="Times New Roman" w:hAnsi="Times New Roman" w:cs="Times New Roman"/>
          <w:b/>
          <w:sz w:val="24"/>
          <w:szCs w:val="24"/>
        </w:rPr>
        <w:t xml:space="preserve"> e I</w:t>
      </w:r>
      <w:r>
        <w:rPr>
          <w:rFonts w:ascii="Times New Roman" w:eastAsia="Times New Roman" w:hAnsi="Times New Roman" w:cs="Times New Roman"/>
          <w:b/>
          <w:sz w:val="24"/>
          <w:szCs w:val="24"/>
        </w:rPr>
        <w:t xml:space="preserve">V </w:t>
      </w:r>
      <w:r w:rsidRPr="00E208FE">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M</w:t>
      </w:r>
      <w:r w:rsidRPr="00E208FE">
        <w:rPr>
          <w:rFonts w:ascii="Times New Roman" w:eastAsia="Times New Roman" w:hAnsi="Times New Roman" w:cs="Times New Roman"/>
          <w:b/>
          <w:sz w:val="24"/>
          <w:szCs w:val="24"/>
        </w:rPr>
        <w:t>;</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r w:rsidRPr="00E208FE">
        <w:rPr>
          <w:rFonts w:ascii="Times New Roman" w:eastAsia="Times New Roman" w:hAnsi="Times New Roman" w:cs="Times New Roman"/>
          <w:b/>
          <w:sz w:val="24"/>
          <w:szCs w:val="24"/>
        </w:rPr>
        <w:t>Il consiglio della classe I</w:t>
      </w:r>
      <w:r>
        <w:rPr>
          <w:rFonts w:ascii="Times New Roman" w:eastAsia="Times New Roman" w:hAnsi="Times New Roman" w:cs="Times New Roman"/>
          <w:b/>
          <w:sz w:val="24"/>
          <w:szCs w:val="24"/>
        </w:rPr>
        <w:t xml:space="preserve"> CEG</w:t>
      </w:r>
      <w:r w:rsidRPr="00E208FE">
        <w:rPr>
          <w:rFonts w:ascii="Times New Roman" w:eastAsia="Times New Roman" w:hAnsi="Times New Roman" w:cs="Times New Roman"/>
          <w:b/>
          <w:sz w:val="24"/>
          <w:szCs w:val="24"/>
        </w:rPr>
        <w:t xml:space="preserve"> a.s 203/24 effettuerà le proposte di adozione per le classi a.s. 2024/2025: I</w:t>
      </w:r>
      <w:r>
        <w:rPr>
          <w:rFonts w:ascii="Times New Roman" w:eastAsia="Times New Roman" w:hAnsi="Times New Roman" w:cs="Times New Roman"/>
          <w:b/>
          <w:sz w:val="24"/>
          <w:szCs w:val="24"/>
        </w:rPr>
        <w:t xml:space="preserve"> BEG e I</w:t>
      </w:r>
      <w:r w:rsidRPr="00E208FE">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 xml:space="preserve"> CEG</w:t>
      </w:r>
      <w:r w:rsidRPr="00E208FE">
        <w:rPr>
          <w:rFonts w:ascii="Times New Roman" w:eastAsia="Times New Roman" w:hAnsi="Times New Roman" w:cs="Times New Roman"/>
          <w:b/>
          <w:sz w:val="24"/>
          <w:szCs w:val="24"/>
        </w:rPr>
        <w:t>;</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sidRPr="00DD6675">
        <w:rPr>
          <w:rFonts w:ascii="Times New Roman" w:eastAsia="Times New Roman" w:hAnsi="Times New Roman" w:cs="Times New Roman"/>
          <w:b/>
          <w:sz w:val="24"/>
          <w:szCs w:val="24"/>
        </w:rPr>
        <w:t>- Il consiglio della classe I</w:t>
      </w:r>
      <w:r>
        <w:rPr>
          <w:rFonts w:ascii="Times New Roman" w:eastAsia="Times New Roman" w:hAnsi="Times New Roman" w:cs="Times New Roman"/>
          <w:b/>
          <w:sz w:val="24"/>
          <w:szCs w:val="24"/>
        </w:rPr>
        <w:t xml:space="preserve"> </w:t>
      </w:r>
      <w:r w:rsidRPr="00DD6675">
        <w:rPr>
          <w:rFonts w:ascii="Times New Roman" w:eastAsia="Times New Roman" w:hAnsi="Times New Roman" w:cs="Times New Roman"/>
          <w:b/>
          <w:sz w:val="24"/>
          <w:szCs w:val="24"/>
        </w:rPr>
        <w:t>BE</w:t>
      </w:r>
      <w:r>
        <w:rPr>
          <w:rFonts w:ascii="Times New Roman" w:eastAsia="Times New Roman" w:hAnsi="Times New Roman" w:cs="Times New Roman"/>
          <w:b/>
          <w:sz w:val="24"/>
          <w:szCs w:val="24"/>
        </w:rPr>
        <w:t>G</w:t>
      </w:r>
      <w:r w:rsidRPr="00DD6675">
        <w:rPr>
          <w:rFonts w:ascii="Times New Roman" w:eastAsia="Times New Roman" w:hAnsi="Times New Roman" w:cs="Times New Roman"/>
          <w:b/>
          <w:sz w:val="24"/>
          <w:szCs w:val="24"/>
        </w:rPr>
        <w:t xml:space="preserve"> a.s. 2023/2024 effettuerà le proposte di adozione solo per la classe II</w:t>
      </w:r>
      <w:r>
        <w:rPr>
          <w:rFonts w:ascii="Times New Roman" w:eastAsia="Times New Roman" w:hAnsi="Times New Roman" w:cs="Times New Roman"/>
          <w:b/>
          <w:sz w:val="24"/>
          <w:szCs w:val="24"/>
        </w:rPr>
        <w:t xml:space="preserve"> </w:t>
      </w:r>
      <w:r w:rsidRPr="00DD6675">
        <w:rPr>
          <w:rFonts w:ascii="Times New Roman" w:eastAsia="Times New Roman" w:hAnsi="Times New Roman" w:cs="Times New Roman"/>
          <w:b/>
          <w:sz w:val="24"/>
          <w:szCs w:val="24"/>
        </w:rPr>
        <w:t>BE</w:t>
      </w:r>
      <w:r>
        <w:rPr>
          <w:rFonts w:ascii="Times New Roman" w:eastAsia="Times New Roman" w:hAnsi="Times New Roman" w:cs="Times New Roman"/>
          <w:b/>
          <w:sz w:val="24"/>
          <w:szCs w:val="24"/>
        </w:rPr>
        <w:t>G</w:t>
      </w:r>
      <w:r w:rsidRPr="00DD6675">
        <w:rPr>
          <w:rFonts w:ascii="Times New Roman" w:eastAsia="Times New Roman" w:hAnsi="Times New Roman" w:cs="Times New Roman"/>
          <w:b/>
          <w:sz w:val="24"/>
          <w:szCs w:val="24"/>
        </w:rPr>
        <w:t xml:space="preserve"> per l’a.s.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DD6675">
        <w:rPr>
          <w:rFonts w:ascii="Times New Roman" w:eastAsia="Times New Roman" w:hAnsi="Times New Roman" w:cs="Times New Roman"/>
          <w:b/>
          <w:sz w:val="24"/>
          <w:szCs w:val="24"/>
        </w:rPr>
        <w:t xml:space="preserve"> Il consiglio della classe III</w:t>
      </w:r>
      <w:r>
        <w:rPr>
          <w:rFonts w:ascii="Times New Roman" w:eastAsia="Times New Roman" w:hAnsi="Times New Roman" w:cs="Times New Roman"/>
          <w:b/>
          <w:sz w:val="24"/>
          <w:szCs w:val="24"/>
        </w:rPr>
        <w:t xml:space="preserve"> CEG</w:t>
      </w:r>
      <w:r w:rsidRPr="00DD6675">
        <w:rPr>
          <w:rFonts w:ascii="Times New Roman" w:eastAsia="Times New Roman" w:hAnsi="Times New Roman" w:cs="Times New Roman"/>
          <w:b/>
          <w:sz w:val="24"/>
          <w:szCs w:val="24"/>
        </w:rPr>
        <w:t xml:space="preserve"> a.s. 2023/2024</w:t>
      </w:r>
      <w:r>
        <w:rPr>
          <w:rFonts w:ascii="Times New Roman" w:eastAsia="Times New Roman" w:hAnsi="Times New Roman" w:cs="Times New Roman"/>
          <w:b/>
          <w:sz w:val="24"/>
          <w:szCs w:val="24"/>
        </w:rPr>
        <w:t xml:space="preserve"> (INGLESE I- SPAGNOLO II) </w:t>
      </w:r>
      <w:r w:rsidRPr="00DD6675">
        <w:rPr>
          <w:rFonts w:ascii="Times New Roman" w:eastAsia="Times New Roman" w:hAnsi="Times New Roman" w:cs="Times New Roman"/>
          <w:b/>
          <w:sz w:val="24"/>
          <w:szCs w:val="24"/>
        </w:rPr>
        <w:t>effettuerà le proposte di adozione per la classe III</w:t>
      </w:r>
      <w:r>
        <w:rPr>
          <w:rFonts w:ascii="Times New Roman" w:eastAsia="Times New Roman" w:hAnsi="Times New Roman" w:cs="Times New Roman"/>
          <w:b/>
          <w:sz w:val="24"/>
          <w:szCs w:val="24"/>
        </w:rPr>
        <w:t xml:space="preserve"> CEG</w:t>
      </w:r>
      <w:r w:rsidRPr="00DD6675">
        <w:rPr>
          <w:rFonts w:ascii="Times New Roman" w:eastAsia="Times New Roman" w:hAnsi="Times New Roman" w:cs="Times New Roman"/>
          <w:b/>
          <w:sz w:val="24"/>
          <w:szCs w:val="24"/>
        </w:rPr>
        <w:t xml:space="preserve"> (INGLESE I-FRANCESE II</w:t>
      </w:r>
      <w:r>
        <w:rPr>
          <w:rFonts w:ascii="Times New Roman" w:eastAsia="Times New Roman" w:hAnsi="Times New Roman" w:cs="Times New Roman"/>
          <w:b/>
          <w:sz w:val="24"/>
          <w:szCs w:val="24"/>
        </w:rPr>
        <w:t>) e per la classe IV CEG</w:t>
      </w:r>
      <w:r w:rsidRPr="00DD6675">
        <w:rPr>
          <w:rFonts w:ascii="Times New Roman" w:eastAsia="Times New Roman" w:hAnsi="Times New Roman" w:cs="Times New Roman"/>
          <w:b/>
          <w:sz w:val="24"/>
          <w:szCs w:val="24"/>
        </w:rPr>
        <w:t xml:space="preserve"> (INGLESE I-SPAGNOLO II) per l’ a.s. 2024/2025. Per la classe III</w:t>
      </w:r>
      <w:r>
        <w:rPr>
          <w:rFonts w:ascii="Times New Roman" w:eastAsia="Times New Roman" w:hAnsi="Times New Roman" w:cs="Times New Roman"/>
          <w:b/>
          <w:sz w:val="24"/>
          <w:szCs w:val="24"/>
        </w:rPr>
        <w:t xml:space="preserve"> CEG </w:t>
      </w:r>
      <w:r w:rsidRPr="00DD6675">
        <w:rPr>
          <w:rFonts w:ascii="Times New Roman" w:eastAsia="Times New Roman" w:hAnsi="Times New Roman" w:cs="Times New Roman"/>
          <w:b/>
          <w:sz w:val="24"/>
          <w:szCs w:val="24"/>
        </w:rPr>
        <w:t>((INGLESE I-</w:t>
      </w:r>
      <w:r>
        <w:rPr>
          <w:rFonts w:ascii="Times New Roman" w:eastAsia="Times New Roman" w:hAnsi="Times New Roman" w:cs="Times New Roman"/>
          <w:b/>
          <w:sz w:val="24"/>
          <w:szCs w:val="24"/>
        </w:rPr>
        <w:t>FRANCESE</w:t>
      </w:r>
      <w:r w:rsidRPr="00DD6675">
        <w:rPr>
          <w:rFonts w:ascii="Times New Roman" w:eastAsia="Times New Roman" w:hAnsi="Times New Roman" w:cs="Times New Roman"/>
          <w:b/>
          <w:sz w:val="24"/>
          <w:szCs w:val="24"/>
        </w:rPr>
        <w:t xml:space="preserve"> II) la proposta di adozione del testo per la disciplina </w:t>
      </w:r>
      <w:r>
        <w:rPr>
          <w:rFonts w:ascii="Times New Roman" w:eastAsia="Times New Roman" w:hAnsi="Times New Roman" w:cs="Times New Roman"/>
          <w:b/>
          <w:sz w:val="24"/>
          <w:szCs w:val="24"/>
        </w:rPr>
        <w:t xml:space="preserve">Lingua Francese </w:t>
      </w:r>
      <w:r w:rsidRPr="00DD6675">
        <w:rPr>
          <w:rFonts w:ascii="Times New Roman" w:eastAsia="Times New Roman" w:hAnsi="Times New Roman" w:cs="Times New Roman"/>
          <w:b/>
          <w:sz w:val="24"/>
          <w:szCs w:val="24"/>
        </w:rPr>
        <w:t>sarà effettuata dal docente titolare della stessa disciplina nella classe I</w:t>
      </w:r>
      <w:r>
        <w:rPr>
          <w:rFonts w:ascii="Times New Roman" w:eastAsia="Times New Roman" w:hAnsi="Times New Roman" w:cs="Times New Roman"/>
          <w:b/>
          <w:sz w:val="24"/>
          <w:szCs w:val="24"/>
        </w:rPr>
        <w:t>II AEG</w:t>
      </w:r>
      <w:r w:rsidRPr="00DD6675">
        <w:rPr>
          <w:rFonts w:ascii="Times New Roman" w:eastAsia="Times New Roman" w:hAnsi="Times New Roman" w:cs="Times New Roman"/>
          <w:b/>
          <w:sz w:val="24"/>
          <w:szCs w:val="24"/>
        </w:rPr>
        <w:t xml:space="preserve"> a.s. 2023-24, inviando la propria scheda a</w:t>
      </w:r>
      <w:r>
        <w:rPr>
          <w:rFonts w:ascii="Times New Roman" w:eastAsia="Times New Roman" w:hAnsi="Times New Roman" w:cs="Times New Roman"/>
          <w:b/>
          <w:sz w:val="24"/>
          <w:szCs w:val="24"/>
        </w:rPr>
        <w:t>l coordinatore della classe III C</w:t>
      </w:r>
      <w:r w:rsidRPr="00DD6675">
        <w:rPr>
          <w:rFonts w:ascii="Times New Roman" w:eastAsia="Times New Roman" w:hAnsi="Times New Roman" w:cs="Times New Roman"/>
          <w:b/>
          <w:sz w:val="24"/>
          <w:szCs w:val="24"/>
        </w:rPr>
        <w:t>E</w:t>
      </w:r>
      <w:r>
        <w:rPr>
          <w:rFonts w:ascii="Times New Roman" w:eastAsia="Times New Roman" w:hAnsi="Times New Roman" w:cs="Times New Roman"/>
          <w:b/>
          <w:sz w:val="24"/>
          <w:szCs w:val="24"/>
        </w:rPr>
        <w:t xml:space="preserve">G. </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AF6C1E">
        <w:rPr>
          <w:rFonts w:ascii="Times New Roman" w:eastAsia="Times New Roman" w:hAnsi="Times New Roman" w:cs="Times New Roman"/>
          <w:b/>
          <w:sz w:val="24"/>
          <w:szCs w:val="24"/>
        </w:rPr>
        <w:t xml:space="preserve"> Il consiglio della classe II</w:t>
      </w:r>
      <w:r>
        <w:rPr>
          <w:rFonts w:ascii="Times New Roman" w:eastAsia="Times New Roman" w:hAnsi="Times New Roman" w:cs="Times New Roman"/>
          <w:b/>
          <w:sz w:val="24"/>
          <w:szCs w:val="24"/>
        </w:rPr>
        <w:t xml:space="preserve"> DEG</w:t>
      </w:r>
      <w:r w:rsidRPr="00AF6C1E">
        <w:rPr>
          <w:rFonts w:ascii="Times New Roman" w:eastAsia="Times New Roman" w:hAnsi="Times New Roman" w:cs="Times New Roman"/>
          <w:b/>
          <w:sz w:val="24"/>
          <w:szCs w:val="24"/>
        </w:rPr>
        <w:t xml:space="preserve"> a.s. 2023/2024 non effettuerà le pro</w:t>
      </w:r>
      <w:r>
        <w:rPr>
          <w:rFonts w:ascii="Times New Roman" w:eastAsia="Times New Roman" w:hAnsi="Times New Roman" w:cs="Times New Roman"/>
          <w:b/>
          <w:sz w:val="24"/>
          <w:szCs w:val="24"/>
        </w:rPr>
        <w:t xml:space="preserve">poste di adozione </w:t>
      </w:r>
      <w:r w:rsidRPr="00AF6C1E">
        <w:rPr>
          <w:rFonts w:ascii="Times New Roman" w:eastAsia="Times New Roman" w:hAnsi="Times New Roman" w:cs="Times New Roman"/>
          <w:b/>
          <w:sz w:val="24"/>
          <w:szCs w:val="24"/>
        </w:rPr>
        <w:t>per l’ 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Pr="00AF6C1E"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AF6C1E">
        <w:rPr>
          <w:rFonts w:ascii="Times New Roman" w:eastAsia="Times New Roman" w:hAnsi="Times New Roman" w:cs="Times New Roman"/>
          <w:b/>
          <w:sz w:val="24"/>
          <w:szCs w:val="24"/>
        </w:rPr>
        <w:t xml:space="preserve"> Il consiglio della classe </w:t>
      </w:r>
      <w:r>
        <w:rPr>
          <w:rFonts w:ascii="Times New Roman" w:eastAsia="Times New Roman" w:hAnsi="Times New Roman" w:cs="Times New Roman"/>
          <w:b/>
          <w:sz w:val="24"/>
          <w:szCs w:val="24"/>
        </w:rPr>
        <w:t xml:space="preserve">VAEG a.s. 2023/2024 </w:t>
      </w:r>
      <w:r w:rsidRPr="00AF6C1E">
        <w:rPr>
          <w:rFonts w:ascii="Times New Roman" w:eastAsia="Times New Roman" w:hAnsi="Times New Roman" w:cs="Times New Roman"/>
          <w:b/>
          <w:sz w:val="24"/>
          <w:szCs w:val="24"/>
        </w:rPr>
        <w:t>effettuerà le proposte di adozione per la classe</w:t>
      </w:r>
      <w:r>
        <w:rPr>
          <w:rFonts w:ascii="Times New Roman" w:eastAsia="Times New Roman" w:hAnsi="Times New Roman" w:cs="Times New Roman"/>
          <w:b/>
          <w:sz w:val="24"/>
          <w:szCs w:val="24"/>
        </w:rPr>
        <w:t xml:space="preserve"> VAEG e V DEG per l’</w:t>
      </w:r>
      <w:r w:rsidRPr="00AF6C1E">
        <w:rPr>
          <w:rFonts w:ascii="Times New Roman" w:eastAsia="Times New Roman" w:hAnsi="Times New Roman" w:cs="Times New Roman"/>
          <w:b/>
          <w:sz w:val="24"/>
          <w:szCs w:val="24"/>
        </w:rPr>
        <w:t>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Pr="00E273FB"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E273FB">
        <w:rPr>
          <w:rFonts w:ascii="Times New Roman" w:eastAsia="Times New Roman" w:hAnsi="Times New Roman" w:cs="Times New Roman"/>
          <w:b/>
          <w:sz w:val="24"/>
          <w:szCs w:val="24"/>
        </w:rPr>
        <w:t>Il consiglio della classe I</w:t>
      </w:r>
      <w:r>
        <w:rPr>
          <w:rFonts w:ascii="Times New Roman" w:eastAsia="Times New Roman" w:hAnsi="Times New Roman" w:cs="Times New Roman"/>
          <w:b/>
          <w:sz w:val="24"/>
          <w:szCs w:val="24"/>
        </w:rPr>
        <w:t>V BSE</w:t>
      </w:r>
      <w:r w:rsidRPr="00E273FB">
        <w:rPr>
          <w:rFonts w:ascii="Times New Roman" w:eastAsia="Times New Roman" w:hAnsi="Times New Roman" w:cs="Times New Roman"/>
          <w:b/>
          <w:sz w:val="24"/>
          <w:szCs w:val="24"/>
        </w:rPr>
        <w:t xml:space="preserve"> a.s. 2023/2024 non effettuerà le proposte di adozione per la classe per l’ 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E273FB">
        <w:rPr>
          <w:rFonts w:ascii="Times New Roman" w:eastAsia="Times New Roman" w:hAnsi="Times New Roman" w:cs="Times New Roman"/>
          <w:b/>
          <w:sz w:val="24"/>
          <w:szCs w:val="24"/>
        </w:rPr>
        <w:t xml:space="preserve"> Il consiglio della classe V</w:t>
      </w:r>
      <w:r>
        <w:rPr>
          <w:rFonts w:ascii="Times New Roman" w:eastAsia="Times New Roman" w:hAnsi="Times New Roman" w:cs="Times New Roman"/>
          <w:b/>
          <w:sz w:val="24"/>
          <w:szCs w:val="24"/>
        </w:rPr>
        <w:t xml:space="preserve"> </w:t>
      </w:r>
      <w:r w:rsidRPr="00E273FB">
        <w:rPr>
          <w:rFonts w:ascii="Times New Roman" w:eastAsia="Times New Roman" w:hAnsi="Times New Roman" w:cs="Times New Roman"/>
          <w:b/>
          <w:sz w:val="24"/>
          <w:szCs w:val="24"/>
        </w:rPr>
        <w:t>BSE a.s. 2023/2024 non effettuerà le proposte di adozione per la classe per l’ 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E273FB">
        <w:rPr>
          <w:rFonts w:ascii="Times New Roman" w:eastAsia="Times New Roman" w:hAnsi="Times New Roman" w:cs="Times New Roman"/>
          <w:b/>
          <w:sz w:val="24"/>
          <w:szCs w:val="24"/>
        </w:rPr>
        <w:t xml:space="preserve"> Il consiglio della classe I</w:t>
      </w:r>
      <w:r>
        <w:rPr>
          <w:rFonts w:ascii="Times New Roman" w:eastAsia="Times New Roman" w:hAnsi="Times New Roman" w:cs="Times New Roman"/>
          <w:b/>
          <w:sz w:val="24"/>
          <w:szCs w:val="24"/>
        </w:rPr>
        <w:t>II ASE</w:t>
      </w:r>
      <w:r w:rsidRPr="00E273FB">
        <w:rPr>
          <w:rFonts w:ascii="Times New Roman" w:eastAsia="Times New Roman" w:hAnsi="Times New Roman" w:cs="Times New Roman"/>
          <w:b/>
          <w:sz w:val="24"/>
          <w:szCs w:val="24"/>
        </w:rPr>
        <w:t xml:space="preserve"> a.s. 2023/2024 effettuerà le proposte di adozione solo per la classe I</w:t>
      </w:r>
      <w:r>
        <w:rPr>
          <w:rFonts w:ascii="Times New Roman" w:eastAsia="Times New Roman" w:hAnsi="Times New Roman" w:cs="Times New Roman"/>
          <w:b/>
          <w:sz w:val="24"/>
          <w:szCs w:val="24"/>
        </w:rPr>
        <w:t>VASE</w:t>
      </w:r>
      <w:r w:rsidRPr="00E273FB">
        <w:rPr>
          <w:rFonts w:ascii="Times New Roman" w:eastAsia="Times New Roman" w:hAnsi="Times New Roman" w:cs="Times New Roman"/>
          <w:b/>
          <w:sz w:val="24"/>
          <w:szCs w:val="24"/>
        </w:rPr>
        <w:t xml:space="preserve"> per l’a.s.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E273FB">
        <w:rPr>
          <w:rFonts w:ascii="Times New Roman" w:eastAsia="Times New Roman" w:hAnsi="Times New Roman" w:cs="Times New Roman"/>
          <w:b/>
          <w:sz w:val="24"/>
          <w:szCs w:val="24"/>
        </w:rPr>
        <w:t>Il consiglio della classe III</w:t>
      </w:r>
      <w:r>
        <w:rPr>
          <w:rFonts w:ascii="Times New Roman" w:eastAsia="Times New Roman" w:hAnsi="Times New Roman" w:cs="Times New Roman"/>
          <w:b/>
          <w:sz w:val="24"/>
          <w:szCs w:val="24"/>
        </w:rPr>
        <w:t xml:space="preserve"> </w:t>
      </w:r>
      <w:r w:rsidRPr="00E273FB">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 xml:space="preserve"> M</w:t>
      </w:r>
      <w:r w:rsidRPr="00E273FB">
        <w:rPr>
          <w:rFonts w:ascii="Times New Roman" w:eastAsia="Times New Roman" w:hAnsi="Times New Roman" w:cs="Times New Roman"/>
          <w:b/>
          <w:sz w:val="24"/>
          <w:szCs w:val="24"/>
        </w:rPr>
        <w:t>SE a.s. 2023/2024 effettuerà le proposte di adozione solo per la classe IV</w:t>
      </w:r>
      <w:r>
        <w:rPr>
          <w:rFonts w:ascii="Times New Roman" w:eastAsia="Times New Roman" w:hAnsi="Times New Roman" w:cs="Times New Roman"/>
          <w:b/>
          <w:sz w:val="24"/>
          <w:szCs w:val="24"/>
        </w:rPr>
        <w:t xml:space="preserve"> </w:t>
      </w:r>
      <w:r w:rsidRPr="00E273FB">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M</w:t>
      </w:r>
      <w:r w:rsidRPr="00E273FB">
        <w:rPr>
          <w:rFonts w:ascii="Times New Roman" w:eastAsia="Times New Roman" w:hAnsi="Times New Roman" w:cs="Times New Roman"/>
          <w:b/>
          <w:sz w:val="24"/>
          <w:szCs w:val="24"/>
        </w:rPr>
        <w:t>SE per l’a.s. 2024/2025;</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b/>
          <w:sz w:val="24"/>
          <w:szCs w:val="24"/>
        </w:rPr>
      </w:pPr>
      <w:r w:rsidRPr="002C2395">
        <w:rPr>
          <w:rFonts w:ascii="Times New Roman" w:eastAsia="Times New Roman" w:hAnsi="Times New Roman" w:cs="Times New Roman"/>
          <w:b/>
          <w:sz w:val="24"/>
          <w:szCs w:val="24"/>
        </w:rPr>
        <w:t xml:space="preserve">- Considerato che la disciplina “Tecniche di Comunicazione(A018)” </w:t>
      </w:r>
      <w:r>
        <w:rPr>
          <w:rFonts w:ascii="Times New Roman" w:eastAsia="Times New Roman" w:hAnsi="Times New Roman" w:cs="Times New Roman"/>
          <w:b/>
          <w:sz w:val="24"/>
          <w:szCs w:val="24"/>
        </w:rPr>
        <w:t>non viene impartita nella</w:t>
      </w:r>
      <w:r w:rsidRPr="002C2395">
        <w:rPr>
          <w:rFonts w:ascii="Times New Roman" w:eastAsia="Times New Roman" w:hAnsi="Times New Roman" w:cs="Times New Roman"/>
          <w:b/>
          <w:sz w:val="24"/>
          <w:szCs w:val="24"/>
        </w:rPr>
        <w:t xml:space="preserve"> classe III BEG a.s. 2023/2024, il docente titolare della citata disciplina nell’a.s. 2023/2024 nella classe IVBEG</w:t>
      </w:r>
      <w:r>
        <w:rPr>
          <w:rFonts w:ascii="Times New Roman" w:eastAsia="Times New Roman" w:hAnsi="Times New Roman" w:cs="Times New Roman"/>
          <w:b/>
          <w:sz w:val="24"/>
          <w:szCs w:val="24"/>
        </w:rPr>
        <w:t xml:space="preserve"> invierà </w:t>
      </w:r>
      <w:r w:rsidRPr="002C2395">
        <w:rPr>
          <w:rFonts w:ascii="Times New Roman" w:eastAsia="Times New Roman" w:hAnsi="Times New Roman" w:cs="Times New Roman"/>
          <w:b/>
          <w:sz w:val="24"/>
          <w:szCs w:val="24"/>
        </w:rPr>
        <w:t>la propria proposta adozionale per la classe IVBEG a.s.2024/2025 al coordinatore della classe III</w:t>
      </w:r>
      <w:r>
        <w:rPr>
          <w:rFonts w:ascii="Times New Roman" w:eastAsia="Times New Roman" w:hAnsi="Times New Roman" w:cs="Times New Roman"/>
          <w:b/>
          <w:sz w:val="24"/>
          <w:szCs w:val="24"/>
        </w:rPr>
        <w:t xml:space="preserve"> </w:t>
      </w:r>
      <w:r w:rsidRPr="002C2395">
        <w:rPr>
          <w:rFonts w:ascii="Times New Roman" w:eastAsia="Times New Roman" w:hAnsi="Times New Roman" w:cs="Times New Roman"/>
          <w:b/>
          <w:sz w:val="24"/>
          <w:szCs w:val="24"/>
        </w:rPr>
        <w:t>BEG a.s 2023/2024;</w:t>
      </w:r>
    </w:p>
    <w:p w:rsidR="008A25D6" w:rsidRDefault="008A25D6" w:rsidP="008A25D6">
      <w:pPr>
        <w:spacing w:after="0" w:line="240" w:lineRule="auto"/>
        <w:jc w:val="both"/>
        <w:rPr>
          <w:rFonts w:ascii="Times New Roman" w:eastAsia="Times New Roman" w:hAnsi="Times New Roman" w:cs="Times New Roman"/>
          <w:b/>
          <w:sz w:val="24"/>
          <w:szCs w:val="24"/>
        </w:rPr>
      </w:pPr>
    </w:p>
    <w:p w:rsidR="008A25D6" w:rsidRPr="00382DC2" w:rsidRDefault="008A25D6" w:rsidP="008A25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2C2395">
        <w:rPr>
          <w:rFonts w:ascii="Times New Roman" w:eastAsia="Times New Roman" w:hAnsi="Times New Roman" w:cs="Times New Roman"/>
          <w:b/>
          <w:sz w:val="24"/>
          <w:szCs w:val="24"/>
        </w:rPr>
        <w:t xml:space="preserve"> Considerato che la disciplina</w:t>
      </w:r>
      <w:r w:rsidRPr="00382DC2">
        <w:rPr>
          <w:rFonts w:ascii="Times New Roman" w:eastAsia="Times New Roman" w:hAnsi="Times New Roman" w:cs="Times New Roman"/>
          <w:b/>
          <w:sz w:val="24"/>
          <w:szCs w:val="24"/>
        </w:rPr>
        <w:t>“ Tecniche di Distribuzione e Marketing</w:t>
      </w:r>
      <w:r>
        <w:rPr>
          <w:rFonts w:ascii="Times New Roman" w:eastAsia="Times New Roman" w:hAnsi="Times New Roman" w:cs="Times New Roman"/>
          <w:b/>
          <w:sz w:val="24"/>
          <w:szCs w:val="24"/>
        </w:rPr>
        <w:t>(A045)</w:t>
      </w:r>
      <w:r w:rsidRPr="00382DC2">
        <w:rPr>
          <w:rFonts w:ascii="Times New Roman" w:eastAsia="Times New Roman" w:hAnsi="Times New Roman" w:cs="Times New Roman"/>
          <w:b/>
          <w:sz w:val="24"/>
          <w:szCs w:val="24"/>
        </w:rPr>
        <w:t>”</w:t>
      </w:r>
      <w:r w:rsidRPr="002C239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non viene impartita nella</w:t>
      </w:r>
      <w:r w:rsidRPr="002C2395">
        <w:rPr>
          <w:rFonts w:ascii="Times New Roman" w:eastAsia="Times New Roman" w:hAnsi="Times New Roman" w:cs="Times New Roman"/>
          <w:b/>
          <w:sz w:val="24"/>
          <w:szCs w:val="24"/>
        </w:rPr>
        <w:t xml:space="preserve"> classe</w:t>
      </w:r>
      <w:r>
        <w:rPr>
          <w:rFonts w:ascii="Times New Roman" w:eastAsia="Times New Roman" w:hAnsi="Times New Roman" w:cs="Times New Roman"/>
          <w:b/>
          <w:sz w:val="24"/>
          <w:szCs w:val="24"/>
        </w:rPr>
        <w:t xml:space="preserve"> III AM (diurno e serale) il </w:t>
      </w:r>
      <w:r w:rsidRPr="00382DC2">
        <w:rPr>
          <w:rFonts w:ascii="Times New Roman" w:eastAsia="Times New Roman" w:hAnsi="Times New Roman" w:cs="Times New Roman"/>
          <w:b/>
          <w:sz w:val="24"/>
          <w:szCs w:val="24"/>
        </w:rPr>
        <w:t>docente titolare nell’a.s. 202</w:t>
      </w:r>
      <w:r>
        <w:rPr>
          <w:rFonts w:ascii="Times New Roman" w:eastAsia="Times New Roman" w:hAnsi="Times New Roman" w:cs="Times New Roman"/>
          <w:b/>
          <w:sz w:val="24"/>
          <w:szCs w:val="24"/>
        </w:rPr>
        <w:t>3</w:t>
      </w:r>
      <w:r w:rsidRPr="00382DC2">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4</w:t>
      </w:r>
      <w:r w:rsidRPr="00382DC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della citata disciplina </w:t>
      </w:r>
      <w:r w:rsidRPr="00382DC2">
        <w:rPr>
          <w:rFonts w:ascii="Times New Roman" w:eastAsia="Times New Roman" w:hAnsi="Times New Roman" w:cs="Times New Roman"/>
          <w:b/>
          <w:sz w:val="24"/>
          <w:szCs w:val="24"/>
        </w:rPr>
        <w:t xml:space="preserve">nella classe IVAM </w:t>
      </w:r>
      <w:r>
        <w:rPr>
          <w:rFonts w:ascii="Times New Roman" w:eastAsia="Times New Roman" w:hAnsi="Times New Roman" w:cs="Times New Roman"/>
          <w:b/>
          <w:sz w:val="24"/>
          <w:szCs w:val="24"/>
        </w:rPr>
        <w:t xml:space="preserve">(diurno e serale) </w:t>
      </w:r>
      <w:r w:rsidRPr="00382DC2">
        <w:rPr>
          <w:rFonts w:ascii="Times New Roman" w:eastAsia="Times New Roman" w:hAnsi="Times New Roman" w:cs="Times New Roman"/>
          <w:b/>
          <w:sz w:val="24"/>
          <w:szCs w:val="24"/>
        </w:rPr>
        <w:t>invierà  la propria proposta adozionale per la classe IVAM  a.s.202</w:t>
      </w:r>
      <w:r>
        <w:rPr>
          <w:rFonts w:ascii="Times New Roman" w:eastAsia="Times New Roman" w:hAnsi="Times New Roman" w:cs="Times New Roman"/>
          <w:b/>
          <w:sz w:val="24"/>
          <w:szCs w:val="24"/>
        </w:rPr>
        <w:t>4</w:t>
      </w:r>
      <w:r w:rsidRPr="00382DC2">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5</w:t>
      </w:r>
      <w:r w:rsidRPr="00382DC2">
        <w:rPr>
          <w:rFonts w:ascii="Times New Roman" w:eastAsia="Times New Roman" w:hAnsi="Times New Roman" w:cs="Times New Roman"/>
          <w:b/>
          <w:sz w:val="24"/>
          <w:szCs w:val="24"/>
        </w:rPr>
        <w:t>, sia del corso diurno c</w:t>
      </w:r>
      <w:r>
        <w:rPr>
          <w:rFonts w:ascii="Times New Roman" w:eastAsia="Times New Roman" w:hAnsi="Times New Roman" w:cs="Times New Roman"/>
          <w:b/>
          <w:sz w:val="24"/>
          <w:szCs w:val="24"/>
        </w:rPr>
        <w:t>he serale, al coordinatore della classe</w:t>
      </w:r>
      <w:r w:rsidRPr="00382DC2">
        <w:rPr>
          <w:rFonts w:ascii="Times New Roman" w:eastAsia="Times New Roman" w:hAnsi="Times New Roman" w:cs="Times New Roman"/>
          <w:b/>
          <w:sz w:val="24"/>
          <w:szCs w:val="24"/>
        </w:rPr>
        <w:t xml:space="preserve"> IIIAM</w:t>
      </w:r>
      <w:r>
        <w:rPr>
          <w:rFonts w:ascii="Times New Roman" w:eastAsia="Times New Roman" w:hAnsi="Times New Roman" w:cs="Times New Roman"/>
          <w:b/>
          <w:sz w:val="24"/>
          <w:szCs w:val="24"/>
        </w:rPr>
        <w:t xml:space="preserve"> </w:t>
      </w:r>
      <w:r w:rsidRPr="00382DC2">
        <w:rPr>
          <w:rFonts w:ascii="Times New Roman" w:eastAsia="Times New Roman" w:hAnsi="Times New Roman" w:cs="Times New Roman"/>
          <w:b/>
          <w:sz w:val="24"/>
          <w:szCs w:val="24"/>
        </w:rPr>
        <w:t>a.s 202</w:t>
      </w:r>
      <w:r>
        <w:rPr>
          <w:rFonts w:ascii="Times New Roman" w:eastAsia="Times New Roman" w:hAnsi="Times New Roman" w:cs="Times New Roman"/>
          <w:b/>
          <w:sz w:val="24"/>
          <w:szCs w:val="24"/>
        </w:rPr>
        <w:t>3</w:t>
      </w:r>
      <w:r w:rsidRPr="00382DC2">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 xml:space="preserve">4 </w:t>
      </w:r>
      <w:r w:rsidRPr="00382DC2">
        <w:rPr>
          <w:rFonts w:ascii="Times New Roman" w:eastAsia="Times New Roman" w:hAnsi="Times New Roman" w:cs="Times New Roman"/>
          <w:b/>
          <w:sz w:val="24"/>
          <w:szCs w:val="24"/>
        </w:rPr>
        <w:t>sia del corso diurno che serale</w:t>
      </w:r>
      <w:r>
        <w:rPr>
          <w:rFonts w:ascii="Times New Roman" w:eastAsia="Times New Roman" w:hAnsi="Times New Roman" w:cs="Times New Roman"/>
          <w:b/>
          <w:sz w:val="24"/>
          <w:szCs w:val="24"/>
        </w:rPr>
        <w:t>.</w:t>
      </w:r>
    </w:p>
    <w:p w:rsidR="008A25D6" w:rsidRPr="00E273FB" w:rsidRDefault="008A25D6" w:rsidP="008A25D6">
      <w:pPr>
        <w:spacing w:after="0" w:line="240" w:lineRule="auto"/>
        <w:jc w:val="both"/>
        <w:rPr>
          <w:rFonts w:ascii="Times New Roman" w:eastAsia="Times New Roman" w:hAnsi="Times New Roman" w:cs="Times New Roman"/>
          <w:b/>
          <w:sz w:val="24"/>
          <w:szCs w:val="24"/>
        </w:rPr>
      </w:pPr>
    </w:p>
    <w:p w:rsidR="008A25D6" w:rsidRDefault="008A25D6" w:rsidP="008A25D6">
      <w:pPr>
        <w:spacing w:after="0" w:line="240" w:lineRule="auto"/>
        <w:jc w:val="both"/>
        <w:rPr>
          <w:rFonts w:ascii="Times New Roman" w:eastAsia="Times New Roman" w:hAnsi="Times New Roman" w:cs="Times New Roman"/>
          <w:sz w:val="24"/>
          <w:szCs w:val="24"/>
        </w:rPr>
      </w:pPr>
      <w:r w:rsidRPr="00196F1A">
        <w:rPr>
          <w:rFonts w:ascii="Times New Roman" w:eastAsia="Times New Roman" w:hAnsi="Times New Roman" w:cs="Times New Roman"/>
          <w:sz w:val="24"/>
          <w:szCs w:val="24"/>
        </w:rPr>
        <w:t xml:space="preserve">Ai fini delle operazioni </w:t>
      </w:r>
      <w:r>
        <w:rPr>
          <w:rFonts w:ascii="Times New Roman" w:eastAsia="Times New Roman" w:hAnsi="Times New Roman" w:cs="Times New Roman"/>
          <w:sz w:val="24"/>
          <w:szCs w:val="24"/>
        </w:rPr>
        <w:t>di adozione dei libri di testo:</w:t>
      </w:r>
    </w:p>
    <w:p w:rsidR="008A25D6" w:rsidRPr="002C2395" w:rsidRDefault="008A25D6" w:rsidP="008A25D6">
      <w:pPr>
        <w:pStyle w:val="Paragrafoelenco"/>
        <w:numPr>
          <w:ilvl w:val="0"/>
          <w:numId w:val="12"/>
        </w:numPr>
        <w:spacing w:after="0" w:line="240" w:lineRule="auto"/>
        <w:jc w:val="both"/>
        <w:rPr>
          <w:rFonts w:ascii="Times New Roman" w:eastAsia="Times New Roman" w:hAnsi="Times New Roman" w:cs="Times New Roman"/>
          <w:sz w:val="24"/>
          <w:szCs w:val="24"/>
        </w:rPr>
      </w:pPr>
      <w:r w:rsidRPr="002C2395">
        <w:rPr>
          <w:rFonts w:ascii="Times New Roman" w:eastAsia="Times New Roman" w:hAnsi="Times New Roman" w:cs="Times New Roman"/>
          <w:sz w:val="24"/>
          <w:szCs w:val="24"/>
        </w:rPr>
        <w:t>i</w:t>
      </w:r>
      <w:r>
        <w:rPr>
          <w:rFonts w:ascii="Times New Roman" w:eastAsia="Times New Roman" w:hAnsi="Times New Roman" w:cs="Times New Roman"/>
          <w:b/>
          <w:sz w:val="24"/>
          <w:szCs w:val="24"/>
        </w:rPr>
        <w:t xml:space="preserve"> docenti che </w:t>
      </w:r>
      <w:r w:rsidRPr="002C2395">
        <w:rPr>
          <w:rFonts w:ascii="Times New Roman" w:eastAsia="Times New Roman" w:hAnsi="Times New Roman" w:cs="Times New Roman"/>
          <w:b/>
          <w:sz w:val="24"/>
          <w:szCs w:val="24"/>
        </w:rPr>
        <w:t xml:space="preserve">NON dovranno procedere all’individuazione di testi di nuova adozione per l’a.s. 2024-25, dopo aver consultato sul registro elettronico nella sezione DIDATTICA/CONDIVISIONE DOCUMENTI l’elenco in cui sono riportati i libri di </w:t>
      </w:r>
      <w:r w:rsidRPr="002C2395">
        <w:rPr>
          <w:rFonts w:ascii="Times New Roman" w:eastAsia="Times New Roman" w:hAnsi="Times New Roman" w:cs="Times New Roman"/>
          <w:b/>
          <w:sz w:val="24"/>
          <w:szCs w:val="24"/>
        </w:rPr>
        <w:lastRenderedPageBreak/>
        <w:t>testo fuori catalo</w:t>
      </w:r>
      <w:r>
        <w:rPr>
          <w:rFonts w:ascii="Times New Roman" w:eastAsia="Times New Roman" w:hAnsi="Times New Roman" w:cs="Times New Roman"/>
          <w:b/>
          <w:sz w:val="24"/>
          <w:szCs w:val="24"/>
        </w:rPr>
        <w:t xml:space="preserve">go, e, quindi, non adottabili, </w:t>
      </w:r>
      <w:r w:rsidRPr="00540751">
        <w:rPr>
          <w:rFonts w:ascii="Times New Roman" w:eastAsia="Times New Roman" w:hAnsi="Times New Roman" w:cs="Times New Roman"/>
          <w:b/>
          <w:sz w:val="24"/>
          <w:szCs w:val="24"/>
        </w:rPr>
        <w:t>potranno compilare la scheda  allegata alla presente comunicazione</w:t>
      </w:r>
      <w:r>
        <w:rPr>
          <w:rFonts w:ascii="Times New Roman" w:eastAsia="Times New Roman" w:hAnsi="Times New Roman" w:cs="Times New Roman"/>
          <w:b/>
          <w:sz w:val="24"/>
          <w:szCs w:val="24"/>
        </w:rPr>
        <w:t xml:space="preserve">, </w:t>
      </w:r>
      <w:r w:rsidRPr="00540751">
        <w:rPr>
          <w:rFonts w:ascii="Times New Roman" w:eastAsia="Times New Roman" w:hAnsi="Times New Roman" w:cs="Times New Roman"/>
          <w:sz w:val="24"/>
          <w:szCs w:val="24"/>
        </w:rPr>
        <w:t>una scheda per ogni classe e per ciascuna materia di insegnamento. La succitata scheda dopo essere stata debitamente compilata da ciascun docente sarà inviata al coordinatore della classe di riferimento via email.</w:t>
      </w:r>
      <w:r w:rsidRPr="002C2395">
        <w:rPr>
          <w:rFonts w:ascii="Times New Roman" w:eastAsia="Times New Roman" w:hAnsi="Times New Roman" w:cs="Times New Roman"/>
          <w:sz w:val="24"/>
          <w:szCs w:val="24"/>
        </w:rPr>
        <w:t xml:space="preserve"> </w:t>
      </w:r>
    </w:p>
    <w:p w:rsidR="008A25D6" w:rsidRPr="002C2395" w:rsidRDefault="008A25D6" w:rsidP="008A25D6">
      <w:pPr>
        <w:pStyle w:val="Paragrafoelenco"/>
        <w:numPr>
          <w:ilvl w:val="0"/>
          <w:numId w:val="12"/>
        </w:numPr>
        <w:spacing w:after="0" w:line="240" w:lineRule="auto"/>
        <w:jc w:val="both"/>
        <w:rPr>
          <w:rFonts w:ascii="Times New Roman" w:eastAsia="Times New Roman" w:hAnsi="Times New Roman" w:cs="Times New Roman"/>
          <w:color w:val="000000"/>
          <w:sz w:val="24"/>
          <w:szCs w:val="24"/>
        </w:rPr>
      </w:pPr>
      <w:r w:rsidRPr="002C2395">
        <w:rPr>
          <w:rFonts w:ascii="Times New Roman" w:eastAsia="Times New Roman" w:hAnsi="Times New Roman" w:cs="Times New Roman"/>
          <w:sz w:val="24"/>
          <w:szCs w:val="24"/>
        </w:rPr>
        <w:t xml:space="preserve">I </w:t>
      </w:r>
      <w:r w:rsidRPr="002C2395">
        <w:rPr>
          <w:rFonts w:ascii="Times New Roman" w:eastAsia="Times New Roman" w:hAnsi="Times New Roman" w:cs="Times New Roman"/>
          <w:b/>
          <w:sz w:val="24"/>
          <w:szCs w:val="24"/>
        </w:rPr>
        <w:t>docenti che dovranno procedere all’individuazione di testi di nuova adozione per l’a.s. 2024-25, dal giorno</w:t>
      </w:r>
      <w:r>
        <w:rPr>
          <w:rFonts w:ascii="Times New Roman" w:eastAsia="Times New Roman" w:hAnsi="Times New Roman" w:cs="Times New Roman"/>
          <w:b/>
          <w:sz w:val="24"/>
          <w:szCs w:val="24"/>
        </w:rPr>
        <w:t xml:space="preserve"> m</w:t>
      </w:r>
      <w:r w:rsidRPr="002C2395">
        <w:rPr>
          <w:rFonts w:ascii="Times New Roman" w:eastAsia="Times New Roman" w:hAnsi="Times New Roman" w:cs="Times New Roman"/>
          <w:b/>
          <w:sz w:val="24"/>
          <w:szCs w:val="24"/>
        </w:rPr>
        <w:t>artedì 23 Ap</w:t>
      </w:r>
      <w:r>
        <w:rPr>
          <w:rFonts w:ascii="Times New Roman" w:eastAsia="Times New Roman" w:hAnsi="Times New Roman" w:cs="Times New Roman"/>
          <w:b/>
          <w:sz w:val="24"/>
          <w:szCs w:val="24"/>
        </w:rPr>
        <w:t>rile 2024, dopo la riunione dei Dipartimenti</w:t>
      </w:r>
      <w:r w:rsidRPr="002C2395">
        <w:rPr>
          <w:rFonts w:ascii="Times New Roman" w:eastAsia="Times New Roman" w:hAnsi="Times New Roman" w:cs="Times New Roman"/>
          <w:b/>
          <w:sz w:val="24"/>
          <w:szCs w:val="24"/>
        </w:rPr>
        <w:t xml:space="preserve">, </w:t>
      </w:r>
      <w:r w:rsidRPr="002C2395">
        <w:rPr>
          <w:rFonts w:ascii="Times New Roman" w:eastAsia="Times New Roman" w:hAnsi="Times New Roman" w:cs="Times New Roman"/>
          <w:sz w:val="24"/>
          <w:szCs w:val="24"/>
        </w:rPr>
        <w:t>invieranno via email la/le scheda/e</w:t>
      </w:r>
      <w:r>
        <w:rPr>
          <w:rFonts w:ascii="Times New Roman" w:eastAsia="Times New Roman" w:hAnsi="Times New Roman" w:cs="Times New Roman"/>
          <w:sz w:val="24"/>
          <w:szCs w:val="24"/>
        </w:rPr>
        <w:t xml:space="preserve"> (allegata alla presente comunicazione), </w:t>
      </w:r>
      <w:r w:rsidRPr="002C2395">
        <w:rPr>
          <w:rFonts w:ascii="Times New Roman" w:eastAsia="Times New Roman" w:hAnsi="Times New Roman" w:cs="Times New Roman"/>
          <w:sz w:val="24"/>
          <w:szCs w:val="24"/>
        </w:rPr>
        <w:t>una scheda per ogni classe e p</w:t>
      </w:r>
      <w:r>
        <w:rPr>
          <w:rFonts w:ascii="Times New Roman" w:eastAsia="Times New Roman" w:hAnsi="Times New Roman" w:cs="Times New Roman"/>
          <w:sz w:val="24"/>
          <w:szCs w:val="24"/>
        </w:rPr>
        <w:t xml:space="preserve">er ogni materia di insegnamento, </w:t>
      </w:r>
      <w:r w:rsidRPr="002C2395">
        <w:rPr>
          <w:rFonts w:ascii="Times New Roman" w:eastAsia="Times New Roman" w:hAnsi="Times New Roman" w:cs="Times New Roman"/>
          <w:sz w:val="24"/>
          <w:szCs w:val="24"/>
        </w:rPr>
        <w:t xml:space="preserve"> al coordinatore della classe di riferimento </w:t>
      </w:r>
      <w:r w:rsidRPr="002C2395">
        <w:rPr>
          <w:rFonts w:ascii="Times New Roman" w:eastAsia="Times New Roman" w:hAnsi="Times New Roman" w:cs="Times New Roman"/>
          <w:b/>
          <w:sz w:val="24"/>
          <w:szCs w:val="24"/>
        </w:rPr>
        <w:t xml:space="preserve">entro il giorno successivo alla riunione di Dipartimento. </w:t>
      </w:r>
      <w:r w:rsidRPr="002C2395">
        <w:rPr>
          <w:rFonts w:ascii="Times New Roman" w:eastAsia="Times New Roman" w:hAnsi="Times New Roman" w:cs="Times New Roman"/>
          <w:sz w:val="24"/>
          <w:szCs w:val="24"/>
        </w:rPr>
        <w:t xml:space="preserve"> Successivamente ciascun coordinatore avrà cura di creare una cartella, per </w:t>
      </w:r>
      <w:r>
        <w:rPr>
          <w:rFonts w:ascii="Times New Roman" w:eastAsia="Times New Roman" w:hAnsi="Times New Roman" w:cs="Times New Roman"/>
          <w:sz w:val="24"/>
          <w:szCs w:val="24"/>
        </w:rPr>
        <w:t>ogni</w:t>
      </w:r>
      <w:r w:rsidRPr="002C2395">
        <w:rPr>
          <w:rFonts w:ascii="Times New Roman" w:eastAsia="Times New Roman" w:hAnsi="Times New Roman" w:cs="Times New Roman"/>
          <w:sz w:val="24"/>
          <w:szCs w:val="24"/>
        </w:rPr>
        <w:t xml:space="preserve"> classe per la quale il Consiglio di Classe ha individuato i libri di testo,</w:t>
      </w:r>
      <w:r>
        <w:rPr>
          <w:rFonts w:ascii="Times New Roman" w:eastAsia="Times New Roman" w:hAnsi="Times New Roman" w:cs="Times New Roman"/>
          <w:sz w:val="24"/>
          <w:szCs w:val="24"/>
        </w:rPr>
        <w:t xml:space="preserve"> contenente tanti </w:t>
      </w:r>
      <w:r w:rsidRPr="002C2395">
        <w:rPr>
          <w:rFonts w:ascii="Times New Roman" w:eastAsia="Times New Roman" w:hAnsi="Times New Roman" w:cs="Times New Roman"/>
          <w:sz w:val="24"/>
          <w:szCs w:val="24"/>
        </w:rPr>
        <w:t>files quante sono le discipline di insegnamento previste dai quadri orari ordinamentali per quella classe.</w:t>
      </w:r>
      <w:r>
        <w:rPr>
          <w:rFonts w:ascii="Times New Roman" w:eastAsia="Times New Roman" w:hAnsi="Times New Roman" w:cs="Times New Roman"/>
          <w:sz w:val="24"/>
          <w:szCs w:val="24"/>
        </w:rPr>
        <w:t xml:space="preserve"> </w:t>
      </w:r>
      <w:r w:rsidRPr="002C2395">
        <w:rPr>
          <w:rFonts w:ascii="Times New Roman" w:eastAsia="Times New Roman" w:hAnsi="Times New Roman" w:cs="Times New Roman"/>
          <w:sz w:val="24"/>
          <w:szCs w:val="24"/>
        </w:rPr>
        <w:t xml:space="preserve"> Le succitate cartelle, ciascuna completa di tu</w:t>
      </w:r>
      <w:r>
        <w:rPr>
          <w:rFonts w:ascii="Times New Roman" w:eastAsia="Times New Roman" w:hAnsi="Times New Roman" w:cs="Times New Roman"/>
          <w:sz w:val="24"/>
          <w:szCs w:val="24"/>
        </w:rPr>
        <w:t xml:space="preserve">tte le schede, saranno inviate </w:t>
      </w:r>
      <w:r w:rsidRPr="002C2395">
        <w:rPr>
          <w:rFonts w:ascii="Times New Roman" w:eastAsia="Times New Roman" w:hAnsi="Times New Roman" w:cs="Times New Roman"/>
          <w:sz w:val="24"/>
          <w:szCs w:val="24"/>
        </w:rPr>
        <w:t xml:space="preserve">alle docenti referenti </w:t>
      </w:r>
      <w:r w:rsidRPr="002C2395">
        <w:rPr>
          <w:rFonts w:ascii="Times New Roman" w:eastAsia="Times New Roman" w:hAnsi="Times New Roman" w:cs="Times New Roman"/>
          <w:b/>
          <w:sz w:val="24"/>
          <w:szCs w:val="24"/>
        </w:rPr>
        <w:t xml:space="preserve">entro il giorno Giovedì 2 Maggio 2024 </w:t>
      </w:r>
      <w:r w:rsidRPr="002C2395">
        <w:rPr>
          <w:rFonts w:ascii="Times New Roman" w:eastAsia="Times New Roman" w:hAnsi="Times New Roman" w:cs="Times New Roman"/>
          <w:sz w:val="24"/>
          <w:szCs w:val="24"/>
        </w:rPr>
        <w:t xml:space="preserve">ai </w:t>
      </w:r>
      <w:r w:rsidRPr="002C2395">
        <w:rPr>
          <w:rFonts w:ascii="Times New Roman" w:eastAsia="Times New Roman" w:hAnsi="Times New Roman" w:cs="Times New Roman"/>
          <w:color w:val="000000"/>
          <w:sz w:val="24"/>
          <w:szCs w:val="24"/>
        </w:rPr>
        <w:t>seguenti indirizzi di posta elettronica:</w:t>
      </w:r>
    </w:p>
    <w:p w:rsidR="008A25D6" w:rsidRPr="00196F1A" w:rsidRDefault="008A25D6" w:rsidP="008A25D6">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 </w:t>
      </w:r>
      <w:hyperlink r:id="rId11" w:history="1">
        <w:r w:rsidRPr="00196F1A">
          <w:rPr>
            <w:rStyle w:val="Collegamentoipertestuale"/>
            <w:rFonts w:ascii="Times New Roman" w:eastAsia="Times New Roman" w:hAnsi="Times New Roman" w:cs="Times New Roman"/>
            <w:sz w:val="24"/>
            <w:szCs w:val="24"/>
          </w:rPr>
          <w:t>angela.dalbenzio@istitutonovelli.edu.it</w:t>
        </w:r>
      </w:hyperlink>
      <w:r w:rsidRPr="00196F1A">
        <w:rPr>
          <w:rFonts w:ascii="Times New Roman" w:eastAsia="Times New Roman" w:hAnsi="Times New Roman" w:cs="Times New Roman"/>
          <w:color w:val="000000"/>
          <w:sz w:val="24"/>
          <w:szCs w:val="24"/>
        </w:rPr>
        <w:t xml:space="preserve"> per le classi liceali</w:t>
      </w:r>
    </w:p>
    <w:p w:rsidR="008A25D6" w:rsidRPr="00196F1A" w:rsidRDefault="00D3775E" w:rsidP="008A25D6">
      <w:pPr>
        <w:spacing w:after="0" w:line="240" w:lineRule="auto"/>
        <w:jc w:val="both"/>
        <w:rPr>
          <w:rFonts w:ascii="Times New Roman" w:eastAsia="Times New Roman" w:hAnsi="Times New Roman" w:cs="Times New Roman"/>
          <w:color w:val="000000"/>
          <w:sz w:val="24"/>
          <w:szCs w:val="24"/>
        </w:rPr>
      </w:pPr>
      <w:hyperlink r:id="rId12" w:history="1">
        <w:r w:rsidR="008A25D6" w:rsidRPr="00196F1A">
          <w:rPr>
            <w:rStyle w:val="Collegamentoipertestuale"/>
            <w:rFonts w:ascii="Times New Roman" w:hAnsi="Times New Roman" w:cs="Times New Roman"/>
            <w:sz w:val="24"/>
            <w:szCs w:val="24"/>
          </w:rPr>
          <w:t>annamaria.giuliano@istitutonovelli.edu.it</w:t>
        </w:r>
      </w:hyperlink>
      <w:r w:rsidR="008A25D6" w:rsidRPr="00196F1A">
        <w:rPr>
          <w:rFonts w:ascii="Times New Roman" w:hAnsi="Times New Roman" w:cs="Times New Roman"/>
          <w:sz w:val="24"/>
          <w:szCs w:val="24"/>
        </w:rPr>
        <w:t xml:space="preserve"> </w:t>
      </w:r>
      <w:r w:rsidR="008A25D6" w:rsidRPr="00196F1A">
        <w:rPr>
          <w:rFonts w:ascii="Times New Roman" w:eastAsia="Times New Roman" w:hAnsi="Times New Roman" w:cs="Times New Roman"/>
          <w:color w:val="000000"/>
          <w:sz w:val="24"/>
          <w:szCs w:val="24"/>
        </w:rPr>
        <w:t>per le classi dei professionali.</w:t>
      </w:r>
    </w:p>
    <w:p w:rsidR="008A25D6" w:rsidRPr="00196F1A" w:rsidRDefault="008A25D6" w:rsidP="008A25D6">
      <w:pP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Le referenti prof.sse Angela D’Albenzio e Anna Maria Giuliano, al momento della ric</w:t>
      </w:r>
      <w:r>
        <w:rPr>
          <w:rFonts w:ascii="Times New Roman" w:hAnsi="Times New Roman" w:cs="Times New Roman"/>
          <w:sz w:val="24"/>
          <w:szCs w:val="24"/>
        </w:rPr>
        <w:t xml:space="preserve">ezione delle succitate schede, </w:t>
      </w:r>
      <w:r w:rsidRPr="00196F1A">
        <w:rPr>
          <w:rFonts w:ascii="Times New Roman" w:hAnsi="Times New Roman" w:cs="Times New Roman"/>
          <w:sz w:val="24"/>
          <w:szCs w:val="24"/>
        </w:rPr>
        <w:t>digiteranno in piattaforma AIE i codici ISBN e tutte le altre informazioni riportate nelle schede stesse.</w:t>
      </w:r>
    </w:p>
    <w:p w:rsidR="008A25D6" w:rsidRDefault="008A25D6" w:rsidP="008A25D6">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Per eventuali dubbi sui codici ISBN, sui prezzi e sui titoli dei testi i docenti potranno consultare il sito dell’AIE www.adozioniaie.it.  </w:t>
      </w:r>
    </w:p>
    <w:p w:rsidR="00A77134" w:rsidRPr="00892929" w:rsidRDefault="00A77134" w:rsidP="00FB7336">
      <w:pPr>
        <w:spacing w:after="0" w:line="240" w:lineRule="auto"/>
        <w:jc w:val="both"/>
        <w:rPr>
          <w:rFonts w:ascii="Times New Roman" w:eastAsia="Times New Roman" w:hAnsi="Times New Roman" w:cs="Times New Roman"/>
          <w:color w:val="000000"/>
          <w:sz w:val="24"/>
          <w:szCs w:val="24"/>
        </w:rPr>
      </w:pPr>
    </w:p>
    <w:p w:rsidR="00692A76" w:rsidRPr="00FE5371" w:rsidRDefault="00692A76" w:rsidP="00FE5371">
      <w:pPr>
        <w:pStyle w:val="Paragrafoelenco"/>
        <w:numPr>
          <w:ilvl w:val="0"/>
          <w:numId w:val="14"/>
        </w:numPr>
        <w:spacing w:after="0" w:line="240" w:lineRule="auto"/>
        <w:jc w:val="both"/>
        <w:rPr>
          <w:rFonts w:ascii="Times New Roman" w:eastAsia="Times New Roman" w:hAnsi="Times New Roman" w:cs="Times New Roman"/>
          <w:b/>
          <w:color w:val="000000"/>
          <w:sz w:val="24"/>
          <w:szCs w:val="24"/>
        </w:rPr>
      </w:pPr>
      <w:r w:rsidRPr="00FE5371">
        <w:rPr>
          <w:rFonts w:ascii="Times New Roman" w:eastAsia="Times New Roman" w:hAnsi="Times New Roman" w:cs="Times New Roman"/>
          <w:color w:val="000000"/>
          <w:sz w:val="24"/>
          <w:szCs w:val="24"/>
        </w:rPr>
        <w:t>Per quanto concerne il</w:t>
      </w:r>
      <w:r w:rsidR="00A77134" w:rsidRPr="00FE5371">
        <w:rPr>
          <w:rFonts w:ascii="Times New Roman" w:eastAsia="Times New Roman" w:hAnsi="Times New Roman" w:cs="Times New Roman"/>
          <w:color w:val="000000"/>
          <w:sz w:val="24"/>
          <w:szCs w:val="24"/>
        </w:rPr>
        <w:t xml:space="preserve"> punto all’o.d.g</w:t>
      </w:r>
      <w:r w:rsidR="00A77134" w:rsidRPr="00FE5371">
        <w:rPr>
          <w:rFonts w:ascii="Times New Roman" w:eastAsia="Times New Roman" w:hAnsi="Times New Roman" w:cs="Times New Roman"/>
          <w:b/>
          <w:color w:val="000000"/>
          <w:sz w:val="24"/>
          <w:szCs w:val="24"/>
        </w:rPr>
        <w:t>:</w:t>
      </w:r>
      <w:r w:rsidR="00FE5371">
        <w:rPr>
          <w:rFonts w:ascii="Times New Roman" w:eastAsia="Times New Roman" w:hAnsi="Times New Roman" w:cs="Times New Roman"/>
          <w:b/>
          <w:color w:val="000000"/>
          <w:sz w:val="24"/>
          <w:szCs w:val="24"/>
        </w:rPr>
        <w:t xml:space="preserve"> </w:t>
      </w:r>
      <w:r w:rsidR="0084739E" w:rsidRPr="00FE5371">
        <w:rPr>
          <w:rFonts w:ascii="Times New Roman" w:eastAsia="Times New Roman" w:hAnsi="Times New Roman" w:cs="Times New Roman"/>
          <w:b/>
          <w:color w:val="000000"/>
          <w:sz w:val="24"/>
          <w:szCs w:val="24"/>
        </w:rPr>
        <w:t>”</w:t>
      </w:r>
      <w:r w:rsidRPr="00FE5371">
        <w:rPr>
          <w:rFonts w:ascii="Times New Roman" w:hAnsi="Times New Roman" w:cs="Times New Roman"/>
          <w:b/>
          <w:bCs/>
          <w:sz w:val="24"/>
          <w:szCs w:val="24"/>
        </w:rPr>
        <w:t>Elaborazione del Documento del 15 maggio</w:t>
      </w:r>
      <w:r w:rsidR="0084739E" w:rsidRPr="00FE5371">
        <w:rPr>
          <w:rFonts w:ascii="Times New Roman" w:hAnsi="Times New Roman" w:cs="Times New Roman"/>
          <w:b/>
          <w:bCs/>
          <w:sz w:val="24"/>
          <w:szCs w:val="24"/>
        </w:rPr>
        <w:t>”</w:t>
      </w:r>
      <w:r w:rsidRPr="00FE5371">
        <w:rPr>
          <w:rFonts w:ascii="Times New Roman" w:hAnsi="Times New Roman" w:cs="Times New Roman"/>
          <w:b/>
          <w:bCs/>
          <w:sz w:val="24"/>
          <w:szCs w:val="24"/>
        </w:rPr>
        <w:t xml:space="preserve"> (solo per le classi quinte A.S.</w:t>
      </w:r>
      <w:r w:rsidR="0084739E" w:rsidRPr="00FE5371">
        <w:rPr>
          <w:rFonts w:ascii="Times New Roman" w:hAnsi="Times New Roman" w:cs="Times New Roman"/>
          <w:b/>
          <w:bCs/>
          <w:sz w:val="24"/>
          <w:szCs w:val="24"/>
        </w:rPr>
        <w:t>2023/2024 dei corsi diurni e serali</w:t>
      </w:r>
      <w:r w:rsidRPr="00FE5371">
        <w:rPr>
          <w:rFonts w:ascii="Times New Roman" w:hAnsi="Times New Roman" w:cs="Times New Roman"/>
          <w:b/>
          <w:bCs/>
          <w:sz w:val="24"/>
          <w:szCs w:val="24"/>
        </w:rPr>
        <w:t>)</w:t>
      </w:r>
    </w:p>
    <w:p w:rsidR="00A77134" w:rsidRPr="00A77134" w:rsidRDefault="00A77134" w:rsidP="00FB7336">
      <w:pPr>
        <w:spacing w:after="0" w:line="240" w:lineRule="auto"/>
        <w:jc w:val="both"/>
        <w:rPr>
          <w:rFonts w:ascii="Times New Roman" w:eastAsia="Times New Roman" w:hAnsi="Times New Roman" w:cs="Times New Roman"/>
          <w:color w:val="000000"/>
          <w:sz w:val="24"/>
          <w:szCs w:val="24"/>
        </w:rPr>
      </w:pPr>
    </w:p>
    <w:p w:rsidR="00A77134" w:rsidRPr="00692A76" w:rsidRDefault="00692A76" w:rsidP="00692A76">
      <w:pPr>
        <w:spacing w:after="0" w:line="240" w:lineRule="auto"/>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t xml:space="preserve">I consigli di </w:t>
      </w:r>
      <w:r w:rsidR="00C27418">
        <w:rPr>
          <w:rFonts w:ascii="Times New Roman" w:hAnsi="Times New Roman" w:cs="Times New Roman"/>
          <w:b/>
          <w:bCs/>
          <w:sz w:val="24"/>
          <w:szCs w:val="24"/>
        </w:rPr>
        <w:t>ogni classe quinta</w:t>
      </w:r>
      <w:r>
        <w:rPr>
          <w:rFonts w:ascii="Times New Roman" w:hAnsi="Times New Roman" w:cs="Times New Roman"/>
          <w:b/>
          <w:bCs/>
          <w:sz w:val="24"/>
          <w:szCs w:val="24"/>
        </w:rPr>
        <w:t xml:space="preserve"> di tutti gli indirizzi di studio presenti presso l’ISISS G.B. Novelli di Marcianise elaboreranno il</w:t>
      </w:r>
      <w:r w:rsidR="00A77134" w:rsidRPr="00692A76">
        <w:rPr>
          <w:rFonts w:ascii="Times New Roman" w:hAnsi="Times New Roman" w:cs="Times New Roman"/>
          <w:b/>
          <w:bCs/>
          <w:sz w:val="24"/>
          <w:szCs w:val="24"/>
        </w:rPr>
        <w:t xml:space="preserve"> D</w:t>
      </w:r>
      <w:r w:rsidR="00C27418">
        <w:rPr>
          <w:rFonts w:ascii="Times New Roman" w:hAnsi="Times New Roman" w:cs="Times New Roman"/>
          <w:b/>
          <w:bCs/>
          <w:sz w:val="24"/>
          <w:szCs w:val="24"/>
        </w:rPr>
        <w:t xml:space="preserve">ocumento del 15 maggio </w:t>
      </w:r>
      <w:r w:rsidR="005D7323" w:rsidRPr="00692A76">
        <w:rPr>
          <w:rFonts w:ascii="Times New Roman" w:hAnsi="Times New Roman" w:cs="Times New Roman"/>
          <w:b/>
          <w:bCs/>
          <w:sz w:val="24"/>
          <w:szCs w:val="24"/>
        </w:rPr>
        <w:t>con particolare attenzione alle griglie di valutazione della prima e della seconda prova dell’esame di stato</w:t>
      </w:r>
      <w:r w:rsidR="00C27418">
        <w:rPr>
          <w:rFonts w:ascii="Times New Roman" w:hAnsi="Times New Roman" w:cs="Times New Roman"/>
          <w:b/>
          <w:bCs/>
          <w:sz w:val="24"/>
          <w:szCs w:val="24"/>
        </w:rPr>
        <w:t xml:space="preserve"> a.s. </w:t>
      </w:r>
      <w:r w:rsidR="0084739E">
        <w:rPr>
          <w:rFonts w:ascii="Times New Roman" w:hAnsi="Times New Roman" w:cs="Times New Roman"/>
          <w:b/>
          <w:bCs/>
          <w:sz w:val="24"/>
          <w:szCs w:val="24"/>
        </w:rPr>
        <w:t>2023/2024 ai sensi dell’O.M.n.55 del 22 marzo 2024</w:t>
      </w:r>
      <w:r w:rsidR="005D7323" w:rsidRPr="00692A76">
        <w:rPr>
          <w:rFonts w:ascii="Times New Roman" w:hAnsi="Times New Roman" w:cs="Times New Roman"/>
          <w:b/>
          <w:bCs/>
          <w:sz w:val="24"/>
          <w:szCs w:val="24"/>
        </w:rPr>
        <w:t>.</w:t>
      </w:r>
    </w:p>
    <w:p w:rsidR="00A77134" w:rsidRPr="00A77134" w:rsidRDefault="005D7323" w:rsidP="00A77134">
      <w:pPr>
        <w:jc w:val="both"/>
        <w:rPr>
          <w:rFonts w:ascii="Times New Roman" w:hAnsi="Times New Roman" w:cs="Times New Roman"/>
          <w:sz w:val="24"/>
          <w:szCs w:val="24"/>
        </w:rPr>
      </w:pPr>
      <w:r>
        <w:rPr>
          <w:rFonts w:ascii="Times New Roman" w:hAnsi="Times New Roman" w:cs="Times New Roman"/>
          <w:sz w:val="24"/>
          <w:szCs w:val="24"/>
        </w:rPr>
        <w:t>S</w:t>
      </w:r>
      <w:r w:rsidR="00A77134" w:rsidRPr="00A77134">
        <w:rPr>
          <w:rFonts w:ascii="Times New Roman" w:hAnsi="Times New Roman" w:cs="Times New Roman"/>
          <w:sz w:val="24"/>
          <w:szCs w:val="24"/>
        </w:rPr>
        <w:t xml:space="preserve">i precisa che il </w:t>
      </w:r>
      <w:r w:rsidR="00A77134" w:rsidRPr="00A77134">
        <w:rPr>
          <w:rFonts w:ascii="Times New Roman" w:hAnsi="Times New Roman" w:cs="Times New Roman"/>
          <w:b/>
          <w:bCs/>
          <w:sz w:val="24"/>
          <w:szCs w:val="24"/>
          <w:u w:val="single"/>
        </w:rPr>
        <w:t>documento</w:t>
      </w:r>
      <w:r w:rsidR="00A77134" w:rsidRPr="00A77134">
        <w:rPr>
          <w:rFonts w:ascii="Times New Roman" w:hAnsi="Times New Roman" w:cs="Times New Roman"/>
          <w:b/>
          <w:sz w:val="24"/>
          <w:szCs w:val="24"/>
          <w:u w:val="single"/>
        </w:rPr>
        <w:t xml:space="preserve"> del 15 maggio ,</w:t>
      </w:r>
      <w:r w:rsidR="00A77134" w:rsidRPr="00A77134">
        <w:rPr>
          <w:rFonts w:ascii="Times New Roman" w:hAnsi="Times New Roman" w:cs="Times New Roman"/>
          <w:sz w:val="24"/>
          <w:szCs w:val="24"/>
        </w:rPr>
        <w:t xml:space="preserve"> redatto per ciascuna classe quinta di ogni indirizzo di studi presente presso questa istituzione Scolastica,  una volta compilato e debitamente sottoscritto da tutti i docenti componenti il consiglio di classe, </w:t>
      </w:r>
      <w:r w:rsidR="00A77134" w:rsidRPr="00A77134">
        <w:rPr>
          <w:rFonts w:ascii="Times New Roman" w:hAnsi="Times New Roman" w:cs="Times New Roman"/>
          <w:b/>
          <w:sz w:val="24"/>
          <w:szCs w:val="24"/>
          <w:u w:val="single"/>
        </w:rPr>
        <w:t>entro e non oltre</w:t>
      </w:r>
      <w:r w:rsidR="00A77134">
        <w:rPr>
          <w:rFonts w:ascii="Times New Roman" w:hAnsi="Times New Roman" w:cs="Times New Roman"/>
          <w:b/>
          <w:sz w:val="24"/>
          <w:szCs w:val="24"/>
          <w:u w:val="single"/>
        </w:rPr>
        <w:t xml:space="preserve"> </w:t>
      </w:r>
      <w:r w:rsidR="002E4DC2">
        <w:rPr>
          <w:rFonts w:ascii="Times New Roman" w:hAnsi="Times New Roman" w:cs="Times New Roman"/>
          <w:b/>
          <w:bCs/>
          <w:sz w:val="24"/>
          <w:szCs w:val="24"/>
          <w:u w:val="single"/>
        </w:rPr>
        <w:t>le ore 12</w:t>
      </w:r>
      <w:r w:rsidR="00F37EC1">
        <w:rPr>
          <w:rFonts w:ascii="Times New Roman" w:hAnsi="Times New Roman" w:cs="Times New Roman"/>
          <w:b/>
          <w:bCs/>
          <w:sz w:val="24"/>
          <w:szCs w:val="24"/>
          <w:u w:val="single"/>
        </w:rPr>
        <w:t xml:space="preserve">:00 del giorno </w:t>
      </w:r>
      <w:r w:rsidR="0084739E">
        <w:rPr>
          <w:rFonts w:ascii="Times New Roman" w:hAnsi="Times New Roman" w:cs="Times New Roman"/>
          <w:b/>
          <w:bCs/>
          <w:sz w:val="24"/>
          <w:szCs w:val="24"/>
          <w:u w:val="single"/>
        </w:rPr>
        <w:t>mercoledì 15 maggio 2024</w:t>
      </w:r>
      <w:r w:rsidR="00F37EC1">
        <w:rPr>
          <w:rFonts w:ascii="Times New Roman" w:hAnsi="Times New Roman" w:cs="Times New Roman"/>
          <w:b/>
          <w:bCs/>
          <w:sz w:val="24"/>
          <w:szCs w:val="24"/>
          <w:u w:val="single"/>
        </w:rPr>
        <w:t xml:space="preserve"> </w:t>
      </w:r>
      <w:r w:rsidR="00A77134" w:rsidRPr="00A77134">
        <w:rPr>
          <w:rFonts w:ascii="Times New Roman" w:hAnsi="Times New Roman" w:cs="Times New Roman"/>
          <w:sz w:val="24"/>
          <w:szCs w:val="24"/>
        </w:rPr>
        <w:t xml:space="preserve">andrà stampato in duplice copia, protocollato e consegnato presso la segreteria didattica dal coordinatore di classe </w:t>
      </w:r>
      <w:r w:rsidR="00A77134" w:rsidRPr="00A77134">
        <w:rPr>
          <w:rFonts w:ascii="Times New Roman" w:hAnsi="Times New Roman" w:cs="Times New Roman"/>
          <w:b/>
          <w:i/>
          <w:sz w:val="24"/>
          <w:szCs w:val="24"/>
        </w:rPr>
        <w:t>“brevi manu”</w:t>
      </w:r>
      <w:r w:rsidR="00A77134" w:rsidRPr="00A77134">
        <w:rPr>
          <w:rFonts w:ascii="Times New Roman" w:hAnsi="Times New Roman" w:cs="Times New Roman"/>
          <w:sz w:val="24"/>
          <w:szCs w:val="24"/>
        </w:rPr>
        <w:t>, in modo tale che una copia cartacea del documento rimarrà custodita agli atti della Scuola, mentre l’altra farà parte della documentazione da predisporre per ciascuna Commissione d’esame.</w:t>
      </w:r>
    </w:p>
    <w:p w:rsidR="00A77134" w:rsidRPr="00A77134" w:rsidRDefault="00A77134" w:rsidP="00A77134">
      <w:pPr>
        <w:jc w:val="both"/>
        <w:rPr>
          <w:rFonts w:ascii="Times New Roman" w:hAnsi="Times New Roman" w:cs="Times New Roman"/>
          <w:b/>
          <w:bCs/>
          <w:sz w:val="24"/>
          <w:szCs w:val="24"/>
        </w:rPr>
      </w:pPr>
      <w:r w:rsidRPr="00A77134">
        <w:rPr>
          <w:rFonts w:ascii="Times New Roman" w:hAnsi="Times New Roman" w:cs="Times New Roman"/>
          <w:sz w:val="24"/>
          <w:szCs w:val="24"/>
        </w:rPr>
        <w:t xml:space="preserve">Contestualmente il documento medesimo che verrà pubblicato sul sito della scuola come richiesto dalla normativa, con il numero di protocollo rilasciato dalla segreteria didattica, sarà trasmesso dal coordinatore di classe stesso </w:t>
      </w:r>
      <w:r w:rsidRPr="00A77134">
        <w:rPr>
          <w:rFonts w:ascii="Times New Roman" w:hAnsi="Times New Roman" w:cs="Times New Roman"/>
          <w:b/>
          <w:bCs/>
          <w:sz w:val="24"/>
          <w:szCs w:val="24"/>
        </w:rPr>
        <w:t xml:space="preserve">via mail all’indirizzo di posta elettronica dedicato: </w:t>
      </w:r>
      <w:hyperlink r:id="rId13" w:history="1">
        <w:r w:rsidRPr="00F37EC1">
          <w:rPr>
            <w:rStyle w:val="Collegamentoipertestuale"/>
            <w:rFonts w:ascii="Times New Roman" w:hAnsi="Times New Roman" w:cs="Times New Roman"/>
            <w:b/>
            <w:bCs/>
            <w:sz w:val="24"/>
            <w:szCs w:val="24"/>
          </w:rPr>
          <w:t>documento15maggio@istitutonovelli.edu.it</w:t>
        </w:r>
      </w:hyperlink>
      <w:r w:rsidRPr="00A77134">
        <w:rPr>
          <w:rFonts w:ascii="Times New Roman" w:hAnsi="Times New Roman" w:cs="Times New Roman"/>
          <w:b/>
          <w:bCs/>
          <w:sz w:val="24"/>
          <w:szCs w:val="24"/>
        </w:rPr>
        <w:t xml:space="preserve"> con la seguente dicitura quale oggetto della mail: “Doc</w:t>
      </w:r>
      <w:r w:rsidR="003A60B0">
        <w:rPr>
          <w:rFonts w:ascii="Times New Roman" w:hAnsi="Times New Roman" w:cs="Times New Roman"/>
          <w:b/>
          <w:bCs/>
          <w:sz w:val="24"/>
          <w:szCs w:val="24"/>
        </w:rPr>
        <w:t>umento</w:t>
      </w:r>
      <w:r w:rsidR="001E510A">
        <w:rPr>
          <w:rFonts w:ascii="Times New Roman" w:hAnsi="Times New Roman" w:cs="Times New Roman"/>
          <w:b/>
          <w:bCs/>
          <w:sz w:val="24"/>
          <w:szCs w:val="24"/>
        </w:rPr>
        <w:t xml:space="preserve"> del 15 maggio 2024</w:t>
      </w:r>
      <w:r w:rsidRPr="00A77134">
        <w:rPr>
          <w:rFonts w:ascii="Times New Roman" w:hAnsi="Times New Roman" w:cs="Times New Roman"/>
          <w:b/>
          <w:bCs/>
          <w:sz w:val="24"/>
          <w:szCs w:val="24"/>
        </w:rPr>
        <w:t xml:space="preserve">- Classe quinta  sez………”, </w:t>
      </w:r>
      <w:r w:rsidRPr="00A77134">
        <w:rPr>
          <w:rFonts w:ascii="Times New Roman" w:hAnsi="Times New Roman" w:cs="Times New Roman"/>
          <w:b/>
          <w:bCs/>
          <w:sz w:val="24"/>
          <w:szCs w:val="24"/>
          <w:u w:val="single"/>
        </w:rPr>
        <w:t>improrogabi</w:t>
      </w:r>
      <w:r>
        <w:rPr>
          <w:rFonts w:ascii="Times New Roman" w:hAnsi="Times New Roman" w:cs="Times New Roman"/>
          <w:b/>
          <w:bCs/>
          <w:sz w:val="24"/>
          <w:szCs w:val="24"/>
          <w:u w:val="single"/>
        </w:rPr>
        <w:t>lmente entro</w:t>
      </w:r>
      <w:r w:rsidR="008A25D6">
        <w:rPr>
          <w:rFonts w:ascii="Times New Roman" w:hAnsi="Times New Roman" w:cs="Times New Roman"/>
          <w:b/>
          <w:bCs/>
          <w:sz w:val="24"/>
          <w:szCs w:val="24"/>
          <w:u w:val="single"/>
        </w:rPr>
        <w:t xml:space="preserve"> le ore 13.30</w:t>
      </w:r>
      <w:r w:rsidR="00F37EC1">
        <w:rPr>
          <w:rFonts w:ascii="Times New Roman" w:hAnsi="Times New Roman" w:cs="Times New Roman"/>
          <w:b/>
          <w:bCs/>
          <w:sz w:val="24"/>
          <w:szCs w:val="24"/>
          <w:u w:val="single"/>
        </w:rPr>
        <w:t xml:space="preserve"> del giorno</w:t>
      </w:r>
      <w:r w:rsidR="008E4C6D">
        <w:rPr>
          <w:rFonts w:ascii="Times New Roman" w:hAnsi="Times New Roman" w:cs="Times New Roman"/>
          <w:b/>
          <w:bCs/>
          <w:sz w:val="24"/>
          <w:szCs w:val="24"/>
          <w:u w:val="single"/>
        </w:rPr>
        <w:t xml:space="preserve"> </w:t>
      </w:r>
      <w:r w:rsidR="001E510A">
        <w:rPr>
          <w:rFonts w:ascii="Times New Roman" w:hAnsi="Times New Roman" w:cs="Times New Roman"/>
          <w:b/>
          <w:bCs/>
          <w:sz w:val="24"/>
          <w:szCs w:val="24"/>
          <w:u w:val="single"/>
        </w:rPr>
        <w:t>mercoledì</w:t>
      </w:r>
      <w:r w:rsidR="00F37EC1">
        <w:rPr>
          <w:rFonts w:ascii="Times New Roman" w:hAnsi="Times New Roman" w:cs="Times New Roman"/>
          <w:b/>
          <w:bCs/>
          <w:sz w:val="24"/>
          <w:szCs w:val="24"/>
          <w:u w:val="single"/>
        </w:rPr>
        <w:t xml:space="preserve"> 15</w:t>
      </w:r>
      <w:r w:rsidR="001E510A">
        <w:rPr>
          <w:rFonts w:ascii="Times New Roman" w:hAnsi="Times New Roman" w:cs="Times New Roman"/>
          <w:b/>
          <w:bCs/>
          <w:sz w:val="24"/>
          <w:szCs w:val="24"/>
          <w:u w:val="single"/>
        </w:rPr>
        <w:t xml:space="preserve"> maggio 2024</w:t>
      </w:r>
      <w:r w:rsidRPr="00A77134">
        <w:rPr>
          <w:rFonts w:ascii="Times New Roman" w:hAnsi="Times New Roman" w:cs="Times New Roman"/>
          <w:b/>
          <w:bCs/>
          <w:sz w:val="24"/>
          <w:szCs w:val="24"/>
        </w:rPr>
        <w:t>.</w:t>
      </w:r>
    </w:p>
    <w:p w:rsidR="00A77134" w:rsidRPr="00A77134" w:rsidRDefault="00A77134" w:rsidP="00A77134">
      <w:pPr>
        <w:jc w:val="both"/>
        <w:rPr>
          <w:rFonts w:ascii="Times New Roman" w:hAnsi="Times New Roman" w:cs="Times New Roman"/>
          <w:sz w:val="24"/>
          <w:szCs w:val="24"/>
        </w:rPr>
      </w:pPr>
      <w:r w:rsidRPr="00A77134">
        <w:rPr>
          <w:rFonts w:ascii="Times New Roman" w:hAnsi="Times New Roman" w:cs="Times New Roman"/>
          <w:sz w:val="24"/>
          <w:szCs w:val="24"/>
        </w:rPr>
        <w:lastRenderedPageBreak/>
        <w:t>Sarà possibile stampare il Documen</w:t>
      </w:r>
      <w:r>
        <w:rPr>
          <w:rFonts w:ascii="Times New Roman" w:hAnsi="Times New Roman" w:cs="Times New Roman"/>
          <w:sz w:val="24"/>
          <w:szCs w:val="24"/>
        </w:rPr>
        <w:t xml:space="preserve">to del 15 maggio a. s. </w:t>
      </w:r>
      <w:r w:rsidR="001E510A">
        <w:rPr>
          <w:rFonts w:ascii="Times New Roman" w:hAnsi="Times New Roman" w:cs="Times New Roman"/>
          <w:sz w:val="24"/>
          <w:szCs w:val="24"/>
        </w:rPr>
        <w:t>2023/2024</w:t>
      </w:r>
      <w:r w:rsidRPr="00A77134">
        <w:rPr>
          <w:rFonts w:ascii="Times New Roman" w:hAnsi="Times New Roman" w:cs="Times New Roman"/>
          <w:sz w:val="24"/>
          <w:szCs w:val="24"/>
        </w:rPr>
        <w:t xml:space="preserve"> rivolgendosi esclusivamente agli assistenti tecnici: sig.ri Laiso Nicola, Campolattano Franco, Catalano Antimo, Di Mauro Luigi rispettivamente presso la Sala Docenti E1, la Biblioteca Digitale, il Laboratorio di informatica aula n. 49, il Laboratorio linguistico aula n. 47,</w:t>
      </w:r>
      <w:r w:rsidR="003C3893" w:rsidRPr="003C3893">
        <w:rPr>
          <w:rFonts w:ascii="Times New Roman" w:hAnsi="Times New Roman" w:cs="Times New Roman"/>
          <w:sz w:val="24"/>
          <w:szCs w:val="24"/>
        </w:rPr>
        <w:t xml:space="preserve"> </w:t>
      </w:r>
      <w:r w:rsidR="003C3893" w:rsidRPr="00993663">
        <w:rPr>
          <w:rFonts w:ascii="Times New Roman" w:hAnsi="Times New Roman" w:cs="Times New Roman"/>
          <w:b/>
          <w:sz w:val="24"/>
          <w:szCs w:val="24"/>
          <w:u w:val="single"/>
        </w:rPr>
        <w:t>dal lunedì al sabato dalle ore 9.00 alle ore 13.00,</w:t>
      </w:r>
      <w:r w:rsidR="003C3893">
        <w:rPr>
          <w:rFonts w:ascii="Times New Roman" w:hAnsi="Times New Roman" w:cs="Times New Roman"/>
          <w:sz w:val="24"/>
          <w:szCs w:val="24"/>
        </w:rPr>
        <w:t xml:space="preserve"> </w:t>
      </w:r>
      <w:r w:rsidRPr="00A77134">
        <w:rPr>
          <w:rFonts w:ascii="Times New Roman" w:hAnsi="Times New Roman" w:cs="Times New Roman"/>
          <w:sz w:val="24"/>
          <w:szCs w:val="24"/>
        </w:rPr>
        <w:t xml:space="preserve"> previa compilazione del “registro richiesta stampe” disponibile presso ciascuno dei suddetti Laboratori/Sale. Si precisa che, ai fini della stampa, il documento dovrà essere trasportato su chiavetta USB esente da virus e poi dalla stessa trasferito, ad opera dell’assistente tecnico di riferimento, che avrà cura in ogni caso di effettuare la scansione della chiavetta USB, sul desktop del computer del laboratorio dal quale verrà poi successivamente stampato.</w:t>
      </w:r>
    </w:p>
    <w:p w:rsidR="00A77134" w:rsidRPr="00A77134" w:rsidRDefault="00A77134" w:rsidP="00A77134">
      <w:pPr>
        <w:jc w:val="both"/>
        <w:rPr>
          <w:rFonts w:ascii="Times New Roman" w:hAnsi="Times New Roman" w:cs="Times New Roman"/>
          <w:sz w:val="24"/>
          <w:szCs w:val="24"/>
        </w:rPr>
      </w:pPr>
      <w:r w:rsidRPr="005D7323">
        <w:rPr>
          <w:rFonts w:ascii="Times New Roman" w:hAnsi="Times New Roman" w:cs="Times New Roman"/>
          <w:sz w:val="24"/>
          <w:szCs w:val="24"/>
        </w:rPr>
        <w:t>Laddove nelle classi quinte siano presenti alunni diversamente abili e/o con DSA o altri BES dovrà essere stilata apposita relazione da redigersi secondo le indicazioni che saranno fornite dai docenti</w:t>
      </w:r>
      <w:r w:rsidR="003A60B0" w:rsidRPr="005D7323">
        <w:rPr>
          <w:rFonts w:ascii="Times New Roman" w:hAnsi="Times New Roman" w:cs="Times New Roman"/>
          <w:sz w:val="24"/>
          <w:szCs w:val="24"/>
        </w:rPr>
        <w:t xml:space="preserve"> referenti dell’area inclusione con specifica comunicazione.</w:t>
      </w:r>
      <w:r w:rsidRPr="005D7323">
        <w:rPr>
          <w:rFonts w:ascii="Times New Roman" w:hAnsi="Times New Roman" w:cs="Times New Roman"/>
          <w:sz w:val="24"/>
          <w:szCs w:val="24"/>
        </w:rPr>
        <w:t xml:space="preserve"> </w:t>
      </w:r>
      <w:r w:rsidRPr="005D7323">
        <w:rPr>
          <w:rFonts w:ascii="Times New Roman" w:hAnsi="Times New Roman" w:cs="Times New Roman"/>
          <w:b/>
          <w:sz w:val="24"/>
          <w:szCs w:val="24"/>
        </w:rPr>
        <w:t>Detta relazione dovrà essere consegnata</w:t>
      </w:r>
      <w:r w:rsidR="00084E0F" w:rsidRPr="00084E0F">
        <w:rPr>
          <w:rFonts w:ascii="Times New Roman" w:hAnsi="Times New Roman" w:cs="Times New Roman"/>
          <w:b/>
          <w:sz w:val="24"/>
          <w:szCs w:val="24"/>
        </w:rPr>
        <w:t xml:space="preserve"> </w:t>
      </w:r>
      <w:r w:rsidR="00084E0F" w:rsidRPr="005D7323">
        <w:rPr>
          <w:rFonts w:ascii="Times New Roman" w:hAnsi="Times New Roman" w:cs="Times New Roman"/>
          <w:b/>
          <w:sz w:val="24"/>
          <w:szCs w:val="24"/>
        </w:rPr>
        <w:t>in duplice copia</w:t>
      </w:r>
      <w:r w:rsidR="00084E0F">
        <w:rPr>
          <w:rFonts w:ascii="Times New Roman" w:hAnsi="Times New Roman" w:cs="Times New Roman"/>
          <w:b/>
          <w:sz w:val="24"/>
          <w:szCs w:val="24"/>
        </w:rPr>
        <w:t>,</w:t>
      </w:r>
      <w:r w:rsidRPr="005D7323">
        <w:rPr>
          <w:rFonts w:ascii="Times New Roman" w:hAnsi="Times New Roman" w:cs="Times New Roman"/>
          <w:b/>
          <w:sz w:val="24"/>
          <w:szCs w:val="24"/>
        </w:rPr>
        <w:t xml:space="preserve"> </w:t>
      </w:r>
      <w:r w:rsidR="00EF6075" w:rsidRPr="00EF6075">
        <w:rPr>
          <w:rFonts w:ascii="Times New Roman" w:hAnsi="Times New Roman" w:cs="Times New Roman"/>
          <w:b/>
          <w:sz w:val="24"/>
          <w:szCs w:val="24"/>
          <w:u w:val="single"/>
        </w:rPr>
        <w:t>solo in formato cartaceo</w:t>
      </w:r>
      <w:r w:rsidR="00EF6075">
        <w:rPr>
          <w:rFonts w:ascii="Times New Roman" w:hAnsi="Times New Roman" w:cs="Times New Roman"/>
          <w:b/>
          <w:sz w:val="24"/>
          <w:szCs w:val="24"/>
          <w:u w:val="single"/>
        </w:rPr>
        <w:t>,</w:t>
      </w:r>
      <w:r w:rsidRPr="005D7323">
        <w:rPr>
          <w:rFonts w:ascii="Times New Roman" w:hAnsi="Times New Roman" w:cs="Times New Roman"/>
          <w:b/>
          <w:sz w:val="24"/>
          <w:szCs w:val="24"/>
        </w:rPr>
        <w:t xml:space="preserve"> </w:t>
      </w:r>
      <w:r w:rsidRPr="005D7323">
        <w:rPr>
          <w:rFonts w:ascii="Times New Roman" w:hAnsi="Times New Roman" w:cs="Times New Roman"/>
          <w:b/>
          <w:i/>
          <w:sz w:val="24"/>
          <w:szCs w:val="24"/>
        </w:rPr>
        <w:t>“brevi manu”</w:t>
      </w:r>
      <w:r w:rsidRPr="005D7323">
        <w:rPr>
          <w:rFonts w:ascii="Times New Roman" w:hAnsi="Times New Roman" w:cs="Times New Roman"/>
          <w:b/>
          <w:sz w:val="24"/>
          <w:szCs w:val="24"/>
        </w:rPr>
        <w:t xml:space="preserve"> dal coordinatore di classe </w:t>
      </w:r>
      <w:r w:rsidRPr="005D7323">
        <w:rPr>
          <w:rFonts w:ascii="Times New Roman" w:hAnsi="Times New Roman" w:cs="Times New Roman"/>
          <w:b/>
          <w:sz w:val="24"/>
          <w:szCs w:val="24"/>
          <w:u w:val="single"/>
        </w:rPr>
        <w:t>unitamente</w:t>
      </w:r>
      <w:r w:rsidRPr="005D7323">
        <w:rPr>
          <w:rFonts w:ascii="Times New Roman" w:hAnsi="Times New Roman" w:cs="Times New Roman"/>
          <w:b/>
          <w:sz w:val="24"/>
          <w:szCs w:val="24"/>
        </w:rPr>
        <w:t xml:space="preserve"> al </w:t>
      </w:r>
      <w:r w:rsidR="009C54B2">
        <w:rPr>
          <w:rFonts w:ascii="Times New Roman" w:hAnsi="Times New Roman" w:cs="Times New Roman"/>
          <w:b/>
          <w:sz w:val="24"/>
          <w:szCs w:val="24"/>
        </w:rPr>
        <w:t xml:space="preserve">“Documento </w:t>
      </w:r>
      <w:r w:rsidRPr="005D7323">
        <w:rPr>
          <w:rFonts w:ascii="Times New Roman" w:hAnsi="Times New Roman" w:cs="Times New Roman"/>
          <w:b/>
          <w:sz w:val="24"/>
          <w:szCs w:val="24"/>
        </w:rPr>
        <w:t>del</w:t>
      </w:r>
      <w:r w:rsidR="001E510A">
        <w:rPr>
          <w:rFonts w:ascii="Times New Roman" w:hAnsi="Times New Roman" w:cs="Times New Roman"/>
          <w:b/>
          <w:sz w:val="24"/>
          <w:szCs w:val="24"/>
        </w:rPr>
        <w:t xml:space="preserve"> 15 maggio 2024</w:t>
      </w:r>
      <w:r w:rsidRPr="005D7323">
        <w:rPr>
          <w:rFonts w:ascii="Times New Roman" w:hAnsi="Times New Roman" w:cs="Times New Roman"/>
          <w:b/>
          <w:sz w:val="24"/>
          <w:szCs w:val="24"/>
        </w:rPr>
        <w:t>” agli uffici della segreteria didattica</w:t>
      </w:r>
      <w:r w:rsidR="00EF6075">
        <w:rPr>
          <w:rFonts w:ascii="Times New Roman" w:hAnsi="Times New Roman" w:cs="Times New Roman"/>
          <w:b/>
          <w:sz w:val="24"/>
          <w:szCs w:val="24"/>
        </w:rPr>
        <w:t>,</w:t>
      </w:r>
      <w:r w:rsidRPr="005D7323">
        <w:rPr>
          <w:rFonts w:ascii="Times New Roman" w:hAnsi="Times New Roman" w:cs="Times New Roman"/>
          <w:sz w:val="24"/>
          <w:szCs w:val="24"/>
        </w:rPr>
        <w:t xml:space="preserve"> in m</w:t>
      </w:r>
      <w:r w:rsidR="00EF6075">
        <w:rPr>
          <w:rFonts w:ascii="Times New Roman" w:hAnsi="Times New Roman" w:cs="Times New Roman"/>
          <w:sz w:val="24"/>
          <w:szCs w:val="24"/>
        </w:rPr>
        <w:t xml:space="preserve">odo tale che una copia </w:t>
      </w:r>
      <w:r w:rsidRPr="005D7323">
        <w:rPr>
          <w:rFonts w:ascii="Times New Roman" w:hAnsi="Times New Roman" w:cs="Times New Roman"/>
          <w:sz w:val="24"/>
          <w:szCs w:val="24"/>
        </w:rPr>
        <w:t>rimarrà custodita agli atti della Scuola, mentre l’altra</w:t>
      </w:r>
      <w:r w:rsidR="00EF6075">
        <w:rPr>
          <w:rFonts w:ascii="Times New Roman" w:hAnsi="Times New Roman" w:cs="Times New Roman"/>
          <w:sz w:val="24"/>
          <w:szCs w:val="24"/>
        </w:rPr>
        <w:t xml:space="preserve"> copia</w:t>
      </w:r>
      <w:r w:rsidRPr="005D7323">
        <w:rPr>
          <w:rFonts w:ascii="Times New Roman" w:hAnsi="Times New Roman" w:cs="Times New Roman"/>
          <w:sz w:val="24"/>
          <w:szCs w:val="24"/>
        </w:rPr>
        <w:t xml:space="preserve"> farà parte della documentazione da predisporre per la Commissione d’esame.</w:t>
      </w:r>
    </w:p>
    <w:p w:rsidR="00A77134" w:rsidRPr="00A77134" w:rsidRDefault="00A77134" w:rsidP="00A77134">
      <w:pPr>
        <w:jc w:val="both"/>
        <w:rPr>
          <w:rFonts w:ascii="Times New Roman" w:eastAsia="Calibri" w:hAnsi="Times New Roman" w:cs="Times New Roman"/>
          <w:b/>
          <w:bCs/>
          <w:sz w:val="24"/>
          <w:szCs w:val="24"/>
        </w:rPr>
      </w:pPr>
      <w:r w:rsidRPr="00A77134">
        <w:rPr>
          <w:rFonts w:ascii="Times New Roman" w:eastAsia="Calibri" w:hAnsi="Times New Roman" w:cs="Times New Roman"/>
          <w:b/>
          <w:bCs/>
          <w:sz w:val="24"/>
          <w:szCs w:val="24"/>
        </w:rPr>
        <w:t xml:space="preserve">N.B. </w:t>
      </w:r>
    </w:p>
    <w:p w:rsidR="001E510A" w:rsidRPr="000A7D48" w:rsidRDefault="005D7323" w:rsidP="001E510A">
      <w:pPr>
        <w:jc w:val="both"/>
        <w:rPr>
          <w:rFonts w:ascii="Times New Roman" w:eastAsia="Calibri" w:hAnsi="Times New Roman" w:cs="Times New Roman"/>
          <w:iCs/>
          <w:sz w:val="24"/>
          <w:szCs w:val="24"/>
          <w:lang w:eastAsia="en-US" w:bidi="en-US"/>
        </w:rPr>
      </w:pPr>
      <w:r>
        <w:rPr>
          <w:rFonts w:ascii="Times New Roman" w:eastAsia="Calibri" w:hAnsi="Times New Roman" w:cs="Times New Roman"/>
          <w:bCs/>
          <w:sz w:val="24"/>
          <w:szCs w:val="24"/>
        </w:rPr>
        <w:t>I</w:t>
      </w:r>
      <w:r w:rsidR="00A77134" w:rsidRPr="00A77134">
        <w:rPr>
          <w:rFonts w:ascii="Times New Roman" w:eastAsia="Calibri" w:hAnsi="Times New Roman" w:cs="Times New Roman"/>
          <w:bCs/>
          <w:sz w:val="24"/>
          <w:szCs w:val="24"/>
        </w:rPr>
        <w:t xml:space="preserve"> </w:t>
      </w:r>
      <w:r w:rsidR="00A77134" w:rsidRPr="00A77134">
        <w:rPr>
          <w:rFonts w:ascii="Times New Roman" w:hAnsi="Times New Roman" w:cs="Times New Roman"/>
          <w:sz w:val="24"/>
          <w:szCs w:val="24"/>
          <w:lang w:eastAsia="en-US"/>
        </w:rPr>
        <w:t xml:space="preserve">format per i </w:t>
      </w:r>
      <w:r w:rsidR="00A77134" w:rsidRPr="0054026D">
        <w:rPr>
          <w:rFonts w:ascii="Times New Roman" w:hAnsi="Times New Roman" w:cs="Times New Roman"/>
          <w:sz w:val="24"/>
          <w:szCs w:val="24"/>
          <w:lang w:eastAsia="en-US"/>
        </w:rPr>
        <w:t xml:space="preserve">verbali </w:t>
      </w:r>
      <w:r w:rsidR="00A77134" w:rsidRPr="00A77134">
        <w:rPr>
          <w:rFonts w:ascii="Times New Roman" w:hAnsi="Times New Roman" w:cs="Times New Roman"/>
          <w:sz w:val="24"/>
          <w:szCs w:val="24"/>
          <w:lang w:eastAsia="en-US"/>
        </w:rPr>
        <w:t>dei consig</w:t>
      </w:r>
      <w:r w:rsidR="001E510A">
        <w:rPr>
          <w:rFonts w:ascii="Times New Roman" w:hAnsi="Times New Roman" w:cs="Times New Roman"/>
          <w:sz w:val="24"/>
          <w:szCs w:val="24"/>
          <w:lang w:eastAsia="en-US"/>
        </w:rPr>
        <w:t>li di classe mese di maggio 2024</w:t>
      </w:r>
      <w:r w:rsidR="00A77134" w:rsidRPr="00A77134">
        <w:rPr>
          <w:rFonts w:ascii="Times New Roman" w:hAnsi="Times New Roman" w:cs="Times New Roman"/>
          <w:sz w:val="24"/>
          <w:szCs w:val="24"/>
          <w:lang w:eastAsia="en-US"/>
        </w:rPr>
        <w:t>,</w:t>
      </w:r>
      <w:r w:rsidR="0054026D">
        <w:rPr>
          <w:rFonts w:ascii="Times New Roman" w:hAnsi="Times New Roman" w:cs="Times New Roman"/>
          <w:sz w:val="24"/>
          <w:szCs w:val="24"/>
          <w:lang w:eastAsia="en-US"/>
        </w:rPr>
        <w:t xml:space="preserve"> il format del doc</w:t>
      </w:r>
      <w:r w:rsidR="008A25D6">
        <w:rPr>
          <w:rFonts w:ascii="Times New Roman" w:hAnsi="Times New Roman" w:cs="Times New Roman"/>
          <w:sz w:val="24"/>
          <w:szCs w:val="24"/>
          <w:lang w:eastAsia="en-US"/>
        </w:rPr>
        <w:t xml:space="preserve">umento del consiglio di classe, il format del documento del 15 maggio e </w:t>
      </w:r>
      <w:r w:rsidR="00A77134" w:rsidRPr="0054026D">
        <w:rPr>
          <w:rFonts w:ascii="Times New Roman" w:hAnsi="Times New Roman" w:cs="Times New Roman"/>
          <w:sz w:val="24"/>
          <w:szCs w:val="24"/>
          <w:lang w:eastAsia="en-US"/>
        </w:rPr>
        <w:t>l’</w:t>
      </w:r>
      <w:r w:rsidR="00A77134" w:rsidRPr="0054026D">
        <w:rPr>
          <w:rFonts w:ascii="Times New Roman" w:hAnsi="Times New Roman" w:cs="Times New Roman"/>
          <w:sz w:val="24"/>
          <w:szCs w:val="24"/>
        </w:rPr>
        <w:t>elenco nominativo dei rappresentanti dei genitori e degli alunni eletti in</w:t>
      </w:r>
      <w:r w:rsidR="00A77134" w:rsidRPr="00A77134">
        <w:rPr>
          <w:rFonts w:ascii="Times New Roman" w:hAnsi="Times New Roman" w:cs="Times New Roman"/>
          <w:sz w:val="24"/>
          <w:szCs w:val="24"/>
        </w:rPr>
        <w:t xml:space="preserve"> seno a ciascun consiglio di classe </w:t>
      </w:r>
      <w:r w:rsidR="00A77134" w:rsidRPr="00A77134">
        <w:rPr>
          <w:rFonts w:ascii="Times New Roman" w:hAnsi="Times New Roman" w:cs="Times New Roman"/>
          <w:sz w:val="24"/>
          <w:szCs w:val="24"/>
          <w:lang w:eastAsia="en-US"/>
        </w:rPr>
        <w:t>sono disponibili</w:t>
      </w:r>
      <w:r w:rsidR="009C54B2">
        <w:rPr>
          <w:rFonts w:ascii="Times New Roman" w:hAnsi="Times New Roman" w:cs="Times New Roman"/>
          <w:sz w:val="24"/>
          <w:szCs w:val="24"/>
          <w:lang w:eastAsia="en-US"/>
        </w:rPr>
        <w:t>,</w:t>
      </w:r>
      <w:r w:rsidR="00A77134" w:rsidRPr="00A77134">
        <w:rPr>
          <w:rFonts w:ascii="Times New Roman" w:hAnsi="Times New Roman" w:cs="Times New Roman"/>
          <w:sz w:val="24"/>
          <w:szCs w:val="24"/>
          <w:lang w:eastAsia="en-US"/>
        </w:rPr>
        <w:t xml:space="preserve"> in </w:t>
      </w:r>
      <w:r w:rsidR="00A77134" w:rsidRPr="00A77134">
        <w:rPr>
          <w:rFonts w:ascii="Times New Roman" w:hAnsi="Times New Roman" w:cs="Times New Roman"/>
          <w:b/>
          <w:sz w:val="24"/>
          <w:szCs w:val="24"/>
          <w:u w:val="single"/>
          <w:lang w:eastAsia="en-US"/>
        </w:rPr>
        <w:t>formato digitale</w:t>
      </w:r>
      <w:r w:rsidR="009C54B2">
        <w:rPr>
          <w:rFonts w:ascii="Times New Roman" w:hAnsi="Times New Roman" w:cs="Times New Roman"/>
          <w:b/>
          <w:sz w:val="24"/>
          <w:szCs w:val="24"/>
          <w:u w:val="single"/>
          <w:lang w:eastAsia="en-US"/>
        </w:rPr>
        <w:t>,</w:t>
      </w:r>
      <w:r w:rsidR="00A77134" w:rsidRPr="00A77134">
        <w:rPr>
          <w:rFonts w:ascii="Times New Roman" w:hAnsi="Times New Roman" w:cs="Times New Roman"/>
          <w:sz w:val="24"/>
          <w:szCs w:val="24"/>
          <w:lang w:eastAsia="en-US"/>
        </w:rPr>
        <w:t xml:space="preserve"> nella sezione</w:t>
      </w:r>
      <w:r w:rsidR="00C27418">
        <w:rPr>
          <w:rFonts w:ascii="Times New Roman" w:eastAsia="Calibri" w:hAnsi="Times New Roman" w:cs="Times New Roman"/>
          <w:iCs/>
          <w:sz w:val="24"/>
          <w:szCs w:val="24"/>
          <w:lang w:eastAsia="en-US" w:bidi="en-US"/>
        </w:rPr>
        <w:t xml:space="preserve"> </w:t>
      </w:r>
      <w:r w:rsidR="00A77134" w:rsidRPr="00A77134">
        <w:rPr>
          <w:rFonts w:ascii="Times New Roman" w:eastAsia="Calibri" w:hAnsi="Times New Roman" w:cs="Times New Roman"/>
          <w:iCs/>
          <w:sz w:val="24"/>
          <w:szCs w:val="24"/>
          <w:lang w:eastAsia="en-US" w:bidi="en-US"/>
        </w:rPr>
        <w:t>“Didattica - Condivisione documenti – Altri docenti – Palumbo Antonella - Cartella denominata: “Consig</w:t>
      </w:r>
      <w:r w:rsidR="001E510A">
        <w:rPr>
          <w:rFonts w:ascii="Times New Roman" w:eastAsia="Calibri" w:hAnsi="Times New Roman" w:cs="Times New Roman"/>
          <w:iCs/>
          <w:sz w:val="24"/>
          <w:szCs w:val="24"/>
          <w:lang w:eastAsia="en-US" w:bidi="en-US"/>
        </w:rPr>
        <w:t>li di classe mese di maggio 2024</w:t>
      </w:r>
      <w:r w:rsidR="002A6A09">
        <w:rPr>
          <w:rFonts w:ascii="Times New Roman" w:eastAsia="Calibri" w:hAnsi="Times New Roman" w:cs="Times New Roman"/>
          <w:iCs/>
          <w:sz w:val="24"/>
          <w:szCs w:val="24"/>
          <w:lang w:eastAsia="en-US" w:bidi="en-US"/>
        </w:rPr>
        <w:t xml:space="preserve">” </w:t>
      </w:r>
      <w:r w:rsidR="00A77134" w:rsidRPr="00A77134">
        <w:rPr>
          <w:rFonts w:ascii="Times New Roman" w:eastAsia="Calibri" w:hAnsi="Times New Roman" w:cs="Times New Roman"/>
          <w:iCs/>
          <w:sz w:val="24"/>
          <w:szCs w:val="24"/>
          <w:lang w:eastAsia="en-US" w:bidi="en-US"/>
        </w:rPr>
        <w:t>del registro elettronico argo didup</w:t>
      </w:r>
      <w:r w:rsidR="00A77134">
        <w:rPr>
          <w:rFonts w:ascii="Times New Roman" w:eastAsia="Calibri" w:hAnsi="Times New Roman" w:cs="Times New Roman"/>
          <w:iCs/>
          <w:sz w:val="24"/>
          <w:szCs w:val="24"/>
          <w:lang w:eastAsia="en-US" w:bidi="en-US"/>
        </w:rPr>
        <w:t>.</w:t>
      </w:r>
      <w:r w:rsidR="001E510A" w:rsidRPr="000A7D48">
        <w:rPr>
          <w:rFonts w:ascii="Times New Roman" w:eastAsia="Times New Roman" w:hAnsi="Times New Roman" w:cs="Times New Roman"/>
          <w:iCs/>
          <w:sz w:val="24"/>
          <w:szCs w:val="24"/>
        </w:rPr>
        <w:t xml:space="preserve"> </w:t>
      </w:r>
      <w:r w:rsidR="001E510A" w:rsidRPr="000A7D48">
        <w:rPr>
          <w:rFonts w:ascii="Times New Roman" w:eastAsia="Calibri" w:hAnsi="Times New Roman" w:cs="Times New Roman"/>
          <w:sz w:val="24"/>
          <w:szCs w:val="24"/>
          <w:lang w:eastAsia="en-US"/>
        </w:rPr>
        <w:t>Il</w:t>
      </w:r>
      <w:r w:rsidR="001E510A" w:rsidRPr="000A7D48">
        <w:rPr>
          <w:rFonts w:ascii="Times New Roman" w:eastAsia="Times New Roman" w:hAnsi="Times New Roman" w:cs="Times New Roman"/>
          <w:sz w:val="24"/>
          <w:szCs w:val="24"/>
        </w:rPr>
        <w:t xml:space="preserve"> segretario </w:t>
      </w:r>
      <w:r w:rsidR="001E510A" w:rsidRPr="000A7D48">
        <w:rPr>
          <w:rFonts w:ascii="Times New Roman" w:eastAsia="Calibri" w:hAnsi="Times New Roman" w:cs="Times New Roman"/>
          <w:sz w:val="24"/>
          <w:szCs w:val="24"/>
          <w:lang w:eastAsia="en-US"/>
        </w:rPr>
        <w:t xml:space="preserve">verbalizzante, individuato nella stessa seduta tra i docenti componenti il Consiglio, </w:t>
      </w:r>
      <w:r w:rsidR="001E510A" w:rsidRPr="000A7D48">
        <w:rPr>
          <w:rFonts w:ascii="Times New Roman" w:eastAsia="Times New Roman" w:hAnsi="Times New Roman" w:cs="Times New Roman"/>
          <w:sz w:val="24"/>
          <w:szCs w:val="24"/>
        </w:rPr>
        <w:t>redigerà il verbale e lo consegnerà al coordinatore di classe che avrà cura di incollarlo successivamente sul registro dei verbali reso disponibile nell’apposito armadio nella sala “C.Visone”.</w:t>
      </w:r>
    </w:p>
    <w:p w:rsidR="001E510A" w:rsidRPr="000A7D48" w:rsidRDefault="001E510A" w:rsidP="001E510A">
      <w:pPr>
        <w:spacing w:after="0" w:line="240" w:lineRule="auto"/>
        <w:jc w:val="both"/>
        <w:rPr>
          <w:rFonts w:ascii="Times New Roman" w:eastAsia="Times New Roman" w:hAnsi="Times New Roman" w:cs="Times New Roman"/>
          <w:iCs/>
          <w:sz w:val="24"/>
          <w:szCs w:val="24"/>
        </w:rPr>
      </w:pPr>
    </w:p>
    <w:p w:rsidR="001E510A" w:rsidRPr="000A7D48" w:rsidRDefault="001E510A" w:rsidP="001E510A">
      <w:pPr>
        <w:spacing w:after="0" w:line="240" w:lineRule="auto"/>
        <w:jc w:val="both"/>
        <w:rPr>
          <w:rFonts w:ascii="Times New Roman" w:eastAsia="Calibri" w:hAnsi="Times New Roman" w:cs="Times New Roman"/>
          <w:b/>
          <w:bCs/>
        </w:rPr>
      </w:pPr>
    </w:p>
    <w:p w:rsidR="001E510A" w:rsidRPr="001E510A" w:rsidRDefault="001E510A" w:rsidP="001E510A">
      <w:pPr>
        <w:spacing w:after="0" w:line="240" w:lineRule="auto"/>
        <w:jc w:val="right"/>
        <w:rPr>
          <w:rFonts w:ascii="Times New Roman" w:eastAsia="Times New Roman" w:hAnsi="Times New Roman" w:cs="Times New Roman"/>
          <w:b/>
          <w:color w:val="000000"/>
          <w:sz w:val="24"/>
          <w:szCs w:val="24"/>
        </w:rPr>
      </w:pPr>
      <w:r w:rsidRPr="001E510A">
        <w:rPr>
          <w:rFonts w:ascii="Times New Roman" w:eastAsia="Times New Roman" w:hAnsi="Times New Roman" w:cs="Times New Roman"/>
          <w:b/>
          <w:color w:val="000000"/>
          <w:sz w:val="24"/>
          <w:szCs w:val="24"/>
        </w:rPr>
        <w:t xml:space="preserve">   IL DIRIGENTE SCOLASTICO</w:t>
      </w:r>
    </w:p>
    <w:p w:rsidR="001E510A" w:rsidRPr="001E510A" w:rsidRDefault="001E510A" w:rsidP="001E510A">
      <w:pPr>
        <w:spacing w:after="0" w:line="240" w:lineRule="auto"/>
        <w:jc w:val="right"/>
        <w:rPr>
          <w:rFonts w:ascii="Times New Roman" w:eastAsia="Times New Roman" w:hAnsi="Times New Roman" w:cs="Times New Roman"/>
          <w:b/>
          <w:color w:val="000000"/>
          <w:sz w:val="24"/>
          <w:szCs w:val="24"/>
        </w:rPr>
      </w:pPr>
      <w:r w:rsidRPr="001E510A">
        <w:rPr>
          <w:rFonts w:ascii="Times New Roman" w:eastAsia="Times New Roman" w:hAnsi="Times New Roman" w:cs="Times New Roman"/>
          <w:b/>
          <w:color w:val="000000"/>
          <w:sz w:val="24"/>
          <w:szCs w:val="24"/>
        </w:rPr>
        <w:t>Prof.ssa Emma Marchitto</w:t>
      </w:r>
    </w:p>
    <w:p w:rsidR="001E510A" w:rsidRDefault="001E510A"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sectPr w:rsidR="00847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DD0C92"/>
    <w:multiLevelType w:val="hybridMultilevel"/>
    <w:tmpl w:val="53DE0208"/>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2B543DB"/>
    <w:multiLevelType w:val="hybridMultilevel"/>
    <w:tmpl w:val="BEBCBE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nsid w:val="27FE75A3"/>
    <w:multiLevelType w:val="hybridMultilevel"/>
    <w:tmpl w:val="7A7E97B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33406407"/>
    <w:multiLevelType w:val="hybridMultilevel"/>
    <w:tmpl w:val="A202D9C0"/>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BC7719F"/>
    <w:multiLevelType w:val="hybridMultilevel"/>
    <w:tmpl w:val="815C2106"/>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28C45CC"/>
    <w:multiLevelType w:val="hybridMultilevel"/>
    <w:tmpl w:val="BA98DB66"/>
    <w:lvl w:ilvl="0" w:tplc="0409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6">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start w:val="1"/>
      <w:numFmt w:val="bullet"/>
      <w:lvlText w:val="o"/>
      <w:lvlJc w:val="left"/>
      <w:pPr>
        <w:ind w:left="2138" w:hanging="360"/>
      </w:pPr>
      <w:rPr>
        <w:rFonts w:ascii="Courier New" w:hAnsi="Courier New" w:cs="Courier New" w:hint="default"/>
      </w:rPr>
    </w:lvl>
    <w:lvl w:ilvl="2" w:tplc="04100005">
      <w:start w:val="1"/>
      <w:numFmt w:val="bullet"/>
      <w:lvlText w:val=""/>
      <w:lvlJc w:val="left"/>
      <w:pPr>
        <w:ind w:left="2858" w:hanging="360"/>
      </w:pPr>
      <w:rPr>
        <w:rFonts w:ascii="Wingdings" w:hAnsi="Wingdings" w:hint="default"/>
      </w:rPr>
    </w:lvl>
    <w:lvl w:ilvl="3" w:tplc="04100001">
      <w:start w:val="1"/>
      <w:numFmt w:val="bullet"/>
      <w:lvlText w:val=""/>
      <w:lvlJc w:val="left"/>
      <w:pPr>
        <w:ind w:left="3578" w:hanging="360"/>
      </w:pPr>
      <w:rPr>
        <w:rFonts w:ascii="Symbol" w:hAnsi="Symbol" w:hint="default"/>
      </w:rPr>
    </w:lvl>
    <w:lvl w:ilvl="4" w:tplc="04100003">
      <w:start w:val="1"/>
      <w:numFmt w:val="bullet"/>
      <w:lvlText w:val="o"/>
      <w:lvlJc w:val="left"/>
      <w:pPr>
        <w:ind w:left="4298" w:hanging="360"/>
      </w:pPr>
      <w:rPr>
        <w:rFonts w:ascii="Courier New" w:hAnsi="Courier New" w:cs="Courier New" w:hint="default"/>
      </w:rPr>
    </w:lvl>
    <w:lvl w:ilvl="5" w:tplc="04100005">
      <w:start w:val="1"/>
      <w:numFmt w:val="bullet"/>
      <w:lvlText w:val=""/>
      <w:lvlJc w:val="left"/>
      <w:pPr>
        <w:ind w:left="5018" w:hanging="360"/>
      </w:pPr>
      <w:rPr>
        <w:rFonts w:ascii="Wingdings" w:hAnsi="Wingdings" w:hint="default"/>
      </w:rPr>
    </w:lvl>
    <w:lvl w:ilvl="6" w:tplc="04100001">
      <w:start w:val="1"/>
      <w:numFmt w:val="bullet"/>
      <w:lvlText w:val=""/>
      <w:lvlJc w:val="left"/>
      <w:pPr>
        <w:ind w:left="5738" w:hanging="360"/>
      </w:pPr>
      <w:rPr>
        <w:rFonts w:ascii="Symbol" w:hAnsi="Symbol" w:hint="default"/>
      </w:rPr>
    </w:lvl>
    <w:lvl w:ilvl="7" w:tplc="04100003">
      <w:start w:val="1"/>
      <w:numFmt w:val="bullet"/>
      <w:lvlText w:val="o"/>
      <w:lvlJc w:val="left"/>
      <w:pPr>
        <w:ind w:left="6458" w:hanging="360"/>
      </w:pPr>
      <w:rPr>
        <w:rFonts w:ascii="Courier New" w:hAnsi="Courier New" w:cs="Courier New" w:hint="default"/>
      </w:rPr>
    </w:lvl>
    <w:lvl w:ilvl="8" w:tplc="04100005">
      <w:start w:val="1"/>
      <w:numFmt w:val="bullet"/>
      <w:lvlText w:val=""/>
      <w:lvlJc w:val="left"/>
      <w:pPr>
        <w:ind w:left="7178" w:hanging="360"/>
      </w:pPr>
      <w:rPr>
        <w:rFonts w:ascii="Wingdings" w:hAnsi="Wingdings" w:hint="default"/>
      </w:rPr>
    </w:lvl>
  </w:abstractNum>
  <w:abstractNum w:abstractNumId="7">
    <w:nsid w:val="5EA34D39"/>
    <w:multiLevelType w:val="hybridMultilevel"/>
    <w:tmpl w:val="7A464D0E"/>
    <w:lvl w:ilvl="0" w:tplc="0F94E876">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7585F66"/>
    <w:multiLevelType w:val="hybridMultilevel"/>
    <w:tmpl w:val="2F34377A"/>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65E3636"/>
    <w:multiLevelType w:val="hybridMultilevel"/>
    <w:tmpl w:val="7D98936A"/>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8622174"/>
    <w:multiLevelType w:val="hybridMultilevel"/>
    <w:tmpl w:val="A3161640"/>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7"/>
  </w:num>
  <w:num w:numId="4">
    <w:abstractNumId w:val="3"/>
  </w:num>
  <w:num w:numId="5">
    <w:abstractNumId w:val="2"/>
  </w:num>
  <w:num w:numId="6">
    <w:abstractNumId w:val="6"/>
  </w:num>
  <w:num w:numId="7">
    <w:abstractNumId w:val="1"/>
  </w:num>
  <w:num w:numId="8">
    <w:abstractNumId w:val="1"/>
  </w:num>
  <w:num w:numId="9">
    <w:abstractNumId w:val="2"/>
  </w:num>
  <w:num w:numId="10">
    <w:abstractNumId w:val="10"/>
  </w:num>
  <w:num w:numId="11">
    <w:abstractNumId w:val="0"/>
  </w:num>
  <w:num w:numId="12">
    <w:abstractNumId w:val="5"/>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F8"/>
    <w:rsid w:val="00084E0F"/>
    <w:rsid w:val="000A7D48"/>
    <w:rsid w:val="00102E6B"/>
    <w:rsid w:val="001E510A"/>
    <w:rsid w:val="00245544"/>
    <w:rsid w:val="002A6A09"/>
    <w:rsid w:val="002C3D6E"/>
    <w:rsid w:val="002D2079"/>
    <w:rsid w:val="002D3D5E"/>
    <w:rsid w:val="002E4DC2"/>
    <w:rsid w:val="003A60B0"/>
    <w:rsid w:val="003C3893"/>
    <w:rsid w:val="0054026D"/>
    <w:rsid w:val="005922A9"/>
    <w:rsid w:val="005D7323"/>
    <w:rsid w:val="00692A76"/>
    <w:rsid w:val="0084739E"/>
    <w:rsid w:val="00856E44"/>
    <w:rsid w:val="00892929"/>
    <w:rsid w:val="008A25D6"/>
    <w:rsid w:val="008B3141"/>
    <w:rsid w:val="008E4C6D"/>
    <w:rsid w:val="00993663"/>
    <w:rsid w:val="009C54B2"/>
    <w:rsid w:val="00A77134"/>
    <w:rsid w:val="00BD2B39"/>
    <w:rsid w:val="00BE05DD"/>
    <w:rsid w:val="00C27418"/>
    <w:rsid w:val="00D3775E"/>
    <w:rsid w:val="00E93006"/>
    <w:rsid w:val="00EB23EB"/>
    <w:rsid w:val="00EB2AF8"/>
    <w:rsid w:val="00EC7967"/>
    <w:rsid w:val="00EF6075"/>
    <w:rsid w:val="00F37EC1"/>
    <w:rsid w:val="00F43746"/>
    <w:rsid w:val="00F50D66"/>
    <w:rsid w:val="00F75155"/>
    <w:rsid w:val="00FB7336"/>
    <w:rsid w:val="00FE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EA8E3-3DF5-48BC-83D2-A882D8BF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2AF8"/>
    <w:pPr>
      <w:spacing w:after="200" w:line="276" w:lineRule="auto"/>
      <w:jc w:val="left"/>
    </w:pPr>
    <w:rPr>
      <w:rFonts w:eastAsiaTheme="minorEastAsia"/>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EB2AF8"/>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uiPriority w:val="99"/>
    <w:rsid w:val="00EB2AF8"/>
    <w:rPr>
      <w:rFonts w:ascii="Calibri" w:eastAsia="Calibri" w:hAnsi="Calibri" w:cs="Calibri"/>
      <w:lang w:val="it-IT"/>
    </w:rPr>
  </w:style>
  <w:style w:type="character" w:styleId="Collegamentoipertestuale">
    <w:name w:val="Hyperlink"/>
    <w:basedOn w:val="Carpredefinitoparagrafo"/>
    <w:uiPriority w:val="99"/>
    <w:unhideWhenUsed/>
    <w:rsid w:val="00EB2AF8"/>
    <w:rPr>
      <w:color w:val="0563C1" w:themeColor="hyperlink"/>
      <w:u w:val="single"/>
    </w:rPr>
  </w:style>
  <w:style w:type="paragraph" w:styleId="NormaleWeb">
    <w:name w:val="Normal (Web)"/>
    <w:basedOn w:val="Normale"/>
    <w:uiPriority w:val="99"/>
    <w:unhideWhenUsed/>
    <w:rsid w:val="00EB2AF8"/>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EB2AF8"/>
    <w:rPr>
      <w:b/>
      <w:bCs/>
    </w:rPr>
  </w:style>
  <w:style w:type="character" w:customStyle="1" w:styleId="apple-converted-space">
    <w:name w:val="apple-converted-space"/>
    <w:basedOn w:val="Carpredefinitoparagrafo"/>
    <w:rsid w:val="00EB2AF8"/>
  </w:style>
  <w:style w:type="paragraph" w:styleId="Paragrafoelenco">
    <w:name w:val="List Paragraph"/>
    <w:basedOn w:val="Normale"/>
    <w:uiPriority w:val="34"/>
    <w:qFormat/>
    <w:rsid w:val="00EB2AF8"/>
    <w:pPr>
      <w:ind w:left="720"/>
      <w:contextualSpacing/>
    </w:pPr>
  </w:style>
  <w:style w:type="paragraph" w:styleId="Testofumetto">
    <w:name w:val="Balloon Text"/>
    <w:basedOn w:val="Normale"/>
    <w:link w:val="TestofumettoCarattere"/>
    <w:uiPriority w:val="99"/>
    <w:semiHidden/>
    <w:unhideWhenUsed/>
    <w:rsid w:val="00BD2B3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2B39"/>
    <w:rPr>
      <w:rFonts w:ascii="Segoe UI" w:eastAsiaTheme="minorEastAsia" w:hAnsi="Segoe UI" w:cs="Segoe UI"/>
      <w:sz w:val="18"/>
      <w:szCs w:val="18"/>
      <w:lang w:val="it-IT" w:eastAsia="it-IT"/>
    </w:rPr>
  </w:style>
  <w:style w:type="table" w:styleId="Grigliatabella">
    <w:name w:val="Table Grid"/>
    <w:basedOn w:val="Tabellanormale"/>
    <w:uiPriority w:val="39"/>
    <w:rsid w:val="000A7D48"/>
    <w:pPr>
      <w:spacing w:line="240" w:lineRule="auto"/>
      <w:jc w:val="left"/>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1269">
      <w:bodyDiv w:val="1"/>
      <w:marLeft w:val="0"/>
      <w:marRight w:val="0"/>
      <w:marTop w:val="0"/>
      <w:marBottom w:val="0"/>
      <w:divBdr>
        <w:top w:val="none" w:sz="0" w:space="0" w:color="auto"/>
        <w:left w:val="none" w:sz="0" w:space="0" w:color="auto"/>
        <w:bottom w:val="none" w:sz="0" w:space="0" w:color="auto"/>
        <w:right w:val="none" w:sz="0" w:space="0" w:color="auto"/>
      </w:divBdr>
    </w:div>
    <w:div w:id="39131574">
      <w:bodyDiv w:val="1"/>
      <w:marLeft w:val="0"/>
      <w:marRight w:val="0"/>
      <w:marTop w:val="0"/>
      <w:marBottom w:val="0"/>
      <w:divBdr>
        <w:top w:val="none" w:sz="0" w:space="0" w:color="auto"/>
        <w:left w:val="none" w:sz="0" w:space="0" w:color="auto"/>
        <w:bottom w:val="none" w:sz="0" w:space="0" w:color="auto"/>
        <w:right w:val="none" w:sz="0" w:space="0" w:color="auto"/>
      </w:divBdr>
    </w:div>
    <w:div w:id="1041590320">
      <w:bodyDiv w:val="1"/>
      <w:marLeft w:val="0"/>
      <w:marRight w:val="0"/>
      <w:marTop w:val="0"/>
      <w:marBottom w:val="0"/>
      <w:divBdr>
        <w:top w:val="none" w:sz="0" w:space="0" w:color="auto"/>
        <w:left w:val="none" w:sz="0" w:space="0" w:color="auto"/>
        <w:bottom w:val="none" w:sz="0" w:space="0" w:color="auto"/>
        <w:right w:val="none" w:sz="0" w:space="0" w:color="auto"/>
      </w:divBdr>
    </w:div>
    <w:div w:id="166227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hyperlink" Target="mailto:documento15maggio@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mailto:annamaria.giuliano@istitutonovelli.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mailto:angela.dalbenzio@istitutonovelli.edu.it" TargetMode="External"/><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hyperlink" Target="https://www.istitutonovelli.edu.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3101</Words>
  <Characters>17677</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2023-04-26T11:12:00Z</cp:lastPrinted>
  <dcterms:created xsi:type="dcterms:W3CDTF">2024-04-22T16:06:00Z</dcterms:created>
  <dcterms:modified xsi:type="dcterms:W3CDTF">2024-04-22T16:06:00Z</dcterms:modified>
</cp:coreProperties>
</file>