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8519F" w14:textId="446F2916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4C64C1">
        <w:rPr>
          <w:rFonts w:ascii="Times New Roman" w:eastAsia="Times New Roman" w:hAnsi="Times New Roman" w:cs="Times New Roman"/>
          <w:color w:val="222222"/>
          <w:sz w:val="24"/>
          <w:szCs w:val="24"/>
        </w:rPr>
        <w:t>7750/VII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Marcianise, 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05F1F2C7" w14:textId="74E7B320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 tutto il personale  ATA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6066EF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6066EF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64B9034" w14:textId="61D2EE4C" w:rsidR="00002972" w:rsidRPr="001E5E80" w:rsidRDefault="000B40D0" w:rsidP="00197AAF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06470D41" w14:textId="398A39C0" w:rsidR="00E15859" w:rsidRPr="001E5E80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A4CC7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C64C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31</w:t>
      </w:r>
    </w:p>
    <w:p w14:paraId="6B94222B" w14:textId="62E583ED" w:rsidR="00002972" w:rsidRPr="001E5E80" w:rsidRDefault="00002972" w:rsidP="000029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89353508"/>
      <w:r w:rsidRPr="001E5E8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3" w:name="_Hlk112333768"/>
      <w:r w:rsidR="00197AAF">
        <w:rPr>
          <w:rFonts w:ascii="Times New Roman" w:eastAsia="Calibri" w:hAnsi="Times New Roman" w:cs="Times New Roman"/>
          <w:b/>
          <w:bCs/>
          <w:sz w:val="24"/>
          <w:szCs w:val="24"/>
        </w:rPr>
        <w:t>20</w:t>
      </w:r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E5E80"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maggio </w:t>
      </w:r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>2024</w:t>
      </w:r>
    </w:p>
    <w:bookmarkEnd w:id="3"/>
    <w:p w14:paraId="2CEFACCE" w14:textId="77777777" w:rsidR="00002972" w:rsidRPr="00002972" w:rsidRDefault="00002972" w:rsidP="000029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5AA83954" w14:textId="2DCCFB48" w:rsidR="001E5E80" w:rsidRPr="00197AAF" w:rsidRDefault="001E5E80" w:rsidP="001E5E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197AAF">
        <w:rPr>
          <w:rFonts w:ascii="Times New Roman" w:eastAsia="Times New Roman" w:hAnsi="Times New Roman" w:cs="Times New Roman"/>
          <w:bCs/>
          <w:color w:val="222222"/>
        </w:rPr>
        <w:t>Come da not</w:t>
      </w:r>
      <w:r w:rsidR="00197AAF" w:rsidRPr="00197AAF">
        <w:rPr>
          <w:rFonts w:ascii="Times New Roman" w:eastAsia="Times New Roman" w:hAnsi="Times New Roman" w:cs="Times New Roman"/>
          <w:bCs/>
          <w:color w:val="222222"/>
        </w:rPr>
        <w:t>a</w:t>
      </w:r>
      <w:r w:rsidRPr="00197AAF">
        <w:rPr>
          <w:rFonts w:ascii="Times New Roman" w:eastAsia="Times New Roman" w:hAnsi="Times New Roman" w:cs="Times New Roman"/>
          <w:bCs/>
          <w:color w:val="222222"/>
        </w:rPr>
        <w:t xml:space="preserve"> M.I.M. prot. N. </w:t>
      </w:r>
      <w:r w:rsidR="00197AAF" w:rsidRPr="00197AAF">
        <w:rPr>
          <w:rFonts w:ascii="Times New Roman" w:eastAsia="Times New Roman" w:hAnsi="Times New Roman" w:cs="Times New Roman"/>
          <w:bCs/>
          <w:color w:val="222222"/>
        </w:rPr>
        <w:t>31989</w:t>
      </w:r>
      <w:r w:rsidRPr="00197AAF">
        <w:rPr>
          <w:rFonts w:ascii="Times New Roman" w:eastAsia="Times New Roman" w:hAnsi="Times New Roman" w:cs="Times New Roman"/>
          <w:bCs/>
          <w:color w:val="222222"/>
        </w:rPr>
        <w:t xml:space="preserve"> del </w:t>
      </w:r>
      <w:r w:rsidR="00197AAF" w:rsidRPr="00197AAF">
        <w:rPr>
          <w:rFonts w:ascii="Times New Roman" w:eastAsia="Times New Roman" w:hAnsi="Times New Roman" w:cs="Times New Roman"/>
          <w:bCs/>
          <w:color w:val="222222"/>
        </w:rPr>
        <w:t>12</w:t>
      </w:r>
      <w:r w:rsidRPr="00197AAF">
        <w:rPr>
          <w:rFonts w:ascii="Times New Roman" w:eastAsia="Times New Roman" w:hAnsi="Times New Roman" w:cs="Times New Roman"/>
          <w:bCs/>
          <w:color w:val="222222"/>
        </w:rPr>
        <w:t>/0</w:t>
      </w:r>
      <w:r w:rsidR="00197AAF" w:rsidRPr="00197AAF">
        <w:rPr>
          <w:rFonts w:ascii="Times New Roman" w:eastAsia="Times New Roman" w:hAnsi="Times New Roman" w:cs="Times New Roman"/>
          <w:bCs/>
          <w:color w:val="222222"/>
        </w:rPr>
        <w:t>5</w:t>
      </w:r>
      <w:r w:rsidRPr="00197AAF">
        <w:rPr>
          <w:rFonts w:ascii="Times New Roman" w:eastAsia="Times New Roman" w:hAnsi="Times New Roman" w:cs="Times New Roman"/>
          <w:bCs/>
          <w:color w:val="222222"/>
        </w:rPr>
        <w:t xml:space="preserve">/2024, in allegato alla presente, </w:t>
      </w:r>
      <w:r w:rsidRPr="00197AAF">
        <w:rPr>
          <w:rFonts w:ascii="Times New Roman" w:eastAsia="Calibri" w:hAnsi="Times New Roman" w:cs="Times New Roman"/>
          <w:color w:val="000000"/>
        </w:rPr>
        <w:t xml:space="preserve"> si comunica che, per l’intera giornata del </w:t>
      </w:r>
      <w:r w:rsidR="00197AAF" w:rsidRPr="00197AAF">
        <w:rPr>
          <w:rFonts w:ascii="Times New Roman" w:eastAsia="Calibri" w:hAnsi="Times New Roman" w:cs="Times New Roman"/>
          <w:b/>
          <w:bCs/>
          <w:color w:val="000000"/>
        </w:rPr>
        <w:t>20</w:t>
      </w:r>
      <w:r w:rsidRPr="00197AAF">
        <w:rPr>
          <w:rFonts w:ascii="Times New Roman" w:eastAsia="Calibri" w:hAnsi="Times New Roman" w:cs="Times New Roman"/>
          <w:b/>
          <w:bCs/>
          <w:color w:val="000000"/>
        </w:rPr>
        <w:t xml:space="preserve"> maggio 2024</w:t>
      </w:r>
      <w:r w:rsidRPr="00197AAF">
        <w:rPr>
          <w:rFonts w:ascii="Times New Roman" w:eastAsia="Calibri" w:hAnsi="Times New Roman" w:cs="Times New Roman"/>
          <w:color w:val="000000"/>
        </w:rPr>
        <w:t>, è previsto uno sciopero nazionale proclamato da:</w:t>
      </w:r>
    </w:p>
    <w:p w14:paraId="134354A2" w14:textId="7CDB8B56" w:rsidR="00197AAF" w:rsidRPr="00197AAF" w:rsidRDefault="00197AAF" w:rsidP="00197AAF">
      <w:pPr>
        <w:pStyle w:val="Default"/>
        <w:rPr>
          <w:sz w:val="22"/>
          <w:szCs w:val="22"/>
        </w:rPr>
      </w:pPr>
    </w:p>
    <w:p w14:paraId="19128A18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Confederazione Cub: “tutti i settori pubblici e privati su tutto il territorio nazionale”;</w:t>
      </w:r>
    </w:p>
    <w:p w14:paraId="774879E1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SGB -Sindacato Generale di Base: “tutti i settori pubblici e privati su tutto il territorio nazionale”;</w:t>
      </w:r>
    </w:p>
    <w:p w14:paraId="3278B1AA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FISI –FederazioneItaliana Sindacati Intercategoriali: “tutte le aziende pubbliche e private”;</w:t>
      </w:r>
    </w:p>
    <w:p w14:paraId="5B448339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Unione Sindacale Italiana –USI CIT (Parma): tutto il lavoro dipendente pubblico e privato;</w:t>
      </w:r>
    </w:p>
    <w:p w14:paraId="6E6B11F2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Adesione USI –LEL (Modena) allo sciopero indetto da Unione Sindacale Italiana: “tutto il personale dipendente pubblico e privato”;</w:t>
      </w:r>
    </w:p>
    <w:p w14:paraId="1C9C74DE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Adesione USI –Educazione (Milano) allo sciopero indetto da USI –CIT:“tutto il lavoro dipendente pubblico e privato”;</w:t>
      </w:r>
    </w:p>
    <w:p w14:paraId="393C172E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USI –Unione Sindacale Italiana fondata nel 1912:”tutto il personale a tempo determinato e indeterminato, con contratti atipici e precari”con adesionedi Usi Ait Scuola e Usi Surf;</w:t>
      </w:r>
    </w:p>
    <w:p w14:paraId="515211D5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SI Cobas: “tutte le categorie del lavoro privato e pubblico”;</w:t>
      </w:r>
    </w:p>
    <w:p w14:paraId="5482F537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SIDL: “personale docente, ata ed educativo, a tempo determinato e indeterminato, delle istituzioni statali”;</w:t>
      </w:r>
    </w:p>
    <w:p w14:paraId="3F061AD8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Cib Unicobas: “tutti i lavoratori a tempo determinato e indeterminato, anche se occasionali, dei settori privati e pubblici”;</w:t>
      </w:r>
    </w:p>
    <w:p w14:paraId="68409E78" w14:textId="13FC9476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Cobas Scuola Sardegna: “tutti i lavoratori a tempo determinato e indeterminato, anche se occasionali, dei settori pubblicie privati”;</w:t>
      </w:r>
    </w:p>
    <w:p w14:paraId="120C3ECF" w14:textId="77777777" w:rsidR="00197AAF" w:rsidRPr="00197AAF" w:rsidRDefault="00197AAF" w:rsidP="00197AAF">
      <w:pPr>
        <w:pStyle w:val="Default"/>
        <w:rPr>
          <w:sz w:val="22"/>
          <w:szCs w:val="22"/>
        </w:rPr>
      </w:pPr>
      <w:r w:rsidRPr="00197AAF">
        <w:rPr>
          <w:sz w:val="22"/>
          <w:szCs w:val="22"/>
        </w:rPr>
        <w:t>- AlCobas, Cub Pubblico Impiego, FAO (Federazione Autisti Operai), Lavoratori Metalmeccanici Organizzati, Sindacato Generale di Classe, Slaiprolcobas, Sindacato Operai Autorganizzati: “tutti i settori pubblici e privati di tutto il territorio nazionale”.</w:t>
      </w:r>
    </w:p>
    <w:p w14:paraId="55F9A2F8" w14:textId="5E66CC4A" w:rsidR="00273EDB" w:rsidRPr="00197AAF" w:rsidRDefault="00273EDB" w:rsidP="0078490D">
      <w:pPr>
        <w:pStyle w:val="Default"/>
        <w:jc w:val="both"/>
        <w:rPr>
          <w:rFonts w:eastAsia="Times New Roman" w:cstheme="minorHAnsi"/>
          <w:bCs/>
          <w:color w:val="222222"/>
          <w:sz w:val="22"/>
          <w:szCs w:val="22"/>
        </w:rPr>
      </w:pPr>
    </w:p>
    <w:p w14:paraId="53C1CA4E" w14:textId="5BD833E7" w:rsidR="00AB35E5" w:rsidRPr="00197AAF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197AAF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197AAF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197AAF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197AAF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97AAF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197AAF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4BA786FC" w14:textId="77777777" w:rsidR="00002972" w:rsidRPr="001E5E80" w:rsidRDefault="00002972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73868B51" w14:textId="740CB2C5" w:rsidR="001E5E80" w:rsidRPr="001E5E80" w:rsidRDefault="00AB35E5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31B22699" w14:textId="29E01932" w:rsidR="008B07A6" w:rsidRPr="001E5E80" w:rsidRDefault="00BA7678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</w:t>
      </w:r>
      <w:r w:rsidR="006E6D80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entro il g</w:t>
      </w: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iorno</w:t>
      </w:r>
      <w:r w:rsidRP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7AAF">
        <w:rPr>
          <w:rFonts w:ascii="Times New Roman" w:eastAsia="Times New Roman" w:hAnsi="Times New Roman" w:cs="Times New Roman"/>
          <w:b/>
          <w:sz w:val="24"/>
          <w:szCs w:val="24"/>
        </w:rPr>
        <w:t>sabato</w:t>
      </w:r>
      <w:r w:rsidR="00002972" w:rsidRP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7AAF"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 maggio</w:t>
      </w:r>
      <w:r w:rsidRP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9352B7" w:rsidRPr="001E5E8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B35E5" w:rsidRP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, la propria  dichiarazione di intenti in ordine alla partecipazione allo sciopero in parola, da trasmettere </w:t>
      </w:r>
      <w:r w:rsidR="00AB35E5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="00AB35E5" w:rsidRPr="001E5E80">
          <w:rPr>
            <w:rStyle w:val="Collegamentoipertestuale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ceis01100n@istruzione.it</w:t>
        </w:r>
      </w:hyperlink>
      <w:r w:rsidR="00AB35E5" w:rsidRP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="00AB35E5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r w:rsidR="00AB35E5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5A37E4D5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CF82952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1D64EC28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197AAF">
        <w:rPr>
          <w:rFonts w:ascii="Calibri" w:eastAsia="Calibri" w:hAnsi="Calibri" w:cs="Times New Roman"/>
          <w:b/>
          <w:bCs/>
        </w:rPr>
        <w:t>20</w:t>
      </w:r>
      <w:r w:rsidR="00002972">
        <w:rPr>
          <w:rFonts w:ascii="Calibri" w:eastAsia="Calibri" w:hAnsi="Calibri" w:cs="Times New Roman"/>
          <w:b/>
          <w:bCs/>
        </w:rPr>
        <w:t xml:space="preserve"> </w:t>
      </w:r>
      <w:r w:rsidR="001E5E80">
        <w:rPr>
          <w:rFonts w:ascii="Calibri" w:eastAsia="Calibri" w:hAnsi="Calibri" w:cs="Times New Roman"/>
          <w:b/>
          <w:bCs/>
        </w:rPr>
        <w:t>maggio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10FB892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6066EF">
        <w:rPr>
          <w:rFonts w:cstheme="minorHAnsi"/>
          <w:bCs/>
          <w:color w:val="222222"/>
        </w:rPr>
        <w:t>3</w:t>
      </w:r>
      <w:r w:rsidRPr="00CF517C">
        <w:rPr>
          <w:rFonts w:cstheme="minorHAnsi"/>
          <w:bCs/>
          <w:color w:val="222222"/>
        </w:rPr>
        <w:t>/202</w:t>
      </w:r>
      <w:r w:rsidR="006066EF">
        <w:rPr>
          <w:rFonts w:cstheme="minorHAnsi"/>
          <w:bCs/>
          <w:color w:val="222222"/>
        </w:rPr>
        <w:t>4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2972"/>
    <w:rsid w:val="00024890"/>
    <w:rsid w:val="00057A40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197AAF"/>
    <w:rsid w:val="001E5E80"/>
    <w:rsid w:val="00231AB8"/>
    <w:rsid w:val="00273EDB"/>
    <w:rsid w:val="00302E0A"/>
    <w:rsid w:val="003100DB"/>
    <w:rsid w:val="00373C2C"/>
    <w:rsid w:val="003A46E3"/>
    <w:rsid w:val="003B1AC8"/>
    <w:rsid w:val="003D1575"/>
    <w:rsid w:val="003D1AC0"/>
    <w:rsid w:val="003E01BB"/>
    <w:rsid w:val="00412C45"/>
    <w:rsid w:val="004A241A"/>
    <w:rsid w:val="004C5F8A"/>
    <w:rsid w:val="004C64C1"/>
    <w:rsid w:val="004F5E5B"/>
    <w:rsid w:val="00545E7F"/>
    <w:rsid w:val="0056194C"/>
    <w:rsid w:val="00575CE3"/>
    <w:rsid w:val="005807F9"/>
    <w:rsid w:val="005D35FF"/>
    <w:rsid w:val="005F0AA3"/>
    <w:rsid w:val="00605CE5"/>
    <w:rsid w:val="006066EF"/>
    <w:rsid w:val="00671112"/>
    <w:rsid w:val="006B1E3F"/>
    <w:rsid w:val="006D4619"/>
    <w:rsid w:val="006E6D80"/>
    <w:rsid w:val="007069AA"/>
    <w:rsid w:val="00774A84"/>
    <w:rsid w:val="0078490D"/>
    <w:rsid w:val="007A354C"/>
    <w:rsid w:val="007A7349"/>
    <w:rsid w:val="007D5D9D"/>
    <w:rsid w:val="00864553"/>
    <w:rsid w:val="008B07A6"/>
    <w:rsid w:val="008E0A38"/>
    <w:rsid w:val="009016AE"/>
    <w:rsid w:val="00921E54"/>
    <w:rsid w:val="00927116"/>
    <w:rsid w:val="009352B7"/>
    <w:rsid w:val="009722F7"/>
    <w:rsid w:val="0099332A"/>
    <w:rsid w:val="00A915EC"/>
    <w:rsid w:val="00AB35E5"/>
    <w:rsid w:val="00AE4043"/>
    <w:rsid w:val="00AE7545"/>
    <w:rsid w:val="00B055F6"/>
    <w:rsid w:val="00B1675D"/>
    <w:rsid w:val="00BA4CC7"/>
    <w:rsid w:val="00BA6CDF"/>
    <w:rsid w:val="00BA7678"/>
    <w:rsid w:val="00BD20CA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C550C"/>
    <w:rsid w:val="00E15859"/>
    <w:rsid w:val="00E2279A"/>
    <w:rsid w:val="00E34690"/>
    <w:rsid w:val="00E54BD9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2024-05-16T10:49:00Z</cp:lastPrinted>
  <dcterms:created xsi:type="dcterms:W3CDTF">2024-05-17T07:35:00Z</dcterms:created>
  <dcterms:modified xsi:type="dcterms:W3CDTF">2024-05-17T07:35:00Z</dcterms:modified>
</cp:coreProperties>
</file>