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55D2BEB" w14:textId="4F5DAEB7" w:rsidR="005D0652" w:rsidRPr="00BF65B8" w:rsidRDefault="005D0652" w:rsidP="00BF65B8">
      <w:pPr>
        <w:rPr>
          <w:rFonts w:ascii="Times New Roman" w:eastAsia="Century" w:hAnsi="Times New Roman" w:cs="Times New Roman"/>
          <w:color w:val="7F7F7F" w:themeColor="text1" w:themeTint="80"/>
          <w:sz w:val="20"/>
          <w:szCs w:val="20"/>
        </w:rPr>
      </w:pPr>
      <w:bookmarkStart w:id="0" w:name="_GoBack"/>
      <w:bookmarkEnd w:id="0"/>
    </w:p>
    <w:tbl>
      <w:tblPr>
        <w:tblpPr w:leftFromText="141" w:rightFromText="141" w:vertAnchor="text" w:horzAnchor="margin" w:tblpXSpec="center" w:tblpY="3"/>
        <w:tblW w:w="10916" w:type="dxa"/>
        <w:tblLayout w:type="fixed"/>
        <w:tblCellMar>
          <w:left w:w="10" w:type="dxa"/>
          <w:right w:w="10" w:type="dxa"/>
        </w:tblCellMar>
        <w:tblLook w:val="0000" w:firstRow="0" w:lastRow="0" w:firstColumn="0" w:lastColumn="0" w:noHBand="0" w:noVBand="0"/>
      </w:tblPr>
      <w:tblGrid>
        <w:gridCol w:w="1135"/>
        <w:gridCol w:w="8860"/>
        <w:gridCol w:w="921"/>
      </w:tblGrid>
      <w:tr w:rsidR="00BF65B8" w:rsidRPr="00BF65B8" w14:paraId="6723EB33" w14:textId="77777777" w:rsidTr="004C4ED3">
        <w:trPr>
          <w:trHeight w:val="1408"/>
        </w:trPr>
        <w:tc>
          <w:tcPr>
            <w:tcW w:w="113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329ED8D1" w14:textId="4394F4B7" w:rsidR="00BF65B8" w:rsidRPr="00BF65B8" w:rsidRDefault="00BF65B8" w:rsidP="00BF65B8">
            <w:pPr>
              <w:suppressAutoHyphens/>
              <w:autoSpaceDN w:val="0"/>
              <w:ind w:left="-142"/>
              <w:jc w:val="center"/>
              <w:textAlignment w:val="baseline"/>
              <w:rPr>
                <w:rFonts w:ascii="Calibri" w:eastAsia="Calibri" w:hAnsi="Calibri" w:cs="Times New Roman"/>
                <w:sz w:val="28"/>
                <w:szCs w:val="28"/>
                <w:lang w:eastAsia="en-US"/>
              </w:rPr>
            </w:pPr>
            <w:r w:rsidRPr="00BF65B8">
              <w:rPr>
                <w:rFonts w:ascii="Times New Roman" w:eastAsia="Calibri" w:hAnsi="Times New Roman" w:cs="Times New Roman"/>
                <w:b/>
                <w:noProof/>
                <w:sz w:val="28"/>
                <w:szCs w:val="28"/>
              </w:rPr>
              <w:drawing>
                <wp:inline distT="0" distB="0" distL="0" distR="0" wp14:anchorId="38279BAD" wp14:editId="0C661735">
                  <wp:extent cx="476250" cy="552450"/>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76250" cy="552450"/>
                          </a:xfrm>
                          <a:prstGeom prst="rect">
                            <a:avLst/>
                          </a:prstGeom>
                          <a:noFill/>
                          <a:ln>
                            <a:noFill/>
                          </a:ln>
                        </pic:spPr>
                      </pic:pic>
                    </a:graphicData>
                  </a:graphic>
                </wp:inline>
              </w:drawing>
            </w:r>
          </w:p>
        </w:tc>
        <w:tc>
          <w:tcPr>
            <w:tcW w:w="8860"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12F0A950" w14:textId="77777777" w:rsidR="00BF65B8" w:rsidRPr="00CC3F4F" w:rsidRDefault="00BF65B8" w:rsidP="00BF65B8">
            <w:pPr>
              <w:keepNext/>
              <w:spacing w:after="0" w:line="240" w:lineRule="auto"/>
              <w:jc w:val="center"/>
              <w:outlineLvl w:val="1"/>
              <w:rPr>
                <w:rFonts w:ascii="Times New Roman" w:eastAsia="Times New Roman" w:hAnsi="Times New Roman" w:cs="Times New Roman"/>
                <w:b/>
                <w:bCs/>
                <w:i/>
                <w:iCs/>
                <w:sz w:val="14"/>
                <w:szCs w:val="14"/>
              </w:rPr>
            </w:pPr>
            <w:r w:rsidRPr="00CC3F4F">
              <w:rPr>
                <w:rFonts w:ascii="Times New Roman" w:eastAsia="Times New Roman" w:hAnsi="Times New Roman" w:cs="Times New Roman"/>
                <w:b/>
                <w:bCs/>
                <w:i/>
                <w:iCs/>
                <w:sz w:val="14"/>
                <w:szCs w:val="14"/>
              </w:rPr>
              <w:t xml:space="preserve">ISTITUTO STATALE  D’ISTRUZIONE SECONDARIA SUPERIORE  </w:t>
            </w:r>
            <w:r w:rsidRPr="00CC3F4F">
              <w:rPr>
                <w:rFonts w:ascii="Times New Roman" w:eastAsia="Times New Roman" w:hAnsi="Times New Roman" w:cs="Times New Roman"/>
                <w:b/>
                <w:bCs/>
                <w:sz w:val="14"/>
                <w:szCs w:val="14"/>
              </w:rPr>
              <w:t>“G. B.  NOVELLI ”</w:t>
            </w:r>
          </w:p>
          <w:p w14:paraId="359C1E4E" w14:textId="77777777" w:rsidR="00BF65B8" w:rsidRPr="00CC3F4F" w:rsidRDefault="00BF65B8" w:rsidP="00BF65B8">
            <w:pPr>
              <w:spacing w:after="0" w:line="240" w:lineRule="auto"/>
              <w:ind w:left="720"/>
              <w:contextualSpacing/>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Indirizzi Liceo delle Scienze Umane </w:t>
            </w:r>
            <w:r w:rsidRPr="00CC3F4F">
              <w:rPr>
                <w:rFonts w:ascii="Times New Roman" w:eastAsia="Times New Roman" w:hAnsi="Times New Roman" w:cs="Times New Roman"/>
                <w:b/>
                <w:bCs/>
                <w:sz w:val="14"/>
                <w:szCs w:val="14"/>
              </w:rPr>
              <w:t xml:space="preserve">– </w:t>
            </w:r>
            <w:r w:rsidRPr="00CC3F4F">
              <w:rPr>
                <w:rFonts w:ascii="Times New Roman" w:eastAsia="Times New Roman" w:hAnsi="Times New Roman" w:cs="Times New Roman"/>
                <w:sz w:val="14"/>
                <w:szCs w:val="14"/>
              </w:rPr>
              <w:t>Liceo Economico Sociale −Liceo Linguistico</w:t>
            </w:r>
          </w:p>
          <w:p w14:paraId="414371AC" w14:textId="77777777" w:rsidR="00BF65B8" w:rsidRPr="00CC3F4F" w:rsidRDefault="00BF65B8" w:rsidP="00BF65B8">
            <w:pPr>
              <w:spacing w:after="0" w:line="20" w:lineRule="atLeast"/>
              <w:ind w:left="142"/>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Industria e Artigianato per  il made in Italy  (Tessile-Abbigliamento)</w:t>
            </w:r>
          </w:p>
          <w:p w14:paraId="536CBD6F" w14:textId="77777777" w:rsidR="00BF65B8" w:rsidRPr="00CC3F4F" w:rsidRDefault="00BF65B8" w:rsidP="00BF65B8">
            <w:pPr>
              <w:spacing w:after="0" w:line="20" w:lineRule="atLeast"/>
              <w:ind w:left="360"/>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Servizi per la sanità e l'assistenza sociale</w:t>
            </w:r>
          </w:p>
          <w:p w14:paraId="0DAC1F06"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Indirizzo Professionale Enogastronomia e Ospitalità alberghiera</w:t>
            </w:r>
          </w:p>
          <w:p w14:paraId="1F2ED889"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Servizi per l’Enogastronomia e l’Ospitalità Alberghiera</w:t>
            </w:r>
          </w:p>
          <w:p w14:paraId="6335D1D0"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Percorso di Istruzione per adulti di II Livello Indirizzo professionale Produzioni Industriale ed Artigianali</w:t>
            </w:r>
          </w:p>
          <w:p w14:paraId="22BF14CC" w14:textId="77777777" w:rsidR="00BF65B8" w:rsidRPr="00CC3F4F" w:rsidRDefault="00BF65B8" w:rsidP="00BF65B8">
            <w:pPr>
              <w:autoSpaceDE w:val="0"/>
              <w:autoSpaceDN w:val="0"/>
              <w:adjustRightInd w:val="0"/>
              <w:spacing w:after="0" w:line="20" w:lineRule="atLeast"/>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 Articolazione Artigianato Opzione Produzioni Tessili e Sartoriali</w:t>
            </w:r>
          </w:p>
          <w:p w14:paraId="178D8FBB"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 xml:space="preserve">Via G.B. Novelli, N° 1  </w:t>
            </w:r>
            <w:r w:rsidRPr="00CC3F4F">
              <w:rPr>
                <w:rFonts w:ascii="Times New Roman" w:eastAsia="Times New Roman" w:hAnsi="Times New Roman" w:cs="Times New Roman"/>
                <w:i/>
                <w:iCs/>
                <w:sz w:val="14"/>
                <w:szCs w:val="14"/>
              </w:rPr>
              <w:t xml:space="preserve">  </w:t>
            </w:r>
            <w:r w:rsidRPr="00CC3F4F">
              <w:rPr>
                <w:rFonts w:ascii="Times New Roman" w:eastAsia="Times New Roman" w:hAnsi="Times New Roman" w:cs="Times New Roman"/>
                <w:sz w:val="14"/>
                <w:szCs w:val="14"/>
              </w:rPr>
              <w:t>81025  MARCIANISE (CE)  Codice Fiscale: 80102490614 – C.U. DY3VUB –  Distretto Scolastico  n° 14</w:t>
            </w:r>
          </w:p>
          <w:p w14:paraId="2CCFC690" w14:textId="77777777" w:rsidR="00BF65B8" w:rsidRPr="00CC3F4F" w:rsidRDefault="00BF65B8" w:rsidP="00BF65B8">
            <w:pPr>
              <w:spacing w:after="0" w:line="240" w:lineRule="auto"/>
              <w:jc w:val="center"/>
              <w:rPr>
                <w:rFonts w:ascii="Times New Roman" w:eastAsia="Times New Roman" w:hAnsi="Times New Roman" w:cs="Times New Roman"/>
                <w:sz w:val="14"/>
                <w:szCs w:val="14"/>
              </w:rPr>
            </w:pPr>
            <w:r w:rsidRPr="00CC3F4F">
              <w:rPr>
                <w:rFonts w:ascii="Times New Roman" w:eastAsia="Times New Roman" w:hAnsi="Times New Roman" w:cs="Times New Roman"/>
                <w:sz w:val="14"/>
                <w:szCs w:val="14"/>
              </w:rPr>
              <w:t>Segr. Tel :0823-511909 – Vicedirigenza Tel :0823-511909   - Tel Dirigente Scolastico : 0823-511863</w:t>
            </w:r>
          </w:p>
          <w:p w14:paraId="3A013CAF" w14:textId="77777777" w:rsidR="00BF65B8" w:rsidRPr="00BF65B8" w:rsidRDefault="00BF65B8" w:rsidP="00BF65B8">
            <w:pPr>
              <w:tabs>
                <w:tab w:val="center" w:pos="4819"/>
                <w:tab w:val="right" w:pos="9638"/>
              </w:tabs>
              <w:spacing w:after="0" w:line="240" w:lineRule="auto"/>
              <w:ind w:left="-57" w:firstLine="57"/>
              <w:jc w:val="center"/>
              <w:rPr>
                <w:rFonts w:ascii="Times New Roman" w:eastAsia="Calibri" w:hAnsi="Times New Roman" w:cs="Times New Roman"/>
                <w:sz w:val="16"/>
                <w:szCs w:val="16"/>
                <w:lang w:eastAsia="en-US"/>
              </w:rPr>
            </w:pPr>
            <w:r w:rsidRPr="00CC3F4F">
              <w:rPr>
                <w:rFonts w:ascii="Times New Roman" w:eastAsia="Calibri" w:hAnsi="Times New Roman" w:cs="Times New Roman"/>
                <w:sz w:val="14"/>
                <w:szCs w:val="14"/>
                <w:lang w:eastAsia="en-US"/>
              </w:rPr>
              <w:t>E-mail</w:t>
            </w:r>
            <w:r w:rsidRPr="00CC3F4F">
              <w:rPr>
                <w:rFonts w:ascii="Times New Roman" w:eastAsia="Calibri" w:hAnsi="Times New Roman" w:cs="Times New Roman"/>
                <w:b/>
                <w:bCs/>
                <w:sz w:val="14"/>
                <w:szCs w:val="14"/>
                <w:lang w:eastAsia="en-US"/>
              </w:rPr>
              <w:t> :</w:t>
            </w:r>
            <w:r w:rsidRPr="00CC3F4F">
              <w:rPr>
                <w:rFonts w:ascii="Times New Roman" w:eastAsia="Calibri" w:hAnsi="Times New Roman" w:cs="Times New Roman"/>
                <w:sz w:val="14"/>
                <w:szCs w:val="14"/>
                <w:lang w:eastAsia="en-US"/>
              </w:rPr>
              <w:t xml:space="preserve"> </w:t>
            </w:r>
            <w:hyperlink r:id="rId8" w:history="1">
              <w:r w:rsidRPr="00CC3F4F">
                <w:rPr>
                  <w:rFonts w:ascii="Times New Roman" w:eastAsia="Calibri" w:hAnsi="Times New Roman" w:cs="Times New Roman"/>
                  <w:sz w:val="14"/>
                  <w:szCs w:val="14"/>
                  <w:u w:val="single"/>
                  <w:lang w:eastAsia="en-US"/>
                </w:rPr>
                <w:t>ceis01100n@istruzione.it</w:t>
              </w:r>
            </w:hyperlink>
            <w:r w:rsidRPr="00CC3F4F">
              <w:rPr>
                <w:rFonts w:ascii="Times New Roman" w:eastAsia="Calibri" w:hAnsi="Times New Roman" w:cs="Times New Roman"/>
                <w:sz w:val="14"/>
                <w:szCs w:val="14"/>
                <w:lang w:eastAsia="en-US"/>
              </w:rPr>
              <w:t xml:space="preserve">     E-mail certificata (PEC)</w:t>
            </w:r>
            <w:r w:rsidRPr="00CC3F4F">
              <w:rPr>
                <w:rFonts w:ascii="Times New Roman" w:eastAsia="Calibri" w:hAnsi="Times New Roman" w:cs="Times New Roman"/>
                <w:b/>
                <w:bCs/>
                <w:sz w:val="14"/>
                <w:szCs w:val="14"/>
                <w:lang w:eastAsia="en-US"/>
              </w:rPr>
              <w:t xml:space="preserve"> : </w:t>
            </w:r>
            <w:hyperlink r:id="rId9" w:history="1">
              <w:r w:rsidRPr="00CC3F4F">
                <w:rPr>
                  <w:rFonts w:ascii="Times New Roman" w:eastAsia="Calibri" w:hAnsi="Times New Roman" w:cs="Times New Roman"/>
                  <w:sz w:val="14"/>
                  <w:szCs w:val="14"/>
                  <w:u w:val="single"/>
                  <w:lang w:eastAsia="en-US"/>
                </w:rPr>
                <w:t>ceis01100n@pec.istruzione.it</w:t>
              </w:r>
            </w:hyperlink>
            <w:r w:rsidRPr="00CC3F4F">
              <w:rPr>
                <w:rFonts w:ascii="Times New Roman" w:eastAsia="Calibri" w:hAnsi="Times New Roman" w:cs="Times New Roman"/>
                <w:sz w:val="14"/>
                <w:szCs w:val="14"/>
                <w:lang w:eastAsia="en-US"/>
              </w:rPr>
              <w:t xml:space="preserve">   </w:t>
            </w:r>
            <w:r w:rsidRPr="00CC3F4F">
              <w:rPr>
                <w:rFonts w:ascii="Times New Roman" w:eastAsia="Calibri" w:hAnsi="Times New Roman" w:cs="Times New Roman"/>
                <w:sz w:val="14"/>
                <w:szCs w:val="14"/>
                <w:lang w:val="en-US" w:eastAsia="en-US"/>
              </w:rPr>
              <w:t>Sito Web:</w:t>
            </w:r>
            <w:r w:rsidRPr="00CC3F4F">
              <w:rPr>
                <w:rFonts w:ascii="Times New Roman" w:eastAsia="Calibri" w:hAnsi="Times New Roman" w:cs="Times New Roman"/>
                <w:b/>
                <w:bCs/>
                <w:sz w:val="14"/>
                <w:szCs w:val="14"/>
                <w:lang w:val="en-US" w:eastAsia="en-US"/>
              </w:rPr>
              <w:t xml:space="preserve">  </w:t>
            </w:r>
            <w:hyperlink r:id="rId10" w:history="1">
              <w:r w:rsidRPr="00CC3F4F">
                <w:rPr>
                  <w:rFonts w:ascii="Times New Roman" w:eastAsia="Calibri" w:hAnsi="Times New Roman" w:cs="Times New Roman"/>
                  <w:sz w:val="14"/>
                  <w:szCs w:val="14"/>
                  <w:u w:val="single"/>
                  <w:lang w:val="en-US" w:eastAsia="en-US"/>
                </w:rPr>
                <w:t>www.istitutonovelli.edu.it</w:t>
              </w:r>
            </w:hyperlink>
          </w:p>
        </w:tc>
        <w:tc>
          <w:tcPr>
            <w:tcW w:w="921"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5C81CC28" w14:textId="77777777" w:rsidR="00BF65B8" w:rsidRPr="00BF65B8" w:rsidRDefault="00BF65B8" w:rsidP="00BF65B8">
            <w:pPr>
              <w:suppressAutoHyphens/>
              <w:autoSpaceDN w:val="0"/>
              <w:jc w:val="both"/>
              <w:textAlignment w:val="baseline"/>
              <w:rPr>
                <w:rFonts w:ascii="Calibri" w:eastAsia="Calibri" w:hAnsi="Calibri" w:cs="Times New Roman"/>
                <w:sz w:val="28"/>
                <w:szCs w:val="28"/>
                <w:lang w:eastAsia="en-US"/>
              </w:rPr>
            </w:pPr>
          </w:p>
          <w:p w14:paraId="7A81F86A" w14:textId="456E70B7" w:rsidR="00BF65B8" w:rsidRPr="00BF65B8" w:rsidRDefault="00BF65B8" w:rsidP="00BF65B8">
            <w:pPr>
              <w:suppressAutoHyphens/>
              <w:autoSpaceDN w:val="0"/>
              <w:jc w:val="both"/>
              <w:textAlignment w:val="baseline"/>
              <w:rPr>
                <w:rFonts w:ascii="Times New Roman" w:eastAsia="Calibri" w:hAnsi="Times New Roman" w:cs="Times New Roman"/>
                <w:sz w:val="28"/>
                <w:szCs w:val="28"/>
                <w:lang w:eastAsia="en-US"/>
              </w:rPr>
            </w:pPr>
            <w:r w:rsidRPr="00BF65B8">
              <w:rPr>
                <w:rFonts w:ascii="Times New Roman" w:eastAsia="Calibri" w:hAnsi="Times New Roman" w:cs="Times New Roman"/>
                <w:noProof/>
                <w:sz w:val="28"/>
                <w:szCs w:val="28"/>
              </w:rPr>
              <w:drawing>
                <wp:inline distT="0" distB="0" distL="0" distR="0" wp14:anchorId="628C1217" wp14:editId="50ED94B3">
                  <wp:extent cx="542925" cy="466725"/>
                  <wp:effectExtent l="0" t="0" r="9525" b="9525"/>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2"/>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542925" cy="466725"/>
                          </a:xfrm>
                          <a:prstGeom prst="rect">
                            <a:avLst/>
                          </a:prstGeom>
                          <a:noFill/>
                          <a:ln>
                            <a:noFill/>
                          </a:ln>
                        </pic:spPr>
                      </pic:pic>
                    </a:graphicData>
                  </a:graphic>
                </wp:inline>
              </w:drawing>
            </w:r>
          </w:p>
        </w:tc>
      </w:tr>
    </w:tbl>
    <w:p w14:paraId="043FD482" w14:textId="77777777" w:rsidR="00456BF0" w:rsidRDefault="00456BF0" w:rsidP="00200F7C">
      <w:pPr>
        <w:jc w:val="both"/>
        <w:rPr>
          <w:rFonts w:ascii="Times New Roman" w:eastAsia="Century" w:hAnsi="Times New Roman" w:cs="Times New Roman"/>
          <w:sz w:val="24"/>
          <w:szCs w:val="24"/>
        </w:rPr>
      </w:pPr>
    </w:p>
    <w:p w14:paraId="3D4035C9" w14:textId="534CF583" w:rsidR="001976C3" w:rsidRDefault="002F4EDD" w:rsidP="00200F7C">
      <w:pPr>
        <w:jc w:val="both"/>
        <w:rPr>
          <w:rFonts w:ascii="Times New Roman" w:eastAsia="Century" w:hAnsi="Times New Roman" w:cs="Times New Roman"/>
          <w:sz w:val="24"/>
          <w:szCs w:val="24"/>
        </w:rPr>
      </w:pPr>
      <w:r w:rsidRPr="00AA0B98">
        <w:rPr>
          <w:rFonts w:ascii="Times New Roman" w:eastAsia="Century" w:hAnsi="Times New Roman" w:cs="Times New Roman"/>
          <w:sz w:val="24"/>
          <w:szCs w:val="24"/>
        </w:rPr>
        <w:t xml:space="preserve">Prot. </w:t>
      </w:r>
      <w:r w:rsidR="009D1A83">
        <w:rPr>
          <w:rFonts w:ascii="Times New Roman" w:eastAsia="Century" w:hAnsi="Times New Roman" w:cs="Times New Roman"/>
          <w:sz w:val="24"/>
          <w:szCs w:val="24"/>
        </w:rPr>
        <w:t>n.</w:t>
      </w:r>
      <w:r w:rsidRPr="00AA0B98">
        <w:rPr>
          <w:rFonts w:ascii="Times New Roman" w:eastAsia="Century" w:hAnsi="Times New Roman" w:cs="Times New Roman"/>
          <w:sz w:val="24"/>
          <w:szCs w:val="24"/>
        </w:rPr>
        <w:t xml:space="preserve"> </w:t>
      </w:r>
      <w:r w:rsidR="002F6540">
        <w:rPr>
          <w:rFonts w:ascii="Times New Roman" w:eastAsia="Century" w:hAnsi="Times New Roman" w:cs="Times New Roman"/>
          <w:sz w:val="24"/>
          <w:szCs w:val="24"/>
        </w:rPr>
        <w:t>8705/VII</w:t>
      </w:r>
      <w:r w:rsidRPr="00AA0B98">
        <w:rPr>
          <w:rFonts w:ascii="Times New Roman" w:eastAsia="Century" w:hAnsi="Times New Roman" w:cs="Times New Roman"/>
          <w:sz w:val="24"/>
          <w:szCs w:val="24"/>
        </w:rPr>
        <w:t xml:space="preserve">                                </w:t>
      </w:r>
      <w:r w:rsidR="00AA0B98">
        <w:rPr>
          <w:rFonts w:ascii="Times New Roman" w:eastAsia="Century" w:hAnsi="Times New Roman" w:cs="Times New Roman"/>
          <w:sz w:val="24"/>
          <w:szCs w:val="24"/>
        </w:rPr>
        <w:t xml:space="preserve">                                                     </w:t>
      </w:r>
      <w:r w:rsidRPr="00AA0B98">
        <w:rPr>
          <w:rFonts w:ascii="Times New Roman" w:eastAsia="Century" w:hAnsi="Times New Roman" w:cs="Times New Roman"/>
          <w:sz w:val="24"/>
          <w:szCs w:val="24"/>
        </w:rPr>
        <w:t xml:space="preserve"> </w:t>
      </w:r>
      <w:r w:rsidR="002A750F">
        <w:rPr>
          <w:rFonts w:ascii="Times New Roman" w:eastAsia="Century" w:hAnsi="Times New Roman" w:cs="Times New Roman"/>
          <w:sz w:val="24"/>
          <w:szCs w:val="24"/>
        </w:rPr>
        <w:t>Marcianise,</w:t>
      </w:r>
      <w:r w:rsidRPr="00AA0B98">
        <w:rPr>
          <w:rFonts w:ascii="Times New Roman" w:eastAsia="Century" w:hAnsi="Times New Roman" w:cs="Times New Roman"/>
          <w:sz w:val="24"/>
          <w:szCs w:val="24"/>
        </w:rPr>
        <w:t xml:space="preserve">  </w:t>
      </w:r>
      <w:r w:rsidR="009D1A83">
        <w:rPr>
          <w:rFonts w:ascii="Times New Roman" w:eastAsia="Century" w:hAnsi="Times New Roman" w:cs="Times New Roman"/>
          <w:sz w:val="24"/>
          <w:szCs w:val="24"/>
        </w:rPr>
        <w:t>30/05/2024</w:t>
      </w:r>
      <w:r w:rsidRPr="00AA0B98">
        <w:rPr>
          <w:rFonts w:ascii="Times New Roman" w:eastAsia="Century" w:hAnsi="Times New Roman" w:cs="Times New Roman"/>
          <w:sz w:val="24"/>
          <w:szCs w:val="24"/>
        </w:rPr>
        <w:t xml:space="preserve"> </w:t>
      </w:r>
    </w:p>
    <w:p w14:paraId="6549B6B2" w14:textId="77777777" w:rsidR="00586B0C" w:rsidRPr="00586B0C" w:rsidRDefault="002F4EDD" w:rsidP="00586B0C">
      <w:pPr>
        <w:spacing w:after="0" w:line="240" w:lineRule="auto"/>
        <w:jc w:val="right"/>
        <w:rPr>
          <w:rFonts w:ascii="Times New Roman" w:eastAsia="Century" w:hAnsi="Times New Roman" w:cs="Times New Roman"/>
          <w:b/>
          <w:bCs/>
          <w:sz w:val="24"/>
          <w:szCs w:val="24"/>
        </w:rPr>
      </w:pPr>
      <w:r w:rsidRPr="00586B0C">
        <w:rPr>
          <w:rFonts w:ascii="Times New Roman" w:eastAsia="Century" w:hAnsi="Times New Roman" w:cs="Times New Roman"/>
          <w:b/>
          <w:bCs/>
          <w:sz w:val="24"/>
          <w:szCs w:val="24"/>
        </w:rPr>
        <w:t xml:space="preserve">                                              </w:t>
      </w:r>
      <w:r w:rsidR="00586B0C" w:rsidRPr="00586B0C">
        <w:rPr>
          <w:rFonts w:ascii="Times New Roman" w:eastAsia="Century" w:hAnsi="Times New Roman" w:cs="Times New Roman"/>
          <w:b/>
          <w:bCs/>
          <w:sz w:val="24"/>
          <w:szCs w:val="24"/>
        </w:rPr>
        <w:t xml:space="preserve">Ai docenti in servizio per l’a. s. 2023/2024 </w:t>
      </w:r>
    </w:p>
    <w:p w14:paraId="18381A01" w14:textId="77777777" w:rsidR="00586B0C" w:rsidRPr="00586B0C" w:rsidRDefault="00586B0C" w:rsidP="00586B0C">
      <w:pPr>
        <w:spacing w:after="0" w:line="240" w:lineRule="auto"/>
        <w:jc w:val="right"/>
        <w:rPr>
          <w:rFonts w:ascii="Times New Roman" w:eastAsia="Century" w:hAnsi="Times New Roman" w:cs="Times New Roman"/>
          <w:b/>
          <w:bCs/>
          <w:sz w:val="24"/>
          <w:szCs w:val="24"/>
        </w:rPr>
      </w:pPr>
      <w:r w:rsidRPr="00586B0C">
        <w:rPr>
          <w:rFonts w:ascii="Times New Roman" w:eastAsia="Century" w:hAnsi="Times New Roman" w:cs="Times New Roman"/>
          <w:b/>
          <w:bCs/>
          <w:sz w:val="24"/>
          <w:szCs w:val="24"/>
        </w:rPr>
        <w:t xml:space="preserve">interessati alla nomina in qualità di Presidente </w:t>
      </w:r>
    </w:p>
    <w:p w14:paraId="7DF68ECA" w14:textId="57F2C9E4" w:rsidR="00200F7C" w:rsidRDefault="00586B0C" w:rsidP="00586B0C">
      <w:pPr>
        <w:spacing w:after="0" w:line="240" w:lineRule="auto"/>
        <w:jc w:val="right"/>
        <w:rPr>
          <w:rFonts w:ascii="Times New Roman" w:eastAsia="Century" w:hAnsi="Times New Roman" w:cs="Times New Roman"/>
          <w:b/>
          <w:bCs/>
          <w:sz w:val="24"/>
          <w:szCs w:val="24"/>
        </w:rPr>
      </w:pPr>
      <w:r w:rsidRPr="00586B0C">
        <w:rPr>
          <w:rFonts w:ascii="Times New Roman" w:eastAsia="Century" w:hAnsi="Times New Roman" w:cs="Times New Roman"/>
          <w:b/>
          <w:bCs/>
          <w:sz w:val="24"/>
          <w:szCs w:val="24"/>
        </w:rPr>
        <w:t>di Commissione Esami Stato 2024</w:t>
      </w:r>
    </w:p>
    <w:p w14:paraId="1ED41E7E" w14:textId="77777777" w:rsidR="00586B0C" w:rsidRPr="00586B0C" w:rsidRDefault="00586B0C" w:rsidP="00586B0C">
      <w:pPr>
        <w:spacing w:after="0" w:line="240" w:lineRule="auto"/>
        <w:jc w:val="right"/>
        <w:rPr>
          <w:rFonts w:ascii="Times New Roman" w:eastAsia="Century" w:hAnsi="Times New Roman" w:cs="Times New Roman"/>
          <w:b/>
          <w:bCs/>
          <w:sz w:val="24"/>
          <w:szCs w:val="24"/>
        </w:rPr>
      </w:pPr>
    </w:p>
    <w:p w14:paraId="2E828F4D" w14:textId="1744F93C" w:rsidR="00586B0C" w:rsidRDefault="00586B0C" w:rsidP="00586B0C">
      <w:pPr>
        <w:spacing w:after="0" w:line="240" w:lineRule="auto"/>
        <w:jc w:val="right"/>
        <w:rPr>
          <w:rFonts w:ascii="Times New Roman" w:eastAsia="Century" w:hAnsi="Times New Roman" w:cs="Times New Roman"/>
          <w:b/>
          <w:bCs/>
          <w:sz w:val="24"/>
          <w:szCs w:val="24"/>
        </w:rPr>
      </w:pPr>
      <w:r w:rsidRPr="00586B0C">
        <w:rPr>
          <w:rFonts w:ascii="Times New Roman" w:eastAsia="Century" w:hAnsi="Times New Roman" w:cs="Times New Roman"/>
          <w:b/>
          <w:bCs/>
          <w:sz w:val="24"/>
          <w:szCs w:val="24"/>
        </w:rPr>
        <w:t>Alla DSGA</w:t>
      </w:r>
    </w:p>
    <w:p w14:paraId="5AE583CD" w14:textId="77777777" w:rsidR="00586B0C" w:rsidRPr="00586B0C" w:rsidRDefault="00586B0C" w:rsidP="00586B0C">
      <w:pPr>
        <w:spacing w:after="0" w:line="240" w:lineRule="auto"/>
        <w:jc w:val="right"/>
        <w:rPr>
          <w:rFonts w:ascii="Times New Roman" w:eastAsia="Century" w:hAnsi="Times New Roman" w:cs="Times New Roman"/>
          <w:b/>
          <w:bCs/>
          <w:sz w:val="24"/>
          <w:szCs w:val="24"/>
        </w:rPr>
      </w:pPr>
    </w:p>
    <w:p w14:paraId="2194649B" w14:textId="7AAACF40" w:rsidR="00586B0C" w:rsidRDefault="00586B0C" w:rsidP="00586B0C">
      <w:pPr>
        <w:spacing w:after="0" w:line="240" w:lineRule="auto"/>
        <w:jc w:val="right"/>
        <w:rPr>
          <w:rFonts w:ascii="Times New Roman" w:eastAsia="Century" w:hAnsi="Times New Roman" w:cs="Times New Roman"/>
          <w:b/>
          <w:bCs/>
          <w:sz w:val="24"/>
          <w:szCs w:val="24"/>
        </w:rPr>
      </w:pPr>
      <w:r w:rsidRPr="00586B0C">
        <w:rPr>
          <w:rFonts w:ascii="Times New Roman" w:eastAsia="Century" w:hAnsi="Times New Roman" w:cs="Times New Roman"/>
          <w:b/>
          <w:bCs/>
          <w:sz w:val="24"/>
          <w:szCs w:val="24"/>
        </w:rPr>
        <w:t>Al sito web della Scuola</w:t>
      </w:r>
    </w:p>
    <w:p w14:paraId="0285E592" w14:textId="77777777" w:rsidR="00586B0C" w:rsidRDefault="00586B0C" w:rsidP="00586B0C">
      <w:pPr>
        <w:spacing w:after="0" w:line="240" w:lineRule="auto"/>
        <w:jc w:val="right"/>
        <w:rPr>
          <w:rFonts w:ascii="Times New Roman" w:eastAsia="Century" w:hAnsi="Times New Roman" w:cs="Times New Roman"/>
          <w:b/>
          <w:bCs/>
          <w:sz w:val="24"/>
          <w:szCs w:val="24"/>
        </w:rPr>
      </w:pPr>
    </w:p>
    <w:p w14:paraId="46C6628D" w14:textId="77777777" w:rsidR="00586B0C" w:rsidRDefault="00586B0C" w:rsidP="00586B0C">
      <w:pPr>
        <w:spacing w:after="0" w:line="240" w:lineRule="auto"/>
        <w:jc w:val="right"/>
        <w:rPr>
          <w:rFonts w:ascii="Times New Roman" w:eastAsia="Century" w:hAnsi="Times New Roman" w:cs="Times New Roman"/>
          <w:b/>
          <w:bCs/>
          <w:sz w:val="24"/>
          <w:szCs w:val="24"/>
        </w:rPr>
      </w:pPr>
    </w:p>
    <w:p w14:paraId="2A6CB9F7" w14:textId="2A5D3EB2" w:rsidR="00586B0C" w:rsidRDefault="00586B0C" w:rsidP="00586B0C">
      <w:pPr>
        <w:spacing w:after="0" w:line="240" w:lineRule="auto"/>
        <w:jc w:val="center"/>
        <w:rPr>
          <w:rFonts w:ascii="Times New Roman" w:eastAsia="Century" w:hAnsi="Times New Roman" w:cs="Times New Roman"/>
          <w:sz w:val="24"/>
          <w:szCs w:val="24"/>
        </w:rPr>
      </w:pPr>
      <w:r w:rsidRPr="00586B0C">
        <w:rPr>
          <w:rFonts w:ascii="Times New Roman" w:eastAsia="Century" w:hAnsi="Times New Roman" w:cs="Times New Roman"/>
          <w:sz w:val="24"/>
          <w:szCs w:val="24"/>
        </w:rPr>
        <w:t>COMUNICAZIONE N.</w:t>
      </w:r>
      <w:r w:rsidR="002F6540">
        <w:rPr>
          <w:rFonts w:ascii="Times New Roman" w:eastAsia="Century" w:hAnsi="Times New Roman" w:cs="Times New Roman"/>
          <w:sz w:val="24"/>
          <w:szCs w:val="24"/>
        </w:rPr>
        <w:t xml:space="preserve"> 234</w:t>
      </w:r>
    </w:p>
    <w:p w14:paraId="6844AE70" w14:textId="77777777" w:rsidR="00586B0C" w:rsidRDefault="00586B0C" w:rsidP="00586B0C">
      <w:pPr>
        <w:spacing w:after="0" w:line="240" w:lineRule="auto"/>
        <w:jc w:val="center"/>
        <w:rPr>
          <w:rFonts w:ascii="Times New Roman" w:eastAsia="Century" w:hAnsi="Times New Roman" w:cs="Times New Roman"/>
          <w:sz w:val="24"/>
          <w:szCs w:val="24"/>
        </w:rPr>
      </w:pPr>
    </w:p>
    <w:p w14:paraId="3FDEE8E8" w14:textId="77777777" w:rsidR="00586B0C" w:rsidRDefault="00586B0C" w:rsidP="00586B0C">
      <w:pPr>
        <w:spacing w:after="0" w:line="240" w:lineRule="auto"/>
        <w:rPr>
          <w:rFonts w:ascii="Times New Roman" w:hAnsi="Times New Roman" w:cs="Times New Roman"/>
          <w:b/>
          <w:bCs/>
          <w:sz w:val="24"/>
          <w:szCs w:val="24"/>
        </w:rPr>
      </w:pPr>
      <w:r w:rsidRPr="00586B0C">
        <w:rPr>
          <w:rFonts w:ascii="Times New Roman" w:eastAsia="Century" w:hAnsi="Times New Roman" w:cs="Times New Roman"/>
          <w:b/>
          <w:bCs/>
          <w:sz w:val="24"/>
          <w:szCs w:val="24"/>
        </w:rPr>
        <w:t xml:space="preserve">Oggetto: </w:t>
      </w:r>
      <w:r w:rsidRPr="00586B0C">
        <w:rPr>
          <w:rFonts w:ascii="Times New Roman" w:hAnsi="Times New Roman" w:cs="Times New Roman"/>
          <w:b/>
          <w:bCs/>
          <w:sz w:val="24"/>
          <w:szCs w:val="24"/>
        </w:rPr>
        <w:t xml:space="preserve">Esami di Stato - corsi di istruzione secondaria di II grado a.s. 2023/2024 </w:t>
      </w:r>
    </w:p>
    <w:p w14:paraId="4253022F" w14:textId="469F5890" w:rsidR="00586B0C" w:rsidRPr="00586B0C" w:rsidRDefault="00586B0C" w:rsidP="00586B0C">
      <w:pPr>
        <w:spacing w:after="0" w:line="240" w:lineRule="auto"/>
        <w:rPr>
          <w:rFonts w:ascii="Times New Roman" w:eastAsia="Century" w:hAnsi="Times New Roman" w:cs="Times New Roman"/>
          <w:b/>
          <w:bCs/>
          <w:sz w:val="24"/>
          <w:szCs w:val="24"/>
        </w:rPr>
      </w:pPr>
      <w:r>
        <w:rPr>
          <w:rFonts w:ascii="Times New Roman" w:hAnsi="Times New Roman" w:cs="Times New Roman"/>
          <w:b/>
          <w:bCs/>
          <w:sz w:val="24"/>
          <w:szCs w:val="24"/>
        </w:rPr>
        <w:t xml:space="preserve">                </w:t>
      </w:r>
      <w:r w:rsidRPr="00586B0C">
        <w:rPr>
          <w:rFonts w:ascii="Times New Roman" w:hAnsi="Times New Roman" w:cs="Times New Roman"/>
          <w:b/>
          <w:bCs/>
          <w:sz w:val="24"/>
          <w:szCs w:val="24"/>
        </w:rPr>
        <w:t>Incontri informativi per i Presidenti di Commissione</w:t>
      </w:r>
    </w:p>
    <w:p w14:paraId="7062AFCE" w14:textId="59BB4B8B" w:rsidR="002A750F" w:rsidRDefault="002A750F" w:rsidP="002A750F">
      <w:pPr>
        <w:spacing w:after="0" w:line="240" w:lineRule="auto"/>
        <w:ind w:firstLine="709"/>
        <w:jc w:val="right"/>
        <w:rPr>
          <w:rFonts w:ascii="Times New Roman" w:hAnsi="Times New Roman" w:cs="Times New Roman"/>
          <w:b/>
          <w:bCs/>
          <w:sz w:val="24"/>
          <w:szCs w:val="24"/>
        </w:rPr>
      </w:pPr>
    </w:p>
    <w:p w14:paraId="52083752" w14:textId="77777777" w:rsidR="00586B0C" w:rsidRDefault="00586B0C" w:rsidP="002A750F">
      <w:pPr>
        <w:spacing w:after="0" w:line="240" w:lineRule="auto"/>
        <w:ind w:firstLine="709"/>
        <w:jc w:val="right"/>
        <w:rPr>
          <w:rFonts w:ascii="Times New Roman" w:hAnsi="Times New Roman" w:cs="Times New Roman"/>
          <w:b/>
          <w:bCs/>
          <w:sz w:val="24"/>
          <w:szCs w:val="24"/>
        </w:rPr>
      </w:pPr>
    </w:p>
    <w:p w14:paraId="77EFED96" w14:textId="77777777" w:rsidR="00586B0C" w:rsidRPr="009D1A83" w:rsidRDefault="00586B0C" w:rsidP="009D1A83">
      <w:pPr>
        <w:spacing w:after="0" w:line="240" w:lineRule="auto"/>
        <w:jc w:val="both"/>
        <w:rPr>
          <w:rFonts w:ascii="Times New Roman" w:hAnsi="Times New Roman" w:cs="Times New Roman"/>
          <w:sz w:val="24"/>
          <w:szCs w:val="24"/>
        </w:rPr>
      </w:pPr>
      <w:r w:rsidRPr="009D1A83">
        <w:rPr>
          <w:rFonts w:ascii="Times New Roman" w:hAnsi="Times New Roman" w:cs="Times New Roman"/>
          <w:sz w:val="24"/>
          <w:szCs w:val="24"/>
        </w:rPr>
        <w:t>In allegato alla presente si trasmette la nota dell’Ufficio Scolastico Regionale per la Campania prot. n. 31196 del 30/05/2024, pari oggetto, con la quale si informa che,</w:t>
      </w:r>
      <w:r w:rsidRPr="009D1A83">
        <w:rPr>
          <w:rFonts w:ascii="Times New Roman" w:hAnsi="Times New Roman" w:cs="Times New Roman"/>
          <w:b/>
          <w:bCs/>
          <w:sz w:val="24"/>
          <w:szCs w:val="24"/>
        </w:rPr>
        <w:t xml:space="preserve"> </w:t>
      </w:r>
      <w:r w:rsidRPr="009D1A83">
        <w:rPr>
          <w:rFonts w:ascii="Times New Roman" w:hAnsi="Times New Roman" w:cs="Times New Roman"/>
          <w:sz w:val="24"/>
          <w:szCs w:val="24"/>
        </w:rPr>
        <w:t xml:space="preserve">al fine di fornire indicazioni preliminari, di carattere procedurale ed organizzativo, sullo svolgimento degli Esami di Stato conclusivi del II ciclo, disciplinati dall’O.M. n. 55 del 22.03.2024, il medesimo Ufficio Scolastico Regionale per la Campania ha programmato due incontri informativi rivolti ai Presidenti delle commissioni giudicatrici, le cui nomine saranno rese note nei primi giorni del mese di giugno pv. </w:t>
      </w:r>
    </w:p>
    <w:p w14:paraId="33BCF32D" w14:textId="7C5F87F6" w:rsidR="00586B0C" w:rsidRPr="009D1A83" w:rsidRDefault="00586B0C" w:rsidP="009D1A83">
      <w:pPr>
        <w:spacing w:after="0" w:line="240" w:lineRule="auto"/>
        <w:jc w:val="both"/>
        <w:rPr>
          <w:rFonts w:ascii="Times New Roman" w:hAnsi="Times New Roman" w:cs="Times New Roman"/>
          <w:sz w:val="24"/>
          <w:szCs w:val="24"/>
        </w:rPr>
      </w:pPr>
      <w:r w:rsidRPr="009D1A83">
        <w:rPr>
          <w:rFonts w:ascii="Times New Roman" w:hAnsi="Times New Roman" w:cs="Times New Roman"/>
          <w:sz w:val="24"/>
          <w:szCs w:val="24"/>
        </w:rPr>
        <w:t>Gli incontri, coordinati dal Direttore Generale, si terranno in modalità a distanza, secondo il calendario di seguito indicato:</w:t>
      </w:r>
    </w:p>
    <w:p w14:paraId="5B4767FF" w14:textId="77777777" w:rsidR="00586B0C" w:rsidRDefault="00586B0C" w:rsidP="00586B0C">
      <w:pPr>
        <w:spacing w:after="0" w:line="240" w:lineRule="auto"/>
      </w:pPr>
    </w:p>
    <w:tbl>
      <w:tblPr>
        <w:tblStyle w:val="Grigliatabella"/>
        <w:tblW w:w="4341" w:type="pct"/>
        <w:tblLook w:val="04A0" w:firstRow="1" w:lastRow="0" w:firstColumn="1" w:lastColumn="0" w:noHBand="0" w:noVBand="1"/>
      </w:tblPr>
      <w:tblGrid>
        <w:gridCol w:w="3255"/>
        <w:gridCol w:w="1841"/>
        <w:gridCol w:w="3263"/>
      </w:tblGrid>
      <w:tr w:rsidR="009D1A83" w:rsidRPr="009D1A83" w14:paraId="75334E95" w14:textId="39A334C1" w:rsidTr="009D1A83">
        <w:tc>
          <w:tcPr>
            <w:tcW w:w="1947" w:type="pct"/>
          </w:tcPr>
          <w:p w14:paraId="552E8C6B" w14:textId="2A2CCC8E" w:rsidR="009D1A83" w:rsidRPr="009D1A83" w:rsidRDefault="009D1A83" w:rsidP="009D1A83">
            <w:pPr>
              <w:jc w:val="center"/>
              <w:rPr>
                <w:rFonts w:ascii="Times New Roman" w:hAnsi="Times New Roman" w:cs="Times New Roman"/>
                <w:b/>
                <w:bCs/>
                <w:sz w:val="24"/>
                <w:szCs w:val="24"/>
              </w:rPr>
            </w:pPr>
            <w:r w:rsidRPr="009D1A83">
              <w:rPr>
                <w:rFonts w:ascii="Times New Roman" w:hAnsi="Times New Roman" w:cs="Times New Roman"/>
                <w:b/>
                <w:bCs/>
                <w:sz w:val="24"/>
                <w:szCs w:val="24"/>
              </w:rPr>
              <w:t>Giorno</w:t>
            </w:r>
          </w:p>
        </w:tc>
        <w:tc>
          <w:tcPr>
            <w:tcW w:w="1101" w:type="pct"/>
          </w:tcPr>
          <w:p w14:paraId="75CDDA0E" w14:textId="30418D74" w:rsidR="009D1A83" w:rsidRPr="009D1A83" w:rsidRDefault="009D1A83" w:rsidP="009D1A83">
            <w:pPr>
              <w:jc w:val="center"/>
              <w:rPr>
                <w:rFonts w:ascii="Times New Roman" w:hAnsi="Times New Roman" w:cs="Times New Roman"/>
                <w:b/>
                <w:bCs/>
                <w:sz w:val="24"/>
                <w:szCs w:val="24"/>
              </w:rPr>
            </w:pPr>
            <w:r w:rsidRPr="009D1A83">
              <w:rPr>
                <w:rFonts w:ascii="Times New Roman" w:hAnsi="Times New Roman" w:cs="Times New Roman"/>
                <w:b/>
                <w:bCs/>
                <w:sz w:val="24"/>
                <w:szCs w:val="24"/>
              </w:rPr>
              <w:t>Ora</w:t>
            </w:r>
          </w:p>
        </w:tc>
        <w:tc>
          <w:tcPr>
            <w:tcW w:w="1952" w:type="pct"/>
          </w:tcPr>
          <w:p w14:paraId="452BA71B" w14:textId="688EDD72" w:rsidR="009D1A83" w:rsidRPr="009D1A83" w:rsidRDefault="009D1A83" w:rsidP="009D1A83">
            <w:pPr>
              <w:jc w:val="center"/>
              <w:rPr>
                <w:rFonts w:ascii="Times New Roman" w:hAnsi="Times New Roman" w:cs="Times New Roman"/>
                <w:b/>
                <w:bCs/>
                <w:sz w:val="24"/>
                <w:szCs w:val="24"/>
              </w:rPr>
            </w:pPr>
            <w:r w:rsidRPr="009D1A83">
              <w:rPr>
                <w:rFonts w:ascii="Times New Roman" w:hAnsi="Times New Roman" w:cs="Times New Roman"/>
                <w:b/>
                <w:bCs/>
                <w:sz w:val="24"/>
                <w:szCs w:val="24"/>
              </w:rPr>
              <w:t>Province</w:t>
            </w:r>
          </w:p>
        </w:tc>
      </w:tr>
      <w:tr w:rsidR="009D1A83" w:rsidRPr="009D1A83" w14:paraId="386496BB" w14:textId="36B68C3A" w:rsidTr="009D1A83">
        <w:tc>
          <w:tcPr>
            <w:tcW w:w="1947" w:type="pct"/>
          </w:tcPr>
          <w:p w14:paraId="4C5AA1F0" w14:textId="5AB7C73B" w:rsidR="009D1A83" w:rsidRPr="009D1A83" w:rsidRDefault="009D1A83" w:rsidP="00586B0C">
            <w:pPr>
              <w:rPr>
                <w:rFonts w:ascii="Times New Roman" w:hAnsi="Times New Roman" w:cs="Times New Roman"/>
                <w:sz w:val="24"/>
                <w:szCs w:val="24"/>
              </w:rPr>
            </w:pPr>
            <w:r w:rsidRPr="009D1A83">
              <w:rPr>
                <w:rFonts w:ascii="Times New Roman" w:hAnsi="Times New Roman" w:cs="Times New Roman"/>
                <w:sz w:val="24"/>
                <w:szCs w:val="24"/>
              </w:rPr>
              <w:t>7 giugno 2024</w:t>
            </w:r>
          </w:p>
        </w:tc>
        <w:tc>
          <w:tcPr>
            <w:tcW w:w="1101" w:type="pct"/>
          </w:tcPr>
          <w:p w14:paraId="4C035F1C" w14:textId="78A981AB" w:rsidR="009D1A83" w:rsidRPr="009D1A83" w:rsidRDefault="009D1A83" w:rsidP="00586B0C">
            <w:pPr>
              <w:rPr>
                <w:rFonts w:ascii="Times New Roman" w:hAnsi="Times New Roman" w:cs="Times New Roman"/>
                <w:sz w:val="24"/>
                <w:szCs w:val="24"/>
              </w:rPr>
            </w:pPr>
            <w:r w:rsidRPr="009D1A83">
              <w:rPr>
                <w:rFonts w:ascii="Times New Roman" w:hAnsi="Times New Roman" w:cs="Times New Roman"/>
                <w:sz w:val="24"/>
                <w:szCs w:val="24"/>
              </w:rPr>
              <w:t>14,00 15,00</w:t>
            </w:r>
          </w:p>
        </w:tc>
        <w:tc>
          <w:tcPr>
            <w:tcW w:w="1952" w:type="pct"/>
          </w:tcPr>
          <w:p w14:paraId="142E699C" w14:textId="54734331" w:rsidR="009D1A83" w:rsidRPr="009D1A83" w:rsidRDefault="009D1A83" w:rsidP="00586B0C">
            <w:pPr>
              <w:rPr>
                <w:rFonts w:ascii="Times New Roman" w:hAnsi="Times New Roman" w:cs="Times New Roman"/>
                <w:sz w:val="24"/>
                <w:szCs w:val="24"/>
              </w:rPr>
            </w:pPr>
            <w:r w:rsidRPr="009D1A83">
              <w:rPr>
                <w:rFonts w:ascii="Times New Roman" w:hAnsi="Times New Roman" w:cs="Times New Roman"/>
                <w:sz w:val="24"/>
                <w:szCs w:val="24"/>
              </w:rPr>
              <w:t>Napoli</w:t>
            </w:r>
          </w:p>
        </w:tc>
      </w:tr>
      <w:tr w:rsidR="009D1A83" w:rsidRPr="009D1A83" w14:paraId="54A88F6F" w14:textId="77777777" w:rsidTr="009D1A83">
        <w:tc>
          <w:tcPr>
            <w:tcW w:w="1947" w:type="pct"/>
          </w:tcPr>
          <w:p w14:paraId="3481677D" w14:textId="37C6D8AC" w:rsidR="009D1A83" w:rsidRPr="009D1A83" w:rsidRDefault="009D1A83" w:rsidP="009D1A83">
            <w:pPr>
              <w:rPr>
                <w:rFonts w:ascii="Times New Roman" w:hAnsi="Times New Roman" w:cs="Times New Roman"/>
                <w:sz w:val="24"/>
                <w:szCs w:val="24"/>
              </w:rPr>
            </w:pPr>
            <w:r w:rsidRPr="009D1A83">
              <w:rPr>
                <w:rFonts w:ascii="Times New Roman" w:hAnsi="Times New Roman" w:cs="Times New Roman"/>
                <w:sz w:val="24"/>
                <w:szCs w:val="24"/>
              </w:rPr>
              <w:t>7 giugno 2024</w:t>
            </w:r>
          </w:p>
        </w:tc>
        <w:tc>
          <w:tcPr>
            <w:tcW w:w="1101" w:type="pct"/>
          </w:tcPr>
          <w:p w14:paraId="636BFA8E" w14:textId="296AF2AC" w:rsidR="009D1A83" w:rsidRPr="009D1A83" w:rsidRDefault="009D1A83" w:rsidP="009D1A83">
            <w:pPr>
              <w:rPr>
                <w:rFonts w:ascii="Times New Roman" w:hAnsi="Times New Roman" w:cs="Times New Roman"/>
                <w:sz w:val="24"/>
                <w:szCs w:val="24"/>
              </w:rPr>
            </w:pPr>
            <w:r w:rsidRPr="009D1A83">
              <w:rPr>
                <w:rFonts w:ascii="Times New Roman" w:hAnsi="Times New Roman" w:cs="Times New Roman"/>
                <w:sz w:val="24"/>
                <w:szCs w:val="24"/>
              </w:rPr>
              <w:t>15,00-16,00</w:t>
            </w:r>
          </w:p>
        </w:tc>
        <w:tc>
          <w:tcPr>
            <w:tcW w:w="1952" w:type="pct"/>
          </w:tcPr>
          <w:p w14:paraId="4077F2C0" w14:textId="40005043" w:rsidR="009D1A83" w:rsidRPr="009D1A83" w:rsidRDefault="009D1A83" w:rsidP="009D1A83">
            <w:pPr>
              <w:rPr>
                <w:rFonts w:ascii="Times New Roman" w:hAnsi="Times New Roman" w:cs="Times New Roman"/>
                <w:sz w:val="24"/>
                <w:szCs w:val="24"/>
              </w:rPr>
            </w:pPr>
            <w:r w:rsidRPr="009D1A83">
              <w:rPr>
                <w:rFonts w:ascii="Times New Roman" w:hAnsi="Times New Roman" w:cs="Times New Roman"/>
                <w:sz w:val="24"/>
                <w:szCs w:val="24"/>
              </w:rPr>
              <w:t>Avellino, Benevento, Caserta</w:t>
            </w:r>
          </w:p>
        </w:tc>
      </w:tr>
    </w:tbl>
    <w:p w14:paraId="2CE4E63A" w14:textId="77777777" w:rsidR="00586B0C" w:rsidRDefault="00586B0C" w:rsidP="00586B0C">
      <w:pPr>
        <w:spacing w:after="0" w:line="240" w:lineRule="auto"/>
      </w:pPr>
    </w:p>
    <w:p w14:paraId="79B26F15" w14:textId="77777777" w:rsidR="00586B0C" w:rsidRDefault="00586B0C" w:rsidP="00586B0C">
      <w:pPr>
        <w:spacing w:after="0" w:line="240" w:lineRule="auto"/>
      </w:pPr>
    </w:p>
    <w:p w14:paraId="53525CAF" w14:textId="77777777" w:rsidR="009D1A83" w:rsidRPr="009D1A83" w:rsidRDefault="009D1A83" w:rsidP="009D1A83">
      <w:pPr>
        <w:spacing w:after="0" w:line="240" w:lineRule="auto"/>
        <w:jc w:val="both"/>
        <w:rPr>
          <w:rFonts w:ascii="Times New Roman" w:hAnsi="Times New Roman" w:cs="Times New Roman"/>
          <w:b/>
          <w:bCs/>
          <w:sz w:val="24"/>
          <w:szCs w:val="24"/>
        </w:rPr>
      </w:pPr>
      <w:r w:rsidRPr="009D1A83">
        <w:rPr>
          <w:rFonts w:ascii="Times New Roman" w:hAnsi="Times New Roman" w:cs="Times New Roman"/>
          <w:b/>
          <w:bCs/>
          <w:sz w:val="24"/>
          <w:szCs w:val="24"/>
        </w:rPr>
        <w:t xml:space="preserve">Il link per la partecipazione sarà inviato all’indirizzo e-mail dei Presidenti nominati, a cura del polo regionale, I.S. Torrente di Casoria, cui è affidata la gestione tecnica degli incontri. </w:t>
      </w:r>
    </w:p>
    <w:p w14:paraId="4DFB53E9" w14:textId="01E1ED1F" w:rsidR="00586B0C" w:rsidRDefault="009D1A83" w:rsidP="009D1A83">
      <w:pPr>
        <w:spacing w:after="0" w:line="240" w:lineRule="auto"/>
        <w:jc w:val="both"/>
        <w:rPr>
          <w:rFonts w:ascii="Times New Roman" w:hAnsi="Times New Roman" w:cs="Times New Roman"/>
          <w:sz w:val="24"/>
          <w:szCs w:val="24"/>
        </w:rPr>
      </w:pPr>
      <w:r w:rsidRPr="009D1A83">
        <w:rPr>
          <w:rFonts w:ascii="Times New Roman" w:hAnsi="Times New Roman" w:cs="Times New Roman"/>
          <w:sz w:val="24"/>
          <w:szCs w:val="24"/>
        </w:rPr>
        <w:t>Si precisa che le riunioni territoriali di coordinamento, previste dall’articolo n. 14 dell’O.M. n. 55/2024, saranno svolte nei giorni 17 e 18 giugno, secondo un calendario che sarà tempestivamente comunicato, e saranno coordinate dal servizio ispettivo.</w:t>
      </w:r>
    </w:p>
    <w:p w14:paraId="5CDC3EDE" w14:textId="77777777" w:rsidR="009D1A83" w:rsidRDefault="009D1A83" w:rsidP="009D1A83">
      <w:pPr>
        <w:spacing w:after="0" w:line="240" w:lineRule="auto"/>
        <w:jc w:val="both"/>
        <w:rPr>
          <w:rFonts w:ascii="Times New Roman" w:hAnsi="Times New Roman" w:cs="Times New Roman"/>
          <w:sz w:val="24"/>
          <w:szCs w:val="24"/>
        </w:rPr>
      </w:pPr>
    </w:p>
    <w:p w14:paraId="226997A3" w14:textId="77777777" w:rsidR="009D1A83" w:rsidRDefault="009D1A83" w:rsidP="009D1A83">
      <w:pPr>
        <w:spacing w:after="0" w:line="240" w:lineRule="auto"/>
        <w:jc w:val="both"/>
        <w:rPr>
          <w:rFonts w:ascii="Times New Roman" w:hAnsi="Times New Roman" w:cs="Times New Roman"/>
          <w:sz w:val="24"/>
          <w:szCs w:val="24"/>
        </w:rPr>
      </w:pPr>
    </w:p>
    <w:p w14:paraId="1FDFE348" w14:textId="4220E56F" w:rsidR="009D1A83" w:rsidRDefault="009D1A83" w:rsidP="009D1A83">
      <w:pPr>
        <w:spacing w:after="0" w:line="240" w:lineRule="auto"/>
        <w:jc w:val="right"/>
        <w:rPr>
          <w:rFonts w:ascii="Times New Roman" w:hAnsi="Times New Roman" w:cs="Times New Roman"/>
          <w:sz w:val="24"/>
          <w:szCs w:val="24"/>
        </w:rPr>
      </w:pPr>
      <w:r>
        <w:rPr>
          <w:rFonts w:ascii="Times New Roman" w:hAnsi="Times New Roman" w:cs="Times New Roman"/>
          <w:sz w:val="24"/>
          <w:szCs w:val="24"/>
        </w:rPr>
        <w:t>IL DIRIGENTE SCOLASTICO</w:t>
      </w:r>
    </w:p>
    <w:p w14:paraId="64583E77" w14:textId="41BD6E85" w:rsidR="009D1A83" w:rsidRPr="009D1A83" w:rsidRDefault="009D1A83" w:rsidP="009D1A83">
      <w:pPr>
        <w:spacing w:after="0" w:line="240" w:lineRule="auto"/>
        <w:jc w:val="right"/>
        <w:rPr>
          <w:rFonts w:ascii="Times New Roman" w:hAnsi="Times New Roman" w:cs="Times New Roman"/>
          <w:b/>
          <w:bCs/>
          <w:sz w:val="24"/>
          <w:szCs w:val="24"/>
        </w:rPr>
      </w:pPr>
      <w:r>
        <w:rPr>
          <w:rFonts w:ascii="Times New Roman" w:hAnsi="Times New Roman" w:cs="Times New Roman"/>
          <w:sz w:val="24"/>
          <w:szCs w:val="24"/>
        </w:rPr>
        <w:t>Prof.ssa Emma Marchitto</w:t>
      </w:r>
    </w:p>
    <w:sectPr w:rsidR="009D1A83" w:rsidRPr="009D1A83" w:rsidSect="0012244A">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27B0F4CC" w14:textId="77777777" w:rsidR="00E73BAC" w:rsidRDefault="00E73BAC" w:rsidP="002D7D6C">
      <w:pPr>
        <w:spacing w:after="0" w:line="240" w:lineRule="auto"/>
      </w:pPr>
      <w:r>
        <w:separator/>
      </w:r>
    </w:p>
  </w:endnote>
  <w:endnote w:type="continuationSeparator" w:id="0">
    <w:p w14:paraId="40EAA8A1" w14:textId="77777777" w:rsidR="00E73BAC" w:rsidRDefault="00E73BAC" w:rsidP="002D7D6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entury">
    <w:panose1 w:val="02040604050505020304"/>
    <w:charset w:val="00"/>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72BC1F5E" w14:textId="77777777" w:rsidR="00E73BAC" w:rsidRDefault="00E73BAC" w:rsidP="002D7D6C">
      <w:pPr>
        <w:spacing w:after="0" w:line="240" w:lineRule="auto"/>
      </w:pPr>
      <w:r>
        <w:separator/>
      </w:r>
    </w:p>
  </w:footnote>
  <w:footnote w:type="continuationSeparator" w:id="0">
    <w:p w14:paraId="116553B0" w14:textId="77777777" w:rsidR="00E73BAC" w:rsidRDefault="00E73BAC" w:rsidP="002D7D6C">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0000002"/>
    <w:multiLevelType w:val="singleLevel"/>
    <w:tmpl w:val="00000002"/>
    <w:name w:val="WW8Num2"/>
    <w:lvl w:ilvl="0">
      <w:start w:val="1"/>
      <w:numFmt w:val="bullet"/>
      <w:lvlText w:val=""/>
      <w:lvlJc w:val="left"/>
      <w:pPr>
        <w:tabs>
          <w:tab w:val="num" w:pos="0"/>
        </w:tabs>
        <w:ind w:left="720" w:hanging="360"/>
      </w:pPr>
      <w:rPr>
        <w:rFonts w:ascii="Symbol" w:hAnsi="Symbol" w:cs="Symbol" w:hint="default"/>
        <w:color w:val="303030"/>
        <w:sz w:val="24"/>
        <w:szCs w:val="24"/>
        <w:shd w:val="clear" w:color="auto" w:fill="FFFFFF"/>
      </w:rPr>
    </w:lvl>
  </w:abstractNum>
  <w:abstractNum w:abstractNumId="1">
    <w:nsid w:val="025D66F4"/>
    <w:multiLevelType w:val="hybridMultilevel"/>
    <w:tmpl w:val="DCBA46B6"/>
    <w:lvl w:ilvl="0" w:tplc="3364CA64">
      <w:start w:val="1"/>
      <w:numFmt w:val="bullet"/>
      <w:lvlText w:val="•"/>
      <w:lvlJc w:val="left"/>
      <w:pPr>
        <w:tabs>
          <w:tab w:val="num" w:pos="720"/>
        </w:tabs>
        <w:ind w:left="720" w:hanging="360"/>
      </w:pPr>
      <w:rPr>
        <w:rFonts w:ascii="Arial" w:hAnsi="Arial" w:hint="default"/>
      </w:rPr>
    </w:lvl>
    <w:lvl w:ilvl="1" w:tplc="0C0A314A" w:tentative="1">
      <w:start w:val="1"/>
      <w:numFmt w:val="bullet"/>
      <w:lvlText w:val="•"/>
      <w:lvlJc w:val="left"/>
      <w:pPr>
        <w:tabs>
          <w:tab w:val="num" w:pos="1440"/>
        </w:tabs>
        <w:ind w:left="1440" w:hanging="360"/>
      </w:pPr>
      <w:rPr>
        <w:rFonts w:ascii="Arial" w:hAnsi="Arial" w:hint="default"/>
      </w:rPr>
    </w:lvl>
    <w:lvl w:ilvl="2" w:tplc="4CFA72C8" w:tentative="1">
      <w:start w:val="1"/>
      <w:numFmt w:val="bullet"/>
      <w:lvlText w:val="•"/>
      <w:lvlJc w:val="left"/>
      <w:pPr>
        <w:tabs>
          <w:tab w:val="num" w:pos="2160"/>
        </w:tabs>
        <w:ind w:left="2160" w:hanging="360"/>
      </w:pPr>
      <w:rPr>
        <w:rFonts w:ascii="Arial" w:hAnsi="Arial" w:hint="default"/>
      </w:rPr>
    </w:lvl>
    <w:lvl w:ilvl="3" w:tplc="C6C4C234" w:tentative="1">
      <w:start w:val="1"/>
      <w:numFmt w:val="bullet"/>
      <w:lvlText w:val="•"/>
      <w:lvlJc w:val="left"/>
      <w:pPr>
        <w:tabs>
          <w:tab w:val="num" w:pos="2880"/>
        </w:tabs>
        <w:ind w:left="2880" w:hanging="360"/>
      </w:pPr>
      <w:rPr>
        <w:rFonts w:ascii="Arial" w:hAnsi="Arial" w:hint="default"/>
      </w:rPr>
    </w:lvl>
    <w:lvl w:ilvl="4" w:tplc="CC6AB48E" w:tentative="1">
      <w:start w:val="1"/>
      <w:numFmt w:val="bullet"/>
      <w:lvlText w:val="•"/>
      <w:lvlJc w:val="left"/>
      <w:pPr>
        <w:tabs>
          <w:tab w:val="num" w:pos="3600"/>
        </w:tabs>
        <w:ind w:left="3600" w:hanging="360"/>
      </w:pPr>
      <w:rPr>
        <w:rFonts w:ascii="Arial" w:hAnsi="Arial" w:hint="default"/>
      </w:rPr>
    </w:lvl>
    <w:lvl w:ilvl="5" w:tplc="4DF666C0" w:tentative="1">
      <w:start w:val="1"/>
      <w:numFmt w:val="bullet"/>
      <w:lvlText w:val="•"/>
      <w:lvlJc w:val="left"/>
      <w:pPr>
        <w:tabs>
          <w:tab w:val="num" w:pos="4320"/>
        </w:tabs>
        <w:ind w:left="4320" w:hanging="360"/>
      </w:pPr>
      <w:rPr>
        <w:rFonts w:ascii="Arial" w:hAnsi="Arial" w:hint="default"/>
      </w:rPr>
    </w:lvl>
    <w:lvl w:ilvl="6" w:tplc="445E524E" w:tentative="1">
      <w:start w:val="1"/>
      <w:numFmt w:val="bullet"/>
      <w:lvlText w:val="•"/>
      <w:lvlJc w:val="left"/>
      <w:pPr>
        <w:tabs>
          <w:tab w:val="num" w:pos="5040"/>
        </w:tabs>
        <w:ind w:left="5040" w:hanging="360"/>
      </w:pPr>
      <w:rPr>
        <w:rFonts w:ascii="Arial" w:hAnsi="Arial" w:hint="default"/>
      </w:rPr>
    </w:lvl>
    <w:lvl w:ilvl="7" w:tplc="DB8C3DB6" w:tentative="1">
      <w:start w:val="1"/>
      <w:numFmt w:val="bullet"/>
      <w:lvlText w:val="•"/>
      <w:lvlJc w:val="left"/>
      <w:pPr>
        <w:tabs>
          <w:tab w:val="num" w:pos="5760"/>
        </w:tabs>
        <w:ind w:left="5760" w:hanging="360"/>
      </w:pPr>
      <w:rPr>
        <w:rFonts w:ascii="Arial" w:hAnsi="Arial" w:hint="default"/>
      </w:rPr>
    </w:lvl>
    <w:lvl w:ilvl="8" w:tplc="F14ECC16" w:tentative="1">
      <w:start w:val="1"/>
      <w:numFmt w:val="bullet"/>
      <w:lvlText w:val="•"/>
      <w:lvlJc w:val="left"/>
      <w:pPr>
        <w:tabs>
          <w:tab w:val="num" w:pos="6480"/>
        </w:tabs>
        <w:ind w:left="6480" w:hanging="360"/>
      </w:pPr>
      <w:rPr>
        <w:rFonts w:ascii="Arial" w:hAnsi="Arial" w:hint="default"/>
      </w:rPr>
    </w:lvl>
  </w:abstractNum>
  <w:abstractNum w:abstractNumId="2">
    <w:nsid w:val="0FF96E17"/>
    <w:multiLevelType w:val="hybridMultilevel"/>
    <w:tmpl w:val="F382505A"/>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nsid w:val="28D656B5"/>
    <w:multiLevelType w:val="hybridMultilevel"/>
    <w:tmpl w:val="991C65F4"/>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4">
    <w:nsid w:val="29402B61"/>
    <w:multiLevelType w:val="hybridMultilevel"/>
    <w:tmpl w:val="7B2A9C7E"/>
    <w:lvl w:ilvl="0" w:tplc="B4BAC31C">
      <w:numFmt w:val="bullet"/>
      <w:lvlText w:val="-"/>
      <w:lvlJc w:val="left"/>
      <w:pPr>
        <w:ind w:left="720" w:hanging="360"/>
      </w:pPr>
      <w:rPr>
        <w:rFonts w:ascii="Times New Roman" w:eastAsiaTheme="minorEastAsia" w:hAnsi="Times New Roman" w:cs="Times New Roman" w:hint="default"/>
        <w:b w:val="0"/>
        <w:u w:val="none"/>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5">
    <w:nsid w:val="2A2F7C47"/>
    <w:multiLevelType w:val="hybridMultilevel"/>
    <w:tmpl w:val="EC121602"/>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6">
    <w:nsid w:val="34CA54C1"/>
    <w:multiLevelType w:val="hybridMultilevel"/>
    <w:tmpl w:val="57FE3BB0"/>
    <w:lvl w:ilvl="0" w:tplc="28C2E7DA">
      <w:start w:val="1"/>
      <w:numFmt w:val="bullet"/>
      <w:lvlText w:val="•"/>
      <w:lvlJc w:val="left"/>
      <w:pPr>
        <w:tabs>
          <w:tab w:val="num" w:pos="720"/>
        </w:tabs>
        <w:ind w:left="720" w:hanging="360"/>
      </w:pPr>
      <w:rPr>
        <w:rFonts w:ascii="Arial" w:hAnsi="Arial" w:hint="default"/>
      </w:rPr>
    </w:lvl>
    <w:lvl w:ilvl="1" w:tplc="3C948404" w:tentative="1">
      <w:start w:val="1"/>
      <w:numFmt w:val="bullet"/>
      <w:lvlText w:val="•"/>
      <w:lvlJc w:val="left"/>
      <w:pPr>
        <w:tabs>
          <w:tab w:val="num" w:pos="1440"/>
        </w:tabs>
        <w:ind w:left="1440" w:hanging="360"/>
      </w:pPr>
      <w:rPr>
        <w:rFonts w:ascii="Arial" w:hAnsi="Arial" w:hint="default"/>
      </w:rPr>
    </w:lvl>
    <w:lvl w:ilvl="2" w:tplc="1730EBA6" w:tentative="1">
      <w:start w:val="1"/>
      <w:numFmt w:val="bullet"/>
      <w:lvlText w:val="•"/>
      <w:lvlJc w:val="left"/>
      <w:pPr>
        <w:tabs>
          <w:tab w:val="num" w:pos="2160"/>
        </w:tabs>
        <w:ind w:left="2160" w:hanging="360"/>
      </w:pPr>
      <w:rPr>
        <w:rFonts w:ascii="Arial" w:hAnsi="Arial" w:hint="default"/>
      </w:rPr>
    </w:lvl>
    <w:lvl w:ilvl="3" w:tplc="C4AA2854" w:tentative="1">
      <w:start w:val="1"/>
      <w:numFmt w:val="bullet"/>
      <w:lvlText w:val="•"/>
      <w:lvlJc w:val="left"/>
      <w:pPr>
        <w:tabs>
          <w:tab w:val="num" w:pos="2880"/>
        </w:tabs>
        <w:ind w:left="2880" w:hanging="360"/>
      </w:pPr>
      <w:rPr>
        <w:rFonts w:ascii="Arial" w:hAnsi="Arial" w:hint="default"/>
      </w:rPr>
    </w:lvl>
    <w:lvl w:ilvl="4" w:tplc="8C3E9548" w:tentative="1">
      <w:start w:val="1"/>
      <w:numFmt w:val="bullet"/>
      <w:lvlText w:val="•"/>
      <w:lvlJc w:val="left"/>
      <w:pPr>
        <w:tabs>
          <w:tab w:val="num" w:pos="3600"/>
        </w:tabs>
        <w:ind w:left="3600" w:hanging="360"/>
      </w:pPr>
      <w:rPr>
        <w:rFonts w:ascii="Arial" w:hAnsi="Arial" w:hint="default"/>
      </w:rPr>
    </w:lvl>
    <w:lvl w:ilvl="5" w:tplc="64824CD2" w:tentative="1">
      <w:start w:val="1"/>
      <w:numFmt w:val="bullet"/>
      <w:lvlText w:val="•"/>
      <w:lvlJc w:val="left"/>
      <w:pPr>
        <w:tabs>
          <w:tab w:val="num" w:pos="4320"/>
        </w:tabs>
        <w:ind w:left="4320" w:hanging="360"/>
      </w:pPr>
      <w:rPr>
        <w:rFonts w:ascii="Arial" w:hAnsi="Arial" w:hint="default"/>
      </w:rPr>
    </w:lvl>
    <w:lvl w:ilvl="6" w:tplc="980443A8" w:tentative="1">
      <w:start w:val="1"/>
      <w:numFmt w:val="bullet"/>
      <w:lvlText w:val="•"/>
      <w:lvlJc w:val="left"/>
      <w:pPr>
        <w:tabs>
          <w:tab w:val="num" w:pos="5040"/>
        </w:tabs>
        <w:ind w:left="5040" w:hanging="360"/>
      </w:pPr>
      <w:rPr>
        <w:rFonts w:ascii="Arial" w:hAnsi="Arial" w:hint="default"/>
      </w:rPr>
    </w:lvl>
    <w:lvl w:ilvl="7" w:tplc="FEE4059A" w:tentative="1">
      <w:start w:val="1"/>
      <w:numFmt w:val="bullet"/>
      <w:lvlText w:val="•"/>
      <w:lvlJc w:val="left"/>
      <w:pPr>
        <w:tabs>
          <w:tab w:val="num" w:pos="5760"/>
        </w:tabs>
        <w:ind w:left="5760" w:hanging="360"/>
      </w:pPr>
      <w:rPr>
        <w:rFonts w:ascii="Arial" w:hAnsi="Arial" w:hint="default"/>
      </w:rPr>
    </w:lvl>
    <w:lvl w:ilvl="8" w:tplc="5E0C4E68" w:tentative="1">
      <w:start w:val="1"/>
      <w:numFmt w:val="bullet"/>
      <w:lvlText w:val="•"/>
      <w:lvlJc w:val="left"/>
      <w:pPr>
        <w:tabs>
          <w:tab w:val="num" w:pos="6480"/>
        </w:tabs>
        <w:ind w:left="6480" w:hanging="360"/>
      </w:pPr>
      <w:rPr>
        <w:rFonts w:ascii="Arial" w:hAnsi="Arial" w:hint="default"/>
      </w:rPr>
    </w:lvl>
  </w:abstractNum>
  <w:abstractNum w:abstractNumId="7">
    <w:nsid w:val="39CC7A1C"/>
    <w:multiLevelType w:val="hybridMultilevel"/>
    <w:tmpl w:val="9C329DC2"/>
    <w:lvl w:ilvl="0" w:tplc="8DE04926">
      <w:start w:val="1"/>
      <w:numFmt w:val="bullet"/>
      <w:lvlText w:val="•"/>
      <w:lvlJc w:val="left"/>
      <w:pPr>
        <w:tabs>
          <w:tab w:val="num" w:pos="720"/>
        </w:tabs>
        <w:ind w:left="720" w:hanging="360"/>
      </w:pPr>
      <w:rPr>
        <w:rFonts w:ascii="Arial" w:hAnsi="Arial" w:hint="default"/>
      </w:rPr>
    </w:lvl>
    <w:lvl w:ilvl="1" w:tplc="8960D21E" w:tentative="1">
      <w:start w:val="1"/>
      <w:numFmt w:val="bullet"/>
      <w:lvlText w:val="•"/>
      <w:lvlJc w:val="left"/>
      <w:pPr>
        <w:tabs>
          <w:tab w:val="num" w:pos="1440"/>
        </w:tabs>
        <w:ind w:left="1440" w:hanging="360"/>
      </w:pPr>
      <w:rPr>
        <w:rFonts w:ascii="Arial" w:hAnsi="Arial" w:hint="default"/>
      </w:rPr>
    </w:lvl>
    <w:lvl w:ilvl="2" w:tplc="4012758E" w:tentative="1">
      <w:start w:val="1"/>
      <w:numFmt w:val="bullet"/>
      <w:lvlText w:val="•"/>
      <w:lvlJc w:val="left"/>
      <w:pPr>
        <w:tabs>
          <w:tab w:val="num" w:pos="2160"/>
        </w:tabs>
        <w:ind w:left="2160" w:hanging="360"/>
      </w:pPr>
      <w:rPr>
        <w:rFonts w:ascii="Arial" w:hAnsi="Arial" w:hint="default"/>
      </w:rPr>
    </w:lvl>
    <w:lvl w:ilvl="3" w:tplc="5A2EEA04" w:tentative="1">
      <w:start w:val="1"/>
      <w:numFmt w:val="bullet"/>
      <w:lvlText w:val="•"/>
      <w:lvlJc w:val="left"/>
      <w:pPr>
        <w:tabs>
          <w:tab w:val="num" w:pos="2880"/>
        </w:tabs>
        <w:ind w:left="2880" w:hanging="360"/>
      </w:pPr>
      <w:rPr>
        <w:rFonts w:ascii="Arial" w:hAnsi="Arial" w:hint="default"/>
      </w:rPr>
    </w:lvl>
    <w:lvl w:ilvl="4" w:tplc="53F2E6C0" w:tentative="1">
      <w:start w:val="1"/>
      <w:numFmt w:val="bullet"/>
      <w:lvlText w:val="•"/>
      <w:lvlJc w:val="left"/>
      <w:pPr>
        <w:tabs>
          <w:tab w:val="num" w:pos="3600"/>
        </w:tabs>
        <w:ind w:left="3600" w:hanging="360"/>
      </w:pPr>
      <w:rPr>
        <w:rFonts w:ascii="Arial" w:hAnsi="Arial" w:hint="default"/>
      </w:rPr>
    </w:lvl>
    <w:lvl w:ilvl="5" w:tplc="148A6272" w:tentative="1">
      <w:start w:val="1"/>
      <w:numFmt w:val="bullet"/>
      <w:lvlText w:val="•"/>
      <w:lvlJc w:val="left"/>
      <w:pPr>
        <w:tabs>
          <w:tab w:val="num" w:pos="4320"/>
        </w:tabs>
        <w:ind w:left="4320" w:hanging="360"/>
      </w:pPr>
      <w:rPr>
        <w:rFonts w:ascii="Arial" w:hAnsi="Arial" w:hint="default"/>
      </w:rPr>
    </w:lvl>
    <w:lvl w:ilvl="6" w:tplc="107CAEB8" w:tentative="1">
      <w:start w:val="1"/>
      <w:numFmt w:val="bullet"/>
      <w:lvlText w:val="•"/>
      <w:lvlJc w:val="left"/>
      <w:pPr>
        <w:tabs>
          <w:tab w:val="num" w:pos="5040"/>
        </w:tabs>
        <w:ind w:left="5040" w:hanging="360"/>
      </w:pPr>
      <w:rPr>
        <w:rFonts w:ascii="Arial" w:hAnsi="Arial" w:hint="default"/>
      </w:rPr>
    </w:lvl>
    <w:lvl w:ilvl="7" w:tplc="3E1C071A" w:tentative="1">
      <w:start w:val="1"/>
      <w:numFmt w:val="bullet"/>
      <w:lvlText w:val="•"/>
      <w:lvlJc w:val="left"/>
      <w:pPr>
        <w:tabs>
          <w:tab w:val="num" w:pos="5760"/>
        </w:tabs>
        <w:ind w:left="5760" w:hanging="360"/>
      </w:pPr>
      <w:rPr>
        <w:rFonts w:ascii="Arial" w:hAnsi="Arial" w:hint="default"/>
      </w:rPr>
    </w:lvl>
    <w:lvl w:ilvl="8" w:tplc="E0A00A72" w:tentative="1">
      <w:start w:val="1"/>
      <w:numFmt w:val="bullet"/>
      <w:lvlText w:val="•"/>
      <w:lvlJc w:val="left"/>
      <w:pPr>
        <w:tabs>
          <w:tab w:val="num" w:pos="6480"/>
        </w:tabs>
        <w:ind w:left="6480" w:hanging="360"/>
      </w:pPr>
      <w:rPr>
        <w:rFonts w:ascii="Arial" w:hAnsi="Arial" w:hint="default"/>
      </w:rPr>
    </w:lvl>
  </w:abstractNum>
  <w:abstractNum w:abstractNumId="8">
    <w:nsid w:val="5DEC6BBE"/>
    <w:multiLevelType w:val="hybridMultilevel"/>
    <w:tmpl w:val="D7F6B5DC"/>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9">
    <w:nsid w:val="62535B6D"/>
    <w:multiLevelType w:val="hybridMultilevel"/>
    <w:tmpl w:val="F1669B2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nsid w:val="6EF578E4"/>
    <w:multiLevelType w:val="hybridMultilevel"/>
    <w:tmpl w:val="50E24B0E"/>
    <w:lvl w:ilvl="0" w:tplc="0410000F">
      <w:start w:val="3"/>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1">
    <w:nsid w:val="6F2C437E"/>
    <w:multiLevelType w:val="hybridMultilevel"/>
    <w:tmpl w:val="FC82A4CE"/>
    <w:lvl w:ilvl="0" w:tplc="0410000F">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2">
    <w:nsid w:val="7FF2320F"/>
    <w:multiLevelType w:val="hybridMultilevel"/>
    <w:tmpl w:val="413608F8"/>
    <w:lvl w:ilvl="0" w:tplc="66949842">
      <w:start w:val="1"/>
      <w:numFmt w:val="bullet"/>
      <w:lvlText w:val="•"/>
      <w:lvlJc w:val="left"/>
      <w:pPr>
        <w:tabs>
          <w:tab w:val="num" w:pos="720"/>
        </w:tabs>
        <w:ind w:left="720" w:hanging="360"/>
      </w:pPr>
      <w:rPr>
        <w:rFonts w:ascii="Arial" w:hAnsi="Arial" w:hint="default"/>
      </w:rPr>
    </w:lvl>
    <w:lvl w:ilvl="1" w:tplc="A6B88D4C" w:tentative="1">
      <w:start w:val="1"/>
      <w:numFmt w:val="bullet"/>
      <w:lvlText w:val="•"/>
      <w:lvlJc w:val="left"/>
      <w:pPr>
        <w:tabs>
          <w:tab w:val="num" w:pos="1440"/>
        </w:tabs>
        <w:ind w:left="1440" w:hanging="360"/>
      </w:pPr>
      <w:rPr>
        <w:rFonts w:ascii="Arial" w:hAnsi="Arial" w:hint="default"/>
      </w:rPr>
    </w:lvl>
    <w:lvl w:ilvl="2" w:tplc="20BE9296" w:tentative="1">
      <w:start w:val="1"/>
      <w:numFmt w:val="bullet"/>
      <w:lvlText w:val="•"/>
      <w:lvlJc w:val="left"/>
      <w:pPr>
        <w:tabs>
          <w:tab w:val="num" w:pos="2160"/>
        </w:tabs>
        <w:ind w:left="2160" w:hanging="360"/>
      </w:pPr>
      <w:rPr>
        <w:rFonts w:ascii="Arial" w:hAnsi="Arial" w:hint="default"/>
      </w:rPr>
    </w:lvl>
    <w:lvl w:ilvl="3" w:tplc="0F4AEF02" w:tentative="1">
      <w:start w:val="1"/>
      <w:numFmt w:val="bullet"/>
      <w:lvlText w:val="•"/>
      <w:lvlJc w:val="left"/>
      <w:pPr>
        <w:tabs>
          <w:tab w:val="num" w:pos="2880"/>
        </w:tabs>
        <w:ind w:left="2880" w:hanging="360"/>
      </w:pPr>
      <w:rPr>
        <w:rFonts w:ascii="Arial" w:hAnsi="Arial" w:hint="default"/>
      </w:rPr>
    </w:lvl>
    <w:lvl w:ilvl="4" w:tplc="A598224E" w:tentative="1">
      <w:start w:val="1"/>
      <w:numFmt w:val="bullet"/>
      <w:lvlText w:val="•"/>
      <w:lvlJc w:val="left"/>
      <w:pPr>
        <w:tabs>
          <w:tab w:val="num" w:pos="3600"/>
        </w:tabs>
        <w:ind w:left="3600" w:hanging="360"/>
      </w:pPr>
      <w:rPr>
        <w:rFonts w:ascii="Arial" w:hAnsi="Arial" w:hint="default"/>
      </w:rPr>
    </w:lvl>
    <w:lvl w:ilvl="5" w:tplc="7C64774C" w:tentative="1">
      <w:start w:val="1"/>
      <w:numFmt w:val="bullet"/>
      <w:lvlText w:val="•"/>
      <w:lvlJc w:val="left"/>
      <w:pPr>
        <w:tabs>
          <w:tab w:val="num" w:pos="4320"/>
        </w:tabs>
        <w:ind w:left="4320" w:hanging="360"/>
      </w:pPr>
      <w:rPr>
        <w:rFonts w:ascii="Arial" w:hAnsi="Arial" w:hint="default"/>
      </w:rPr>
    </w:lvl>
    <w:lvl w:ilvl="6" w:tplc="1B54C24E" w:tentative="1">
      <w:start w:val="1"/>
      <w:numFmt w:val="bullet"/>
      <w:lvlText w:val="•"/>
      <w:lvlJc w:val="left"/>
      <w:pPr>
        <w:tabs>
          <w:tab w:val="num" w:pos="5040"/>
        </w:tabs>
        <w:ind w:left="5040" w:hanging="360"/>
      </w:pPr>
      <w:rPr>
        <w:rFonts w:ascii="Arial" w:hAnsi="Arial" w:hint="default"/>
      </w:rPr>
    </w:lvl>
    <w:lvl w:ilvl="7" w:tplc="B4802FA0" w:tentative="1">
      <w:start w:val="1"/>
      <w:numFmt w:val="bullet"/>
      <w:lvlText w:val="•"/>
      <w:lvlJc w:val="left"/>
      <w:pPr>
        <w:tabs>
          <w:tab w:val="num" w:pos="5760"/>
        </w:tabs>
        <w:ind w:left="5760" w:hanging="360"/>
      </w:pPr>
      <w:rPr>
        <w:rFonts w:ascii="Arial" w:hAnsi="Arial" w:hint="default"/>
      </w:rPr>
    </w:lvl>
    <w:lvl w:ilvl="8" w:tplc="8CECA9BC" w:tentative="1">
      <w:start w:val="1"/>
      <w:numFmt w:val="bullet"/>
      <w:lvlText w:val="•"/>
      <w:lvlJc w:val="left"/>
      <w:pPr>
        <w:tabs>
          <w:tab w:val="num" w:pos="6480"/>
        </w:tabs>
        <w:ind w:left="6480" w:hanging="360"/>
      </w:pPr>
      <w:rPr>
        <w:rFonts w:ascii="Arial" w:hAnsi="Arial" w:hint="default"/>
      </w:rPr>
    </w:lvl>
  </w:abstractNum>
  <w:num w:numId="1">
    <w:abstractNumId w:val="4"/>
  </w:num>
  <w:num w:numId="2">
    <w:abstractNumId w:val="12"/>
  </w:num>
  <w:num w:numId="3">
    <w:abstractNumId w:val="6"/>
  </w:num>
  <w:num w:numId="4">
    <w:abstractNumId w:val="0"/>
  </w:num>
  <w:num w:numId="5">
    <w:abstractNumId w:val="11"/>
  </w:num>
  <w:num w:numId="6">
    <w:abstractNumId w:val="5"/>
  </w:num>
  <w:num w:numId="7">
    <w:abstractNumId w:val="9"/>
  </w:num>
  <w:num w:numId="8">
    <w:abstractNumId w:val="8"/>
  </w:num>
  <w:num w:numId="9">
    <w:abstractNumId w:val="10"/>
  </w:num>
  <w:num w:numId="10">
    <w:abstractNumId w:val="3"/>
  </w:num>
  <w:num w:numId="11">
    <w:abstractNumId w:val="1"/>
  </w:num>
  <w:num w:numId="12">
    <w:abstractNumId w:val="2"/>
  </w:num>
  <w:num w:numId="13">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283"/>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F4EDD"/>
    <w:rsid w:val="00010C00"/>
    <w:rsid w:val="000C5C1B"/>
    <w:rsid w:val="0012244A"/>
    <w:rsid w:val="00141553"/>
    <w:rsid w:val="001623E5"/>
    <w:rsid w:val="001624EC"/>
    <w:rsid w:val="0017038E"/>
    <w:rsid w:val="001721B1"/>
    <w:rsid w:val="001976C3"/>
    <w:rsid w:val="001D1F8E"/>
    <w:rsid w:val="00200F7C"/>
    <w:rsid w:val="002028D4"/>
    <w:rsid w:val="00212BFF"/>
    <w:rsid w:val="00217067"/>
    <w:rsid w:val="00235197"/>
    <w:rsid w:val="002A750F"/>
    <w:rsid w:val="002C7E8F"/>
    <w:rsid w:val="002D7D6C"/>
    <w:rsid w:val="002F0F9E"/>
    <w:rsid w:val="002F4EDD"/>
    <w:rsid w:val="002F6540"/>
    <w:rsid w:val="002F7611"/>
    <w:rsid w:val="00305C2B"/>
    <w:rsid w:val="00341054"/>
    <w:rsid w:val="00350937"/>
    <w:rsid w:val="003B1101"/>
    <w:rsid w:val="003B40DB"/>
    <w:rsid w:val="00456BF0"/>
    <w:rsid w:val="004A68D9"/>
    <w:rsid w:val="00570A19"/>
    <w:rsid w:val="00586B0C"/>
    <w:rsid w:val="00586FB5"/>
    <w:rsid w:val="0059623A"/>
    <w:rsid w:val="005C1E9C"/>
    <w:rsid w:val="005D0652"/>
    <w:rsid w:val="00620A46"/>
    <w:rsid w:val="006776C1"/>
    <w:rsid w:val="007176A3"/>
    <w:rsid w:val="007E6520"/>
    <w:rsid w:val="008023BD"/>
    <w:rsid w:val="008A7B04"/>
    <w:rsid w:val="00915084"/>
    <w:rsid w:val="00917AE6"/>
    <w:rsid w:val="00927339"/>
    <w:rsid w:val="009521CC"/>
    <w:rsid w:val="009D1A83"/>
    <w:rsid w:val="009E7DD2"/>
    <w:rsid w:val="00A85EA3"/>
    <w:rsid w:val="00AA0B98"/>
    <w:rsid w:val="00AF39D5"/>
    <w:rsid w:val="00B26E07"/>
    <w:rsid w:val="00B33270"/>
    <w:rsid w:val="00B86BA7"/>
    <w:rsid w:val="00BD0297"/>
    <w:rsid w:val="00BF65B8"/>
    <w:rsid w:val="00CC3F4F"/>
    <w:rsid w:val="00CE7649"/>
    <w:rsid w:val="00D47D57"/>
    <w:rsid w:val="00D50670"/>
    <w:rsid w:val="00D5107E"/>
    <w:rsid w:val="00D54442"/>
    <w:rsid w:val="00DA173A"/>
    <w:rsid w:val="00DA428C"/>
    <w:rsid w:val="00DC17F9"/>
    <w:rsid w:val="00DF01FF"/>
    <w:rsid w:val="00E73BAC"/>
    <w:rsid w:val="00E7456A"/>
    <w:rsid w:val="00E76F80"/>
    <w:rsid w:val="00FB1E1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FBDBA5"/>
  <w15:docId w15:val="{4B423496-137B-4DE0-9A36-B90C5BE8A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it-IT" w:eastAsia="it-IT"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1D1F8E"/>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apple-converted-space">
    <w:name w:val="apple-converted-space"/>
    <w:basedOn w:val="Carpredefinitoparagrafo"/>
    <w:rsid w:val="003B1101"/>
  </w:style>
  <w:style w:type="character" w:styleId="Enfasicorsivo">
    <w:name w:val="Emphasis"/>
    <w:qFormat/>
    <w:rsid w:val="003B1101"/>
    <w:rPr>
      <w:i/>
      <w:iCs/>
    </w:rPr>
  </w:style>
  <w:style w:type="paragraph" w:styleId="Paragrafoelenco">
    <w:name w:val="List Paragraph"/>
    <w:basedOn w:val="Normale"/>
    <w:uiPriority w:val="34"/>
    <w:qFormat/>
    <w:rsid w:val="008A7B04"/>
    <w:pPr>
      <w:ind w:left="720"/>
      <w:contextualSpacing/>
    </w:pPr>
  </w:style>
  <w:style w:type="table" w:styleId="Grigliatabella">
    <w:name w:val="Table Grid"/>
    <w:basedOn w:val="Tabellanormale"/>
    <w:uiPriority w:val="59"/>
    <w:rsid w:val="008A7B0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Intestazione">
    <w:name w:val="header"/>
    <w:basedOn w:val="Normale"/>
    <w:link w:val="IntestazioneCarattere"/>
    <w:uiPriority w:val="99"/>
    <w:unhideWhenUsed/>
    <w:rsid w:val="002D7D6C"/>
    <w:pPr>
      <w:tabs>
        <w:tab w:val="center" w:pos="4819"/>
        <w:tab w:val="right" w:pos="9638"/>
      </w:tabs>
      <w:spacing w:after="0" w:line="240" w:lineRule="auto"/>
    </w:pPr>
  </w:style>
  <w:style w:type="character" w:customStyle="1" w:styleId="IntestazioneCarattere">
    <w:name w:val="Intestazione Carattere"/>
    <w:basedOn w:val="Carpredefinitoparagrafo"/>
    <w:link w:val="Intestazione"/>
    <w:uiPriority w:val="99"/>
    <w:rsid w:val="002D7D6C"/>
    <w:rPr>
      <w:rFonts w:eastAsiaTheme="minorEastAsia"/>
      <w:lang w:eastAsia="it-IT"/>
    </w:rPr>
  </w:style>
  <w:style w:type="paragraph" w:styleId="Pidipagina">
    <w:name w:val="footer"/>
    <w:basedOn w:val="Normale"/>
    <w:link w:val="PidipaginaCarattere"/>
    <w:uiPriority w:val="99"/>
    <w:unhideWhenUsed/>
    <w:rsid w:val="002D7D6C"/>
    <w:pPr>
      <w:tabs>
        <w:tab w:val="center" w:pos="4819"/>
        <w:tab w:val="right" w:pos="9638"/>
      </w:tabs>
      <w:spacing w:after="0" w:line="240" w:lineRule="auto"/>
    </w:pPr>
  </w:style>
  <w:style w:type="character" w:customStyle="1" w:styleId="PidipaginaCarattere">
    <w:name w:val="Piè di pagina Carattere"/>
    <w:basedOn w:val="Carpredefinitoparagrafo"/>
    <w:link w:val="Pidipagina"/>
    <w:uiPriority w:val="99"/>
    <w:rsid w:val="002D7D6C"/>
    <w:rPr>
      <w:rFonts w:eastAsiaTheme="minorEastAsia"/>
      <w:lang w:eastAsia="it-I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74475995">
      <w:bodyDiv w:val="1"/>
      <w:marLeft w:val="0"/>
      <w:marRight w:val="0"/>
      <w:marTop w:val="0"/>
      <w:marBottom w:val="0"/>
      <w:divBdr>
        <w:top w:val="none" w:sz="0" w:space="0" w:color="auto"/>
        <w:left w:val="none" w:sz="0" w:space="0" w:color="auto"/>
        <w:bottom w:val="none" w:sz="0" w:space="0" w:color="auto"/>
        <w:right w:val="none" w:sz="0" w:space="0" w:color="auto"/>
      </w:divBdr>
      <w:divsChild>
        <w:div w:id="246962686">
          <w:marLeft w:val="547"/>
          <w:marRight w:val="0"/>
          <w:marTop w:val="130"/>
          <w:marBottom w:val="0"/>
          <w:divBdr>
            <w:top w:val="none" w:sz="0" w:space="0" w:color="auto"/>
            <w:left w:val="none" w:sz="0" w:space="0" w:color="auto"/>
            <w:bottom w:val="none" w:sz="0" w:space="0" w:color="auto"/>
            <w:right w:val="none" w:sz="0" w:space="0" w:color="auto"/>
          </w:divBdr>
        </w:div>
      </w:divsChild>
    </w:div>
    <w:div w:id="168759455">
      <w:bodyDiv w:val="1"/>
      <w:marLeft w:val="0"/>
      <w:marRight w:val="0"/>
      <w:marTop w:val="0"/>
      <w:marBottom w:val="0"/>
      <w:divBdr>
        <w:top w:val="none" w:sz="0" w:space="0" w:color="auto"/>
        <w:left w:val="none" w:sz="0" w:space="0" w:color="auto"/>
        <w:bottom w:val="none" w:sz="0" w:space="0" w:color="auto"/>
        <w:right w:val="none" w:sz="0" w:space="0" w:color="auto"/>
      </w:divBdr>
      <w:divsChild>
        <w:div w:id="603876827">
          <w:marLeft w:val="360"/>
          <w:marRight w:val="0"/>
          <w:marTop w:val="200"/>
          <w:marBottom w:val="0"/>
          <w:divBdr>
            <w:top w:val="none" w:sz="0" w:space="0" w:color="auto"/>
            <w:left w:val="none" w:sz="0" w:space="0" w:color="auto"/>
            <w:bottom w:val="none" w:sz="0" w:space="0" w:color="auto"/>
            <w:right w:val="none" w:sz="0" w:space="0" w:color="auto"/>
          </w:divBdr>
        </w:div>
      </w:divsChild>
    </w:div>
    <w:div w:id="1678069080">
      <w:bodyDiv w:val="1"/>
      <w:marLeft w:val="0"/>
      <w:marRight w:val="0"/>
      <w:marTop w:val="0"/>
      <w:marBottom w:val="0"/>
      <w:divBdr>
        <w:top w:val="none" w:sz="0" w:space="0" w:color="auto"/>
        <w:left w:val="none" w:sz="0" w:space="0" w:color="auto"/>
        <w:bottom w:val="none" w:sz="0" w:space="0" w:color="auto"/>
        <w:right w:val="none" w:sz="0" w:space="0" w:color="auto"/>
      </w:divBdr>
      <w:divsChild>
        <w:div w:id="1007171060">
          <w:marLeft w:val="547"/>
          <w:marRight w:val="0"/>
          <w:marTop w:val="130"/>
          <w:marBottom w:val="0"/>
          <w:divBdr>
            <w:top w:val="none" w:sz="0" w:space="0" w:color="auto"/>
            <w:left w:val="none" w:sz="0" w:space="0" w:color="auto"/>
            <w:bottom w:val="none" w:sz="0" w:space="0" w:color="auto"/>
            <w:right w:val="none" w:sz="0" w:space="0" w:color="auto"/>
          </w:divBdr>
        </w:div>
      </w:divsChild>
    </w:div>
    <w:div w:id="1769353894">
      <w:bodyDiv w:val="1"/>
      <w:marLeft w:val="0"/>
      <w:marRight w:val="0"/>
      <w:marTop w:val="0"/>
      <w:marBottom w:val="0"/>
      <w:divBdr>
        <w:top w:val="none" w:sz="0" w:space="0" w:color="auto"/>
        <w:left w:val="none" w:sz="0" w:space="0" w:color="auto"/>
        <w:bottom w:val="none" w:sz="0" w:space="0" w:color="auto"/>
        <w:right w:val="none" w:sz="0" w:space="0" w:color="auto"/>
      </w:divBdr>
      <w:divsChild>
        <w:div w:id="1429152736">
          <w:marLeft w:val="547"/>
          <w:marRight w:val="0"/>
          <w:marTop w:val="115"/>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ceis01100n@istruzione.it"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2.png"/><Relationship Id="rId5" Type="http://schemas.openxmlformats.org/officeDocument/2006/relationships/footnotes" Target="footnotes.xml"/><Relationship Id="rId10" Type="http://schemas.openxmlformats.org/officeDocument/2006/relationships/hyperlink" Target="http://www.istitutonovelli.edu.it" TargetMode="External"/><Relationship Id="rId4" Type="http://schemas.openxmlformats.org/officeDocument/2006/relationships/webSettings" Target="webSettings.xml"/><Relationship Id="rId9" Type="http://schemas.openxmlformats.org/officeDocument/2006/relationships/hyperlink" Target="mailto:ceis01100n@pec.istruzione.it" TargetMode="Externa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455</Words>
  <Characters>2595</Characters>
  <Application>Microsoft Office Word</Application>
  <DocSecurity>0</DocSecurity>
  <Lines>21</Lines>
  <Paragraphs>6</Paragraphs>
  <ScaleCrop>false</ScaleCrop>
  <HeadingPairs>
    <vt:vector size="2" baseType="variant">
      <vt:variant>
        <vt:lpstr>Titolo</vt:lpstr>
      </vt:variant>
      <vt:variant>
        <vt:i4>1</vt:i4>
      </vt:variant>
    </vt:vector>
  </HeadingPairs>
  <TitlesOfParts>
    <vt:vector size="1" baseType="lpstr">
      <vt:lpstr/>
    </vt:vector>
  </TitlesOfParts>
  <Company>Hewlett-Packard</Company>
  <LinksUpToDate>false</LinksUpToDate>
  <CharactersWithSpaces>3044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Anna Maria</dc:creator>
  <cp:lastModifiedBy>Giulio Raucci</cp:lastModifiedBy>
  <cp:revision>2</cp:revision>
  <cp:lastPrinted>2024-05-30T11:37:00Z</cp:lastPrinted>
  <dcterms:created xsi:type="dcterms:W3CDTF">2024-05-30T12:30:00Z</dcterms:created>
  <dcterms:modified xsi:type="dcterms:W3CDTF">2024-05-30T12:30:00Z</dcterms:modified>
</cp:coreProperties>
</file>