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4391D7" w14:textId="48BB2DD6" w:rsidR="00367F9B" w:rsidRPr="00270867" w:rsidRDefault="00270867" w:rsidP="00270867">
      <w:pPr>
        <w:jc w:val="center"/>
        <w:rPr>
          <w:rFonts w:ascii="Arial" w:hAnsi="Arial" w:cs="Arial"/>
          <w:sz w:val="27"/>
          <w:szCs w:val="27"/>
        </w:rPr>
      </w:pPr>
      <w:r w:rsidRPr="00270867">
        <w:rPr>
          <w:noProof/>
          <w:sz w:val="20"/>
          <w:szCs w:val="20"/>
        </w:rPr>
        <w:drawing>
          <wp:inline distT="0" distB="0" distL="0" distR="0" wp14:anchorId="538322B2" wp14:editId="5C387E1B">
            <wp:extent cx="6480810" cy="666115"/>
            <wp:effectExtent l="0" t="0" r="0" b="0"/>
            <wp:docPr id="1824763717"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480810" cy="666115"/>
                    </a:xfrm>
                    <a:prstGeom prst="rect">
                      <a:avLst/>
                    </a:prstGeom>
                    <a:noFill/>
                    <a:ln>
                      <a:noFill/>
                    </a:ln>
                  </pic:spPr>
                </pic:pic>
              </a:graphicData>
            </a:graphic>
          </wp:inline>
        </w:drawing>
      </w:r>
      <w:r w:rsidR="009B4543">
        <w:rPr>
          <w:rFonts w:ascii="Arial" w:hAnsi="Arial" w:cs="Arial"/>
          <w:sz w:val="27"/>
          <w:szCs w:val="27"/>
        </w:rPr>
        <w:t xml:space="preserve">       </w:t>
      </w:r>
    </w:p>
    <w:tbl>
      <w:tblPr>
        <w:tblpPr w:leftFromText="141" w:rightFromText="141" w:vertAnchor="page" w:horzAnchor="margin" w:tblpXSpec="center" w:tblpY="1906"/>
        <w:tblW w:w="10626"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79"/>
        <w:gridCol w:w="8655"/>
        <w:gridCol w:w="992"/>
      </w:tblGrid>
      <w:tr w:rsidR="00367F9B" w:rsidRPr="00874633" w14:paraId="104231D4" w14:textId="77777777" w:rsidTr="00367F9B">
        <w:trPr>
          <w:trHeight w:val="1692"/>
        </w:trPr>
        <w:tc>
          <w:tcPr>
            <w:tcW w:w="979" w:type="dxa"/>
            <w:tcBorders>
              <w:top w:val="single" w:sz="4" w:space="0" w:color="auto"/>
              <w:left w:val="single" w:sz="4" w:space="0" w:color="auto"/>
              <w:bottom w:val="single" w:sz="4" w:space="0" w:color="auto"/>
              <w:right w:val="single" w:sz="4" w:space="0" w:color="auto"/>
            </w:tcBorders>
          </w:tcPr>
          <w:p w14:paraId="1992FC01" w14:textId="1C8A1537" w:rsidR="00367F9B" w:rsidRPr="00874633" w:rsidRDefault="00367F9B" w:rsidP="00367F9B">
            <w:pPr>
              <w:jc w:val="both"/>
              <w:rPr>
                <w:b/>
              </w:rPr>
            </w:pPr>
            <w:bookmarkStart w:id="0" w:name="_Hlk529124393"/>
          </w:p>
          <w:p w14:paraId="36DA7640" w14:textId="3B18AEF7" w:rsidR="00367F9B" w:rsidRPr="00874633" w:rsidRDefault="00367F9B" w:rsidP="00367F9B">
            <w:pPr>
              <w:jc w:val="both"/>
            </w:pPr>
            <w:r w:rsidRPr="00874633">
              <w:rPr>
                <w:noProof/>
              </w:rPr>
              <w:drawing>
                <wp:inline distT="0" distB="0" distL="0" distR="0" wp14:anchorId="3CFD0D20" wp14:editId="52ED64D5">
                  <wp:extent cx="495300" cy="572691"/>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7772" cy="575550"/>
                          </a:xfrm>
                          <a:prstGeom prst="rect">
                            <a:avLst/>
                          </a:prstGeom>
                          <a:noFill/>
                          <a:ln>
                            <a:noFill/>
                          </a:ln>
                        </pic:spPr>
                      </pic:pic>
                    </a:graphicData>
                  </a:graphic>
                </wp:inline>
              </w:drawing>
            </w:r>
          </w:p>
        </w:tc>
        <w:tc>
          <w:tcPr>
            <w:tcW w:w="8655" w:type="dxa"/>
            <w:tcBorders>
              <w:top w:val="single" w:sz="4" w:space="0" w:color="auto"/>
              <w:left w:val="single" w:sz="4" w:space="0" w:color="auto"/>
              <w:bottom w:val="single" w:sz="4" w:space="0" w:color="auto"/>
              <w:right w:val="single" w:sz="4" w:space="0" w:color="auto"/>
            </w:tcBorders>
          </w:tcPr>
          <w:p w14:paraId="75F73E74" w14:textId="77777777" w:rsidR="00367F9B" w:rsidRPr="00874633" w:rsidRDefault="00367F9B" w:rsidP="00367F9B">
            <w:pPr>
              <w:keepNext/>
              <w:jc w:val="center"/>
              <w:outlineLvl w:val="1"/>
              <w:rPr>
                <w:b/>
                <w:bCs/>
                <w:i/>
                <w:iCs/>
                <w:sz w:val="16"/>
                <w:szCs w:val="16"/>
              </w:rPr>
            </w:pPr>
            <w:r w:rsidRPr="00874633">
              <w:rPr>
                <w:b/>
                <w:bCs/>
                <w:i/>
                <w:iCs/>
                <w:sz w:val="16"/>
                <w:szCs w:val="16"/>
              </w:rPr>
              <w:t xml:space="preserve">ISTITUTO STATALE  D’ISTRUZIONE SECONDARIA SUPERIORE  </w:t>
            </w:r>
            <w:r w:rsidRPr="00874633">
              <w:rPr>
                <w:b/>
                <w:bCs/>
                <w:sz w:val="16"/>
                <w:szCs w:val="16"/>
              </w:rPr>
              <w:t>“G. B.  NOVELLI ”</w:t>
            </w:r>
          </w:p>
          <w:p w14:paraId="2923D3BD" w14:textId="77777777" w:rsidR="00367F9B" w:rsidRPr="00874633" w:rsidRDefault="00367F9B" w:rsidP="00367F9B">
            <w:pPr>
              <w:ind w:left="720"/>
              <w:contextualSpacing/>
              <w:jc w:val="center"/>
              <w:rPr>
                <w:sz w:val="16"/>
                <w:szCs w:val="16"/>
              </w:rPr>
            </w:pPr>
            <w:r w:rsidRPr="00874633">
              <w:rPr>
                <w:sz w:val="16"/>
                <w:szCs w:val="16"/>
              </w:rPr>
              <w:t xml:space="preserve">Indirizzi Liceo delle Scienze Umane </w:t>
            </w:r>
            <w:r w:rsidRPr="00874633">
              <w:rPr>
                <w:b/>
                <w:bCs/>
                <w:sz w:val="16"/>
                <w:szCs w:val="16"/>
              </w:rPr>
              <w:t xml:space="preserve">– </w:t>
            </w:r>
            <w:r w:rsidRPr="00874633">
              <w:rPr>
                <w:sz w:val="16"/>
                <w:szCs w:val="16"/>
              </w:rPr>
              <w:t>Liceo Economico Sociale −Liceo Linguistico</w:t>
            </w:r>
          </w:p>
          <w:p w14:paraId="5E7ECD34" w14:textId="77777777" w:rsidR="00367F9B" w:rsidRPr="00874633" w:rsidRDefault="00367F9B" w:rsidP="00367F9B">
            <w:pPr>
              <w:spacing w:line="20" w:lineRule="atLeast"/>
              <w:ind w:left="142"/>
              <w:jc w:val="center"/>
              <w:rPr>
                <w:sz w:val="16"/>
                <w:szCs w:val="16"/>
              </w:rPr>
            </w:pPr>
            <w:r w:rsidRPr="00874633">
              <w:rPr>
                <w:sz w:val="16"/>
                <w:szCs w:val="16"/>
              </w:rPr>
              <w:t xml:space="preserve">Indirizzo Professionale Industria e Artigianato per  il made in </w:t>
            </w:r>
            <w:proofErr w:type="spellStart"/>
            <w:r w:rsidRPr="00874633">
              <w:rPr>
                <w:sz w:val="16"/>
                <w:szCs w:val="16"/>
              </w:rPr>
              <w:t>Italy</w:t>
            </w:r>
            <w:proofErr w:type="spellEnd"/>
            <w:r w:rsidRPr="00874633">
              <w:rPr>
                <w:sz w:val="16"/>
                <w:szCs w:val="16"/>
              </w:rPr>
              <w:t xml:space="preserve">  (Tessile-Abbigliamento)</w:t>
            </w:r>
          </w:p>
          <w:p w14:paraId="41933209" w14:textId="77777777" w:rsidR="00367F9B" w:rsidRPr="00874633" w:rsidRDefault="00367F9B" w:rsidP="00367F9B">
            <w:pPr>
              <w:spacing w:line="20" w:lineRule="atLeast"/>
              <w:ind w:left="360"/>
              <w:jc w:val="center"/>
              <w:rPr>
                <w:sz w:val="16"/>
                <w:szCs w:val="16"/>
              </w:rPr>
            </w:pPr>
            <w:r w:rsidRPr="00874633">
              <w:rPr>
                <w:sz w:val="16"/>
                <w:szCs w:val="16"/>
              </w:rPr>
              <w:t>Indirizzo Professionale Servizi per la sanità e l'assistenza sociale</w:t>
            </w:r>
          </w:p>
          <w:p w14:paraId="46F35D8F" w14:textId="77777777" w:rsidR="00367F9B" w:rsidRPr="00874633" w:rsidRDefault="00367F9B" w:rsidP="00367F9B">
            <w:pPr>
              <w:autoSpaceDE w:val="0"/>
              <w:autoSpaceDN w:val="0"/>
              <w:adjustRightInd w:val="0"/>
              <w:spacing w:line="20" w:lineRule="atLeast"/>
              <w:jc w:val="center"/>
              <w:rPr>
                <w:sz w:val="16"/>
                <w:szCs w:val="16"/>
              </w:rPr>
            </w:pPr>
            <w:r w:rsidRPr="00874633">
              <w:rPr>
                <w:sz w:val="16"/>
                <w:szCs w:val="16"/>
              </w:rPr>
              <w:t>Indirizzo Professionale Enogastronomia e Ospitalità alberghiera</w:t>
            </w:r>
          </w:p>
          <w:p w14:paraId="01590C12" w14:textId="77777777" w:rsidR="00367F9B" w:rsidRPr="00874633" w:rsidRDefault="00367F9B" w:rsidP="00367F9B">
            <w:pPr>
              <w:autoSpaceDE w:val="0"/>
              <w:autoSpaceDN w:val="0"/>
              <w:adjustRightInd w:val="0"/>
              <w:spacing w:line="20" w:lineRule="atLeast"/>
              <w:jc w:val="center"/>
              <w:rPr>
                <w:sz w:val="16"/>
                <w:szCs w:val="16"/>
              </w:rPr>
            </w:pPr>
            <w:r w:rsidRPr="00874633">
              <w:rPr>
                <w:sz w:val="16"/>
                <w:szCs w:val="16"/>
              </w:rPr>
              <w:t>Percorso di Istruzione per adulti di II Livello Indirizzo Professionale Servizi per l’Enogastronomia e l’Ospitalità Alberghiera</w:t>
            </w:r>
          </w:p>
          <w:p w14:paraId="5030CF34" w14:textId="77777777" w:rsidR="00367F9B" w:rsidRPr="00874633" w:rsidRDefault="00367F9B" w:rsidP="00367F9B">
            <w:pPr>
              <w:autoSpaceDE w:val="0"/>
              <w:autoSpaceDN w:val="0"/>
              <w:adjustRightInd w:val="0"/>
              <w:spacing w:line="20" w:lineRule="atLeast"/>
              <w:jc w:val="center"/>
              <w:rPr>
                <w:sz w:val="16"/>
                <w:szCs w:val="16"/>
              </w:rPr>
            </w:pPr>
            <w:r w:rsidRPr="00874633">
              <w:rPr>
                <w:sz w:val="16"/>
                <w:szCs w:val="16"/>
              </w:rPr>
              <w:t>Percorso di Istruzione per adulti di II Livello Indirizzo professionale Produzioni Industriali ed Artigianali</w:t>
            </w:r>
          </w:p>
          <w:p w14:paraId="7B89CE5D" w14:textId="77777777" w:rsidR="00367F9B" w:rsidRPr="00874633" w:rsidRDefault="00367F9B" w:rsidP="00367F9B">
            <w:pPr>
              <w:autoSpaceDE w:val="0"/>
              <w:autoSpaceDN w:val="0"/>
              <w:adjustRightInd w:val="0"/>
              <w:spacing w:line="20" w:lineRule="atLeast"/>
              <w:jc w:val="center"/>
              <w:rPr>
                <w:sz w:val="16"/>
                <w:szCs w:val="16"/>
              </w:rPr>
            </w:pPr>
            <w:r w:rsidRPr="00874633">
              <w:rPr>
                <w:sz w:val="16"/>
                <w:szCs w:val="16"/>
              </w:rPr>
              <w:t xml:space="preserve"> Articolazione Artigianato Opzione Produzioni Tessili e Sartoriali</w:t>
            </w:r>
          </w:p>
          <w:p w14:paraId="70BEAE3C" w14:textId="77777777" w:rsidR="00367F9B" w:rsidRPr="00874633" w:rsidRDefault="00367F9B" w:rsidP="00367F9B">
            <w:pPr>
              <w:jc w:val="center"/>
              <w:rPr>
                <w:sz w:val="16"/>
                <w:szCs w:val="16"/>
              </w:rPr>
            </w:pPr>
            <w:r w:rsidRPr="00874633">
              <w:rPr>
                <w:sz w:val="16"/>
                <w:szCs w:val="16"/>
              </w:rPr>
              <w:t xml:space="preserve">Via G.B. Novelli, N° 1  </w:t>
            </w:r>
            <w:r w:rsidRPr="00874633">
              <w:rPr>
                <w:i/>
                <w:iCs/>
                <w:sz w:val="16"/>
                <w:szCs w:val="16"/>
              </w:rPr>
              <w:t xml:space="preserve">  </w:t>
            </w:r>
            <w:r w:rsidRPr="00874633">
              <w:rPr>
                <w:sz w:val="16"/>
                <w:szCs w:val="16"/>
              </w:rPr>
              <w:t>81025  MARCIANISE (CE)  Codice Fiscale: 80102490614 – C.U. DY3VUB –  Distretto Scolastico  n° 14</w:t>
            </w:r>
          </w:p>
          <w:p w14:paraId="5E2F15BA" w14:textId="77777777" w:rsidR="00367F9B" w:rsidRPr="00874633" w:rsidRDefault="00367F9B" w:rsidP="00367F9B">
            <w:pPr>
              <w:jc w:val="center"/>
              <w:rPr>
                <w:sz w:val="16"/>
                <w:szCs w:val="16"/>
              </w:rPr>
            </w:pPr>
            <w:proofErr w:type="spellStart"/>
            <w:r w:rsidRPr="00874633">
              <w:rPr>
                <w:sz w:val="16"/>
                <w:szCs w:val="16"/>
              </w:rPr>
              <w:t>Segr</w:t>
            </w:r>
            <w:proofErr w:type="spellEnd"/>
            <w:r w:rsidRPr="00874633">
              <w:rPr>
                <w:sz w:val="16"/>
                <w:szCs w:val="16"/>
              </w:rPr>
              <w:t xml:space="preserve">. Tel :0823-511909 – </w:t>
            </w:r>
            <w:proofErr w:type="spellStart"/>
            <w:r w:rsidRPr="00874633">
              <w:rPr>
                <w:sz w:val="16"/>
                <w:szCs w:val="16"/>
              </w:rPr>
              <w:t>Vicedirigenza</w:t>
            </w:r>
            <w:proofErr w:type="spellEnd"/>
            <w:r w:rsidRPr="00874633">
              <w:rPr>
                <w:sz w:val="16"/>
                <w:szCs w:val="16"/>
              </w:rPr>
              <w:t xml:space="preserve"> Tel :0823-511909   - Tel Dirigente Scolastico : 0823-511863</w:t>
            </w:r>
          </w:p>
          <w:p w14:paraId="4F6169FE" w14:textId="77777777" w:rsidR="00367F9B" w:rsidRPr="00874633" w:rsidRDefault="00367F9B" w:rsidP="00367F9B">
            <w:pPr>
              <w:tabs>
                <w:tab w:val="center" w:pos="4819"/>
                <w:tab w:val="right" w:pos="9638"/>
              </w:tabs>
              <w:ind w:left="-57" w:firstLine="57"/>
              <w:jc w:val="center"/>
              <w:rPr>
                <w:rFonts w:eastAsia="Calibri"/>
                <w:sz w:val="16"/>
                <w:szCs w:val="16"/>
                <w:lang w:eastAsia="en-US"/>
              </w:rPr>
            </w:pPr>
            <w:r w:rsidRPr="00874633">
              <w:rPr>
                <w:rFonts w:eastAsia="Calibri"/>
                <w:sz w:val="16"/>
                <w:szCs w:val="16"/>
                <w:lang w:eastAsia="en-US"/>
              </w:rPr>
              <w:t>E-mail</w:t>
            </w:r>
            <w:r w:rsidRPr="00874633">
              <w:rPr>
                <w:rFonts w:eastAsia="Calibri"/>
                <w:b/>
                <w:bCs/>
                <w:sz w:val="16"/>
                <w:szCs w:val="16"/>
                <w:lang w:eastAsia="en-US"/>
              </w:rPr>
              <w:t> :</w:t>
            </w:r>
            <w:r w:rsidRPr="00874633">
              <w:rPr>
                <w:rFonts w:eastAsia="Calibri"/>
                <w:sz w:val="16"/>
                <w:szCs w:val="16"/>
                <w:lang w:eastAsia="en-US"/>
              </w:rPr>
              <w:t xml:space="preserve"> </w:t>
            </w:r>
            <w:hyperlink r:id="rId9" w:history="1">
              <w:r w:rsidRPr="00874633">
                <w:rPr>
                  <w:rFonts w:eastAsia="Calibri"/>
                  <w:sz w:val="16"/>
                  <w:szCs w:val="16"/>
                  <w:u w:val="single"/>
                  <w:lang w:eastAsia="en-US"/>
                </w:rPr>
                <w:t>ceis01100n@istruzione.it</w:t>
              </w:r>
            </w:hyperlink>
            <w:r w:rsidRPr="00874633">
              <w:rPr>
                <w:rFonts w:eastAsia="Calibri"/>
                <w:sz w:val="16"/>
                <w:szCs w:val="16"/>
                <w:lang w:eastAsia="en-US"/>
              </w:rPr>
              <w:t xml:space="preserve">     E-mail certificata (PEC)</w:t>
            </w:r>
            <w:r w:rsidRPr="00874633">
              <w:rPr>
                <w:rFonts w:eastAsia="Calibri"/>
                <w:b/>
                <w:bCs/>
                <w:sz w:val="16"/>
                <w:szCs w:val="16"/>
                <w:lang w:eastAsia="en-US"/>
              </w:rPr>
              <w:t xml:space="preserve"> : </w:t>
            </w:r>
            <w:hyperlink r:id="rId10" w:history="1">
              <w:r w:rsidRPr="00874633">
                <w:rPr>
                  <w:rFonts w:eastAsia="Calibri"/>
                  <w:sz w:val="16"/>
                  <w:szCs w:val="16"/>
                  <w:u w:val="single"/>
                  <w:lang w:eastAsia="en-US"/>
                </w:rPr>
                <w:t>ceis01100n@pec.istruzione.it</w:t>
              </w:r>
            </w:hyperlink>
            <w:r w:rsidRPr="00874633">
              <w:rPr>
                <w:rFonts w:eastAsia="Calibri"/>
                <w:sz w:val="16"/>
                <w:szCs w:val="16"/>
                <w:lang w:eastAsia="en-US"/>
              </w:rPr>
              <w:t xml:space="preserve">   Sito Web:</w:t>
            </w:r>
            <w:r w:rsidRPr="00874633">
              <w:rPr>
                <w:rFonts w:eastAsia="Calibri"/>
                <w:b/>
                <w:bCs/>
                <w:sz w:val="16"/>
                <w:szCs w:val="16"/>
                <w:lang w:eastAsia="en-US"/>
              </w:rPr>
              <w:t xml:space="preserve">  </w:t>
            </w:r>
            <w:hyperlink r:id="rId11" w:history="1">
              <w:r w:rsidRPr="00874633">
                <w:rPr>
                  <w:rFonts w:eastAsia="Calibri"/>
                  <w:sz w:val="16"/>
                  <w:szCs w:val="16"/>
                  <w:u w:val="single"/>
                  <w:lang w:eastAsia="en-US"/>
                </w:rPr>
                <w:t>www.istitutonovelli.edu.it</w:t>
              </w:r>
            </w:hyperlink>
          </w:p>
        </w:tc>
        <w:tc>
          <w:tcPr>
            <w:tcW w:w="992" w:type="dxa"/>
            <w:tcBorders>
              <w:top w:val="single" w:sz="4" w:space="0" w:color="auto"/>
              <w:left w:val="single" w:sz="4" w:space="0" w:color="auto"/>
              <w:bottom w:val="single" w:sz="4" w:space="0" w:color="auto"/>
              <w:right w:val="single" w:sz="4" w:space="0" w:color="auto"/>
            </w:tcBorders>
          </w:tcPr>
          <w:p w14:paraId="672C24EA" w14:textId="7133E28B" w:rsidR="00367F9B" w:rsidRPr="00874633" w:rsidRDefault="00367F9B" w:rsidP="00367F9B">
            <w:pPr>
              <w:jc w:val="both"/>
              <w:rPr>
                <w:b/>
              </w:rPr>
            </w:pPr>
          </w:p>
          <w:p w14:paraId="23911793" w14:textId="7FB6A742" w:rsidR="00367F9B" w:rsidRPr="00874633" w:rsidRDefault="00367F9B" w:rsidP="00367F9B">
            <w:pPr>
              <w:jc w:val="both"/>
            </w:pPr>
            <w:r w:rsidRPr="00874633">
              <w:rPr>
                <w:noProof/>
              </w:rPr>
              <w:drawing>
                <wp:inline distT="0" distB="0" distL="0" distR="0" wp14:anchorId="1D3B9CAB" wp14:editId="42C03F0E">
                  <wp:extent cx="533400" cy="457200"/>
                  <wp:effectExtent l="0" t="0" r="0" b="0"/>
                  <wp:docPr id="4" name="Immagine 4" descr="Immagine che contiene stella, bandier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4" descr="Immagine che contiene stella, bandiera&#10;&#10;Descrizione generata automaticament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36024" cy="459449"/>
                          </a:xfrm>
                          <a:prstGeom prst="rect">
                            <a:avLst/>
                          </a:prstGeom>
                          <a:noFill/>
                          <a:ln>
                            <a:noFill/>
                          </a:ln>
                        </pic:spPr>
                      </pic:pic>
                    </a:graphicData>
                  </a:graphic>
                </wp:inline>
              </w:drawing>
            </w:r>
          </w:p>
        </w:tc>
      </w:tr>
    </w:tbl>
    <w:p w14:paraId="2CD86AD6" w14:textId="77777777" w:rsidR="00270867" w:rsidRDefault="00270867" w:rsidP="00270867">
      <w:pPr>
        <w:autoSpaceDE w:val="0"/>
        <w:autoSpaceDN w:val="0"/>
        <w:adjustRightInd w:val="0"/>
        <w:jc w:val="center"/>
        <w:rPr>
          <w:b/>
          <w:bCs/>
        </w:rPr>
      </w:pPr>
      <w:bookmarkStart w:id="1" w:name="_Hlk165147577"/>
      <w:bookmarkStart w:id="2" w:name="_Hlk173061605"/>
      <w:bookmarkEnd w:id="0"/>
    </w:p>
    <w:p w14:paraId="58BD238A" w14:textId="0B253113" w:rsidR="00B733C8" w:rsidRDefault="00B733C8" w:rsidP="00270867">
      <w:pPr>
        <w:autoSpaceDE w:val="0"/>
        <w:autoSpaceDN w:val="0"/>
        <w:adjustRightInd w:val="0"/>
        <w:jc w:val="center"/>
        <w:rPr>
          <w:b/>
          <w:bCs/>
        </w:rPr>
      </w:pPr>
      <w:bookmarkStart w:id="3" w:name="_Hlk173593715"/>
      <w:r w:rsidRPr="00B733C8">
        <w:rPr>
          <w:b/>
          <w:bCs/>
        </w:rPr>
        <w:t xml:space="preserve">Fondi Strutturali Europei – </w:t>
      </w:r>
      <w:bookmarkStart w:id="4" w:name="_Hlk169702440"/>
      <w:r w:rsidRPr="00B733C8">
        <w:rPr>
          <w:b/>
          <w:bCs/>
        </w:rPr>
        <w:t xml:space="preserve">Programma Nazionale </w:t>
      </w:r>
      <w:bookmarkStart w:id="5" w:name="_Hlk173008200"/>
      <w:r w:rsidRPr="00B733C8">
        <w:rPr>
          <w:b/>
          <w:bCs/>
        </w:rPr>
        <w:t>“Scuola e competenze” 2021-2027.</w:t>
      </w:r>
    </w:p>
    <w:p w14:paraId="5DCA1C3B" w14:textId="77777777" w:rsidR="00B733C8" w:rsidRDefault="00B733C8" w:rsidP="00B733C8">
      <w:pPr>
        <w:autoSpaceDE w:val="0"/>
        <w:autoSpaceDN w:val="0"/>
        <w:adjustRightInd w:val="0"/>
        <w:jc w:val="center"/>
        <w:rPr>
          <w:b/>
          <w:bCs/>
        </w:rPr>
      </w:pPr>
      <w:r w:rsidRPr="00B733C8">
        <w:rPr>
          <w:b/>
          <w:bCs/>
        </w:rPr>
        <w:t xml:space="preserve">Priorità 01 – Scuola e Competenze (FSE+) – Fondo Sociale Europeo Plus – </w:t>
      </w:r>
    </w:p>
    <w:p w14:paraId="4CE1A3ED" w14:textId="6B0945DD" w:rsidR="00B733C8" w:rsidRPr="00B733C8" w:rsidRDefault="00B733C8" w:rsidP="00B733C8">
      <w:pPr>
        <w:autoSpaceDE w:val="0"/>
        <w:autoSpaceDN w:val="0"/>
        <w:adjustRightInd w:val="0"/>
        <w:jc w:val="center"/>
        <w:rPr>
          <w:b/>
          <w:bCs/>
        </w:rPr>
      </w:pPr>
      <w:r w:rsidRPr="00B733C8">
        <w:rPr>
          <w:b/>
          <w:bCs/>
        </w:rPr>
        <w:t xml:space="preserve">Obiettivo Specifico ESO4.6 – Azione A4.A – Sotto azione ESO4.6. A4.A </w:t>
      </w:r>
      <w:bookmarkStart w:id="6" w:name="_Hlk169707141"/>
      <w:bookmarkEnd w:id="4"/>
    </w:p>
    <w:p w14:paraId="1B96821E" w14:textId="77777777" w:rsidR="00B733C8" w:rsidRDefault="00B733C8" w:rsidP="00B733C8">
      <w:pPr>
        <w:jc w:val="center"/>
        <w:rPr>
          <w:b/>
          <w:bCs/>
        </w:rPr>
      </w:pPr>
      <w:r w:rsidRPr="00523303">
        <w:rPr>
          <w:b/>
        </w:rPr>
        <w:t>Avviso pubblico prot. n. 59369 del 19/04/2024</w:t>
      </w:r>
      <w:r>
        <w:rPr>
          <w:b/>
        </w:rPr>
        <w:t xml:space="preserve"> </w:t>
      </w:r>
      <w:r>
        <w:rPr>
          <w:b/>
          <w:bCs/>
        </w:rPr>
        <w:t xml:space="preserve"> </w:t>
      </w:r>
    </w:p>
    <w:bookmarkEnd w:id="5"/>
    <w:p w14:paraId="46256B6E" w14:textId="77777777" w:rsidR="00B733C8" w:rsidRDefault="00B733C8" w:rsidP="00B733C8">
      <w:pPr>
        <w:jc w:val="center"/>
        <w:rPr>
          <w:b/>
          <w:bCs/>
        </w:rPr>
      </w:pPr>
      <w:r>
        <w:rPr>
          <w:b/>
          <w:bCs/>
        </w:rPr>
        <w:t>“</w:t>
      </w:r>
      <w:r w:rsidRPr="00B733C8">
        <w:rPr>
          <w:b/>
          <w:bCs/>
        </w:rPr>
        <w:t xml:space="preserve">Percorsi educativi e formativi per il potenziamento delle competenze, l’inclusione e la socialità nel periodo di sospensione estiva delle lezioni negli anni scolastici 2023-2024 e 2024-2025- </w:t>
      </w:r>
    </w:p>
    <w:p w14:paraId="28264C02" w14:textId="780A81E0" w:rsidR="00B733C8" w:rsidRPr="00B733C8" w:rsidRDefault="00B733C8" w:rsidP="00B733C8">
      <w:pPr>
        <w:jc w:val="center"/>
        <w:rPr>
          <w:b/>
        </w:rPr>
      </w:pPr>
      <w:r w:rsidRPr="00B733C8">
        <w:rPr>
          <w:b/>
          <w:bCs/>
        </w:rPr>
        <w:t>Fondo Sociale Europeo Plus</w:t>
      </w:r>
      <w:r>
        <w:rPr>
          <w:b/>
          <w:bCs/>
        </w:rPr>
        <w:t>”</w:t>
      </w:r>
    </w:p>
    <w:bookmarkEnd w:id="6"/>
    <w:p w14:paraId="3CD43A19" w14:textId="77777777" w:rsidR="00874633" w:rsidRDefault="00874633" w:rsidP="00874633">
      <w:pPr>
        <w:autoSpaceDE w:val="0"/>
        <w:autoSpaceDN w:val="0"/>
        <w:adjustRightInd w:val="0"/>
        <w:rPr>
          <w:b/>
        </w:rPr>
      </w:pPr>
    </w:p>
    <w:p w14:paraId="7F6A5002" w14:textId="18A38ADB" w:rsidR="00470CD0" w:rsidRPr="00BB1FC3" w:rsidRDefault="00470CD0" w:rsidP="00874633">
      <w:pPr>
        <w:jc w:val="center"/>
        <w:rPr>
          <w:b/>
        </w:rPr>
      </w:pPr>
      <w:r w:rsidRPr="00BB1FC3">
        <w:rPr>
          <w:b/>
        </w:rPr>
        <w:t>TITOLO DEL PROGETTO</w:t>
      </w:r>
      <w:r w:rsidR="00874633" w:rsidRPr="00523303">
        <w:rPr>
          <w:b/>
        </w:rPr>
        <w:t xml:space="preserve"> "A SCUOL@ STO BENE”</w:t>
      </w:r>
    </w:p>
    <w:p w14:paraId="003A73E6" w14:textId="5512A529" w:rsidR="00874633" w:rsidRDefault="00470CD0" w:rsidP="00874633">
      <w:pPr>
        <w:autoSpaceDE w:val="0"/>
        <w:autoSpaceDN w:val="0"/>
        <w:adjustRightInd w:val="0"/>
        <w:ind w:left="851" w:hanging="993"/>
        <w:jc w:val="center"/>
        <w:rPr>
          <w:b/>
          <w:bCs/>
        </w:rPr>
      </w:pPr>
      <w:r w:rsidRPr="00BB1FC3">
        <w:rPr>
          <w:b/>
        </w:rPr>
        <w:t xml:space="preserve">CODICE IDENTIFICATIVO DEL PROGETTO: </w:t>
      </w:r>
      <w:r w:rsidR="00874633" w:rsidRPr="00DB580E">
        <w:rPr>
          <w:b/>
          <w:bCs/>
        </w:rPr>
        <w:t>ESO4.6.</w:t>
      </w:r>
      <w:r w:rsidR="00874633">
        <w:rPr>
          <w:b/>
          <w:bCs/>
        </w:rPr>
        <w:t xml:space="preserve"> </w:t>
      </w:r>
      <w:r w:rsidR="00874633" w:rsidRPr="00DB580E">
        <w:rPr>
          <w:b/>
          <w:bCs/>
        </w:rPr>
        <w:t>A4.A-FSEPN-CA-2024-45</w:t>
      </w:r>
    </w:p>
    <w:bookmarkEnd w:id="1"/>
    <w:p w14:paraId="091839A8" w14:textId="2DAE43E6" w:rsidR="00874633" w:rsidRPr="00DB580E" w:rsidRDefault="00874633" w:rsidP="00874633">
      <w:pPr>
        <w:autoSpaceDE w:val="0"/>
        <w:autoSpaceDN w:val="0"/>
        <w:adjustRightInd w:val="0"/>
        <w:jc w:val="center"/>
        <w:rPr>
          <w:b/>
          <w:bCs/>
        </w:rPr>
      </w:pPr>
      <w:r w:rsidRPr="00DB580E">
        <w:rPr>
          <w:b/>
          <w:bCs/>
        </w:rPr>
        <w:t>CUP: B24D24001020007</w:t>
      </w:r>
    </w:p>
    <w:bookmarkEnd w:id="2"/>
    <w:bookmarkEnd w:id="3"/>
    <w:p w14:paraId="66C64C0E" w14:textId="77777777" w:rsidR="00470CD0" w:rsidRPr="007210E2" w:rsidRDefault="00470CD0" w:rsidP="00470CD0">
      <w:pPr>
        <w:autoSpaceDE w:val="0"/>
        <w:autoSpaceDN w:val="0"/>
        <w:adjustRightInd w:val="0"/>
        <w:rPr>
          <w:b/>
          <w:sz w:val="22"/>
          <w:szCs w:val="22"/>
          <w:lang w:eastAsia="en-US"/>
        </w:rPr>
      </w:pPr>
    </w:p>
    <w:p w14:paraId="524235B8" w14:textId="788E2A17" w:rsidR="0053681B" w:rsidRPr="0053681B" w:rsidRDefault="00470CD0" w:rsidP="0053681B">
      <w:pPr>
        <w:autoSpaceDE w:val="0"/>
        <w:autoSpaceDN w:val="0"/>
        <w:adjustRightInd w:val="0"/>
        <w:rPr>
          <w:rFonts w:eastAsia="Calibri"/>
          <w:b/>
          <w:bCs/>
          <w:lang w:eastAsia="en-US"/>
        </w:rPr>
      </w:pPr>
      <w:r w:rsidRPr="0053681B">
        <w:rPr>
          <w:rFonts w:eastAsia="Calibri"/>
          <w:b/>
          <w:bCs/>
          <w:lang w:eastAsia="en-US"/>
        </w:rPr>
        <w:t xml:space="preserve">Prot. N° </w:t>
      </w:r>
      <w:r w:rsidR="0053681B" w:rsidRPr="0053681B">
        <w:rPr>
          <w:rFonts w:eastAsia="Calibri"/>
          <w:b/>
          <w:bCs/>
          <w:lang w:eastAsia="en-US"/>
        </w:rPr>
        <w:t>13307/IV-5</w:t>
      </w:r>
      <w:r w:rsidR="00874633" w:rsidRPr="0053681B">
        <w:rPr>
          <w:rFonts w:eastAsia="Calibri"/>
          <w:b/>
          <w:bCs/>
          <w:lang w:eastAsia="en-US"/>
        </w:rPr>
        <w:t xml:space="preserve"> </w:t>
      </w:r>
      <w:r w:rsidRPr="0053681B">
        <w:rPr>
          <w:rFonts w:eastAsia="Calibri"/>
          <w:b/>
          <w:bCs/>
          <w:lang w:eastAsia="en-US"/>
        </w:rPr>
        <w:t xml:space="preserve">del </w:t>
      </w:r>
      <w:r w:rsidR="0053681B" w:rsidRPr="0053681B">
        <w:rPr>
          <w:rFonts w:eastAsia="Calibri"/>
          <w:b/>
          <w:bCs/>
          <w:lang w:eastAsia="en-US"/>
        </w:rPr>
        <w:t>24/09/2024</w:t>
      </w:r>
      <w:r w:rsidRPr="0053681B">
        <w:rPr>
          <w:rFonts w:eastAsia="Calibri"/>
          <w:b/>
          <w:bCs/>
          <w:lang w:eastAsia="en-US"/>
        </w:rPr>
        <w:t xml:space="preserve">                                                                    Marcianise, </w:t>
      </w:r>
      <w:bookmarkStart w:id="7" w:name="_Hlk173061732"/>
      <w:bookmarkStart w:id="8" w:name="_Hlk136432743"/>
      <w:r w:rsidR="0053681B" w:rsidRPr="0053681B">
        <w:rPr>
          <w:rFonts w:eastAsia="Calibri"/>
          <w:b/>
          <w:bCs/>
          <w:lang w:eastAsia="en-US"/>
        </w:rPr>
        <w:t>24/09/2024</w:t>
      </w:r>
    </w:p>
    <w:p w14:paraId="52978FE8" w14:textId="77777777" w:rsidR="0053681B" w:rsidRDefault="0053681B" w:rsidP="0053681B">
      <w:pPr>
        <w:autoSpaceDE w:val="0"/>
        <w:autoSpaceDN w:val="0"/>
        <w:adjustRightInd w:val="0"/>
        <w:rPr>
          <w:rFonts w:eastAsia="Calibri"/>
          <w:lang w:eastAsia="en-US"/>
        </w:rPr>
      </w:pPr>
    </w:p>
    <w:p w14:paraId="68288A1D" w14:textId="148876CC" w:rsidR="00470CD0" w:rsidRPr="00470CD0" w:rsidRDefault="00470CD0" w:rsidP="0053681B">
      <w:pPr>
        <w:autoSpaceDE w:val="0"/>
        <w:autoSpaceDN w:val="0"/>
        <w:adjustRightInd w:val="0"/>
        <w:jc w:val="right"/>
        <w:rPr>
          <w:b/>
        </w:rPr>
      </w:pPr>
      <w:r w:rsidRPr="00470CD0">
        <w:rPr>
          <w:b/>
        </w:rPr>
        <w:t xml:space="preserve">Al Sito Web della Scuola: </w:t>
      </w:r>
      <w:hyperlink r:id="rId13" w:history="1">
        <w:r w:rsidRPr="00470CD0">
          <w:rPr>
            <w:b/>
            <w:u w:val="single"/>
          </w:rPr>
          <w:t>www.istitutonovelli.edu.it</w:t>
        </w:r>
      </w:hyperlink>
    </w:p>
    <w:p w14:paraId="76476FF2" w14:textId="53DC5BA5" w:rsidR="00470CD0" w:rsidRPr="00470CD0" w:rsidRDefault="00470CD0" w:rsidP="00470CD0">
      <w:pPr>
        <w:tabs>
          <w:tab w:val="left" w:pos="5295"/>
        </w:tabs>
        <w:jc w:val="right"/>
        <w:rPr>
          <w:b/>
        </w:rPr>
      </w:pPr>
      <w:r w:rsidRPr="00470CD0">
        <w:rPr>
          <w:b/>
        </w:rPr>
        <w:t xml:space="preserve">nella sezione dedicata ai progetti </w:t>
      </w:r>
      <w:r>
        <w:rPr>
          <w:b/>
        </w:rPr>
        <w:t>PN</w:t>
      </w:r>
      <w:r w:rsidR="00367F9B">
        <w:rPr>
          <w:b/>
        </w:rPr>
        <w:t xml:space="preserve"> </w:t>
      </w:r>
      <w:r w:rsidR="00367F9B" w:rsidRPr="00B733C8">
        <w:rPr>
          <w:b/>
          <w:bCs/>
        </w:rPr>
        <w:t>“Scuola e competenze” 2021-2027</w:t>
      </w:r>
      <w:r w:rsidR="00367F9B">
        <w:rPr>
          <w:b/>
          <w:bCs/>
        </w:rPr>
        <w:t>-</w:t>
      </w:r>
      <w:r w:rsidR="00367F9B" w:rsidRPr="00B733C8">
        <w:rPr>
          <w:b/>
          <w:bCs/>
        </w:rPr>
        <w:t>FSE+</w:t>
      </w:r>
    </w:p>
    <w:bookmarkEnd w:id="7"/>
    <w:p w14:paraId="2D9E88F5" w14:textId="77777777" w:rsidR="00470CD0" w:rsidRPr="00470CD0" w:rsidRDefault="00470CD0" w:rsidP="00470CD0">
      <w:pPr>
        <w:tabs>
          <w:tab w:val="left" w:pos="5295"/>
        </w:tabs>
        <w:jc w:val="right"/>
        <w:rPr>
          <w:b/>
        </w:rPr>
      </w:pPr>
    </w:p>
    <w:p w14:paraId="35F8E42A" w14:textId="77777777" w:rsidR="00470CD0" w:rsidRPr="00470CD0" w:rsidRDefault="00470CD0" w:rsidP="00470CD0">
      <w:pPr>
        <w:suppressAutoHyphens/>
        <w:jc w:val="right"/>
        <w:rPr>
          <w:b/>
        </w:rPr>
      </w:pPr>
      <w:r w:rsidRPr="00470CD0">
        <w:rPr>
          <w:b/>
        </w:rPr>
        <w:t xml:space="preserve">All’Albo online della Scuola </w:t>
      </w:r>
    </w:p>
    <w:p w14:paraId="2855EBD6" w14:textId="77777777" w:rsidR="00470CD0" w:rsidRPr="00470CD0" w:rsidRDefault="00470CD0" w:rsidP="00470CD0">
      <w:pPr>
        <w:suppressAutoHyphens/>
        <w:jc w:val="right"/>
        <w:rPr>
          <w:b/>
          <w:sz w:val="16"/>
          <w:szCs w:val="16"/>
        </w:rPr>
      </w:pPr>
    </w:p>
    <w:p w14:paraId="03453CA6" w14:textId="77777777" w:rsidR="00470CD0" w:rsidRPr="00470CD0" w:rsidRDefault="00470CD0" w:rsidP="00470CD0">
      <w:pPr>
        <w:jc w:val="right"/>
        <w:rPr>
          <w:sz w:val="28"/>
          <w:szCs w:val="28"/>
        </w:rPr>
      </w:pPr>
      <w:r w:rsidRPr="00470CD0">
        <w:rPr>
          <w:b/>
        </w:rPr>
        <w:t>Agli atti della scuola</w:t>
      </w:r>
    </w:p>
    <w:bookmarkEnd w:id="8"/>
    <w:p w14:paraId="6C5200D4" w14:textId="77777777" w:rsidR="00AC1CAE" w:rsidRDefault="00AC1CAE" w:rsidP="004A18DE">
      <w:pPr>
        <w:jc w:val="both"/>
        <w:rPr>
          <w:b/>
        </w:rPr>
      </w:pPr>
    </w:p>
    <w:p w14:paraId="51548325" w14:textId="77777777" w:rsidR="00FB680F" w:rsidRDefault="00FB680F" w:rsidP="00FB680F">
      <w:pPr>
        <w:ind w:hanging="142"/>
        <w:rPr>
          <w:b/>
        </w:rPr>
      </w:pPr>
      <w:bookmarkStart w:id="9" w:name="_Hlk173061846"/>
      <w:bookmarkStart w:id="10" w:name="_Hlk173078975"/>
      <w:r w:rsidRPr="007210E2">
        <w:rPr>
          <w:b/>
          <w:bCs/>
        </w:rPr>
        <w:t>Oggetto</w:t>
      </w:r>
      <w:r>
        <w:rPr>
          <w:b/>
          <w:bCs/>
        </w:rPr>
        <w:t xml:space="preserve">: </w:t>
      </w:r>
      <w:r w:rsidRPr="008C5BDF">
        <w:rPr>
          <w:b/>
        </w:rPr>
        <w:t xml:space="preserve">AVVISO  INTERNO/ COLLABORAZIONE PLURIMA/ESTERNO PER LA </w:t>
      </w:r>
    </w:p>
    <w:p w14:paraId="3237F2D7" w14:textId="77777777" w:rsidR="00FB680F" w:rsidRDefault="00FB680F" w:rsidP="00FB680F">
      <w:pPr>
        <w:ind w:hanging="142"/>
        <w:rPr>
          <w:b/>
        </w:rPr>
      </w:pPr>
      <w:r>
        <w:rPr>
          <w:b/>
        </w:rPr>
        <w:t xml:space="preserve">                </w:t>
      </w:r>
      <w:r w:rsidRPr="008C5BDF">
        <w:rPr>
          <w:b/>
        </w:rPr>
        <w:t xml:space="preserve">SELEZIONE DI </w:t>
      </w:r>
      <w:bookmarkStart w:id="11" w:name="_Hlk173079016"/>
      <w:r w:rsidRPr="008C5BDF">
        <w:rPr>
          <w:b/>
        </w:rPr>
        <w:t xml:space="preserve">N° </w:t>
      </w:r>
      <w:r>
        <w:rPr>
          <w:b/>
        </w:rPr>
        <w:t>15</w:t>
      </w:r>
      <w:r w:rsidRPr="008C5BDF">
        <w:rPr>
          <w:b/>
        </w:rPr>
        <w:t xml:space="preserve"> (</w:t>
      </w:r>
      <w:r>
        <w:rPr>
          <w:b/>
        </w:rPr>
        <w:t>QUINDICI</w:t>
      </w:r>
      <w:r w:rsidRPr="008C5BDF">
        <w:rPr>
          <w:b/>
        </w:rPr>
        <w:t xml:space="preserve">)  </w:t>
      </w:r>
      <w:bookmarkStart w:id="12" w:name="_Hlk128653828"/>
      <w:bookmarkEnd w:id="11"/>
      <w:r w:rsidRPr="008C5BDF">
        <w:rPr>
          <w:b/>
        </w:rPr>
        <w:t xml:space="preserve">FORMATORI DA IMPEGNARE NEL </w:t>
      </w:r>
    </w:p>
    <w:p w14:paraId="276BF820" w14:textId="77777777" w:rsidR="00FB680F" w:rsidRDefault="00FB680F" w:rsidP="00FB680F">
      <w:pPr>
        <w:ind w:hanging="142"/>
        <w:rPr>
          <w:b/>
        </w:rPr>
      </w:pPr>
      <w:r>
        <w:rPr>
          <w:b/>
        </w:rPr>
        <w:t xml:space="preserve">               </w:t>
      </w:r>
      <w:r w:rsidRPr="008C5BDF">
        <w:rPr>
          <w:b/>
        </w:rPr>
        <w:t>RUOLO DI ESPERTI</w:t>
      </w:r>
      <w:r>
        <w:rPr>
          <w:b/>
          <w:bCs/>
        </w:rPr>
        <w:t xml:space="preserve"> </w:t>
      </w:r>
      <w:r w:rsidRPr="008C5BDF">
        <w:rPr>
          <w:b/>
        </w:rPr>
        <w:t xml:space="preserve">E AVVISO INTERNO/COLLABORAZIONE PLURIMA </w:t>
      </w:r>
    </w:p>
    <w:p w14:paraId="741AAB2E" w14:textId="77777777" w:rsidR="00FB680F" w:rsidRDefault="00FB680F" w:rsidP="00FB680F">
      <w:pPr>
        <w:ind w:hanging="142"/>
        <w:rPr>
          <w:b/>
        </w:rPr>
      </w:pPr>
      <w:r>
        <w:rPr>
          <w:b/>
        </w:rPr>
        <w:t xml:space="preserve">               </w:t>
      </w:r>
      <w:r w:rsidRPr="008C5BDF">
        <w:rPr>
          <w:b/>
        </w:rPr>
        <w:t xml:space="preserve">PER LA SELEZIONE DI N° </w:t>
      </w:r>
      <w:r>
        <w:rPr>
          <w:b/>
        </w:rPr>
        <w:t>15</w:t>
      </w:r>
      <w:r w:rsidRPr="008C5BDF">
        <w:rPr>
          <w:b/>
        </w:rPr>
        <w:t xml:space="preserve"> (</w:t>
      </w:r>
      <w:r>
        <w:rPr>
          <w:b/>
        </w:rPr>
        <w:t>QUINDICI</w:t>
      </w:r>
      <w:r w:rsidRPr="008C5BDF">
        <w:rPr>
          <w:b/>
        </w:rPr>
        <w:t xml:space="preserve">)  FIGURE PROFESSIONALI DA </w:t>
      </w:r>
    </w:p>
    <w:p w14:paraId="3E25EF75" w14:textId="77777777" w:rsidR="00FB680F" w:rsidRDefault="00FB680F" w:rsidP="00FB680F">
      <w:pPr>
        <w:ind w:hanging="142"/>
        <w:rPr>
          <w:b/>
        </w:rPr>
      </w:pPr>
      <w:r>
        <w:rPr>
          <w:b/>
        </w:rPr>
        <w:t xml:space="preserve">               </w:t>
      </w:r>
      <w:r w:rsidRPr="008C5BDF">
        <w:rPr>
          <w:b/>
        </w:rPr>
        <w:t>IMPEGNARE NEL RUOLO DI TUTOR</w:t>
      </w:r>
      <w:r>
        <w:rPr>
          <w:b/>
        </w:rPr>
        <w:t xml:space="preserve"> </w:t>
      </w:r>
      <w:r w:rsidRPr="008C5BDF">
        <w:rPr>
          <w:b/>
        </w:rPr>
        <w:t xml:space="preserve">NECESSARI PER LA REALIZZAZIONE </w:t>
      </w:r>
    </w:p>
    <w:p w14:paraId="50603D23" w14:textId="77777777" w:rsidR="00FB680F" w:rsidRDefault="00FB680F" w:rsidP="00FB680F">
      <w:pPr>
        <w:ind w:hanging="142"/>
        <w:rPr>
          <w:b/>
          <w:bCs/>
        </w:rPr>
      </w:pPr>
      <w:r>
        <w:rPr>
          <w:b/>
        </w:rPr>
        <w:t xml:space="preserve">               </w:t>
      </w:r>
      <w:r w:rsidRPr="008C5BDF">
        <w:rPr>
          <w:b/>
        </w:rPr>
        <w:t xml:space="preserve">DEI N° </w:t>
      </w:r>
      <w:r>
        <w:rPr>
          <w:b/>
        </w:rPr>
        <w:t>15</w:t>
      </w:r>
      <w:r w:rsidRPr="008C5BDF">
        <w:rPr>
          <w:b/>
        </w:rPr>
        <w:t xml:space="preserve"> (</w:t>
      </w:r>
      <w:r>
        <w:rPr>
          <w:b/>
        </w:rPr>
        <w:t>QUINDICI</w:t>
      </w:r>
      <w:r w:rsidRPr="008C5BDF">
        <w:rPr>
          <w:b/>
        </w:rPr>
        <w:t>)</w:t>
      </w:r>
      <w:bookmarkEnd w:id="12"/>
      <w:r>
        <w:rPr>
          <w:b/>
        </w:rPr>
        <w:t xml:space="preserve"> </w:t>
      </w:r>
      <w:r w:rsidRPr="001C5C09">
        <w:rPr>
          <w:b/>
        </w:rPr>
        <w:t>MODUL</w:t>
      </w:r>
      <w:r>
        <w:rPr>
          <w:b/>
        </w:rPr>
        <w:t>I</w:t>
      </w:r>
      <w:r w:rsidRPr="001C5C09">
        <w:rPr>
          <w:b/>
        </w:rPr>
        <w:t xml:space="preserve"> </w:t>
      </w:r>
      <w:r>
        <w:rPr>
          <w:b/>
        </w:rPr>
        <w:t>FORMATIVI</w:t>
      </w:r>
      <w:r w:rsidRPr="00AC1CAE">
        <w:rPr>
          <w:b/>
        </w:rPr>
        <w:t xml:space="preserve"> </w:t>
      </w:r>
      <w:bookmarkStart w:id="13" w:name="_Hlk173593770"/>
      <w:r>
        <w:rPr>
          <w:b/>
        </w:rPr>
        <w:t>DI CUI</w:t>
      </w:r>
      <w:r w:rsidRPr="008F1C23">
        <w:rPr>
          <w:b/>
        </w:rPr>
        <w:t xml:space="preserve"> </w:t>
      </w:r>
      <w:r>
        <w:rPr>
          <w:b/>
        </w:rPr>
        <w:t xml:space="preserve">AL PROGETTO </w:t>
      </w:r>
      <w:r w:rsidRPr="00451E70">
        <w:rPr>
          <w:b/>
          <w:bCs/>
        </w:rPr>
        <w:t xml:space="preserve">PN </w:t>
      </w:r>
    </w:p>
    <w:p w14:paraId="17163532" w14:textId="77777777" w:rsidR="00FB680F" w:rsidRDefault="00FB680F" w:rsidP="00FB680F">
      <w:pPr>
        <w:ind w:hanging="142"/>
        <w:rPr>
          <w:b/>
        </w:rPr>
      </w:pPr>
      <w:r>
        <w:rPr>
          <w:b/>
          <w:bCs/>
        </w:rPr>
        <w:t xml:space="preserve">              </w:t>
      </w:r>
      <w:r w:rsidRPr="00B733C8">
        <w:rPr>
          <w:b/>
          <w:bCs/>
        </w:rPr>
        <w:t>“SCUOLA E COMPETENZE”</w:t>
      </w:r>
      <w:r>
        <w:rPr>
          <w:b/>
          <w:bCs/>
        </w:rPr>
        <w:t xml:space="preserve"> </w:t>
      </w:r>
      <w:r w:rsidRPr="00B733C8">
        <w:rPr>
          <w:b/>
          <w:bCs/>
        </w:rPr>
        <w:t>2021-2027</w:t>
      </w:r>
      <w:r>
        <w:rPr>
          <w:b/>
          <w:bCs/>
        </w:rPr>
        <w:t xml:space="preserve"> </w:t>
      </w:r>
      <w:r w:rsidRPr="00451E70">
        <w:rPr>
          <w:b/>
          <w:bCs/>
        </w:rPr>
        <w:t>(FSE+)</w:t>
      </w:r>
      <w:r>
        <w:rPr>
          <w:b/>
          <w:bCs/>
        </w:rPr>
        <w:t xml:space="preserve"> </w:t>
      </w:r>
      <w:r w:rsidRPr="00451E70">
        <w:rPr>
          <w:b/>
          <w:bCs/>
        </w:rPr>
        <w:t>DAL TITOLO</w:t>
      </w:r>
      <w:r>
        <w:rPr>
          <w:b/>
          <w:bCs/>
        </w:rPr>
        <w:t xml:space="preserve"> </w:t>
      </w:r>
      <w:r w:rsidRPr="00523303">
        <w:rPr>
          <w:b/>
        </w:rPr>
        <w:t xml:space="preserve">"A SCUOL@ STO </w:t>
      </w:r>
    </w:p>
    <w:p w14:paraId="4A036B99" w14:textId="77777777" w:rsidR="00FB680F" w:rsidRDefault="00FB680F" w:rsidP="00FB680F">
      <w:pPr>
        <w:ind w:hanging="142"/>
        <w:rPr>
          <w:b/>
          <w:bCs/>
        </w:rPr>
      </w:pPr>
      <w:r>
        <w:rPr>
          <w:b/>
        </w:rPr>
        <w:t xml:space="preserve">               </w:t>
      </w:r>
      <w:r w:rsidRPr="00523303">
        <w:rPr>
          <w:b/>
        </w:rPr>
        <w:t>BENE”</w:t>
      </w:r>
      <w:r>
        <w:rPr>
          <w:b/>
          <w:bCs/>
        </w:rPr>
        <w:t xml:space="preserve"> </w:t>
      </w:r>
      <w:r w:rsidRPr="00BB1FC3">
        <w:rPr>
          <w:b/>
        </w:rPr>
        <w:t>CODICE IDENTIFICATIVO DEL</w:t>
      </w:r>
      <w:r>
        <w:rPr>
          <w:b/>
        </w:rPr>
        <w:t xml:space="preserve"> </w:t>
      </w:r>
      <w:r w:rsidRPr="00BB1FC3">
        <w:rPr>
          <w:b/>
        </w:rPr>
        <w:t xml:space="preserve">PROGETTO: </w:t>
      </w:r>
      <w:r w:rsidRPr="00DB580E">
        <w:rPr>
          <w:b/>
          <w:bCs/>
        </w:rPr>
        <w:t>ESO4.6.</w:t>
      </w:r>
      <w:r>
        <w:rPr>
          <w:b/>
          <w:bCs/>
        </w:rPr>
        <w:t xml:space="preserve"> </w:t>
      </w:r>
      <w:r w:rsidRPr="00DB580E">
        <w:rPr>
          <w:b/>
          <w:bCs/>
        </w:rPr>
        <w:t>A4.A-FSEPN-</w:t>
      </w:r>
    </w:p>
    <w:p w14:paraId="00439B69" w14:textId="77777777" w:rsidR="00FB680F" w:rsidRDefault="00FB680F" w:rsidP="00FB680F">
      <w:pPr>
        <w:autoSpaceDE w:val="0"/>
        <w:autoSpaceDN w:val="0"/>
        <w:adjustRightInd w:val="0"/>
        <w:rPr>
          <w:b/>
          <w:bCs/>
        </w:rPr>
      </w:pPr>
      <w:r>
        <w:rPr>
          <w:b/>
          <w:bCs/>
        </w:rPr>
        <w:t xml:space="preserve">            </w:t>
      </w:r>
      <w:r w:rsidRPr="00DB580E">
        <w:rPr>
          <w:b/>
          <w:bCs/>
        </w:rPr>
        <w:t>CA-2024-45</w:t>
      </w:r>
      <w:r w:rsidRPr="00437ED4">
        <w:rPr>
          <w:b/>
          <w:bCs/>
        </w:rPr>
        <w:t xml:space="preserve"> </w:t>
      </w:r>
      <w:r>
        <w:rPr>
          <w:b/>
          <w:bCs/>
        </w:rPr>
        <w:t xml:space="preserve">  -  </w:t>
      </w:r>
      <w:r w:rsidRPr="00DB580E">
        <w:rPr>
          <w:b/>
          <w:bCs/>
        </w:rPr>
        <w:t>CUP: B24D24001020007</w:t>
      </w:r>
    </w:p>
    <w:bookmarkEnd w:id="13"/>
    <w:p w14:paraId="4C4EEF7F" w14:textId="77777777" w:rsidR="009E62A6" w:rsidRDefault="009E62A6" w:rsidP="009E62A6">
      <w:pPr>
        <w:autoSpaceDE w:val="0"/>
        <w:autoSpaceDN w:val="0"/>
        <w:adjustRightInd w:val="0"/>
        <w:rPr>
          <w:b/>
          <w:bCs/>
        </w:rPr>
      </w:pPr>
    </w:p>
    <w:p w14:paraId="6E497140" w14:textId="013E4616" w:rsidR="004A1221" w:rsidRPr="00C83419" w:rsidRDefault="00914165" w:rsidP="008F1C23">
      <w:pPr>
        <w:autoSpaceDE w:val="0"/>
        <w:autoSpaceDN w:val="0"/>
        <w:adjustRightInd w:val="0"/>
        <w:jc w:val="center"/>
        <w:rPr>
          <w:b/>
          <w:bCs/>
        </w:rPr>
      </w:pPr>
      <w:bookmarkStart w:id="14" w:name="_Hlk173061939"/>
      <w:bookmarkEnd w:id="9"/>
      <w:bookmarkEnd w:id="10"/>
      <w:r w:rsidRPr="00C83419">
        <w:rPr>
          <w:b/>
          <w:bCs/>
        </w:rPr>
        <w:t>IL DIRIGENTE SCOLASTICO</w:t>
      </w:r>
    </w:p>
    <w:p w14:paraId="4DD59681" w14:textId="77777777" w:rsidR="00B733C8" w:rsidRPr="00C83419" w:rsidRDefault="00B733C8" w:rsidP="008F1C23">
      <w:pPr>
        <w:autoSpaceDE w:val="0"/>
        <w:autoSpaceDN w:val="0"/>
        <w:adjustRightInd w:val="0"/>
        <w:jc w:val="center"/>
        <w:rPr>
          <w:b/>
          <w:bCs/>
        </w:rPr>
      </w:pPr>
    </w:p>
    <w:p w14:paraId="74DEB125" w14:textId="278EA2D1" w:rsidR="000A62CF" w:rsidRPr="00C83419" w:rsidRDefault="00451E70" w:rsidP="000C3E77">
      <w:pPr>
        <w:widowControl w:val="0"/>
        <w:tabs>
          <w:tab w:val="left" w:pos="1985"/>
        </w:tabs>
        <w:spacing w:after="200" w:line="276" w:lineRule="auto"/>
        <w:ind w:left="641" w:hanging="641"/>
        <w:rPr>
          <w:rFonts w:eastAsia="Arial"/>
          <w:lang w:eastAsia="en-US"/>
        </w:rPr>
      </w:pPr>
      <w:r w:rsidRPr="00C83419">
        <w:rPr>
          <w:rFonts w:eastAsia="Arial"/>
          <w:b/>
          <w:bCs/>
          <w:color w:val="000000"/>
          <w:shd w:val="clear" w:color="auto" w:fill="FFFFFF"/>
          <w:lang w:bidi="it-IT"/>
        </w:rPr>
        <w:t xml:space="preserve">VISTO </w:t>
      </w:r>
      <w:r w:rsidRPr="00C83419">
        <w:rPr>
          <w:rFonts w:eastAsia="Arial"/>
          <w:lang w:eastAsia="en-US"/>
        </w:rPr>
        <w:t>il Decreto Legislativo 30 marzo 2001, n. 165 recante "Norme generali sull'ordinamento del</w:t>
      </w:r>
      <w:r w:rsidR="00303FD3">
        <w:rPr>
          <w:rFonts w:eastAsia="Arial"/>
          <w:lang w:eastAsia="en-US"/>
        </w:rPr>
        <w:t xml:space="preserve"> </w:t>
      </w:r>
      <w:r w:rsidRPr="00C83419">
        <w:rPr>
          <w:rFonts w:eastAsia="Arial"/>
          <w:lang w:eastAsia="en-US"/>
        </w:rPr>
        <w:t xml:space="preserve">lavoro alle dipendenze della Amministrazioni Pubbliche" e </w:t>
      </w:r>
      <w:proofErr w:type="spellStart"/>
      <w:r w:rsidRPr="00C83419">
        <w:rPr>
          <w:rFonts w:eastAsia="Arial"/>
          <w:lang w:eastAsia="en-US"/>
        </w:rPr>
        <w:t>ss.mm.ii</w:t>
      </w:r>
      <w:proofErr w:type="spellEnd"/>
      <w:r w:rsidRPr="00C83419">
        <w:rPr>
          <w:rFonts w:eastAsia="Arial"/>
          <w:lang w:eastAsia="en-US"/>
        </w:rPr>
        <w:t>.;</w:t>
      </w:r>
    </w:p>
    <w:p w14:paraId="1C07F594" w14:textId="3B26778C" w:rsidR="00451E70" w:rsidRPr="00C83419" w:rsidRDefault="00451E70" w:rsidP="00451E70">
      <w:pPr>
        <w:widowControl w:val="0"/>
        <w:tabs>
          <w:tab w:val="left" w:pos="1985"/>
        </w:tabs>
        <w:spacing w:after="200" w:line="276" w:lineRule="auto"/>
        <w:ind w:left="640" w:hanging="640"/>
        <w:rPr>
          <w:rFonts w:eastAsia="Arial"/>
          <w:lang w:eastAsia="en-US"/>
        </w:rPr>
      </w:pPr>
      <w:r w:rsidRPr="00C83419">
        <w:rPr>
          <w:rFonts w:eastAsia="Arial"/>
          <w:b/>
          <w:bCs/>
          <w:color w:val="000000"/>
          <w:shd w:val="clear" w:color="auto" w:fill="FFFFFF"/>
          <w:lang w:bidi="it-IT"/>
        </w:rPr>
        <w:t xml:space="preserve">VISTO </w:t>
      </w:r>
      <w:r w:rsidRPr="00C83419">
        <w:rPr>
          <w:rFonts w:eastAsia="Arial"/>
          <w:lang w:eastAsia="en-US"/>
        </w:rPr>
        <w:t>il DPR 275/99, concernente norme in materia di autonomia delle istituzioni scolastiche</w:t>
      </w:r>
    </w:p>
    <w:p w14:paraId="7864FB6A" w14:textId="19E72F7F" w:rsidR="00451E70" w:rsidRPr="00C83419" w:rsidRDefault="00451E70" w:rsidP="00451E70">
      <w:pPr>
        <w:widowControl w:val="0"/>
        <w:tabs>
          <w:tab w:val="left" w:pos="1985"/>
        </w:tabs>
        <w:spacing w:after="200" w:line="276" w:lineRule="auto"/>
        <w:ind w:left="640" w:hanging="640"/>
        <w:rPr>
          <w:rFonts w:eastAsia="Arial"/>
          <w:lang w:eastAsia="en-US"/>
        </w:rPr>
      </w:pPr>
      <w:r w:rsidRPr="00C83419">
        <w:rPr>
          <w:rFonts w:eastAsia="Arial"/>
          <w:b/>
          <w:bCs/>
          <w:lang w:eastAsia="en-US"/>
        </w:rPr>
        <w:t>VISTO</w:t>
      </w:r>
      <w:r w:rsidR="00303FD3">
        <w:rPr>
          <w:rFonts w:eastAsia="Arial"/>
          <w:b/>
          <w:bCs/>
          <w:lang w:eastAsia="en-US"/>
        </w:rPr>
        <w:t xml:space="preserve"> </w:t>
      </w:r>
      <w:r w:rsidRPr="00C83419">
        <w:rPr>
          <w:rFonts w:eastAsia="Arial"/>
          <w:lang w:eastAsia="en-US"/>
        </w:rPr>
        <w:t>il decreto del Presidente del Consiglio dei ministri del 30 settembre 2020 n. 166, recante “Regolamento concernente l’organizzazione del Ministero dell’Istruzione”;</w:t>
      </w:r>
    </w:p>
    <w:p w14:paraId="550E0ABE" w14:textId="44F9BCCA" w:rsidR="00451E70" w:rsidRPr="00C83419" w:rsidRDefault="00451E70" w:rsidP="00451E70">
      <w:pPr>
        <w:widowControl w:val="0"/>
        <w:tabs>
          <w:tab w:val="left" w:pos="1985"/>
        </w:tabs>
        <w:spacing w:after="200" w:line="276" w:lineRule="auto"/>
        <w:ind w:left="640" w:hanging="640"/>
        <w:rPr>
          <w:rFonts w:eastAsia="Arial"/>
          <w:lang w:eastAsia="en-US"/>
        </w:rPr>
      </w:pPr>
      <w:r w:rsidRPr="00C83419">
        <w:rPr>
          <w:rFonts w:eastAsia="Arial"/>
          <w:b/>
          <w:bCs/>
          <w:color w:val="000000"/>
          <w:shd w:val="clear" w:color="auto" w:fill="FFFFFF"/>
          <w:lang w:bidi="it-IT"/>
        </w:rPr>
        <w:t>VISTA</w:t>
      </w:r>
      <w:r w:rsidR="00303FD3">
        <w:rPr>
          <w:rFonts w:eastAsia="Arial"/>
          <w:b/>
          <w:bCs/>
          <w:color w:val="000000"/>
          <w:shd w:val="clear" w:color="auto" w:fill="FFFFFF"/>
          <w:lang w:bidi="it-IT"/>
        </w:rPr>
        <w:t xml:space="preserve"> </w:t>
      </w:r>
      <w:r w:rsidRPr="00C83419">
        <w:rPr>
          <w:rFonts w:eastAsia="Arial"/>
          <w:b/>
          <w:bCs/>
          <w:color w:val="000000"/>
          <w:shd w:val="clear" w:color="auto" w:fill="FFFFFF"/>
          <w:lang w:bidi="it-IT"/>
        </w:rPr>
        <w:t xml:space="preserve"> </w:t>
      </w:r>
      <w:r w:rsidRPr="00C83419">
        <w:rPr>
          <w:rFonts w:eastAsia="Arial"/>
          <w:lang w:eastAsia="en-US"/>
        </w:rPr>
        <w:t>la circolare della Funzione Pubblica n.2/2008;</w:t>
      </w:r>
    </w:p>
    <w:p w14:paraId="16BEF0F8" w14:textId="10718EA6" w:rsidR="00451E70" w:rsidRPr="00C83419" w:rsidRDefault="00451E70" w:rsidP="00303FD3">
      <w:pPr>
        <w:suppressAutoHyphens/>
        <w:autoSpaceDN w:val="0"/>
        <w:ind w:left="709" w:hanging="709"/>
        <w:textAlignment w:val="baseline"/>
        <w:rPr>
          <w:rFonts w:eastAsia="SimSun"/>
          <w:bCs/>
          <w:kern w:val="3"/>
          <w:lang w:eastAsia="en-US"/>
        </w:rPr>
      </w:pPr>
      <w:bookmarkStart w:id="15" w:name="_Hlk133176811"/>
      <w:r w:rsidRPr="00C83419">
        <w:rPr>
          <w:rFonts w:eastAsia="SimSun"/>
          <w:b/>
          <w:bCs/>
          <w:kern w:val="3"/>
          <w:lang w:eastAsia="en-US"/>
        </w:rPr>
        <w:lastRenderedPageBreak/>
        <w:t>VISTO</w:t>
      </w:r>
      <w:r w:rsidR="00303FD3">
        <w:rPr>
          <w:rFonts w:eastAsia="SimSun"/>
          <w:b/>
          <w:bCs/>
          <w:kern w:val="3"/>
          <w:lang w:eastAsia="en-US"/>
        </w:rPr>
        <w:t xml:space="preserve"> </w:t>
      </w:r>
      <w:r w:rsidRPr="00C83419">
        <w:rPr>
          <w:rFonts w:eastAsia="SimSun"/>
          <w:bCs/>
          <w:kern w:val="3"/>
          <w:lang w:eastAsia="en-US"/>
        </w:rPr>
        <w:t xml:space="preserve">che ai sensi dell’art. 45 del D.I. 129/2018, l’istituzione scolastica può stipulare contratti di prestazione </w:t>
      </w:r>
      <w:r w:rsidRPr="00C83419">
        <w:rPr>
          <w:rFonts w:eastAsia="SimSun"/>
          <w:bCs/>
          <w:kern w:val="3"/>
          <w:lang w:eastAsia="en-US"/>
        </w:rPr>
        <w:tab/>
        <w:t>d’opera con esperti per particolari attività ed insegnamenti, al fine di garantire l’arricchimento dell’offerta  formativa, nonché la realizzazione di specifici programmi di ricerca e di sperimentazione</w:t>
      </w:r>
      <w:bookmarkEnd w:id="15"/>
    </w:p>
    <w:p w14:paraId="37655235" w14:textId="77777777" w:rsidR="00451E70" w:rsidRPr="00C83419" w:rsidRDefault="00451E70" w:rsidP="00451E70">
      <w:pPr>
        <w:suppressAutoHyphens/>
        <w:autoSpaceDN w:val="0"/>
        <w:textAlignment w:val="baseline"/>
        <w:rPr>
          <w:rFonts w:eastAsia="SimSun"/>
          <w:bCs/>
          <w:kern w:val="3"/>
          <w:lang w:eastAsia="en-US"/>
        </w:rPr>
      </w:pPr>
    </w:p>
    <w:p w14:paraId="481F7514" w14:textId="5CA666CD" w:rsidR="00451E70" w:rsidRPr="00C83419" w:rsidRDefault="00451E70" w:rsidP="00303FD3">
      <w:pPr>
        <w:overflowPunct w:val="0"/>
        <w:autoSpaceDE w:val="0"/>
        <w:autoSpaceDN w:val="0"/>
        <w:adjustRightInd w:val="0"/>
        <w:ind w:left="709" w:hanging="709"/>
        <w:textAlignment w:val="baseline"/>
        <w:rPr>
          <w:bCs/>
        </w:rPr>
      </w:pPr>
      <w:r w:rsidRPr="00C83419">
        <w:rPr>
          <w:b/>
          <w:bCs/>
        </w:rPr>
        <w:t xml:space="preserve">VISTO </w:t>
      </w:r>
      <w:r w:rsidRPr="00C83419">
        <w:rPr>
          <w:bCs/>
        </w:rPr>
        <w:t>la circolare n° 2 del 2 febbraio 2009 del Ministero del Lavoro che regolamenta i compensi, gli</w:t>
      </w:r>
      <w:r w:rsidR="00303FD3">
        <w:rPr>
          <w:bCs/>
        </w:rPr>
        <w:t xml:space="preserve"> </w:t>
      </w:r>
      <w:r w:rsidRPr="00C83419">
        <w:rPr>
          <w:bCs/>
        </w:rPr>
        <w:t xml:space="preserve">aspetti  fiscali </w:t>
      </w:r>
      <w:r w:rsidR="00303FD3">
        <w:rPr>
          <w:bCs/>
        </w:rPr>
        <w:t>e</w:t>
      </w:r>
      <w:r w:rsidRPr="00C83419">
        <w:rPr>
          <w:bCs/>
        </w:rPr>
        <w:t xml:space="preserve"> contributivi per gli incarichi ed impieghi nella P.A.</w:t>
      </w:r>
    </w:p>
    <w:p w14:paraId="79DB615F" w14:textId="77777777" w:rsidR="00451E70" w:rsidRPr="00C83419" w:rsidRDefault="00451E70" w:rsidP="00451E70">
      <w:pPr>
        <w:overflowPunct w:val="0"/>
        <w:autoSpaceDE w:val="0"/>
        <w:autoSpaceDN w:val="0"/>
        <w:adjustRightInd w:val="0"/>
        <w:ind w:left="1276" w:hanging="1276"/>
        <w:textAlignment w:val="baseline"/>
        <w:rPr>
          <w:bCs/>
        </w:rPr>
      </w:pPr>
    </w:p>
    <w:p w14:paraId="703362EF" w14:textId="2F1B212C" w:rsidR="00451E70" w:rsidRPr="00C83419" w:rsidRDefault="00451E70" w:rsidP="00451E70">
      <w:pPr>
        <w:ind w:left="705" w:hanging="705"/>
        <w:rPr>
          <w:rFonts w:eastAsia="Calibri"/>
          <w:lang w:eastAsia="en-US"/>
        </w:rPr>
      </w:pPr>
      <w:r w:rsidRPr="00C83419">
        <w:rPr>
          <w:rFonts w:eastAsia="Calibri"/>
          <w:b/>
          <w:bCs/>
          <w:lang w:eastAsia="en-US"/>
        </w:rPr>
        <w:t>VISTO</w:t>
      </w:r>
      <w:r w:rsidR="00303FD3">
        <w:rPr>
          <w:rFonts w:eastAsia="Calibri"/>
          <w:b/>
          <w:bCs/>
          <w:lang w:eastAsia="en-US"/>
        </w:rPr>
        <w:t xml:space="preserve"> </w:t>
      </w:r>
      <w:r w:rsidRPr="00C83419">
        <w:rPr>
          <w:rFonts w:eastAsia="Calibri"/>
          <w:lang w:eastAsia="en-US"/>
        </w:rPr>
        <w:t>l’articolo 53 del Dlgs. 165/2001 che al comma 2 declina: “Le pubbliche amministrazioni non possono conferire ai dipendenti incarichi, non compresi nei compiti e doveri di ufficio, che non siano espressamente previsti o disciplinati da legge o altre fonti normative, o che non siano espressamente autorizzati.</w:t>
      </w:r>
    </w:p>
    <w:p w14:paraId="7E675A8A" w14:textId="77777777" w:rsidR="00451E70" w:rsidRPr="00C83419" w:rsidRDefault="00451E70" w:rsidP="00451E70">
      <w:pPr>
        <w:overflowPunct w:val="0"/>
        <w:autoSpaceDE w:val="0"/>
        <w:autoSpaceDN w:val="0"/>
        <w:adjustRightInd w:val="0"/>
        <w:textAlignment w:val="baseline"/>
        <w:rPr>
          <w:bCs/>
        </w:rPr>
      </w:pPr>
    </w:p>
    <w:p w14:paraId="5E0959BD" w14:textId="58C02AAC" w:rsidR="00451E70" w:rsidRPr="00C83419" w:rsidRDefault="00451E70" w:rsidP="00451E70">
      <w:pPr>
        <w:overflowPunct w:val="0"/>
        <w:autoSpaceDE w:val="0"/>
        <w:autoSpaceDN w:val="0"/>
        <w:adjustRightInd w:val="0"/>
        <w:ind w:left="1276" w:hanging="1276"/>
        <w:textAlignment w:val="baseline"/>
        <w:rPr>
          <w:bCs/>
        </w:rPr>
      </w:pPr>
      <w:r w:rsidRPr="00C83419">
        <w:rPr>
          <w:b/>
        </w:rPr>
        <w:t>VISTI</w:t>
      </w:r>
      <w:r w:rsidRPr="00C83419">
        <w:rPr>
          <w:bCs/>
        </w:rPr>
        <w:t xml:space="preserve">  il Contratto Collettivo Nazionale (CCNL) del Comparto Scuola del 28/01/2024, il Contratto </w:t>
      </w:r>
    </w:p>
    <w:p w14:paraId="3D4927E4" w14:textId="17965DE5" w:rsidR="00451E70" w:rsidRPr="00C83419" w:rsidRDefault="00451E70" w:rsidP="00303FD3">
      <w:pPr>
        <w:overflowPunct w:val="0"/>
        <w:autoSpaceDE w:val="0"/>
        <w:autoSpaceDN w:val="0"/>
        <w:adjustRightInd w:val="0"/>
        <w:ind w:left="709"/>
        <w:textAlignment w:val="baseline"/>
        <w:rPr>
          <w:bCs/>
        </w:rPr>
      </w:pPr>
      <w:r w:rsidRPr="00C83419">
        <w:rPr>
          <w:bCs/>
        </w:rPr>
        <w:t>Collettivo Nazionale (CCNL) dell’Area Istruzione e Ricerca 2016-2018 del 19 aprile 2018 e il contratto</w:t>
      </w:r>
      <w:r w:rsidR="00303FD3">
        <w:rPr>
          <w:bCs/>
        </w:rPr>
        <w:t xml:space="preserve"> </w:t>
      </w:r>
      <w:r w:rsidRPr="00C83419">
        <w:rPr>
          <w:bCs/>
        </w:rPr>
        <w:t>scuola 2019-2021 del 18 gennaio 2024</w:t>
      </w:r>
    </w:p>
    <w:p w14:paraId="0C01A94F" w14:textId="77777777" w:rsidR="00451E70" w:rsidRPr="00C83419" w:rsidRDefault="00451E70" w:rsidP="00451E70">
      <w:pPr>
        <w:spacing w:line="276" w:lineRule="auto"/>
        <w:rPr>
          <w:rFonts w:eastAsia="Calibri"/>
          <w:lang w:eastAsia="en-US"/>
        </w:rPr>
      </w:pPr>
    </w:p>
    <w:p w14:paraId="36C901E8" w14:textId="38C884DA" w:rsidR="00451E70" w:rsidRPr="00C83419" w:rsidRDefault="00451E70" w:rsidP="00451E70">
      <w:pPr>
        <w:spacing w:line="276" w:lineRule="auto"/>
        <w:rPr>
          <w:rFonts w:eastAsia="Calibri"/>
          <w:lang w:eastAsia="en-US"/>
        </w:rPr>
      </w:pPr>
      <w:r w:rsidRPr="00C83419">
        <w:rPr>
          <w:rFonts w:eastAsia="Calibri"/>
          <w:b/>
          <w:bCs/>
          <w:lang w:eastAsia="en-US"/>
        </w:rPr>
        <w:t>VISTO</w:t>
      </w:r>
      <w:r w:rsidR="00303FD3">
        <w:rPr>
          <w:rFonts w:eastAsia="Calibri"/>
          <w:b/>
          <w:bCs/>
          <w:lang w:eastAsia="en-US"/>
        </w:rPr>
        <w:t xml:space="preserve"> </w:t>
      </w:r>
      <w:r w:rsidRPr="00C83419">
        <w:rPr>
          <w:rFonts w:eastAsia="Calibri"/>
          <w:lang w:eastAsia="en-US"/>
        </w:rPr>
        <w:t xml:space="preserve">il Regolamento (UE) 2021/1060 del Parlamento europeo e del Consiglio del 24 giugno 2021; </w:t>
      </w:r>
    </w:p>
    <w:p w14:paraId="585B02B0" w14:textId="77777777" w:rsidR="00451E70" w:rsidRPr="00C83419" w:rsidRDefault="00451E70" w:rsidP="00451E70">
      <w:pPr>
        <w:spacing w:line="276" w:lineRule="auto"/>
        <w:rPr>
          <w:rFonts w:eastAsia="Calibri"/>
          <w:lang w:eastAsia="en-US"/>
        </w:rPr>
      </w:pPr>
    </w:p>
    <w:p w14:paraId="3682F8DF" w14:textId="228DAAFD" w:rsidR="00451E70" w:rsidRPr="00C83419" w:rsidRDefault="00451E70" w:rsidP="00451E70">
      <w:pPr>
        <w:spacing w:line="276" w:lineRule="auto"/>
        <w:rPr>
          <w:rFonts w:eastAsia="Calibri"/>
          <w:lang w:eastAsia="en-US"/>
        </w:rPr>
      </w:pPr>
      <w:r w:rsidRPr="00C83419">
        <w:rPr>
          <w:rFonts w:eastAsia="Calibri"/>
          <w:b/>
          <w:bCs/>
          <w:lang w:eastAsia="en-US"/>
        </w:rPr>
        <w:t>VISTO</w:t>
      </w:r>
      <w:r w:rsidR="00303FD3">
        <w:rPr>
          <w:rFonts w:eastAsia="Calibri"/>
          <w:b/>
          <w:bCs/>
          <w:lang w:eastAsia="en-US"/>
        </w:rPr>
        <w:t xml:space="preserve"> i</w:t>
      </w:r>
      <w:r w:rsidRPr="00C83419">
        <w:rPr>
          <w:rFonts w:eastAsia="Calibri"/>
          <w:lang w:eastAsia="en-US"/>
        </w:rPr>
        <w:t>l Regolamento (UE) 2021/1058 del Parlamento europeo e del Consiglio del 24 giugno 2021;</w:t>
      </w:r>
    </w:p>
    <w:p w14:paraId="5992622B" w14:textId="77777777" w:rsidR="00451E70" w:rsidRPr="00C83419" w:rsidRDefault="00451E70" w:rsidP="00451E70">
      <w:pPr>
        <w:spacing w:line="276" w:lineRule="auto"/>
        <w:rPr>
          <w:rFonts w:eastAsia="Calibri"/>
          <w:lang w:eastAsia="en-US"/>
        </w:rPr>
      </w:pPr>
    </w:p>
    <w:p w14:paraId="5FCCFFAF" w14:textId="11493F72" w:rsidR="00451E70" w:rsidRPr="00C83419" w:rsidRDefault="00451E70" w:rsidP="00451E70">
      <w:pPr>
        <w:spacing w:line="276" w:lineRule="auto"/>
        <w:rPr>
          <w:rFonts w:eastAsia="Calibri"/>
          <w:lang w:eastAsia="en-US"/>
        </w:rPr>
      </w:pPr>
      <w:r w:rsidRPr="00C83419">
        <w:rPr>
          <w:rFonts w:eastAsia="Calibri"/>
          <w:b/>
          <w:bCs/>
          <w:lang w:eastAsia="en-US"/>
        </w:rPr>
        <w:t>VISTO</w:t>
      </w:r>
      <w:r w:rsidR="00303FD3">
        <w:rPr>
          <w:rFonts w:eastAsia="Calibri"/>
          <w:b/>
          <w:bCs/>
          <w:lang w:eastAsia="en-US"/>
        </w:rPr>
        <w:t xml:space="preserve"> </w:t>
      </w:r>
      <w:r w:rsidRPr="00C83419">
        <w:rPr>
          <w:rFonts w:eastAsia="Calibri"/>
          <w:lang w:eastAsia="en-US"/>
        </w:rPr>
        <w:t>Regolamento (UE) 2021/1057 del Parlamento europeo e del Consiglio del 24 giugno 2021;</w:t>
      </w:r>
    </w:p>
    <w:p w14:paraId="5679C446" w14:textId="77777777" w:rsidR="00451E70" w:rsidRPr="00C83419" w:rsidRDefault="00451E70" w:rsidP="00451E70">
      <w:pPr>
        <w:spacing w:line="276" w:lineRule="auto"/>
        <w:rPr>
          <w:rFonts w:eastAsia="Calibri"/>
          <w:lang w:eastAsia="en-US"/>
        </w:rPr>
      </w:pPr>
    </w:p>
    <w:p w14:paraId="186B9A42" w14:textId="14774269" w:rsidR="00451E70" w:rsidRPr="00C83419" w:rsidRDefault="00451E70" w:rsidP="00451E70">
      <w:pPr>
        <w:spacing w:line="276" w:lineRule="auto"/>
        <w:ind w:left="640" w:hanging="640"/>
        <w:rPr>
          <w:rFonts w:eastAsia="Calibri"/>
          <w:lang w:eastAsia="en-US"/>
        </w:rPr>
      </w:pPr>
      <w:r w:rsidRPr="00C83419">
        <w:rPr>
          <w:rFonts w:eastAsia="Calibri"/>
          <w:b/>
          <w:bCs/>
          <w:lang w:eastAsia="en-US"/>
        </w:rPr>
        <w:t>VISTO</w:t>
      </w:r>
      <w:r w:rsidR="00303FD3">
        <w:rPr>
          <w:rFonts w:eastAsia="Calibri"/>
          <w:b/>
          <w:bCs/>
          <w:lang w:eastAsia="en-US"/>
        </w:rPr>
        <w:t xml:space="preserve"> i</w:t>
      </w:r>
      <w:r w:rsidRPr="00C83419">
        <w:rPr>
          <w:rFonts w:eastAsia="Calibri"/>
          <w:lang w:eastAsia="en-US"/>
        </w:rPr>
        <w:t>l Programma Nazionale a titolarità del Ministero dell’Istruzione e del Merito, denominato “PN Scuola e Competenze 2021 – 2027” e finanziato tramite i fondi FESR e FSE+</w:t>
      </w:r>
    </w:p>
    <w:p w14:paraId="73098DDF" w14:textId="77777777" w:rsidR="00451E70" w:rsidRPr="00C83419" w:rsidRDefault="00451E70" w:rsidP="00451E70">
      <w:pPr>
        <w:spacing w:line="276" w:lineRule="auto"/>
        <w:ind w:left="640" w:hanging="640"/>
        <w:rPr>
          <w:rFonts w:eastAsia="Calibri"/>
          <w:lang w:eastAsia="en-US"/>
        </w:rPr>
      </w:pPr>
    </w:p>
    <w:p w14:paraId="5094912E" w14:textId="390676CE" w:rsidR="00451E70" w:rsidRPr="00C83419" w:rsidRDefault="00451E70" w:rsidP="00451E70">
      <w:pPr>
        <w:spacing w:line="276" w:lineRule="auto"/>
        <w:ind w:left="640" w:hanging="640"/>
        <w:rPr>
          <w:rFonts w:eastAsia="Calibri"/>
          <w:lang w:eastAsia="en-US"/>
        </w:rPr>
      </w:pPr>
      <w:r w:rsidRPr="00C83419">
        <w:rPr>
          <w:rFonts w:eastAsia="Calibri"/>
          <w:b/>
          <w:bCs/>
          <w:lang w:eastAsia="en-US"/>
        </w:rPr>
        <w:t>VISTO</w:t>
      </w:r>
      <w:r w:rsidR="00303FD3">
        <w:rPr>
          <w:rFonts w:eastAsia="Calibri"/>
          <w:b/>
          <w:bCs/>
          <w:lang w:eastAsia="en-US"/>
        </w:rPr>
        <w:t xml:space="preserve"> i</w:t>
      </w:r>
      <w:r w:rsidRPr="00C83419">
        <w:rPr>
          <w:rFonts w:eastAsia="Calibri"/>
          <w:lang w:eastAsia="en-US"/>
        </w:rPr>
        <w:t>n particolare la “Priorità 1 – Scuola e Competenze (FSE+)”, punta a migliorare l’inclusività e l’efficacia dei sistemi di istruzione e formazione, promuovere la parità di accesso e l’apprendimento permanente.</w:t>
      </w:r>
    </w:p>
    <w:p w14:paraId="6E928493" w14:textId="77777777" w:rsidR="00451E70" w:rsidRPr="00C83419" w:rsidRDefault="00451E70" w:rsidP="00451E70">
      <w:pPr>
        <w:spacing w:line="276" w:lineRule="auto"/>
        <w:rPr>
          <w:rFonts w:eastAsia="Calibri"/>
          <w:lang w:eastAsia="en-US"/>
        </w:rPr>
      </w:pPr>
    </w:p>
    <w:p w14:paraId="4C499731" w14:textId="77777777" w:rsidR="00303FD3" w:rsidRDefault="00451E70" w:rsidP="00451E70">
      <w:pPr>
        <w:spacing w:line="276" w:lineRule="auto"/>
        <w:rPr>
          <w:rFonts w:eastAsia="Calibri"/>
          <w:lang w:eastAsia="en-US"/>
        </w:rPr>
      </w:pPr>
      <w:r w:rsidRPr="00C83419">
        <w:rPr>
          <w:rFonts w:eastAsia="Calibri"/>
          <w:b/>
          <w:bCs/>
          <w:lang w:eastAsia="en-US"/>
        </w:rPr>
        <w:t>VISTO</w:t>
      </w:r>
      <w:r w:rsidR="00303FD3">
        <w:rPr>
          <w:rFonts w:eastAsia="Calibri"/>
          <w:b/>
          <w:bCs/>
          <w:lang w:eastAsia="en-US"/>
        </w:rPr>
        <w:t xml:space="preserve"> l</w:t>
      </w:r>
      <w:r w:rsidRPr="00C83419">
        <w:rPr>
          <w:rFonts w:eastAsia="Calibri"/>
          <w:lang w:eastAsia="en-US"/>
        </w:rPr>
        <w:t xml:space="preserve">’ ACCORDO DI PARTENARIATO ITALIA 2021-2027 n° CCI 2021IT16FFPA001, conforme </w:t>
      </w:r>
    </w:p>
    <w:p w14:paraId="05F4E6B4" w14:textId="302C06DC" w:rsidR="00451E70" w:rsidRPr="00C83419" w:rsidRDefault="00303FD3" w:rsidP="00451E70">
      <w:pPr>
        <w:spacing w:line="276" w:lineRule="auto"/>
        <w:rPr>
          <w:rFonts w:eastAsia="Calibri"/>
          <w:lang w:eastAsia="en-US"/>
        </w:rPr>
      </w:pPr>
      <w:r>
        <w:rPr>
          <w:rFonts w:eastAsia="Calibri"/>
          <w:lang w:eastAsia="en-US"/>
        </w:rPr>
        <w:t xml:space="preserve">          </w:t>
      </w:r>
      <w:r w:rsidR="00451E70" w:rsidRPr="00C83419">
        <w:rPr>
          <w:rFonts w:eastAsia="Calibri"/>
          <w:lang w:eastAsia="en-US"/>
        </w:rPr>
        <w:t xml:space="preserve">all’articolo 10, paragrafo 6 del Regolamento UE n. 1060/2021 </w:t>
      </w:r>
    </w:p>
    <w:p w14:paraId="1F433F11" w14:textId="77777777" w:rsidR="00451E70" w:rsidRPr="00C83419" w:rsidRDefault="00451E70" w:rsidP="00451E70">
      <w:pPr>
        <w:spacing w:line="276" w:lineRule="auto"/>
        <w:ind w:left="640" w:hanging="640"/>
        <w:rPr>
          <w:rFonts w:eastAsia="Calibri"/>
          <w:lang w:eastAsia="en-US"/>
        </w:rPr>
      </w:pPr>
    </w:p>
    <w:p w14:paraId="71D72113" w14:textId="0ACEB45E" w:rsidR="00451E70" w:rsidRPr="00C83419" w:rsidRDefault="00451E70" w:rsidP="00451E70">
      <w:pPr>
        <w:spacing w:line="276" w:lineRule="auto"/>
        <w:ind w:left="640" w:hanging="640"/>
        <w:rPr>
          <w:rFonts w:eastAsia="Calibri"/>
          <w:lang w:eastAsia="en-US"/>
        </w:rPr>
      </w:pPr>
      <w:r w:rsidRPr="00C83419">
        <w:rPr>
          <w:rFonts w:eastAsia="Calibri"/>
          <w:b/>
          <w:bCs/>
          <w:lang w:eastAsia="en-US"/>
        </w:rPr>
        <w:t>VISTO</w:t>
      </w:r>
      <w:r w:rsidR="00303FD3">
        <w:rPr>
          <w:rFonts w:eastAsia="Calibri"/>
          <w:b/>
          <w:bCs/>
          <w:lang w:eastAsia="en-US"/>
        </w:rPr>
        <w:t xml:space="preserve"> l</w:t>
      </w:r>
      <w:r w:rsidRPr="00C83419">
        <w:rPr>
          <w:rFonts w:eastAsia="Calibri"/>
          <w:lang w:eastAsia="en-US"/>
        </w:rPr>
        <w:t>a Decisione di esecuzione della CE il 15 luglio 2022 n° CCI 2021IT16FFPA001 che approva l'accordo di partenariato con la Repubblica italiana</w:t>
      </w:r>
    </w:p>
    <w:p w14:paraId="651CD50E" w14:textId="77777777" w:rsidR="00451E70" w:rsidRPr="00C83419" w:rsidRDefault="00451E70" w:rsidP="00451E70">
      <w:pPr>
        <w:spacing w:line="276" w:lineRule="auto"/>
        <w:ind w:left="640" w:hanging="640"/>
        <w:rPr>
          <w:rFonts w:eastAsia="Calibri"/>
          <w:lang w:eastAsia="en-US"/>
        </w:rPr>
      </w:pPr>
    </w:p>
    <w:p w14:paraId="1E265D5E" w14:textId="3C60E6F0" w:rsidR="00451E70" w:rsidRPr="00C83419" w:rsidRDefault="00451E70" w:rsidP="00451E70">
      <w:pPr>
        <w:spacing w:line="276" w:lineRule="auto"/>
        <w:ind w:left="640" w:hanging="640"/>
        <w:rPr>
          <w:rFonts w:eastAsia="Calibri"/>
          <w:lang w:eastAsia="en-US"/>
        </w:rPr>
      </w:pPr>
      <w:r w:rsidRPr="00C83419">
        <w:rPr>
          <w:rFonts w:eastAsia="Calibri"/>
          <w:b/>
          <w:bCs/>
          <w:lang w:eastAsia="en-US"/>
        </w:rPr>
        <w:t>VIST</w:t>
      </w:r>
      <w:r w:rsidR="00303FD3">
        <w:rPr>
          <w:rFonts w:eastAsia="Calibri"/>
          <w:b/>
          <w:bCs/>
          <w:lang w:eastAsia="en-US"/>
        </w:rPr>
        <w:t xml:space="preserve">A </w:t>
      </w:r>
      <w:r w:rsidR="00303FD3" w:rsidRPr="00303FD3">
        <w:rPr>
          <w:rFonts w:eastAsia="Calibri"/>
          <w:lang w:eastAsia="en-US"/>
        </w:rPr>
        <w:t xml:space="preserve">la </w:t>
      </w:r>
      <w:r w:rsidRPr="00C83419">
        <w:rPr>
          <w:rFonts w:eastAsia="Calibri"/>
          <w:lang w:eastAsia="en-US"/>
        </w:rPr>
        <w:t>decisione di esecuzione della commissione del 9.10.2023 recante modifica della decisione di</w:t>
      </w:r>
    </w:p>
    <w:p w14:paraId="40D8AC7A" w14:textId="77777777" w:rsidR="00451E70" w:rsidRPr="00C83419" w:rsidRDefault="00451E70" w:rsidP="00451E70">
      <w:pPr>
        <w:spacing w:line="276" w:lineRule="auto"/>
        <w:ind w:left="640"/>
        <w:rPr>
          <w:rFonts w:eastAsia="Calibri"/>
          <w:lang w:eastAsia="en-US"/>
        </w:rPr>
      </w:pPr>
      <w:r w:rsidRPr="00C83419">
        <w:rPr>
          <w:rFonts w:eastAsia="Calibri"/>
          <w:lang w:eastAsia="en-US"/>
        </w:rPr>
        <w:t>esecuzione C (2022) 9045 che approva il programma "PN Scuola e competenze 2021-2027" per il sostegno a titolo del Fondo europeo di sviluppo regionale e del Fondo sociale europeo Plus nell'ambito dell'obiettivo "Investimenti a favore dell'occupazione e della crescita" in Italia</w:t>
      </w:r>
    </w:p>
    <w:p w14:paraId="535D892E" w14:textId="77777777" w:rsidR="00451E70" w:rsidRPr="00C83419" w:rsidRDefault="00451E70" w:rsidP="00451E70">
      <w:pPr>
        <w:spacing w:line="276" w:lineRule="auto"/>
        <w:ind w:left="640"/>
        <w:rPr>
          <w:rFonts w:eastAsia="Calibri"/>
          <w:lang w:eastAsia="en-US"/>
        </w:rPr>
      </w:pPr>
      <w:r w:rsidRPr="00C83419">
        <w:rPr>
          <w:rFonts w:eastAsia="Calibri"/>
          <w:lang w:eastAsia="en-US"/>
        </w:rPr>
        <w:t>n° CCI2021IT05FFPR001</w:t>
      </w:r>
    </w:p>
    <w:p w14:paraId="466480C7" w14:textId="77777777" w:rsidR="00451E70" w:rsidRPr="00C83419" w:rsidRDefault="00451E70" w:rsidP="00451E70">
      <w:pPr>
        <w:widowControl w:val="0"/>
        <w:tabs>
          <w:tab w:val="left" w:pos="1995"/>
        </w:tabs>
        <w:rPr>
          <w:rFonts w:eastAsia="Arial"/>
          <w:lang w:eastAsia="en-US"/>
        </w:rPr>
      </w:pPr>
    </w:p>
    <w:p w14:paraId="18AD2EAF" w14:textId="46E8FEC2" w:rsidR="00451E70" w:rsidRPr="00C83419" w:rsidRDefault="00451E70" w:rsidP="00451E70">
      <w:pPr>
        <w:widowControl w:val="0"/>
        <w:tabs>
          <w:tab w:val="left" w:pos="1995"/>
        </w:tabs>
        <w:ind w:left="640" w:hanging="640"/>
        <w:rPr>
          <w:rFonts w:eastAsia="Arial"/>
          <w:i/>
          <w:iCs/>
          <w:lang w:eastAsia="en-US"/>
        </w:rPr>
      </w:pPr>
      <w:r w:rsidRPr="00C83419">
        <w:rPr>
          <w:rFonts w:eastAsia="Arial"/>
          <w:b/>
          <w:bCs/>
          <w:lang w:eastAsia="en-US"/>
        </w:rPr>
        <w:t>VISTO</w:t>
      </w:r>
      <w:r w:rsidR="00303FD3">
        <w:rPr>
          <w:rFonts w:eastAsia="Arial"/>
          <w:b/>
          <w:bCs/>
          <w:lang w:eastAsia="en-US"/>
        </w:rPr>
        <w:t xml:space="preserve"> </w:t>
      </w:r>
      <w:r w:rsidRPr="00C83419">
        <w:rPr>
          <w:rFonts w:eastAsia="Arial"/>
          <w:lang w:eastAsia="en-US"/>
        </w:rPr>
        <w:t xml:space="preserve">il </w:t>
      </w:r>
      <w:bookmarkStart w:id="16" w:name="_Hlk164024193"/>
      <w:r w:rsidRPr="00C83419">
        <w:rPr>
          <w:rFonts w:eastAsia="Arial"/>
          <w:lang w:eastAsia="en-US"/>
        </w:rPr>
        <w:t>decreto ministeriale prot. n° AOOGABMI-0000072 del 11/04/202</w:t>
      </w:r>
      <w:bookmarkEnd w:id="16"/>
      <w:r w:rsidRPr="00C83419">
        <w:rPr>
          <w:rFonts w:eastAsia="Arial"/>
          <w:lang w:eastAsia="en-US"/>
        </w:rPr>
        <w:t xml:space="preserve">4: </w:t>
      </w:r>
      <w:r w:rsidRPr="00C83419">
        <w:rPr>
          <w:rFonts w:eastAsia="Arial"/>
          <w:i/>
          <w:iCs/>
          <w:lang w:eastAsia="en-US"/>
        </w:rPr>
        <w:t>Piano per la definizione di percorsi educativi e formativi per il potenziamento delle competenze, l’inclusione e la socialità nel periodo di sospensione estiva delle lezioni negli anni scolastici 2023-2024 e 2024-2025 (c.d. Piano Estate) a valere sulle risorse di cui al Programma nazionale “PN Scuola e competenze 2021-2027” in attuazione dei Regolamenti (UE) n. 2021/1057, (UE) n. 2021/1058 e (UE) n. 2021/1060 del Parlamento europeo e del Consiglio del 24 giugno 2021</w:t>
      </w:r>
    </w:p>
    <w:p w14:paraId="46E4A1A0" w14:textId="77777777" w:rsidR="00451E70" w:rsidRPr="00C83419" w:rsidRDefault="00451E70" w:rsidP="00451E70">
      <w:pPr>
        <w:ind w:right="57"/>
        <w:rPr>
          <w:rFonts w:eastAsia="Calibri"/>
          <w:lang w:eastAsia="en-US"/>
        </w:rPr>
      </w:pPr>
    </w:p>
    <w:p w14:paraId="4C195DDA" w14:textId="64866275" w:rsidR="00451E70" w:rsidRPr="00C83419" w:rsidRDefault="00451E70" w:rsidP="00451E70">
      <w:pPr>
        <w:widowControl w:val="0"/>
        <w:autoSpaceDE w:val="0"/>
        <w:autoSpaceDN w:val="0"/>
        <w:ind w:left="705" w:hanging="705"/>
        <w:rPr>
          <w:rFonts w:eastAsia="Calibri"/>
          <w:bCs/>
          <w:lang w:eastAsia="en-US"/>
        </w:rPr>
      </w:pPr>
      <w:r w:rsidRPr="00C83419">
        <w:rPr>
          <w:rFonts w:eastAsia="Calibri"/>
          <w:b/>
          <w:lang w:eastAsia="en-US"/>
        </w:rPr>
        <w:t>VISTO</w:t>
      </w:r>
      <w:r w:rsidR="00303FD3">
        <w:rPr>
          <w:rFonts w:eastAsia="Calibri"/>
          <w:b/>
          <w:lang w:eastAsia="en-US"/>
        </w:rPr>
        <w:t xml:space="preserve"> </w:t>
      </w:r>
      <w:r w:rsidRPr="00C83419">
        <w:rPr>
          <w:rFonts w:eastAsia="Calibri"/>
          <w:bCs/>
          <w:lang w:eastAsia="en-US"/>
        </w:rPr>
        <w:t>il decreto ministeriale prot. n° AOOGABMI-0134894 del 11/04/2024 di attuazione del decreto ministeriale prot. n° AOOGABMI--0000072 del 11/04/2024</w:t>
      </w:r>
    </w:p>
    <w:p w14:paraId="04324F2A" w14:textId="77777777" w:rsidR="00451E70" w:rsidRPr="00C83419" w:rsidRDefault="00451E70" w:rsidP="00451E70">
      <w:pPr>
        <w:widowControl w:val="0"/>
        <w:autoSpaceDE w:val="0"/>
        <w:autoSpaceDN w:val="0"/>
        <w:ind w:left="705" w:hanging="705"/>
        <w:rPr>
          <w:rFonts w:eastAsia="Calibri"/>
          <w:bCs/>
          <w:lang w:eastAsia="en-US"/>
        </w:rPr>
      </w:pPr>
    </w:p>
    <w:p w14:paraId="19139F01" w14:textId="3E0A59E9" w:rsidR="00451E70" w:rsidRPr="00C83419" w:rsidRDefault="00451E70" w:rsidP="00451E70">
      <w:pPr>
        <w:widowControl w:val="0"/>
        <w:autoSpaceDE w:val="0"/>
        <w:autoSpaceDN w:val="0"/>
        <w:ind w:left="705" w:hanging="705"/>
        <w:rPr>
          <w:rFonts w:eastAsia="Calibri"/>
          <w:bCs/>
          <w:lang w:eastAsia="en-US"/>
        </w:rPr>
      </w:pPr>
      <w:r w:rsidRPr="00C83419">
        <w:rPr>
          <w:rFonts w:eastAsia="Calibri"/>
          <w:b/>
          <w:lang w:eastAsia="en-US"/>
        </w:rPr>
        <w:t>VISTO</w:t>
      </w:r>
      <w:r w:rsidR="00303FD3">
        <w:rPr>
          <w:rFonts w:eastAsia="Calibri"/>
          <w:b/>
          <w:lang w:eastAsia="en-US"/>
        </w:rPr>
        <w:t xml:space="preserve"> </w:t>
      </w:r>
      <w:r w:rsidRPr="00C83419">
        <w:rPr>
          <w:rFonts w:eastAsia="Calibri"/>
          <w:bCs/>
          <w:lang w:eastAsia="en-US"/>
        </w:rPr>
        <w:t>l’avviso Prot. 59369, 19/04/2024, FSE+, Percorsi educativi e formativi per il potenziamento delle competenze, l’inclusione e la socialità nel periodo di sospensione estiva delle lezioni negli anni scolastici 2023-2024 e 2024-2025, Fondo Sociale Europeo Plus</w:t>
      </w:r>
    </w:p>
    <w:p w14:paraId="3B92B81E" w14:textId="77777777" w:rsidR="00451E70" w:rsidRPr="00C83419" w:rsidRDefault="00451E70" w:rsidP="00303FD3">
      <w:pPr>
        <w:autoSpaceDE w:val="0"/>
        <w:autoSpaceDN w:val="0"/>
        <w:adjustRightInd w:val="0"/>
        <w:rPr>
          <w:i/>
          <w:iCs/>
        </w:rPr>
      </w:pPr>
    </w:p>
    <w:p w14:paraId="5BCB143B" w14:textId="77777777" w:rsidR="00303FD3" w:rsidRPr="000A62CF" w:rsidRDefault="00451E70" w:rsidP="00451E70">
      <w:pPr>
        <w:pStyle w:val="Titolo3"/>
        <w:shd w:val="clear" w:color="auto" w:fill="FFFFFF"/>
        <w:spacing w:before="0"/>
        <w:jc w:val="both"/>
        <w:rPr>
          <w:rFonts w:ascii="Times New Roman" w:hAnsi="Times New Roman" w:cs="Times New Roman"/>
          <w:color w:val="auto"/>
        </w:rPr>
      </w:pPr>
      <w:r w:rsidRPr="000A62CF">
        <w:rPr>
          <w:rFonts w:ascii="Times New Roman" w:hAnsi="Times New Roman" w:cs="Times New Roman"/>
          <w:b/>
          <w:bCs/>
          <w:color w:val="auto"/>
        </w:rPr>
        <w:t>VISTA</w:t>
      </w:r>
      <w:r w:rsidRPr="000A62CF">
        <w:rPr>
          <w:rFonts w:ascii="Times New Roman" w:hAnsi="Times New Roman" w:cs="Times New Roman"/>
          <w:color w:val="auto"/>
        </w:rPr>
        <w:t xml:space="preserve"> la candidatura inoltrata da questa Istituzione Scolastica ISISS “G. B. Novelli” di Marcianise in data </w:t>
      </w:r>
    </w:p>
    <w:p w14:paraId="762E13F0" w14:textId="421DC4DE" w:rsidR="00451E70" w:rsidRPr="000A62CF" w:rsidRDefault="00303FD3" w:rsidP="00451E70">
      <w:pPr>
        <w:pStyle w:val="Titolo3"/>
        <w:shd w:val="clear" w:color="auto" w:fill="FFFFFF"/>
        <w:spacing w:before="0"/>
        <w:jc w:val="both"/>
        <w:rPr>
          <w:rFonts w:ascii="Times New Roman" w:hAnsi="Times New Roman" w:cs="Times New Roman"/>
          <w:color w:val="auto"/>
        </w:rPr>
      </w:pPr>
      <w:r w:rsidRPr="000A62CF">
        <w:rPr>
          <w:rFonts w:ascii="Times New Roman" w:hAnsi="Times New Roman" w:cs="Times New Roman"/>
          <w:color w:val="auto"/>
        </w:rPr>
        <w:t xml:space="preserve">           </w:t>
      </w:r>
      <w:r w:rsidR="00451E70" w:rsidRPr="000A62CF">
        <w:rPr>
          <w:rFonts w:ascii="Times New Roman" w:hAnsi="Times New Roman" w:cs="Times New Roman"/>
          <w:color w:val="auto"/>
        </w:rPr>
        <w:t>24/05/2024 con codice 2632 e acquisita al sistema con prot. n. AOOGABMI 75337 del 27/05/2024;</w:t>
      </w:r>
    </w:p>
    <w:p w14:paraId="60BFD1CD" w14:textId="77777777" w:rsidR="00451E70" w:rsidRPr="000A62CF" w:rsidRDefault="00451E70" w:rsidP="00451E70"/>
    <w:p w14:paraId="70D7C90E" w14:textId="77777777" w:rsidR="00303FD3" w:rsidRPr="000A62CF" w:rsidRDefault="00451E70" w:rsidP="00451E70">
      <w:pPr>
        <w:jc w:val="both"/>
      </w:pPr>
      <w:r w:rsidRPr="000A62CF">
        <w:rPr>
          <w:b/>
          <w:bCs/>
        </w:rPr>
        <w:t>VISTO</w:t>
      </w:r>
      <w:r w:rsidRPr="000A62CF">
        <w:t xml:space="preserve"> il Decreto Direttoriale prot. n. AOOGABMI M. 21 del 07/06/2024 di approvazione </w:t>
      </w:r>
    </w:p>
    <w:p w14:paraId="39E089CD" w14:textId="4DCF4CE3" w:rsidR="00451E70" w:rsidRPr="000A62CF" w:rsidRDefault="00303FD3" w:rsidP="00451E70">
      <w:pPr>
        <w:jc w:val="both"/>
      </w:pPr>
      <w:r w:rsidRPr="000A62CF">
        <w:t xml:space="preserve">           </w:t>
      </w:r>
      <w:r w:rsidR="00451E70" w:rsidRPr="000A62CF">
        <w:t>delle graduatorie definitive dei progetti valutati e ammessi alla selezione;</w:t>
      </w:r>
    </w:p>
    <w:p w14:paraId="691B861A" w14:textId="77777777" w:rsidR="004C4D85" w:rsidRPr="000A62CF" w:rsidRDefault="004C4D85" w:rsidP="00451E70">
      <w:pPr>
        <w:jc w:val="both"/>
      </w:pPr>
    </w:p>
    <w:p w14:paraId="47818D8B" w14:textId="77777777" w:rsidR="00303FD3" w:rsidRPr="000A62CF" w:rsidRDefault="00451E70" w:rsidP="00451E70">
      <w:pPr>
        <w:jc w:val="both"/>
      </w:pPr>
      <w:r w:rsidRPr="000A62CF">
        <w:rPr>
          <w:b/>
          <w:bCs/>
        </w:rPr>
        <w:t xml:space="preserve">VISTA </w:t>
      </w:r>
      <w:r w:rsidR="00C83419" w:rsidRPr="000A62CF">
        <w:rPr>
          <w:rFonts w:eastAsia="Calibri"/>
          <w:lang w:eastAsia="en-US"/>
        </w:rPr>
        <w:t xml:space="preserve">la nota </w:t>
      </w:r>
      <w:r w:rsidR="00C83419" w:rsidRPr="000A62CF">
        <w:t xml:space="preserve">Prot. n° AOOGABMI </w:t>
      </w:r>
      <w:r w:rsidRPr="000A62CF">
        <w:t xml:space="preserve">83244 del 12/06/2024 </w:t>
      </w:r>
      <w:r w:rsidR="00C83419" w:rsidRPr="000A62CF">
        <w:t xml:space="preserve">di autorizzazione </w:t>
      </w:r>
      <w:r w:rsidRPr="000A62CF">
        <w:t xml:space="preserve">per questa Istituzione </w:t>
      </w:r>
    </w:p>
    <w:p w14:paraId="1F599CD2" w14:textId="77777777" w:rsidR="00303FD3" w:rsidRPr="000A62CF" w:rsidRDefault="00303FD3" w:rsidP="00303FD3">
      <w:pPr>
        <w:jc w:val="both"/>
        <w:rPr>
          <w:rFonts w:eastAsia="Calibri"/>
        </w:rPr>
      </w:pPr>
      <w:r w:rsidRPr="000A62CF">
        <w:t xml:space="preserve">            </w:t>
      </w:r>
      <w:r w:rsidR="00451E70" w:rsidRPr="000A62CF">
        <w:t xml:space="preserve">Scolastica ISISS “G. B. Novelli” di Marcianise </w:t>
      </w:r>
      <w:r w:rsidR="00451E70" w:rsidRPr="000A62CF">
        <w:rPr>
          <w:rFonts w:eastAsia="Calibri"/>
        </w:rPr>
        <w:t xml:space="preserve">la formale </w:t>
      </w:r>
      <w:r w:rsidR="00C83419" w:rsidRPr="000A62CF">
        <w:rPr>
          <w:rFonts w:eastAsia="Calibri"/>
        </w:rPr>
        <w:t>di</w:t>
      </w:r>
      <w:r w:rsidR="00451E70" w:rsidRPr="000A62CF">
        <w:rPr>
          <w:rFonts w:eastAsia="Calibri"/>
        </w:rPr>
        <w:t xml:space="preserve"> ammissione al finanziamento</w:t>
      </w:r>
      <w:r w:rsidRPr="000A62CF">
        <w:rPr>
          <w:rFonts w:eastAsia="Calibri"/>
        </w:rPr>
        <w:t xml:space="preserve"> </w:t>
      </w:r>
    </w:p>
    <w:p w14:paraId="7086D921" w14:textId="2BC277D5" w:rsidR="00303FD3" w:rsidRPr="000A62CF" w:rsidRDefault="00303FD3" w:rsidP="00303FD3">
      <w:pPr>
        <w:jc w:val="both"/>
        <w:rPr>
          <w:i/>
          <w:iCs/>
        </w:rPr>
      </w:pPr>
      <w:r w:rsidRPr="000A62CF">
        <w:rPr>
          <w:rFonts w:eastAsia="Calibri"/>
        </w:rPr>
        <w:t xml:space="preserve">        </w:t>
      </w:r>
      <w:r w:rsidR="00BA5514">
        <w:rPr>
          <w:rFonts w:eastAsia="Calibri"/>
        </w:rPr>
        <w:t xml:space="preserve"> </w:t>
      </w:r>
      <w:r w:rsidRPr="000A62CF">
        <w:rPr>
          <w:rFonts w:eastAsia="Calibri"/>
        </w:rPr>
        <w:t xml:space="preserve">   </w:t>
      </w:r>
      <w:r w:rsidR="004C4D85" w:rsidRPr="000A62CF">
        <w:rPr>
          <w:rFonts w:eastAsia="Calibri"/>
          <w:lang w:eastAsia="en-US"/>
        </w:rPr>
        <w:t>del progetto</w:t>
      </w:r>
      <w:r w:rsidR="00C83419" w:rsidRPr="000A62CF">
        <w:rPr>
          <w:rFonts w:eastAsia="Calibri"/>
          <w:lang w:eastAsia="en-US"/>
        </w:rPr>
        <w:t xml:space="preserve"> di cui</w:t>
      </w:r>
      <w:r w:rsidR="004C4D85" w:rsidRPr="000A62CF">
        <w:rPr>
          <w:rFonts w:eastAsia="Calibri"/>
          <w:lang w:eastAsia="en-US"/>
        </w:rPr>
        <w:t xml:space="preserve"> in oggetto: </w:t>
      </w:r>
      <w:r w:rsidR="004C4D85" w:rsidRPr="000A62CF">
        <w:rPr>
          <w:i/>
          <w:iCs/>
        </w:rPr>
        <w:t xml:space="preserve">Percorsi educativi e formativi per il potenziamento delle competenze, </w:t>
      </w:r>
    </w:p>
    <w:p w14:paraId="3D6B2F98" w14:textId="5E7BE910" w:rsidR="00303FD3" w:rsidRDefault="00303FD3" w:rsidP="00303FD3">
      <w:pPr>
        <w:jc w:val="both"/>
        <w:rPr>
          <w:i/>
          <w:iCs/>
        </w:rPr>
      </w:pPr>
      <w:r>
        <w:rPr>
          <w:i/>
          <w:iCs/>
        </w:rPr>
        <w:t xml:space="preserve">    </w:t>
      </w:r>
      <w:r w:rsidR="00BA5514">
        <w:rPr>
          <w:i/>
          <w:iCs/>
        </w:rPr>
        <w:t xml:space="preserve"> </w:t>
      </w:r>
      <w:r>
        <w:rPr>
          <w:i/>
          <w:iCs/>
        </w:rPr>
        <w:t xml:space="preserve">    </w:t>
      </w:r>
      <w:r w:rsidR="00BA5514">
        <w:rPr>
          <w:i/>
          <w:iCs/>
        </w:rPr>
        <w:t xml:space="preserve"> </w:t>
      </w:r>
      <w:r>
        <w:rPr>
          <w:i/>
          <w:iCs/>
        </w:rPr>
        <w:t xml:space="preserve">  </w:t>
      </w:r>
      <w:r w:rsidR="004C4D85" w:rsidRPr="00C83419">
        <w:rPr>
          <w:i/>
          <w:iCs/>
        </w:rPr>
        <w:t>l’inclusione e la socialità nel periodo di sospensione estiva delle lezioni negli anni scolastici 2023-</w:t>
      </w:r>
    </w:p>
    <w:p w14:paraId="42649730" w14:textId="52A8FDFA" w:rsidR="004C4D85" w:rsidRPr="00303FD3" w:rsidRDefault="00303FD3" w:rsidP="00303FD3">
      <w:pPr>
        <w:jc w:val="both"/>
        <w:rPr>
          <w:rFonts w:eastAsia="Calibri"/>
          <w:color w:val="FF0000"/>
        </w:rPr>
      </w:pPr>
      <w:r>
        <w:rPr>
          <w:i/>
          <w:iCs/>
        </w:rPr>
        <w:t xml:space="preserve">      </w:t>
      </w:r>
      <w:r w:rsidR="00BA5514">
        <w:rPr>
          <w:i/>
          <w:iCs/>
        </w:rPr>
        <w:t xml:space="preserve"> </w:t>
      </w:r>
      <w:r>
        <w:rPr>
          <w:i/>
          <w:iCs/>
        </w:rPr>
        <w:t xml:space="preserve">  </w:t>
      </w:r>
      <w:r w:rsidR="00BA5514">
        <w:rPr>
          <w:i/>
          <w:iCs/>
        </w:rPr>
        <w:t xml:space="preserve"> </w:t>
      </w:r>
      <w:r>
        <w:rPr>
          <w:i/>
          <w:iCs/>
        </w:rPr>
        <w:t xml:space="preserve"> </w:t>
      </w:r>
      <w:r w:rsidR="004C4D85" w:rsidRPr="00C83419">
        <w:rPr>
          <w:i/>
          <w:iCs/>
        </w:rPr>
        <w:t>2024 e 2024-2025, Fondo Sociale Europeo Plus</w:t>
      </w:r>
    </w:p>
    <w:p w14:paraId="30E53D90" w14:textId="77777777" w:rsidR="00C83419" w:rsidRPr="00C83419" w:rsidRDefault="00C83419" w:rsidP="004C4D85">
      <w:pPr>
        <w:autoSpaceDE w:val="0"/>
        <w:autoSpaceDN w:val="0"/>
        <w:adjustRightInd w:val="0"/>
        <w:rPr>
          <w:i/>
          <w:iCs/>
        </w:rPr>
      </w:pPr>
    </w:p>
    <w:p w14:paraId="6577882A" w14:textId="382440A1" w:rsidR="00C83419" w:rsidRPr="00C83419" w:rsidRDefault="00C83419" w:rsidP="00C83419">
      <w:pPr>
        <w:autoSpaceDE w:val="0"/>
        <w:autoSpaceDN w:val="0"/>
        <w:adjustRightInd w:val="0"/>
        <w:ind w:left="851" w:hanging="993"/>
      </w:pPr>
      <w:r w:rsidRPr="00C83419">
        <w:t>VISTO</w:t>
      </w:r>
      <w:r w:rsidR="00BA5514">
        <w:t xml:space="preserve"> </w:t>
      </w:r>
      <w:r w:rsidRPr="00C83419">
        <w:t xml:space="preserve"> il decreto Prot. N. 10504/VI del 28/06/2024 di acquisizione nel Programma Annuale E. F.2024 della risorsa finanziaria pari ad euro </w:t>
      </w:r>
      <w:r w:rsidRPr="00C83419">
        <w:rPr>
          <w:rFonts w:eastAsia="Aptos"/>
          <w:kern w:val="2"/>
          <w:lang w:eastAsia="en-US"/>
          <w14:ligatures w14:val="standardContextual"/>
        </w:rPr>
        <w:t>79.425,00</w:t>
      </w:r>
      <w:r w:rsidRPr="00C83419">
        <w:t xml:space="preserve">, finalizzata alla realizzazione </w:t>
      </w:r>
      <w:bookmarkStart w:id="17" w:name="_Hlk173007662"/>
      <w:r w:rsidRPr="00C83419">
        <w:t xml:space="preserve">del progetto dal titolo “A  </w:t>
      </w:r>
      <w:proofErr w:type="spellStart"/>
      <w:r w:rsidRPr="00C83419">
        <w:t>scuol</w:t>
      </w:r>
      <w:proofErr w:type="spellEnd"/>
      <w:r w:rsidRPr="00C83419">
        <w:t>@ sto bene” –  CODICE:  ESO4.6. A4.A-FSEPN-CA-2024-45 CUP: B24D24001020007 di cui all’</w:t>
      </w:r>
      <w:r w:rsidRPr="00C83419">
        <w:rPr>
          <w:rFonts w:eastAsia="Calibri"/>
          <w:lang w:eastAsia="en-US"/>
        </w:rPr>
        <w:t>Avviso Pubblico MIM prot. 59369 del 19/04/2024</w:t>
      </w:r>
    </w:p>
    <w:bookmarkEnd w:id="17"/>
    <w:p w14:paraId="55158B1A" w14:textId="77777777" w:rsidR="004C4D85" w:rsidRPr="00C83419" w:rsidRDefault="004C4D85" w:rsidP="004C4D85">
      <w:pPr>
        <w:autoSpaceDE w:val="0"/>
        <w:autoSpaceDN w:val="0"/>
        <w:adjustRightInd w:val="0"/>
        <w:rPr>
          <w:rFonts w:eastAsia="Calibri"/>
          <w:color w:val="000000"/>
          <w:lang w:eastAsia="en-US"/>
        </w:rPr>
      </w:pPr>
    </w:p>
    <w:p w14:paraId="619FB58D" w14:textId="77777777" w:rsidR="00C83419" w:rsidRPr="005737B4" w:rsidRDefault="004C4D85" w:rsidP="004C4D85">
      <w:pPr>
        <w:jc w:val="both"/>
        <w:rPr>
          <w:rFonts w:eastAsia="Calibri"/>
        </w:rPr>
      </w:pPr>
      <w:r w:rsidRPr="005737B4">
        <w:rPr>
          <w:rFonts w:eastAsia="Calibri"/>
          <w:b/>
        </w:rPr>
        <w:t>VISTA</w:t>
      </w:r>
      <w:r w:rsidRPr="005737B4">
        <w:rPr>
          <w:rFonts w:eastAsia="Calibri"/>
        </w:rPr>
        <w:t xml:space="preserve"> l'approvazione del Programma Annuale E. F. 2024 da parte del Consiglio di Istituto nella</w:t>
      </w:r>
    </w:p>
    <w:p w14:paraId="120739DE" w14:textId="0A830F67" w:rsidR="004C4D85" w:rsidRPr="005737B4" w:rsidRDefault="00C83419" w:rsidP="004C4D85">
      <w:pPr>
        <w:jc w:val="both"/>
        <w:rPr>
          <w:rFonts w:eastAsia="Calibri"/>
        </w:rPr>
      </w:pPr>
      <w:r w:rsidRPr="005737B4">
        <w:rPr>
          <w:rFonts w:eastAsia="Calibri"/>
        </w:rPr>
        <w:t xml:space="preserve">         </w:t>
      </w:r>
      <w:r w:rsidR="00BA5514" w:rsidRPr="005737B4">
        <w:rPr>
          <w:rFonts w:eastAsia="Calibri"/>
        </w:rPr>
        <w:t xml:space="preserve">  </w:t>
      </w:r>
      <w:r w:rsidRPr="005737B4">
        <w:rPr>
          <w:rFonts w:eastAsia="Calibri"/>
        </w:rPr>
        <w:t xml:space="preserve"> </w:t>
      </w:r>
      <w:r w:rsidR="004C4D85" w:rsidRPr="005737B4">
        <w:rPr>
          <w:rFonts w:eastAsia="Calibri"/>
        </w:rPr>
        <w:t xml:space="preserve"> seduta  del 14/02/2024 verbale n. 392;</w:t>
      </w:r>
    </w:p>
    <w:p w14:paraId="3140AC79" w14:textId="77777777" w:rsidR="00303FD3" w:rsidRPr="00C83419" w:rsidRDefault="00303FD3" w:rsidP="004C4D85">
      <w:pPr>
        <w:jc w:val="both"/>
        <w:rPr>
          <w:rFonts w:eastAsia="Calibri"/>
          <w:color w:val="FF0000"/>
        </w:rPr>
      </w:pPr>
    </w:p>
    <w:p w14:paraId="495E2DBA" w14:textId="2545DA8C" w:rsidR="00303FD3" w:rsidRDefault="00303FD3" w:rsidP="00BA5514">
      <w:pPr>
        <w:autoSpaceDE w:val="0"/>
        <w:autoSpaceDN w:val="0"/>
        <w:adjustRightInd w:val="0"/>
        <w:ind w:left="851" w:hanging="993"/>
      </w:pPr>
      <w:r w:rsidRPr="00E2174A">
        <w:rPr>
          <w:b/>
          <w:bCs/>
        </w:rPr>
        <w:t xml:space="preserve">TENUTO CONTO </w:t>
      </w:r>
      <w:r w:rsidRPr="00E2174A">
        <w:t xml:space="preserve">che per la realizzazione delle azioni previste dal progetto dal titolo </w:t>
      </w:r>
      <w:r w:rsidRPr="00C83419">
        <w:t xml:space="preserve">del progetto dal titolo </w:t>
      </w:r>
      <w:bookmarkStart w:id="18" w:name="_Hlk173008102"/>
      <w:r w:rsidRPr="00C83419">
        <w:t xml:space="preserve">“A  </w:t>
      </w:r>
      <w:proofErr w:type="spellStart"/>
      <w:r w:rsidRPr="00C83419">
        <w:t>scuol</w:t>
      </w:r>
      <w:proofErr w:type="spellEnd"/>
      <w:r w:rsidRPr="00C83419">
        <w:t xml:space="preserve">@ sto bene” –  CODICE:  ESO4.6. A4.A-FSEPN-CA-2024-45 CUP: B24D24001020007 </w:t>
      </w:r>
      <w:bookmarkEnd w:id="18"/>
      <w:r w:rsidRPr="00C83419">
        <w:t>di cui all’</w:t>
      </w:r>
      <w:r w:rsidRPr="00C83419">
        <w:rPr>
          <w:rFonts w:eastAsia="Calibri"/>
          <w:lang w:eastAsia="en-US"/>
        </w:rPr>
        <w:t>Avviso Pubblico MIM prot. 59369 del 19/04/2024</w:t>
      </w:r>
      <w:r>
        <w:t>,</w:t>
      </w:r>
      <w:r w:rsidRPr="00E2174A">
        <w:t xml:space="preserve"> è necessario </w:t>
      </w:r>
      <w:r w:rsidRPr="005549C8">
        <w:t>reperire figure professionali specifiche a cui affidare  lo svolgimento delle funzioni</w:t>
      </w:r>
      <w:r w:rsidR="00BA5514" w:rsidRPr="005549C8">
        <w:t xml:space="preserve"> </w:t>
      </w:r>
      <w:r w:rsidR="00BA5514" w:rsidRPr="00BA5514">
        <w:t xml:space="preserve">nel ruolo di </w:t>
      </w:r>
      <w:r w:rsidR="00BA5514" w:rsidRPr="00BA5514">
        <w:rPr>
          <w:bCs/>
        </w:rPr>
        <w:t>esperti e nel ruolo dei tutor</w:t>
      </w:r>
      <w:r w:rsidR="00BA5514">
        <w:rPr>
          <w:bCs/>
        </w:rPr>
        <w:t>;</w:t>
      </w:r>
    </w:p>
    <w:p w14:paraId="11FFD9A8" w14:textId="77777777" w:rsidR="00BA5514" w:rsidRDefault="00BA5514" w:rsidP="00BA5514">
      <w:pPr>
        <w:autoSpaceDE w:val="0"/>
        <w:autoSpaceDN w:val="0"/>
        <w:adjustRightInd w:val="0"/>
        <w:ind w:left="851" w:hanging="993"/>
      </w:pPr>
    </w:p>
    <w:p w14:paraId="765A460E" w14:textId="77777777" w:rsidR="00303FD3" w:rsidRPr="005737B4" w:rsidRDefault="00303FD3" w:rsidP="00303FD3">
      <w:r w:rsidRPr="005737B4">
        <w:rPr>
          <w:b/>
          <w:bCs/>
        </w:rPr>
        <w:t xml:space="preserve">VISTI  </w:t>
      </w:r>
      <w:r w:rsidRPr="005737B4">
        <w:rPr>
          <w:bCs/>
        </w:rPr>
        <w:t>i criteri di comparazione dei curricula con il relativo punteggio deliberati</w:t>
      </w:r>
      <w:r w:rsidRPr="005737B4">
        <w:rPr>
          <w:b/>
          <w:bCs/>
        </w:rPr>
        <w:t xml:space="preserve"> </w:t>
      </w:r>
      <w:r w:rsidRPr="005737B4">
        <w:t xml:space="preserve">dagli OO.CC. </w:t>
      </w:r>
    </w:p>
    <w:p w14:paraId="640621E8" w14:textId="1AAF8CFC" w:rsidR="00B733C8" w:rsidRPr="005737B4" w:rsidRDefault="00303FD3" w:rsidP="00303FD3">
      <w:pPr>
        <w:ind w:left="851"/>
      </w:pPr>
      <w:r w:rsidRPr="005737B4">
        <w:t xml:space="preserve">(Collegio dei Docenti del </w:t>
      </w:r>
      <w:r w:rsidR="005737B4" w:rsidRPr="005737B4">
        <w:t>04/07/2024 -verbale n.° 377 e Consiglio di Istituto del 08</w:t>
      </w:r>
      <w:r w:rsidRPr="005737B4">
        <w:t>/0</w:t>
      </w:r>
      <w:r w:rsidR="005737B4" w:rsidRPr="005737B4">
        <w:t>7</w:t>
      </w:r>
      <w:r w:rsidRPr="005737B4">
        <w:t xml:space="preserve">/2024 </w:t>
      </w:r>
      <w:r w:rsidR="005737B4" w:rsidRPr="005737B4">
        <w:rPr>
          <w:bCs/>
        </w:rPr>
        <w:t>Verbale n.°395</w:t>
      </w:r>
      <w:r w:rsidRPr="005737B4">
        <w:rPr>
          <w:bCs/>
        </w:rPr>
        <w:t xml:space="preserve">) </w:t>
      </w:r>
      <w:r w:rsidRPr="005737B4">
        <w:t xml:space="preserve"> </w:t>
      </w:r>
      <w:r w:rsidRPr="005737B4">
        <w:rPr>
          <w:bCs/>
        </w:rPr>
        <w:t xml:space="preserve">per la selezione delle figure professionali interne </w:t>
      </w:r>
      <w:r w:rsidRPr="005737B4">
        <w:t>ed esterne alla Istituzione Scolastica ISISS “</w:t>
      </w:r>
      <w:proofErr w:type="spellStart"/>
      <w:r w:rsidRPr="005737B4">
        <w:t>G:B.Novelli</w:t>
      </w:r>
      <w:proofErr w:type="spellEnd"/>
      <w:r w:rsidRPr="005737B4">
        <w:t>”  da utilizzare per la realizzazione del progetto in parola;</w:t>
      </w:r>
    </w:p>
    <w:p w14:paraId="6F71E4A9" w14:textId="74CFF166" w:rsidR="00BA5514" w:rsidRDefault="004A1221" w:rsidP="00BA5514">
      <w:pPr>
        <w:ind w:left="993" w:hanging="851"/>
        <w:rPr>
          <w:b/>
          <w:bCs/>
        </w:rPr>
      </w:pPr>
      <w:r w:rsidRPr="007210E2">
        <w:rPr>
          <w:b/>
          <w:bCs/>
        </w:rPr>
        <w:t xml:space="preserve">  </w:t>
      </w:r>
    </w:p>
    <w:p w14:paraId="2D9F9D0C" w14:textId="38B91671" w:rsidR="00315908" w:rsidRDefault="004A1221" w:rsidP="00071C17">
      <w:pPr>
        <w:shd w:val="clear" w:color="auto" w:fill="FFFFFF"/>
        <w:rPr>
          <w:b/>
          <w:bCs/>
        </w:rPr>
      </w:pPr>
      <w:r w:rsidRPr="00B02EFF">
        <w:rPr>
          <w:b/>
          <w:bCs/>
        </w:rPr>
        <w:t>Tutto ciò visto, considerato e premesso, che costituisce parte integrante del presente avviso,</w:t>
      </w:r>
    </w:p>
    <w:p w14:paraId="50D1ADCA" w14:textId="77777777" w:rsidR="000A62CF" w:rsidRPr="000A62CF" w:rsidRDefault="000A62CF" w:rsidP="00BA5514">
      <w:pPr>
        <w:rPr>
          <w:b/>
        </w:rPr>
      </w:pPr>
      <w:bookmarkStart w:id="19" w:name="_Hlk165402540"/>
      <w:bookmarkEnd w:id="14"/>
    </w:p>
    <w:p w14:paraId="1FF1D0CA" w14:textId="77777777" w:rsidR="00BA5514" w:rsidRPr="0053681B" w:rsidRDefault="00BA5514" w:rsidP="00BA5514">
      <w:pPr>
        <w:widowControl w:val="0"/>
        <w:suppressAutoHyphens/>
        <w:spacing w:before="120" w:after="120"/>
        <w:jc w:val="center"/>
        <w:rPr>
          <w:rFonts w:eastAsia="Arial Unicode MS"/>
          <w:b/>
          <w:lang w:eastAsia="en-US" w:bidi="en-US"/>
        </w:rPr>
      </w:pPr>
      <w:r w:rsidRPr="0053681B">
        <w:rPr>
          <w:rFonts w:eastAsia="Arial Unicode MS"/>
          <w:b/>
          <w:lang w:eastAsia="en-US" w:bidi="en-US"/>
        </w:rPr>
        <w:t>EMANA</w:t>
      </w:r>
    </w:p>
    <w:p w14:paraId="1AE38A5C" w14:textId="77777777" w:rsidR="00BA5514" w:rsidRPr="005549C8" w:rsidRDefault="00BA5514" w:rsidP="00BA5514">
      <w:pPr>
        <w:ind w:left="-142" w:firstLine="142"/>
        <w:rPr>
          <w:b/>
          <w:bCs/>
        </w:rPr>
      </w:pPr>
      <w:r w:rsidRPr="005549C8">
        <w:rPr>
          <w:b/>
        </w:rPr>
        <w:t>IL PRESENTE AVVISO  DI SELEZIONE, MEDIANTE PROCEDURA COMPARATIVA DEI</w:t>
      </w:r>
      <w:bookmarkStart w:id="20" w:name="_Hlk136443683"/>
      <w:r w:rsidRPr="005549C8">
        <w:rPr>
          <w:b/>
        </w:rPr>
        <w:t xml:space="preserve"> TITOLI, DELLE ESPERIENZE PROFESSIONALI  E DELLE ATTIVITA’ FORMATIVE  PER IL RECLUTAMENTO </w:t>
      </w:r>
      <w:bookmarkEnd w:id="20"/>
      <w:r w:rsidRPr="005549C8">
        <w:rPr>
          <w:b/>
        </w:rPr>
        <w:t xml:space="preserve"> </w:t>
      </w:r>
      <w:r w:rsidRPr="005549C8">
        <w:rPr>
          <w:b/>
          <w:bCs/>
        </w:rPr>
        <w:t xml:space="preserve">DI FIGURE PROFESSIONALI </w:t>
      </w:r>
      <w:r w:rsidRPr="005549C8">
        <w:rPr>
          <w:b/>
        </w:rPr>
        <w:t>A CUI AFFIDARE LO SVOLGIMENTO DELLE FUNZIONE RELATIVE AL RUOLO DI:</w:t>
      </w:r>
    </w:p>
    <w:p w14:paraId="263FAF02" w14:textId="1EACBB48" w:rsidR="00BA5514" w:rsidRPr="005549C8" w:rsidRDefault="00BA5514" w:rsidP="00BA5514">
      <w:pPr>
        <w:numPr>
          <w:ilvl w:val="0"/>
          <w:numId w:val="4"/>
        </w:numPr>
        <w:rPr>
          <w:b/>
        </w:rPr>
      </w:pPr>
      <w:r w:rsidRPr="005549C8">
        <w:rPr>
          <w:b/>
        </w:rPr>
        <w:t xml:space="preserve">ESPERTO (N. 15  UNITÀ),  </w:t>
      </w:r>
    </w:p>
    <w:p w14:paraId="7429B36B" w14:textId="0A94A9D6" w:rsidR="00BA5514" w:rsidRPr="005549C8" w:rsidRDefault="00BA5514" w:rsidP="00BA5514">
      <w:pPr>
        <w:numPr>
          <w:ilvl w:val="0"/>
          <w:numId w:val="4"/>
        </w:numPr>
        <w:rPr>
          <w:b/>
        </w:rPr>
      </w:pPr>
      <w:r w:rsidRPr="005549C8">
        <w:rPr>
          <w:b/>
        </w:rPr>
        <w:t xml:space="preserve">TUTOR (N. 15 UNITÀ),  </w:t>
      </w:r>
    </w:p>
    <w:p w14:paraId="4E3861B0" w14:textId="2178095E" w:rsidR="00BA5514" w:rsidRPr="005549C8" w:rsidRDefault="00BA5514" w:rsidP="00BA5514">
      <w:pPr>
        <w:shd w:val="clear" w:color="auto" w:fill="FFFFFF"/>
        <w:rPr>
          <w:b/>
        </w:rPr>
      </w:pPr>
      <w:r w:rsidRPr="005549C8">
        <w:rPr>
          <w:b/>
        </w:rPr>
        <w:t>PER LA REALIZZAZIONE, ENTRO IL 31/12/2025, DEL PROGETTO PN “SCUOLA E COMPETENZE” 2021-2027  PRIORITÀ 01 – SCUOLA E COMPETENZE (FSE+) – FONDO SOCIALE EUROPEO PLUS – OBIETTIVO SPECIFICO ESO4.6 – AZIONE A4.A – SOTTO AZIONE ESO4.6. A4.A DAL TITOLO “A  SCUOL@ STO BENE” –  CODICE:  ESO4.6. A4.A-FSEPN-CA-2024-45 CUP: B24D24001020007 ALLE CONDIZIONI E SECONDO LE MODALITÀ ED I CRITERI CHE DI SEGUITO SI RIPORTANO</w:t>
      </w:r>
    </w:p>
    <w:p w14:paraId="68D6C89E" w14:textId="77777777" w:rsidR="000A62CF" w:rsidRPr="005549C8" w:rsidRDefault="000A62CF" w:rsidP="007210E2">
      <w:pPr>
        <w:jc w:val="center"/>
        <w:rPr>
          <w:rFonts w:eastAsia="Calibri"/>
          <w:b/>
          <w:lang w:eastAsia="en-US"/>
        </w:rPr>
      </w:pPr>
    </w:p>
    <w:p w14:paraId="033EE8D2" w14:textId="77777777" w:rsidR="000A62CF" w:rsidRDefault="000A62CF" w:rsidP="007210E2">
      <w:pPr>
        <w:jc w:val="center"/>
        <w:rPr>
          <w:rFonts w:eastAsia="Calibri"/>
          <w:b/>
          <w:lang w:eastAsia="en-US"/>
        </w:rPr>
      </w:pPr>
    </w:p>
    <w:p w14:paraId="0B767AA7" w14:textId="77777777" w:rsidR="00BA5514" w:rsidRDefault="00BA5514" w:rsidP="007210E2">
      <w:pPr>
        <w:jc w:val="center"/>
        <w:rPr>
          <w:rFonts w:eastAsia="Calibri"/>
          <w:b/>
          <w:lang w:eastAsia="en-US"/>
        </w:rPr>
      </w:pPr>
    </w:p>
    <w:p w14:paraId="12881868" w14:textId="12DB5454" w:rsidR="00D558EE" w:rsidRPr="007210E2" w:rsidRDefault="00955BBF" w:rsidP="007210E2">
      <w:pPr>
        <w:jc w:val="center"/>
        <w:rPr>
          <w:rFonts w:eastAsia="Calibri"/>
          <w:b/>
          <w:lang w:eastAsia="en-US"/>
        </w:rPr>
      </w:pPr>
      <w:bookmarkStart w:id="21" w:name="_Hlk173062898"/>
      <w:r w:rsidRPr="007210E2">
        <w:rPr>
          <w:rFonts w:eastAsia="Calibri"/>
          <w:b/>
          <w:lang w:eastAsia="en-US"/>
        </w:rPr>
        <w:t xml:space="preserve">Articolo 1 </w:t>
      </w:r>
    </w:p>
    <w:bookmarkEnd w:id="19"/>
    <w:p w14:paraId="5DE4181D" w14:textId="77777777" w:rsidR="00917D0E" w:rsidRPr="00605DDA" w:rsidRDefault="00917D0E" w:rsidP="00917D0E">
      <w:pPr>
        <w:jc w:val="center"/>
        <w:rPr>
          <w:rFonts w:eastAsia="Calibri"/>
          <w:b/>
          <w:lang w:eastAsia="en-US"/>
        </w:rPr>
      </w:pPr>
      <w:r>
        <w:rPr>
          <w:rFonts w:eastAsia="Calibri"/>
          <w:b/>
          <w:lang w:eastAsia="en-US"/>
        </w:rPr>
        <w:t xml:space="preserve">DESCRIZIONE DEL PROGETTO </w:t>
      </w:r>
    </w:p>
    <w:p w14:paraId="0CEB9C8F" w14:textId="3740428A" w:rsidR="000A62CF" w:rsidRPr="00025CFE" w:rsidRDefault="000A62CF" w:rsidP="00917D0E">
      <w:r w:rsidRPr="00025CFE">
        <w:t>La proposta progettuale pre</w:t>
      </w:r>
      <w:r w:rsidR="00025CFE" w:rsidRPr="00025CFE">
        <w:t>ve</w:t>
      </w:r>
      <w:r w:rsidRPr="00025CFE">
        <w:t xml:space="preserve">de </w:t>
      </w:r>
      <w:r w:rsidR="00025CFE" w:rsidRPr="00025CFE">
        <w:t xml:space="preserve">l’attuazione di </w:t>
      </w:r>
      <w:r w:rsidRPr="00025CFE">
        <w:t xml:space="preserve"> percorsi educativi e formativi incentrati su attività laboratoriali volti non solo al potenziamento delle competenze, ma anche alla socializzazione, all’inclusione sociale attraverso una didattica integrativa ed innovativa per rendere la scuola “adatta” agli allievi partecipanti, attraverso un approccio preventivo piuttosto che riparativo e creare concrete sinergie tra la dimensione soggettiva interpersonale, scolastica e sociale, al fine di migliorare il rendimento scolastico e le capacità personali. I moduli saranno incentrati sul fare mediante la creazione di laboratori per il potenziamento delle competenze e l’approfondimento delle conoscenze, per la valorizzazione delle capacità pratico-manipolative degli studenti, con produzione di project work e di esperienza scuola-lavoro. </w:t>
      </w:r>
    </w:p>
    <w:bookmarkEnd w:id="21"/>
    <w:p w14:paraId="12F3BFC7" w14:textId="77777777" w:rsidR="000A62CF" w:rsidRPr="00025CFE" w:rsidRDefault="000A62CF" w:rsidP="00917D0E">
      <w:pPr>
        <w:rPr>
          <w:sz w:val="28"/>
          <w:szCs w:val="28"/>
        </w:rPr>
      </w:pPr>
    </w:p>
    <w:p w14:paraId="47610425" w14:textId="05F9A02D" w:rsidR="00C24C16" w:rsidRPr="00C24C16" w:rsidRDefault="00C24C16" w:rsidP="00C24C16">
      <w:pPr>
        <w:jc w:val="center"/>
        <w:rPr>
          <w:b/>
          <w:bCs/>
        </w:rPr>
      </w:pPr>
      <w:r w:rsidRPr="00C24C16">
        <w:rPr>
          <w:b/>
          <w:bCs/>
        </w:rPr>
        <w:t xml:space="preserve">MODULI </w:t>
      </w:r>
      <w:r w:rsidR="00F43799">
        <w:rPr>
          <w:b/>
          <w:bCs/>
        </w:rPr>
        <w:t>FORMATIVI</w:t>
      </w:r>
    </w:p>
    <w:p w14:paraId="6FE8CEA3" w14:textId="77777777" w:rsidR="00C24C16" w:rsidRPr="00C24C16" w:rsidRDefault="00C24C16" w:rsidP="00C24C16">
      <w:pPr>
        <w:rPr>
          <w:b/>
          <w:bCs/>
          <w:sz w:val="16"/>
          <w:szCs w:val="16"/>
        </w:rPr>
      </w:pPr>
    </w:p>
    <w:tbl>
      <w:tblPr>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2"/>
        <w:gridCol w:w="1886"/>
        <w:gridCol w:w="1441"/>
        <w:gridCol w:w="1350"/>
        <w:gridCol w:w="3266"/>
      </w:tblGrid>
      <w:tr w:rsidR="00E955D2" w:rsidRPr="00E955D2" w14:paraId="500AE44C" w14:textId="77777777" w:rsidTr="009808C7">
        <w:trPr>
          <w:trHeight w:val="447"/>
          <w:jc w:val="center"/>
        </w:trPr>
        <w:tc>
          <w:tcPr>
            <w:tcW w:w="2122" w:type="dxa"/>
            <w:shd w:val="clear" w:color="auto" w:fill="FFFFFF"/>
            <w:vAlign w:val="center"/>
          </w:tcPr>
          <w:p w14:paraId="26573309" w14:textId="77777777" w:rsidR="00C24C16" w:rsidRPr="00DD5DAE" w:rsidRDefault="00C24C16" w:rsidP="005737B4">
            <w:pPr>
              <w:tabs>
                <w:tab w:val="center" w:pos="4819"/>
                <w:tab w:val="left" w:pos="6750"/>
              </w:tabs>
              <w:ind w:hanging="108"/>
              <w:jc w:val="center"/>
              <w:rPr>
                <w:b/>
                <w:bCs/>
                <w:sz w:val="18"/>
                <w:szCs w:val="18"/>
              </w:rPr>
            </w:pPr>
            <w:bookmarkStart w:id="22" w:name="_Hlk173594169"/>
            <w:r w:rsidRPr="00DD5DAE">
              <w:rPr>
                <w:b/>
                <w:bCs/>
                <w:sz w:val="18"/>
                <w:szCs w:val="18"/>
              </w:rPr>
              <w:t xml:space="preserve">TITOLO MODULO </w:t>
            </w:r>
          </w:p>
          <w:p w14:paraId="7A4DADBE" w14:textId="77777777" w:rsidR="00C24C16" w:rsidRPr="00DD5DAE" w:rsidRDefault="00C24C16" w:rsidP="005737B4">
            <w:pPr>
              <w:tabs>
                <w:tab w:val="center" w:pos="4819"/>
                <w:tab w:val="left" w:pos="6750"/>
              </w:tabs>
              <w:ind w:hanging="108"/>
              <w:jc w:val="center"/>
              <w:rPr>
                <w:b/>
                <w:bCs/>
                <w:sz w:val="18"/>
                <w:szCs w:val="18"/>
              </w:rPr>
            </w:pPr>
          </w:p>
        </w:tc>
        <w:tc>
          <w:tcPr>
            <w:tcW w:w="1886" w:type="dxa"/>
            <w:vAlign w:val="center"/>
          </w:tcPr>
          <w:p w14:paraId="110F4B30" w14:textId="6F1AE6AB" w:rsidR="00C24C16" w:rsidRPr="00DD5DAE" w:rsidRDefault="00C24C16" w:rsidP="009808C7">
            <w:pPr>
              <w:tabs>
                <w:tab w:val="center" w:pos="4819"/>
                <w:tab w:val="left" w:pos="6750"/>
              </w:tabs>
              <w:jc w:val="center"/>
              <w:rPr>
                <w:b/>
                <w:bCs/>
                <w:sz w:val="18"/>
                <w:szCs w:val="18"/>
              </w:rPr>
            </w:pPr>
            <w:r w:rsidRPr="00DD5DAE">
              <w:rPr>
                <w:b/>
                <w:bCs/>
                <w:sz w:val="18"/>
                <w:szCs w:val="18"/>
              </w:rPr>
              <w:t>TIPOLOGIA MODULO</w:t>
            </w:r>
          </w:p>
        </w:tc>
        <w:tc>
          <w:tcPr>
            <w:tcW w:w="1441" w:type="dxa"/>
            <w:vAlign w:val="center"/>
          </w:tcPr>
          <w:p w14:paraId="12C418FA" w14:textId="77777777" w:rsidR="00C24C16" w:rsidRPr="00DD5DAE" w:rsidRDefault="00C24C16" w:rsidP="005737B4">
            <w:pPr>
              <w:tabs>
                <w:tab w:val="center" w:pos="4819"/>
                <w:tab w:val="left" w:pos="6750"/>
              </w:tabs>
              <w:jc w:val="center"/>
              <w:rPr>
                <w:b/>
                <w:bCs/>
                <w:caps/>
                <w:sz w:val="18"/>
                <w:szCs w:val="18"/>
              </w:rPr>
            </w:pPr>
            <w:r w:rsidRPr="00DD5DAE">
              <w:rPr>
                <w:b/>
                <w:bCs/>
                <w:caps/>
                <w:sz w:val="18"/>
                <w:szCs w:val="18"/>
              </w:rPr>
              <w:t xml:space="preserve"> N.° ESPERTI </w:t>
            </w:r>
            <w:r w:rsidRPr="00DD5DAE">
              <w:rPr>
                <w:b/>
                <w:bCs/>
                <w:sz w:val="18"/>
                <w:szCs w:val="18"/>
              </w:rPr>
              <w:t>per modulo</w:t>
            </w:r>
            <w:r w:rsidRPr="00DD5DAE">
              <w:rPr>
                <w:b/>
                <w:bCs/>
                <w:caps/>
                <w:sz w:val="18"/>
                <w:szCs w:val="18"/>
              </w:rPr>
              <w:t>/</w:t>
            </w:r>
          </w:p>
          <w:p w14:paraId="07FEEC91" w14:textId="77777777" w:rsidR="00C24C16" w:rsidRPr="00DD5DAE" w:rsidRDefault="00C24C16" w:rsidP="005737B4">
            <w:pPr>
              <w:tabs>
                <w:tab w:val="center" w:pos="4819"/>
                <w:tab w:val="left" w:pos="6750"/>
              </w:tabs>
              <w:jc w:val="center"/>
              <w:rPr>
                <w:b/>
                <w:bCs/>
                <w:caps/>
                <w:sz w:val="18"/>
                <w:szCs w:val="18"/>
              </w:rPr>
            </w:pPr>
            <w:r w:rsidRPr="00DD5DAE">
              <w:rPr>
                <w:b/>
                <w:bCs/>
                <w:sz w:val="18"/>
                <w:szCs w:val="18"/>
              </w:rPr>
              <w:t>compenso orario  omnicomprensivo   pari a 70,00 €/h</w:t>
            </w:r>
          </w:p>
        </w:tc>
        <w:tc>
          <w:tcPr>
            <w:tcW w:w="1350" w:type="dxa"/>
            <w:vAlign w:val="center"/>
          </w:tcPr>
          <w:p w14:paraId="59C61D90" w14:textId="77777777" w:rsidR="00C24C16" w:rsidRPr="00DD5DAE" w:rsidRDefault="00C24C16" w:rsidP="005737B4">
            <w:pPr>
              <w:tabs>
                <w:tab w:val="center" w:pos="4819"/>
                <w:tab w:val="left" w:pos="6750"/>
              </w:tabs>
              <w:jc w:val="center"/>
              <w:rPr>
                <w:b/>
                <w:bCs/>
                <w:sz w:val="18"/>
                <w:szCs w:val="18"/>
              </w:rPr>
            </w:pPr>
            <w:r w:rsidRPr="00DD5DAE">
              <w:rPr>
                <w:b/>
                <w:bCs/>
                <w:sz w:val="18"/>
                <w:szCs w:val="18"/>
              </w:rPr>
              <w:t xml:space="preserve">N°TUTOR </w:t>
            </w:r>
          </w:p>
          <w:p w14:paraId="20690192" w14:textId="77777777" w:rsidR="00C24C16" w:rsidRPr="00DD5DAE" w:rsidRDefault="00C24C16" w:rsidP="005737B4">
            <w:pPr>
              <w:tabs>
                <w:tab w:val="center" w:pos="4819"/>
                <w:tab w:val="left" w:pos="6750"/>
              </w:tabs>
              <w:jc w:val="center"/>
              <w:rPr>
                <w:b/>
                <w:bCs/>
                <w:sz w:val="18"/>
                <w:szCs w:val="18"/>
              </w:rPr>
            </w:pPr>
            <w:r w:rsidRPr="00DD5DAE">
              <w:rPr>
                <w:b/>
                <w:bCs/>
                <w:sz w:val="18"/>
                <w:szCs w:val="18"/>
              </w:rPr>
              <w:t>per modulo/ compenso orario  omnicomprensivo   pari a 30,00 €/h</w:t>
            </w:r>
          </w:p>
        </w:tc>
        <w:tc>
          <w:tcPr>
            <w:tcW w:w="3266" w:type="dxa"/>
            <w:vAlign w:val="center"/>
          </w:tcPr>
          <w:p w14:paraId="776DF2DC" w14:textId="77777777" w:rsidR="00C24C16" w:rsidRPr="00DD5DAE" w:rsidRDefault="00C24C16" w:rsidP="005737B4">
            <w:pPr>
              <w:tabs>
                <w:tab w:val="center" w:pos="4819"/>
                <w:tab w:val="left" w:pos="6750"/>
              </w:tabs>
              <w:jc w:val="center"/>
              <w:rPr>
                <w:b/>
                <w:bCs/>
                <w:sz w:val="18"/>
                <w:szCs w:val="18"/>
              </w:rPr>
            </w:pPr>
            <w:r w:rsidRPr="00DD5DAE">
              <w:rPr>
                <w:b/>
                <w:bCs/>
                <w:sz w:val="18"/>
                <w:szCs w:val="18"/>
              </w:rPr>
              <w:t>DESTINATARI</w:t>
            </w:r>
          </w:p>
        </w:tc>
      </w:tr>
      <w:tr w:rsidR="00E955D2" w:rsidRPr="00E955D2" w14:paraId="219D4C73" w14:textId="77777777" w:rsidTr="009808C7">
        <w:trPr>
          <w:trHeight w:val="447"/>
          <w:jc w:val="center"/>
        </w:trPr>
        <w:tc>
          <w:tcPr>
            <w:tcW w:w="2122" w:type="dxa"/>
            <w:shd w:val="clear" w:color="auto" w:fill="FFFFFF"/>
            <w:vAlign w:val="center"/>
          </w:tcPr>
          <w:p w14:paraId="4CE5138C" w14:textId="143C9AFB" w:rsidR="00C24C16" w:rsidRPr="00DD5DAE" w:rsidRDefault="00C24C16" w:rsidP="005737B4">
            <w:pPr>
              <w:autoSpaceDE w:val="0"/>
              <w:autoSpaceDN w:val="0"/>
              <w:adjustRightInd w:val="0"/>
              <w:ind w:hanging="108"/>
              <w:jc w:val="center"/>
              <w:rPr>
                <w:rFonts w:eastAsia="Calibri"/>
                <w:b/>
                <w:bCs/>
                <w:sz w:val="18"/>
                <w:szCs w:val="18"/>
                <w:lang w:eastAsia="en-US"/>
              </w:rPr>
            </w:pPr>
            <w:r w:rsidRPr="00DD5DAE">
              <w:rPr>
                <w:rFonts w:eastAsia="Calibri"/>
                <w:b/>
                <w:bCs/>
                <w:kern w:val="2"/>
                <w:sz w:val="18"/>
                <w:szCs w:val="18"/>
                <w:lang w:eastAsia="en-US"/>
                <w14:ligatures w14:val="standardContextual"/>
              </w:rPr>
              <w:t>“FASHION DESIGN”</w:t>
            </w:r>
            <w:r w:rsidRPr="00DD5DAE">
              <w:rPr>
                <w:rFonts w:eastAsia="Calibri"/>
                <w:b/>
                <w:bCs/>
                <w:sz w:val="18"/>
                <w:szCs w:val="18"/>
                <w:lang w:eastAsia="en-US"/>
              </w:rPr>
              <w:t xml:space="preserve"> </w:t>
            </w:r>
          </w:p>
          <w:p w14:paraId="0B2BB6D5" w14:textId="77777777" w:rsidR="00C24C16" w:rsidRPr="00DD5DAE" w:rsidRDefault="00C24C16" w:rsidP="005737B4">
            <w:pPr>
              <w:tabs>
                <w:tab w:val="center" w:pos="4819"/>
                <w:tab w:val="left" w:pos="6750"/>
              </w:tabs>
              <w:ind w:hanging="108"/>
              <w:jc w:val="center"/>
              <w:rPr>
                <w:b/>
                <w:bCs/>
                <w:sz w:val="18"/>
                <w:szCs w:val="18"/>
              </w:rPr>
            </w:pPr>
            <w:r w:rsidRPr="00DD5DAE">
              <w:rPr>
                <w:b/>
                <w:bCs/>
                <w:sz w:val="18"/>
                <w:szCs w:val="18"/>
              </w:rPr>
              <w:t>Modulo di 30 ore</w:t>
            </w:r>
          </w:p>
        </w:tc>
        <w:tc>
          <w:tcPr>
            <w:tcW w:w="1886" w:type="dxa"/>
            <w:vAlign w:val="center"/>
          </w:tcPr>
          <w:p w14:paraId="6E6A3085" w14:textId="7E22140E" w:rsidR="00C24C16" w:rsidRPr="00E955D2" w:rsidRDefault="00397413" w:rsidP="009808C7">
            <w:pPr>
              <w:jc w:val="center"/>
              <w:rPr>
                <w:rFonts w:eastAsia="Calibri"/>
                <w:kern w:val="2"/>
                <w:sz w:val="18"/>
                <w:szCs w:val="18"/>
                <w:lang w:eastAsia="en-US"/>
                <w14:ligatures w14:val="standardContextual"/>
              </w:rPr>
            </w:pPr>
            <w:r w:rsidRPr="00E955D2">
              <w:rPr>
                <w:rFonts w:eastAsia="Calibri"/>
                <w:kern w:val="2"/>
                <w:sz w:val="18"/>
                <w:szCs w:val="18"/>
                <w:lang w:eastAsia="en-US"/>
                <w14:ligatures w14:val="standardContextual"/>
              </w:rPr>
              <w:t>P</w:t>
            </w:r>
            <w:r w:rsidR="00C24C16" w:rsidRPr="00E955D2">
              <w:rPr>
                <w:rFonts w:eastAsia="Calibri"/>
                <w:kern w:val="2"/>
                <w:sz w:val="18"/>
                <w:szCs w:val="18"/>
                <w:lang w:eastAsia="en-US"/>
                <w14:ligatures w14:val="standardContextual"/>
              </w:rPr>
              <w:t>ensiero computazionale e creatività e cittadinanza digital</w:t>
            </w:r>
            <w:r w:rsidR="009808C7" w:rsidRPr="00E955D2">
              <w:rPr>
                <w:rFonts w:eastAsia="Calibri"/>
                <w:kern w:val="2"/>
                <w:sz w:val="18"/>
                <w:szCs w:val="18"/>
                <w:lang w:eastAsia="en-US"/>
                <w14:ligatures w14:val="standardContextual"/>
              </w:rPr>
              <w:t>i</w:t>
            </w:r>
          </w:p>
        </w:tc>
        <w:tc>
          <w:tcPr>
            <w:tcW w:w="1441" w:type="dxa"/>
            <w:vAlign w:val="center"/>
          </w:tcPr>
          <w:p w14:paraId="7AD460EA" w14:textId="77777777" w:rsidR="00C24C16" w:rsidRPr="00E955D2" w:rsidRDefault="00C24C16" w:rsidP="005737B4">
            <w:pPr>
              <w:jc w:val="center"/>
              <w:rPr>
                <w:sz w:val="18"/>
                <w:szCs w:val="18"/>
              </w:rPr>
            </w:pPr>
            <w:r w:rsidRPr="00E955D2">
              <w:rPr>
                <w:sz w:val="18"/>
                <w:szCs w:val="18"/>
              </w:rPr>
              <w:t>N.°1 Esperto</w:t>
            </w:r>
          </w:p>
        </w:tc>
        <w:tc>
          <w:tcPr>
            <w:tcW w:w="1350" w:type="dxa"/>
            <w:vAlign w:val="center"/>
          </w:tcPr>
          <w:p w14:paraId="4096E1ED" w14:textId="77777777" w:rsidR="00C24C16" w:rsidRPr="00E955D2" w:rsidRDefault="00C24C16" w:rsidP="005737B4">
            <w:pPr>
              <w:jc w:val="center"/>
              <w:rPr>
                <w:sz w:val="18"/>
                <w:szCs w:val="18"/>
              </w:rPr>
            </w:pPr>
            <w:r w:rsidRPr="00E955D2">
              <w:rPr>
                <w:sz w:val="18"/>
                <w:szCs w:val="18"/>
              </w:rPr>
              <w:t>N.°1 Tutor</w:t>
            </w:r>
          </w:p>
        </w:tc>
        <w:tc>
          <w:tcPr>
            <w:tcW w:w="3266" w:type="dxa"/>
            <w:vAlign w:val="center"/>
          </w:tcPr>
          <w:p w14:paraId="43109AFA" w14:textId="0BD0CC0C" w:rsidR="00397413" w:rsidRPr="00E955D2" w:rsidRDefault="00C24C16" w:rsidP="009808C7">
            <w:pPr>
              <w:jc w:val="center"/>
              <w:rPr>
                <w:sz w:val="18"/>
                <w:szCs w:val="18"/>
              </w:rPr>
            </w:pPr>
            <w:r w:rsidRPr="00E955D2">
              <w:rPr>
                <w:sz w:val="18"/>
                <w:szCs w:val="18"/>
              </w:rPr>
              <w:t xml:space="preserve">N. 15 alunni </w:t>
            </w:r>
            <w:r w:rsidRPr="00E955D2">
              <w:rPr>
                <w:rFonts w:eastAsia="Calibri"/>
                <w:sz w:val="18"/>
                <w:szCs w:val="18"/>
                <w:lang w:eastAsia="en-US"/>
              </w:rPr>
              <w:t xml:space="preserve">selezionati fra i candidati frequentanti  le  classi del Professionale Made in </w:t>
            </w:r>
            <w:proofErr w:type="spellStart"/>
            <w:r w:rsidRPr="00E955D2">
              <w:rPr>
                <w:rFonts w:eastAsia="Calibri"/>
                <w:sz w:val="18"/>
                <w:szCs w:val="18"/>
                <w:lang w:eastAsia="en-US"/>
              </w:rPr>
              <w:t>Italy</w:t>
            </w:r>
            <w:proofErr w:type="spellEnd"/>
            <w:r w:rsidR="009808C7" w:rsidRPr="00E955D2">
              <w:rPr>
                <w:sz w:val="18"/>
                <w:szCs w:val="18"/>
              </w:rPr>
              <w:t xml:space="preserve"> </w:t>
            </w:r>
            <w:r w:rsidRPr="00E955D2">
              <w:rPr>
                <w:rFonts w:eastAsia="Calibri"/>
                <w:sz w:val="18"/>
                <w:szCs w:val="18"/>
                <w:lang w:eastAsia="en-US"/>
              </w:rPr>
              <w:t>dell’ISISS “</w:t>
            </w:r>
            <w:proofErr w:type="spellStart"/>
            <w:r w:rsidRPr="00E955D2">
              <w:rPr>
                <w:rFonts w:eastAsia="Calibri"/>
                <w:sz w:val="18"/>
                <w:szCs w:val="18"/>
                <w:lang w:eastAsia="en-US"/>
              </w:rPr>
              <w:t>G.B.Novelli</w:t>
            </w:r>
            <w:proofErr w:type="spellEnd"/>
            <w:r w:rsidRPr="00E955D2">
              <w:rPr>
                <w:rFonts w:eastAsia="Calibri"/>
                <w:sz w:val="18"/>
                <w:szCs w:val="18"/>
                <w:lang w:eastAsia="en-US"/>
              </w:rPr>
              <w:t xml:space="preserve">” </w:t>
            </w:r>
          </w:p>
          <w:p w14:paraId="776610BE" w14:textId="4604D949" w:rsidR="00C24C16" w:rsidRPr="00E955D2" w:rsidRDefault="00C24C16" w:rsidP="00C24C16">
            <w:pPr>
              <w:tabs>
                <w:tab w:val="center" w:pos="4819"/>
                <w:tab w:val="left" w:pos="6750"/>
              </w:tabs>
              <w:jc w:val="center"/>
              <w:rPr>
                <w:sz w:val="18"/>
                <w:szCs w:val="18"/>
              </w:rPr>
            </w:pPr>
            <w:proofErr w:type="spellStart"/>
            <w:r w:rsidRPr="00E955D2">
              <w:rPr>
                <w:rFonts w:eastAsia="Calibri"/>
                <w:sz w:val="18"/>
                <w:szCs w:val="18"/>
                <w:lang w:eastAsia="en-US"/>
              </w:rPr>
              <w:t>a.s.</w:t>
            </w:r>
            <w:proofErr w:type="spellEnd"/>
            <w:r w:rsidRPr="00E955D2">
              <w:rPr>
                <w:rFonts w:eastAsia="Calibri"/>
                <w:sz w:val="18"/>
                <w:szCs w:val="18"/>
                <w:lang w:eastAsia="en-US"/>
              </w:rPr>
              <w:t xml:space="preserve"> 202</w:t>
            </w:r>
            <w:r w:rsidR="00D82D8A" w:rsidRPr="00E955D2">
              <w:rPr>
                <w:rFonts w:eastAsia="Calibri"/>
                <w:sz w:val="18"/>
                <w:szCs w:val="18"/>
                <w:lang w:eastAsia="en-US"/>
              </w:rPr>
              <w:t>4</w:t>
            </w:r>
            <w:r w:rsidRPr="00E955D2">
              <w:rPr>
                <w:rFonts w:eastAsia="Calibri"/>
                <w:sz w:val="18"/>
                <w:szCs w:val="18"/>
                <w:lang w:eastAsia="en-US"/>
              </w:rPr>
              <w:t>/202</w:t>
            </w:r>
            <w:r w:rsidR="00D82D8A" w:rsidRPr="00E955D2">
              <w:rPr>
                <w:rFonts w:eastAsia="Calibri"/>
                <w:sz w:val="18"/>
                <w:szCs w:val="18"/>
                <w:lang w:eastAsia="en-US"/>
              </w:rPr>
              <w:t>5</w:t>
            </w:r>
          </w:p>
        </w:tc>
      </w:tr>
      <w:tr w:rsidR="00E955D2" w:rsidRPr="00E955D2" w14:paraId="70A2B50D" w14:textId="77777777" w:rsidTr="009808C7">
        <w:trPr>
          <w:trHeight w:val="447"/>
          <w:jc w:val="center"/>
        </w:trPr>
        <w:tc>
          <w:tcPr>
            <w:tcW w:w="2122" w:type="dxa"/>
            <w:shd w:val="clear" w:color="auto" w:fill="FFFFFF"/>
            <w:vAlign w:val="center"/>
          </w:tcPr>
          <w:p w14:paraId="2A8AA255" w14:textId="01E494DF" w:rsidR="00C24C16" w:rsidRPr="00DD5DAE" w:rsidRDefault="00A315D0" w:rsidP="005737B4">
            <w:pPr>
              <w:autoSpaceDE w:val="0"/>
              <w:autoSpaceDN w:val="0"/>
              <w:adjustRightInd w:val="0"/>
              <w:ind w:hanging="108"/>
              <w:jc w:val="center"/>
              <w:rPr>
                <w:rFonts w:eastAsia="Calibri"/>
                <w:b/>
                <w:bCs/>
                <w:sz w:val="18"/>
                <w:szCs w:val="18"/>
                <w:lang w:eastAsia="en-US"/>
              </w:rPr>
            </w:pPr>
            <w:r w:rsidRPr="00DD5DAE">
              <w:rPr>
                <w:rFonts w:eastAsia="Calibri"/>
                <w:b/>
                <w:bCs/>
                <w:kern w:val="2"/>
                <w:sz w:val="18"/>
                <w:szCs w:val="18"/>
                <w:lang w:eastAsia="en-US"/>
                <w14:ligatures w14:val="standardContextual"/>
              </w:rPr>
              <w:t>“IL CAFFE’: DALLE DRUPE ALLA TAVOLA”</w:t>
            </w:r>
          </w:p>
          <w:p w14:paraId="23826674" w14:textId="77777777" w:rsidR="00C24C16" w:rsidRPr="00DD5DAE" w:rsidRDefault="00C24C16" w:rsidP="005737B4">
            <w:pPr>
              <w:autoSpaceDE w:val="0"/>
              <w:autoSpaceDN w:val="0"/>
              <w:adjustRightInd w:val="0"/>
              <w:ind w:hanging="108"/>
              <w:jc w:val="center"/>
              <w:rPr>
                <w:rFonts w:eastAsia="Calibri"/>
                <w:b/>
                <w:bCs/>
                <w:sz w:val="18"/>
                <w:szCs w:val="18"/>
                <w:lang w:eastAsia="en-US"/>
              </w:rPr>
            </w:pPr>
            <w:r w:rsidRPr="00DD5DAE">
              <w:rPr>
                <w:b/>
                <w:bCs/>
                <w:sz w:val="18"/>
                <w:szCs w:val="18"/>
              </w:rPr>
              <w:t>Modulo di 30 ore</w:t>
            </w:r>
          </w:p>
        </w:tc>
        <w:tc>
          <w:tcPr>
            <w:tcW w:w="1886" w:type="dxa"/>
            <w:vAlign w:val="center"/>
          </w:tcPr>
          <w:p w14:paraId="5CA1463B" w14:textId="77777777" w:rsidR="00C24C16" w:rsidRPr="00E955D2" w:rsidRDefault="00C24C16" w:rsidP="009808C7">
            <w:pPr>
              <w:tabs>
                <w:tab w:val="center" w:pos="4819"/>
                <w:tab w:val="left" w:pos="6750"/>
              </w:tabs>
              <w:jc w:val="center"/>
              <w:rPr>
                <w:bCs/>
                <w:sz w:val="18"/>
                <w:szCs w:val="18"/>
              </w:rPr>
            </w:pPr>
          </w:p>
          <w:p w14:paraId="32103A53" w14:textId="086C3DB2" w:rsidR="00C24C16" w:rsidRPr="00E955D2" w:rsidRDefault="00397413" w:rsidP="009808C7">
            <w:pPr>
              <w:jc w:val="center"/>
              <w:rPr>
                <w:rFonts w:eastAsia="Calibri"/>
                <w:kern w:val="2"/>
                <w:sz w:val="18"/>
                <w:szCs w:val="18"/>
                <w:lang w:eastAsia="en-US"/>
                <w14:ligatures w14:val="standardContextual"/>
              </w:rPr>
            </w:pPr>
            <w:r w:rsidRPr="00E955D2">
              <w:rPr>
                <w:rFonts w:eastAsia="Calibri"/>
                <w:kern w:val="2"/>
                <w:sz w:val="18"/>
                <w:szCs w:val="18"/>
                <w:lang w:eastAsia="en-US"/>
                <w14:ligatures w14:val="standardContextual"/>
              </w:rPr>
              <w:t>Competenza personale, sociale e capacità di imparare a imparare</w:t>
            </w:r>
          </w:p>
        </w:tc>
        <w:tc>
          <w:tcPr>
            <w:tcW w:w="1441" w:type="dxa"/>
            <w:vAlign w:val="center"/>
          </w:tcPr>
          <w:p w14:paraId="339A436A" w14:textId="77777777" w:rsidR="00C24C16" w:rsidRPr="00E955D2" w:rsidRDefault="00C24C16" w:rsidP="005737B4">
            <w:pPr>
              <w:jc w:val="center"/>
              <w:rPr>
                <w:sz w:val="18"/>
                <w:szCs w:val="18"/>
              </w:rPr>
            </w:pPr>
            <w:r w:rsidRPr="00E955D2">
              <w:rPr>
                <w:sz w:val="18"/>
                <w:szCs w:val="18"/>
              </w:rPr>
              <w:t>N.°1 Esperto</w:t>
            </w:r>
          </w:p>
        </w:tc>
        <w:tc>
          <w:tcPr>
            <w:tcW w:w="1350" w:type="dxa"/>
            <w:vAlign w:val="center"/>
          </w:tcPr>
          <w:p w14:paraId="40191B5D" w14:textId="77777777" w:rsidR="00C24C16" w:rsidRPr="00E955D2" w:rsidRDefault="00C24C16" w:rsidP="005737B4">
            <w:pPr>
              <w:jc w:val="center"/>
              <w:rPr>
                <w:sz w:val="18"/>
                <w:szCs w:val="18"/>
              </w:rPr>
            </w:pPr>
            <w:r w:rsidRPr="00E955D2">
              <w:rPr>
                <w:sz w:val="18"/>
                <w:szCs w:val="18"/>
              </w:rPr>
              <w:t>N.°1 Tutor</w:t>
            </w:r>
          </w:p>
        </w:tc>
        <w:tc>
          <w:tcPr>
            <w:tcW w:w="3266" w:type="dxa"/>
            <w:vAlign w:val="center"/>
          </w:tcPr>
          <w:p w14:paraId="1E3BA12B" w14:textId="194AFA7D" w:rsidR="00D82D8A" w:rsidRPr="00E955D2" w:rsidRDefault="00D82D8A" w:rsidP="00E955D2">
            <w:pPr>
              <w:tabs>
                <w:tab w:val="center" w:pos="4819"/>
                <w:tab w:val="left" w:pos="6750"/>
              </w:tabs>
              <w:jc w:val="center"/>
              <w:rPr>
                <w:sz w:val="18"/>
                <w:szCs w:val="18"/>
              </w:rPr>
            </w:pPr>
            <w:r w:rsidRPr="00E955D2">
              <w:rPr>
                <w:sz w:val="18"/>
                <w:szCs w:val="18"/>
              </w:rPr>
              <w:t>N. 15 alunni selezionati fra i candidati frequentanti le  classi di tutti gli indirizzi</w:t>
            </w:r>
            <w:r w:rsidR="00172E24" w:rsidRPr="00E955D2">
              <w:rPr>
                <w:sz w:val="18"/>
                <w:szCs w:val="18"/>
              </w:rPr>
              <w:t xml:space="preserve"> </w:t>
            </w:r>
            <w:r w:rsidR="00397413" w:rsidRPr="00E955D2">
              <w:rPr>
                <w:sz w:val="18"/>
                <w:szCs w:val="18"/>
              </w:rPr>
              <w:t>di studio presenti presso l’ISISS “</w:t>
            </w:r>
            <w:proofErr w:type="spellStart"/>
            <w:r w:rsidR="00397413" w:rsidRPr="00E955D2">
              <w:rPr>
                <w:sz w:val="18"/>
                <w:szCs w:val="18"/>
              </w:rPr>
              <w:t>G.B.Novelli</w:t>
            </w:r>
            <w:proofErr w:type="spellEnd"/>
            <w:r w:rsidR="00397413" w:rsidRPr="00E955D2">
              <w:rPr>
                <w:sz w:val="18"/>
                <w:szCs w:val="18"/>
              </w:rPr>
              <w:t xml:space="preserve">” </w:t>
            </w:r>
            <w:proofErr w:type="spellStart"/>
            <w:r w:rsidR="00397413" w:rsidRPr="00E955D2">
              <w:rPr>
                <w:sz w:val="18"/>
                <w:szCs w:val="18"/>
              </w:rPr>
              <w:t>a.s.</w:t>
            </w:r>
            <w:proofErr w:type="spellEnd"/>
            <w:r w:rsidR="00397413" w:rsidRPr="00E955D2">
              <w:rPr>
                <w:sz w:val="18"/>
                <w:szCs w:val="18"/>
              </w:rPr>
              <w:t xml:space="preserve"> 2024/2025</w:t>
            </w:r>
            <w:r w:rsidR="009808C7" w:rsidRPr="00E955D2">
              <w:rPr>
                <w:sz w:val="18"/>
                <w:szCs w:val="18"/>
              </w:rPr>
              <w:t xml:space="preserve"> </w:t>
            </w:r>
            <w:r w:rsidRPr="00E955D2">
              <w:rPr>
                <w:sz w:val="18"/>
                <w:szCs w:val="18"/>
              </w:rPr>
              <w:t>con priorità a</w:t>
            </w:r>
            <w:r w:rsidR="00397413" w:rsidRPr="00E955D2">
              <w:rPr>
                <w:sz w:val="18"/>
                <w:szCs w:val="18"/>
              </w:rPr>
              <w:t xml:space="preserve">i candidati </w:t>
            </w:r>
            <w:r w:rsidRPr="00E955D2">
              <w:rPr>
                <w:sz w:val="18"/>
                <w:szCs w:val="18"/>
              </w:rPr>
              <w:t>frequentanti le classi del</w:t>
            </w:r>
            <w:r w:rsidR="00397413" w:rsidRPr="00E955D2">
              <w:rPr>
                <w:sz w:val="18"/>
                <w:szCs w:val="18"/>
              </w:rPr>
              <w:t xml:space="preserve"> P</w:t>
            </w:r>
            <w:r w:rsidRPr="00E955D2">
              <w:rPr>
                <w:sz w:val="18"/>
                <w:szCs w:val="18"/>
              </w:rPr>
              <w:t xml:space="preserve">rofessionale Enogastronomia e Ospitalità Alberghiera </w:t>
            </w:r>
          </w:p>
        </w:tc>
      </w:tr>
      <w:tr w:rsidR="00E955D2" w:rsidRPr="00E955D2" w14:paraId="13E21416" w14:textId="77777777" w:rsidTr="009808C7">
        <w:trPr>
          <w:trHeight w:val="447"/>
          <w:jc w:val="center"/>
        </w:trPr>
        <w:tc>
          <w:tcPr>
            <w:tcW w:w="2122" w:type="dxa"/>
            <w:shd w:val="clear" w:color="auto" w:fill="FFFFFF"/>
            <w:vAlign w:val="center"/>
          </w:tcPr>
          <w:p w14:paraId="406FEDEA" w14:textId="18BADDE4" w:rsidR="00C24C16" w:rsidRPr="00DD5DAE" w:rsidRDefault="00D82D8A" w:rsidP="00D82D8A">
            <w:pPr>
              <w:autoSpaceDE w:val="0"/>
              <w:autoSpaceDN w:val="0"/>
              <w:adjustRightInd w:val="0"/>
              <w:ind w:hanging="108"/>
              <w:jc w:val="center"/>
              <w:rPr>
                <w:rFonts w:eastAsia="Calibri"/>
                <w:b/>
                <w:bCs/>
                <w:sz w:val="18"/>
                <w:szCs w:val="18"/>
                <w:lang w:eastAsia="en-US"/>
              </w:rPr>
            </w:pPr>
            <w:r w:rsidRPr="00DD5DAE">
              <w:rPr>
                <w:rFonts w:eastAsia="Calibri"/>
                <w:b/>
                <w:bCs/>
                <w:kern w:val="2"/>
                <w:sz w:val="18"/>
                <w:szCs w:val="18"/>
                <w:lang w:eastAsia="en-US"/>
                <w14:ligatures w14:val="standardContextual"/>
              </w:rPr>
              <w:t>“EVENT PLANNER”</w:t>
            </w:r>
            <w:r w:rsidRPr="00DD5DAE">
              <w:rPr>
                <w:rFonts w:eastAsia="Calibri"/>
                <w:b/>
                <w:bCs/>
                <w:sz w:val="18"/>
                <w:szCs w:val="18"/>
                <w:lang w:eastAsia="en-US"/>
              </w:rPr>
              <w:t xml:space="preserve"> </w:t>
            </w:r>
            <w:r w:rsidR="00C24C16" w:rsidRPr="00DD5DAE">
              <w:rPr>
                <w:b/>
                <w:bCs/>
                <w:sz w:val="18"/>
                <w:szCs w:val="18"/>
              </w:rPr>
              <w:t>Modulo di 30 ore</w:t>
            </w:r>
          </w:p>
        </w:tc>
        <w:tc>
          <w:tcPr>
            <w:tcW w:w="1886" w:type="dxa"/>
            <w:vAlign w:val="center"/>
          </w:tcPr>
          <w:p w14:paraId="24D7FFF6" w14:textId="76102DDF" w:rsidR="00D82D8A" w:rsidRPr="00D82D8A" w:rsidRDefault="00397413" w:rsidP="009808C7">
            <w:pPr>
              <w:jc w:val="center"/>
              <w:rPr>
                <w:rFonts w:eastAsia="Calibri"/>
                <w:kern w:val="2"/>
                <w:sz w:val="18"/>
                <w:szCs w:val="18"/>
                <w:lang w:eastAsia="en-US"/>
                <w14:ligatures w14:val="standardContextual"/>
              </w:rPr>
            </w:pPr>
            <w:r w:rsidRPr="00E955D2">
              <w:rPr>
                <w:rFonts w:eastAsia="Calibri"/>
                <w:kern w:val="2"/>
                <w:sz w:val="18"/>
                <w:szCs w:val="18"/>
                <w:lang w:eastAsia="en-US"/>
                <w14:ligatures w14:val="standardContextual"/>
              </w:rPr>
              <w:t>Competenza imprenditoriale</w:t>
            </w:r>
          </w:p>
          <w:p w14:paraId="21071143" w14:textId="62D1C74F" w:rsidR="00C24C16" w:rsidRPr="00E955D2" w:rsidRDefault="00C24C16" w:rsidP="009808C7">
            <w:pPr>
              <w:jc w:val="center"/>
              <w:rPr>
                <w:bCs/>
                <w:sz w:val="18"/>
                <w:szCs w:val="18"/>
              </w:rPr>
            </w:pPr>
          </w:p>
        </w:tc>
        <w:tc>
          <w:tcPr>
            <w:tcW w:w="1441" w:type="dxa"/>
            <w:vAlign w:val="center"/>
          </w:tcPr>
          <w:p w14:paraId="272DF65B" w14:textId="77777777" w:rsidR="00C24C16" w:rsidRPr="00E955D2" w:rsidRDefault="00C24C16" w:rsidP="005737B4">
            <w:pPr>
              <w:jc w:val="center"/>
              <w:rPr>
                <w:sz w:val="18"/>
                <w:szCs w:val="18"/>
              </w:rPr>
            </w:pPr>
            <w:r w:rsidRPr="00E955D2">
              <w:rPr>
                <w:sz w:val="18"/>
                <w:szCs w:val="18"/>
              </w:rPr>
              <w:t>N.°1 Esperto</w:t>
            </w:r>
          </w:p>
        </w:tc>
        <w:tc>
          <w:tcPr>
            <w:tcW w:w="1350" w:type="dxa"/>
            <w:vAlign w:val="center"/>
          </w:tcPr>
          <w:p w14:paraId="2950D1AF" w14:textId="77777777" w:rsidR="00C24C16" w:rsidRPr="00E955D2" w:rsidRDefault="00C24C16" w:rsidP="005737B4">
            <w:pPr>
              <w:jc w:val="center"/>
              <w:rPr>
                <w:sz w:val="18"/>
                <w:szCs w:val="18"/>
              </w:rPr>
            </w:pPr>
            <w:r w:rsidRPr="00E955D2">
              <w:rPr>
                <w:sz w:val="18"/>
                <w:szCs w:val="18"/>
              </w:rPr>
              <w:t>N.°1 Tutor</w:t>
            </w:r>
          </w:p>
        </w:tc>
        <w:tc>
          <w:tcPr>
            <w:tcW w:w="3266" w:type="dxa"/>
            <w:vAlign w:val="center"/>
          </w:tcPr>
          <w:p w14:paraId="0927FEA8" w14:textId="606EA752" w:rsidR="00397413" w:rsidRPr="00E955D2" w:rsidRDefault="00397413" w:rsidP="00E955D2">
            <w:pPr>
              <w:tabs>
                <w:tab w:val="center" w:pos="4819"/>
                <w:tab w:val="left" w:pos="6750"/>
              </w:tabs>
              <w:jc w:val="center"/>
              <w:rPr>
                <w:sz w:val="18"/>
                <w:szCs w:val="18"/>
              </w:rPr>
            </w:pPr>
            <w:r w:rsidRPr="00E955D2">
              <w:rPr>
                <w:sz w:val="18"/>
                <w:szCs w:val="18"/>
              </w:rPr>
              <w:t>N. 15 alunni selezionati fra i candidati frequentanti le  classi di tutti gli indirizzi di studio presenti presso l’ISISS “</w:t>
            </w:r>
            <w:proofErr w:type="spellStart"/>
            <w:r w:rsidRPr="00E955D2">
              <w:rPr>
                <w:sz w:val="18"/>
                <w:szCs w:val="18"/>
              </w:rPr>
              <w:t>G.B.Novelli</w:t>
            </w:r>
            <w:proofErr w:type="spellEnd"/>
            <w:r w:rsidRPr="00E955D2">
              <w:rPr>
                <w:sz w:val="18"/>
                <w:szCs w:val="18"/>
              </w:rPr>
              <w:t xml:space="preserve">” </w:t>
            </w:r>
            <w:r w:rsidR="00E955D2" w:rsidRPr="00E955D2">
              <w:rPr>
                <w:sz w:val="18"/>
                <w:szCs w:val="18"/>
              </w:rPr>
              <w:t xml:space="preserve"> </w:t>
            </w:r>
            <w:proofErr w:type="spellStart"/>
            <w:r w:rsidRPr="00E955D2">
              <w:rPr>
                <w:sz w:val="18"/>
                <w:szCs w:val="18"/>
              </w:rPr>
              <w:t>a.s.</w:t>
            </w:r>
            <w:proofErr w:type="spellEnd"/>
            <w:r w:rsidRPr="00E955D2">
              <w:rPr>
                <w:sz w:val="18"/>
                <w:szCs w:val="18"/>
              </w:rPr>
              <w:t xml:space="preserve"> 2024/2025</w:t>
            </w:r>
            <w:r w:rsidR="009808C7" w:rsidRPr="00E955D2">
              <w:rPr>
                <w:sz w:val="18"/>
                <w:szCs w:val="18"/>
              </w:rPr>
              <w:t xml:space="preserve"> </w:t>
            </w:r>
            <w:r w:rsidRPr="00E955D2">
              <w:rPr>
                <w:sz w:val="18"/>
                <w:szCs w:val="18"/>
              </w:rPr>
              <w:t xml:space="preserve">con priorità ai candidati frequentanti le classi del Professionale Enogastronomia e Ospitalità Alberghiera </w:t>
            </w:r>
          </w:p>
          <w:p w14:paraId="6DACA926" w14:textId="77777777" w:rsidR="00C24C16" w:rsidRPr="00E955D2" w:rsidRDefault="00C24C16" w:rsidP="005737B4">
            <w:pPr>
              <w:tabs>
                <w:tab w:val="center" w:pos="4819"/>
                <w:tab w:val="left" w:pos="6750"/>
              </w:tabs>
              <w:jc w:val="center"/>
              <w:rPr>
                <w:sz w:val="18"/>
                <w:szCs w:val="18"/>
              </w:rPr>
            </w:pPr>
            <w:r w:rsidRPr="00E955D2">
              <w:rPr>
                <w:sz w:val="18"/>
                <w:szCs w:val="18"/>
              </w:rPr>
              <w:t>Articolazione: Accoglienza turistica</w:t>
            </w:r>
          </w:p>
        </w:tc>
      </w:tr>
      <w:tr w:rsidR="00E955D2" w:rsidRPr="00E955D2" w14:paraId="37D36DE5" w14:textId="77777777" w:rsidTr="009808C7">
        <w:trPr>
          <w:trHeight w:val="748"/>
          <w:jc w:val="center"/>
        </w:trPr>
        <w:tc>
          <w:tcPr>
            <w:tcW w:w="2122" w:type="dxa"/>
            <w:shd w:val="clear" w:color="auto" w:fill="FFFFFF"/>
            <w:vAlign w:val="center"/>
          </w:tcPr>
          <w:p w14:paraId="20E972B8" w14:textId="77777777" w:rsidR="00D82D8A" w:rsidRPr="00DD5DAE" w:rsidRDefault="00D82D8A" w:rsidP="005737B4">
            <w:pPr>
              <w:autoSpaceDE w:val="0"/>
              <w:autoSpaceDN w:val="0"/>
              <w:adjustRightInd w:val="0"/>
              <w:ind w:hanging="108"/>
              <w:jc w:val="center"/>
              <w:rPr>
                <w:rFonts w:eastAsia="Calibri"/>
                <w:b/>
                <w:bCs/>
                <w:sz w:val="18"/>
                <w:szCs w:val="18"/>
                <w:lang w:eastAsia="en-US"/>
              </w:rPr>
            </w:pPr>
            <w:r w:rsidRPr="00DD5DAE">
              <w:rPr>
                <w:rFonts w:eastAsia="Calibri"/>
                <w:b/>
                <w:bCs/>
                <w:kern w:val="2"/>
                <w:sz w:val="18"/>
                <w:szCs w:val="18"/>
                <w:lang w:eastAsia="en-US"/>
                <w14:ligatures w14:val="standardContextual"/>
              </w:rPr>
              <w:t>MODULO “I SAPORI DELLE ANTICHE TRADIZIONI”</w:t>
            </w:r>
            <w:r w:rsidRPr="00DD5DAE">
              <w:rPr>
                <w:rFonts w:eastAsia="Calibri"/>
                <w:b/>
                <w:bCs/>
                <w:sz w:val="18"/>
                <w:szCs w:val="18"/>
                <w:lang w:eastAsia="en-US"/>
              </w:rPr>
              <w:t xml:space="preserve"> </w:t>
            </w:r>
          </w:p>
          <w:p w14:paraId="4518F5B5" w14:textId="36E2C05B" w:rsidR="00C24C16" w:rsidRPr="00DD5DAE" w:rsidRDefault="00C24C16" w:rsidP="005737B4">
            <w:pPr>
              <w:autoSpaceDE w:val="0"/>
              <w:autoSpaceDN w:val="0"/>
              <w:adjustRightInd w:val="0"/>
              <w:ind w:hanging="108"/>
              <w:jc w:val="center"/>
              <w:rPr>
                <w:b/>
                <w:bCs/>
                <w:sz w:val="18"/>
                <w:szCs w:val="18"/>
              </w:rPr>
            </w:pPr>
            <w:r w:rsidRPr="00DD5DAE">
              <w:rPr>
                <w:b/>
                <w:bCs/>
                <w:sz w:val="18"/>
                <w:szCs w:val="18"/>
              </w:rPr>
              <w:t>Modulo di 30 ore</w:t>
            </w:r>
          </w:p>
        </w:tc>
        <w:tc>
          <w:tcPr>
            <w:tcW w:w="1886" w:type="dxa"/>
            <w:vAlign w:val="center"/>
          </w:tcPr>
          <w:p w14:paraId="203060C6" w14:textId="7AE4BF26" w:rsidR="00D82D8A" w:rsidRPr="00D82D8A" w:rsidRDefault="009808C7" w:rsidP="009808C7">
            <w:pPr>
              <w:jc w:val="center"/>
              <w:rPr>
                <w:rFonts w:eastAsia="Calibri"/>
                <w:kern w:val="2"/>
                <w:sz w:val="18"/>
                <w:szCs w:val="18"/>
                <w:lang w:eastAsia="en-US"/>
                <w14:ligatures w14:val="standardContextual"/>
              </w:rPr>
            </w:pPr>
            <w:r w:rsidRPr="00E955D2">
              <w:rPr>
                <w:rFonts w:eastAsia="Calibri"/>
                <w:kern w:val="2"/>
                <w:sz w:val="18"/>
                <w:szCs w:val="18"/>
                <w:lang w:eastAsia="en-US"/>
                <w14:ligatures w14:val="standardContextual"/>
              </w:rPr>
              <w:t>Consapevolezza ed espressione culturale</w:t>
            </w:r>
          </w:p>
          <w:p w14:paraId="7AFD550F" w14:textId="2EE1272D" w:rsidR="00D82D8A" w:rsidRPr="00D82D8A" w:rsidRDefault="00D82D8A" w:rsidP="009808C7">
            <w:pPr>
              <w:jc w:val="center"/>
              <w:rPr>
                <w:rFonts w:eastAsia="Calibri"/>
                <w:kern w:val="2"/>
                <w:sz w:val="18"/>
                <w:szCs w:val="18"/>
                <w:lang w:eastAsia="en-US"/>
                <w14:ligatures w14:val="standardContextual"/>
              </w:rPr>
            </w:pPr>
          </w:p>
          <w:p w14:paraId="699706BB" w14:textId="02DE2B50" w:rsidR="00C24C16" w:rsidRPr="00E955D2" w:rsidRDefault="00C24C16" w:rsidP="009808C7">
            <w:pPr>
              <w:tabs>
                <w:tab w:val="center" w:pos="4819"/>
                <w:tab w:val="left" w:pos="6750"/>
              </w:tabs>
              <w:jc w:val="center"/>
              <w:rPr>
                <w:bCs/>
                <w:sz w:val="18"/>
                <w:szCs w:val="18"/>
              </w:rPr>
            </w:pPr>
          </w:p>
        </w:tc>
        <w:tc>
          <w:tcPr>
            <w:tcW w:w="1441" w:type="dxa"/>
            <w:vAlign w:val="center"/>
          </w:tcPr>
          <w:p w14:paraId="61EA15F0" w14:textId="77777777" w:rsidR="00C24C16" w:rsidRPr="00E955D2" w:rsidRDefault="00C24C16" w:rsidP="005737B4">
            <w:pPr>
              <w:jc w:val="center"/>
              <w:rPr>
                <w:sz w:val="18"/>
                <w:szCs w:val="18"/>
              </w:rPr>
            </w:pPr>
            <w:r w:rsidRPr="00E955D2">
              <w:rPr>
                <w:sz w:val="18"/>
                <w:szCs w:val="18"/>
              </w:rPr>
              <w:t>N.°1 Esperto</w:t>
            </w:r>
          </w:p>
        </w:tc>
        <w:tc>
          <w:tcPr>
            <w:tcW w:w="1350" w:type="dxa"/>
            <w:vAlign w:val="center"/>
          </w:tcPr>
          <w:p w14:paraId="6C588881" w14:textId="77777777" w:rsidR="00C24C16" w:rsidRPr="00E955D2" w:rsidRDefault="00C24C16" w:rsidP="005737B4">
            <w:pPr>
              <w:jc w:val="center"/>
              <w:rPr>
                <w:sz w:val="18"/>
                <w:szCs w:val="18"/>
              </w:rPr>
            </w:pPr>
            <w:r w:rsidRPr="00E955D2">
              <w:rPr>
                <w:sz w:val="18"/>
                <w:szCs w:val="18"/>
              </w:rPr>
              <w:t>N.°1 Tutor</w:t>
            </w:r>
          </w:p>
        </w:tc>
        <w:tc>
          <w:tcPr>
            <w:tcW w:w="3266" w:type="dxa"/>
            <w:vAlign w:val="center"/>
          </w:tcPr>
          <w:p w14:paraId="3A35AA4F" w14:textId="1A8145EA" w:rsidR="00C24C16" w:rsidRPr="00E955D2" w:rsidRDefault="009808C7" w:rsidP="009808C7">
            <w:pPr>
              <w:tabs>
                <w:tab w:val="center" w:pos="4819"/>
                <w:tab w:val="left" w:pos="6750"/>
              </w:tabs>
              <w:jc w:val="center"/>
              <w:rPr>
                <w:sz w:val="18"/>
                <w:szCs w:val="18"/>
              </w:rPr>
            </w:pPr>
            <w:r w:rsidRPr="00E955D2">
              <w:rPr>
                <w:sz w:val="18"/>
                <w:szCs w:val="18"/>
              </w:rPr>
              <w:t>N. 15 alunni selezionati fra i candidati frequentanti le  classi di tutti gli indirizzi di studio presenti presso l’ISISS “</w:t>
            </w:r>
            <w:proofErr w:type="spellStart"/>
            <w:r w:rsidRPr="00E955D2">
              <w:rPr>
                <w:sz w:val="18"/>
                <w:szCs w:val="18"/>
              </w:rPr>
              <w:t>G.B.Novelli</w:t>
            </w:r>
            <w:proofErr w:type="spellEnd"/>
            <w:r w:rsidRPr="00E955D2">
              <w:rPr>
                <w:sz w:val="18"/>
                <w:szCs w:val="18"/>
              </w:rPr>
              <w:t xml:space="preserve">”  </w:t>
            </w:r>
            <w:proofErr w:type="spellStart"/>
            <w:r w:rsidRPr="00E955D2">
              <w:rPr>
                <w:sz w:val="18"/>
                <w:szCs w:val="18"/>
              </w:rPr>
              <w:t>a.s.</w:t>
            </w:r>
            <w:proofErr w:type="spellEnd"/>
            <w:r w:rsidRPr="00E955D2">
              <w:rPr>
                <w:sz w:val="18"/>
                <w:szCs w:val="18"/>
              </w:rPr>
              <w:t xml:space="preserve"> 2024/2025 con priorità ai candidati frequentanti le classi del Professionale Enogastronomia e Ospitalità Alberghiera </w:t>
            </w:r>
          </w:p>
        </w:tc>
      </w:tr>
      <w:tr w:rsidR="00E955D2" w:rsidRPr="00E955D2" w14:paraId="2196B50F" w14:textId="77777777" w:rsidTr="009808C7">
        <w:trPr>
          <w:trHeight w:val="748"/>
          <w:jc w:val="center"/>
        </w:trPr>
        <w:tc>
          <w:tcPr>
            <w:tcW w:w="2122" w:type="dxa"/>
            <w:shd w:val="clear" w:color="auto" w:fill="FFFFFF"/>
            <w:vAlign w:val="center"/>
          </w:tcPr>
          <w:p w14:paraId="452BB1D3" w14:textId="7D95C343" w:rsidR="00C24C16" w:rsidRPr="00DD5DAE" w:rsidRDefault="00D82D8A" w:rsidP="005737B4">
            <w:pPr>
              <w:autoSpaceDE w:val="0"/>
              <w:autoSpaceDN w:val="0"/>
              <w:adjustRightInd w:val="0"/>
              <w:ind w:hanging="108"/>
              <w:jc w:val="center"/>
              <w:rPr>
                <w:b/>
                <w:bCs/>
                <w:sz w:val="18"/>
                <w:szCs w:val="18"/>
              </w:rPr>
            </w:pPr>
            <w:r w:rsidRPr="00DD5DAE">
              <w:rPr>
                <w:rFonts w:eastAsia="Calibri"/>
                <w:b/>
                <w:bCs/>
                <w:kern w:val="2"/>
                <w:sz w:val="18"/>
                <w:szCs w:val="18"/>
                <w:lang w:eastAsia="en-US"/>
                <w14:ligatures w14:val="standardContextual"/>
              </w:rPr>
              <w:t>“CAKE DECORATING”</w:t>
            </w:r>
            <w:r w:rsidRPr="00DD5DAE">
              <w:rPr>
                <w:rFonts w:eastAsia="Calibri"/>
                <w:b/>
                <w:bCs/>
                <w:sz w:val="18"/>
                <w:szCs w:val="18"/>
                <w:lang w:eastAsia="en-US"/>
              </w:rPr>
              <w:t xml:space="preserve"> </w:t>
            </w:r>
          </w:p>
          <w:p w14:paraId="3851B801" w14:textId="77777777" w:rsidR="00C24C16" w:rsidRPr="00DD5DAE" w:rsidRDefault="00C24C16" w:rsidP="005737B4">
            <w:pPr>
              <w:autoSpaceDE w:val="0"/>
              <w:autoSpaceDN w:val="0"/>
              <w:adjustRightInd w:val="0"/>
              <w:ind w:hanging="108"/>
              <w:jc w:val="center"/>
              <w:rPr>
                <w:rFonts w:eastAsia="Calibri"/>
                <w:b/>
                <w:bCs/>
                <w:sz w:val="18"/>
                <w:szCs w:val="18"/>
                <w:lang w:eastAsia="en-US"/>
              </w:rPr>
            </w:pPr>
            <w:r w:rsidRPr="00DD5DAE">
              <w:rPr>
                <w:b/>
                <w:bCs/>
                <w:sz w:val="18"/>
                <w:szCs w:val="18"/>
              </w:rPr>
              <w:t>Modulo di 30 ore</w:t>
            </w:r>
          </w:p>
        </w:tc>
        <w:tc>
          <w:tcPr>
            <w:tcW w:w="1886" w:type="dxa"/>
            <w:shd w:val="clear" w:color="auto" w:fill="FFFFFF"/>
            <w:vAlign w:val="center"/>
          </w:tcPr>
          <w:p w14:paraId="6425BC58" w14:textId="65BCB8AC" w:rsidR="009808C7" w:rsidRPr="00D82D8A" w:rsidRDefault="009808C7" w:rsidP="009808C7">
            <w:pPr>
              <w:jc w:val="center"/>
              <w:rPr>
                <w:rFonts w:eastAsia="Calibri"/>
                <w:kern w:val="2"/>
                <w:sz w:val="18"/>
                <w:szCs w:val="18"/>
                <w:lang w:eastAsia="en-US"/>
                <w14:ligatures w14:val="standardContextual"/>
              </w:rPr>
            </w:pPr>
            <w:r w:rsidRPr="00E955D2">
              <w:rPr>
                <w:rFonts w:eastAsia="Calibri"/>
                <w:kern w:val="2"/>
                <w:sz w:val="18"/>
                <w:szCs w:val="18"/>
                <w:lang w:eastAsia="en-US"/>
                <w14:ligatures w14:val="standardContextual"/>
              </w:rPr>
              <w:t>Competenza imprenditoriale</w:t>
            </w:r>
          </w:p>
          <w:p w14:paraId="32562E7C" w14:textId="52DB6709" w:rsidR="00C24C16" w:rsidRPr="00E955D2" w:rsidRDefault="00C24C16" w:rsidP="009808C7">
            <w:pPr>
              <w:jc w:val="center"/>
              <w:rPr>
                <w:sz w:val="18"/>
                <w:szCs w:val="18"/>
                <w:shd w:val="clear" w:color="auto" w:fill="DBDBDB"/>
              </w:rPr>
            </w:pPr>
          </w:p>
        </w:tc>
        <w:tc>
          <w:tcPr>
            <w:tcW w:w="1441" w:type="dxa"/>
            <w:vAlign w:val="center"/>
          </w:tcPr>
          <w:p w14:paraId="2F422291" w14:textId="77777777" w:rsidR="00C24C16" w:rsidRPr="00E955D2" w:rsidRDefault="00C24C16" w:rsidP="005737B4">
            <w:pPr>
              <w:jc w:val="center"/>
              <w:rPr>
                <w:sz w:val="18"/>
                <w:szCs w:val="18"/>
              </w:rPr>
            </w:pPr>
            <w:r w:rsidRPr="00E955D2">
              <w:rPr>
                <w:sz w:val="18"/>
                <w:szCs w:val="18"/>
              </w:rPr>
              <w:t>N.°1 Esperto</w:t>
            </w:r>
          </w:p>
        </w:tc>
        <w:tc>
          <w:tcPr>
            <w:tcW w:w="1350" w:type="dxa"/>
            <w:vAlign w:val="center"/>
          </w:tcPr>
          <w:p w14:paraId="1734CE26" w14:textId="77777777" w:rsidR="00C24C16" w:rsidRPr="00E955D2" w:rsidRDefault="00C24C16" w:rsidP="005737B4">
            <w:pPr>
              <w:jc w:val="center"/>
              <w:rPr>
                <w:sz w:val="18"/>
                <w:szCs w:val="18"/>
              </w:rPr>
            </w:pPr>
            <w:r w:rsidRPr="00E955D2">
              <w:rPr>
                <w:sz w:val="18"/>
                <w:szCs w:val="18"/>
              </w:rPr>
              <w:t>N.°1 Tutor</w:t>
            </w:r>
          </w:p>
        </w:tc>
        <w:tc>
          <w:tcPr>
            <w:tcW w:w="3266" w:type="dxa"/>
            <w:vAlign w:val="center"/>
          </w:tcPr>
          <w:p w14:paraId="5F5EFBE7" w14:textId="0CE805CD" w:rsidR="009808C7" w:rsidRPr="00E955D2" w:rsidRDefault="009808C7" w:rsidP="009808C7">
            <w:pPr>
              <w:tabs>
                <w:tab w:val="center" w:pos="4819"/>
                <w:tab w:val="left" w:pos="6750"/>
              </w:tabs>
              <w:jc w:val="center"/>
              <w:rPr>
                <w:sz w:val="18"/>
                <w:szCs w:val="18"/>
              </w:rPr>
            </w:pPr>
            <w:r w:rsidRPr="00E955D2">
              <w:rPr>
                <w:sz w:val="18"/>
                <w:szCs w:val="18"/>
              </w:rPr>
              <w:t>N. 15 alunni selezionati fra i candidati frequentanti le  classi di tutti gli indirizzi di studio presenti presso l’ISISS “</w:t>
            </w:r>
            <w:proofErr w:type="spellStart"/>
            <w:r w:rsidRPr="00E955D2">
              <w:rPr>
                <w:sz w:val="18"/>
                <w:szCs w:val="18"/>
              </w:rPr>
              <w:t>G.B.Novelli</w:t>
            </w:r>
            <w:proofErr w:type="spellEnd"/>
            <w:r w:rsidRPr="00E955D2">
              <w:rPr>
                <w:sz w:val="18"/>
                <w:szCs w:val="18"/>
              </w:rPr>
              <w:t xml:space="preserve">”  </w:t>
            </w:r>
            <w:proofErr w:type="spellStart"/>
            <w:r w:rsidRPr="00E955D2">
              <w:rPr>
                <w:sz w:val="18"/>
                <w:szCs w:val="18"/>
              </w:rPr>
              <w:t>a.s.</w:t>
            </w:r>
            <w:proofErr w:type="spellEnd"/>
            <w:r w:rsidRPr="00E955D2">
              <w:rPr>
                <w:sz w:val="18"/>
                <w:szCs w:val="18"/>
              </w:rPr>
              <w:t xml:space="preserve"> 2024/2025</w:t>
            </w:r>
          </w:p>
          <w:p w14:paraId="5A91AC95" w14:textId="4D029180" w:rsidR="00172E24" w:rsidRPr="00E955D2" w:rsidRDefault="009808C7" w:rsidP="009808C7">
            <w:pPr>
              <w:jc w:val="center"/>
              <w:rPr>
                <w:sz w:val="18"/>
                <w:szCs w:val="18"/>
              </w:rPr>
            </w:pPr>
            <w:r w:rsidRPr="00E955D2">
              <w:rPr>
                <w:sz w:val="18"/>
                <w:szCs w:val="18"/>
              </w:rPr>
              <w:t xml:space="preserve">con priorità ai candidati frequentanti le classi del Professionale Enogastronomia e Ospitalità Alberghiera </w:t>
            </w:r>
          </w:p>
        </w:tc>
      </w:tr>
      <w:tr w:rsidR="00E955D2" w:rsidRPr="00E955D2" w14:paraId="3936B34C" w14:textId="77777777" w:rsidTr="009808C7">
        <w:trPr>
          <w:trHeight w:val="320"/>
          <w:jc w:val="center"/>
        </w:trPr>
        <w:tc>
          <w:tcPr>
            <w:tcW w:w="2122" w:type="dxa"/>
            <w:shd w:val="clear" w:color="auto" w:fill="FFFFFF"/>
            <w:vAlign w:val="center"/>
          </w:tcPr>
          <w:p w14:paraId="2DACCDA0" w14:textId="68774F1E" w:rsidR="00C24C16" w:rsidRPr="00DD5DAE" w:rsidRDefault="00172E24" w:rsidP="005737B4">
            <w:pPr>
              <w:autoSpaceDE w:val="0"/>
              <w:autoSpaceDN w:val="0"/>
              <w:adjustRightInd w:val="0"/>
              <w:ind w:hanging="108"/>
              <w:jc w:val="center"/>
              <w:rPr>
                <w:b/>
                <w:bCs/>
                <w:sz w:val="18"/>
                <w:szCs w:val="18"/>
              </w:rPr>
            </w:pPr>
            <w:r w:rsidRPr="00DD5DAE">
              <w:rPr>
                <w:rFonts w:eastAsia="Calibri"/>
                <w:b/>
                <w:bCs/>
                <w:kern w:val="2"/>
                <w:sz w:val="18"/>
                <w:szCs w:val="18"/>
                <w:lang w:eastAsia="en-US"/>
                <w14:ligatures w14:val="standardContextual"/>
              </w:rPr>
              <w:t>“LABORATORIO CREATIVO-ARTISTICO PER L’EDUCAZIONE E IL BENESSERE”</w:t>
            </w:r>
            <w:r w:rsidRPr="00DD5DAE">
              <w:rPr>
                <w:rFonts w:eastAsia="Calibri"/>
                <w:b/>
                <w:bCs/>
                <w:sz w:val="18"/>
                <w:szCs w:val="18"/>
                <w:lang w:eastAsia="en-US"/>
              </w:rPr>
              <w:t xml:space="preserve"> </w:t>
            </w:r>
          </w:p>
          <w:p w14:paraId="59595069" w14:textId="77777777" w:rsidR="00C24C16" w:rsidRPr="00DD5DAE" w:rsidRDefault="00C24C16" w:rsidP="005737B4">
            <w:pPr>
              <w:autoSpaceDE w:val="0"/>
              <w:autoSpaceDN w:val="0"/>
              <w:adjustRightInd w:val="0"/>
              <w:ind w:hanging="108"/>
              <w:jc w:val="center"/>
              <w:rPr>
                <w:rFonts w:eastAsia="Calibri"/>
                <w:b/>
                <w:bCs/>
                <w:sz w:val="18"/>
                <w:szCs w:val="18"/>
                <w:lang w:eastAsia="en-US"/>
              </w:rPr>
            </w:pPr>
            <w:r w:rsidRPr="00DD5DAE">
              <w:rPr>
                <w:b/>
                <w:bCs/>
                <w:sz w:val="18"/>
                <w:szCs w:val="18"/>
              </w:rPr>
              <w:t>Modulo di 30 ore</w:t>
            </w:r>
          </w:p>
        </w:tc>
        <w:tc>
          <w:tcPr>
            <w:tcW w:w="1886" w:type="dxa"/>
            <w:shd w:val="clear" w:color="auto" w:fill="FFFFFF"/>
            <w:vAlign w:val="center"/>
          </w:tcPr>
          <w:p w14:paraId="162432B0" w14:textId="140597A5" w:rsidR="009808C7" w:rsidRPr="00D82D8A" w:rsidRDefault="009808C7" w:rsidP="009808C7">
            <w:pPr>
              <w:jc w:val="center"/>
              <w:rPr>
                <w:rFonts w:eastAsia="Calibri"/>
                <w:kern w:val="2"/>
                <w:sz w:val="18"/>
                <w:szCs w:val="18"/>
                <w:lang w:eastAsia="en-US"/>
                <w14:ligatures w14:val="standardContextual"/>
              </w:rPr>
            </w:pPr>
            <w:r w:rsidRPr="00E955D2">
              <w:rPr>
                <w:rFonts w:eastAsia="Calibri"/>
                <w:kern w:val="2"/>
                <w:sz w:val="18"/>
                <w:szCs w:val="18"/>
                <w:lang w:eastAsia="en-US"/>
                <w14:ligatures w14:val="standardContextual"/>
              </w:rPr>
              <w:t>Competenza imprenditoriale</w:t>
            </w:r>
          </w:p>
          <w:p w14:paraId="7AB45CC6" w14:textId="1638C228" w:rsidR="00C24C16" w:rsidRPr="00E955D2" w:rsidRDefault="00C24C16" w:rsidP="009808C7">
            <w:pPr>
              <w:jc w:val="center"/>
              <w:rPr>
                <w:bCs/>
                <w:sz w:val="18"/>
                <w:szCs w:val="18"/>
              </w:rPr>
            </w:pPr>
          </w:p>
        </w:tc>
        <w:tc>
          <w:tcPr>
            <w:tcW w:w="1441" w:type="dxa"/>
            <w:vAlign w:val="center"/>
          </w:tcPr>
          <w:p w14:paraId="74581DC0" w14:textId="77777777" w:rsidR="00C24C16" w:rsidRPr="00E955D2" w:rsidRDefault="00C24C16" w:rsidP="005737B4">
            <w:pPr>
              <w:jc w:val="center"/>
              <w:rPr>
                <w:sz w:val="18"/>
                <w:szCs w:val="18"/>
              </w:rPr>
            </w:pPr>
            <w:r w:rsidRPr="00E955D2">
              <w:rPr>
                <w:sz w:val="18"/>
                <w:szCs w:val="18"/>
              </w:rPr>
              <w:t>N.°1 Esperto</w:t>
            </w:r>
          </w:p>
        </w:tc>
        <w:tc>
          <w:tcPr>
            <w:tcW w:w="1350" w:type="dxa"/>
            <w:vAlign w:val="center"/>
          </w:tcPr>
          <w:p w14:paraId="737A3879" w14:textId="77777777" w:rsidR="00C24C16" w:rsidRPr="00E955D2" w:rsidRDefault="00C24C16" w:rsidP="005737B4">
            <w:pPr>
              <w:jc w:val="center"/>
              <w:rPr>
                <w:sz w:val="18"/>
                <w:szCs w:val="18"/>
              </w:rPr>
            </w:pPr>
            <w:r w:rsidRPr="00E955D2">
              <w:rPr>
                <w:sz w:val="18"/>
                <w:szCs w:val="18"/>
              </w:rPr>
              <w:t>N.°1 Tutor</w:t>
            </w:r>
          </w:p>
        </w:tc>
        <w:tc>
          <w:tcPr>
            <w:tcW w:w="3266" w:type="dxa"/>
            <w:vAlign w:val="center"/>
          </w:tcPr>
          <w:p w14:paraId="1160FAB1" w14:textId="4CAFB3E3" w:rsidR="009808C7" w:rsidRPr="00E955D2" w:rsidRDefault="009808C7" w:rsidP="009808C7">
            <w:pPr>
              <w:tabs>
                <w:tab w:val="center" w:pos="4819"/>
                <w:tab w:val="left" w:pos="6750"/>
              </w:tabs>
              <w:jc w:val="center"/>
              <w:rPr>
                <w:sz w:val="18"/>
                <w:szCs w:val="18"/>
              </w:rPr>
            </w:pPr>
            <w:r w:rsidRPr="00E955D2">
              <w:rPr>
                <w:sz w:val="18"/>
                <w:szCs w:val="18"/>
              </w:rPr>
              <w:t>N. 15 alunni selezionati fra i candidati frequentanti le  classi di tutti gli indirizzi di studio presenti presso l’ISISS “</w:t>
            </w:r>
            <w:proofErr w:type="spellStart"/>
            <w:r w:rsidRPr="00E955D2">
              <w:rPr>
                <w:sz w:val="18"/>
                <w:szCs w:val="18"/>
              </w:rPr>
              <w:t>G.B.Novelli</w:t>
            </w:r>
            <w:proofErr w:type="spellEnd"/>
            <w:r w:rsidRPr="00E955D2">
              <w:rPr>
                <w:sz w:val="18"/>
                <w:szCs w:val="18"/>
              </w:rPr>
              <w:t xml:space="preserve">”  </w:t>
            </w:r>
            <w:proofErr w:type="spellStart"/>
            <w:r w:rsidRPr="00E955D2">
              <w:rPr>
                <w:sz w:val="18"/>
                <w:szCs w:val="18"/>
              </w:rPr>
              <w:t>a.s.</w:t>
            </w:r>
            <w:proofErr w:type="spellEnd"/>
            <w:r w:rsidRPr="00E955D2">
              <w:rPr>
                <w:sz w:val="18"/>
                <w:szCs w:val="18"/>
              </w:rPr>
              <w:t xml:space="preserve"> 2024/2025</w:t>
            </w:r>
          </w:p>
          <w:p w14:paraId="3EB17733" w14:textId="17B32F5F" w:rsidR="00C24C16" w:rsidRPr="00E955D2" w:rsidRDefault="009808C7" w:rsidP="009808C7">
            <w:pPr>
              <w:tabs>
                <w:tab w:val="center" w:pos="4819"/>
                <w:tab w:val="left" w:pos="6750"/>
              </w:tabs>
              <w:jc w:val="center"/>
              <w:rPr>
                <w:sz w:val="18"/>
                <w:szCs w:val="18"/>
              </w:rPr>
            </w:pPr>
            <w:r w:rsidRPr="00E955D2">
              <w:rPr>
                <w:sz w:val="18"/>
                <w:szCs w:val="18"/>
              </w:rPr>
              <w:t xml:space="preserve">con priorità ai candidati frequentanti le classi del </w:t>
            </w:r>
            <w:r w:rsidR="00172E24" w:rsidRPr="00E955D2">
              <w:rPr>
                <w:sz w:val="18"/>
                <w:szCs w:val="18"/>
              </w:rPr>
              <w:t xml:space="preserve"> </w:t>
            </w:r>
            <w:r w:rsidRPr="00E955D2">
              <w:rPr>
                <w:sz w:val="18"/>
                <w:szCs w:val="18"/>
              </w:rPr>
              <w:t>P</w:t>
            </w:r>
            <w:r w:rsidR="00172E24" w:rsidRPr="00E955D2">
              <w:rPr>
                <w:sz w:val="18"/>
                <w:szCs w:val="18"/>
              </w:rPr>
              <w:t>rofessionale Servizi per la Sanità e l’Assistenza Sociale</w:t>
            </w:r>
          </w:p>
        </w:tc>
      </w:tr>
      <w:tr w:rsidR="00E955D2" w:rsidRPr="00E955D2" w14:paraId="270B1912" w14:textId="77777777" w:rsidTr="009808C7">
        <w:trPr>
          <w:trHeight w:val="748"/>
          <w:jc w:val="center"/>
        </w:trPr>
        <w:tc>
          <w:tcPr>
            <w:tcW w:w="2122" w:type="dxa"/>
            <w:shd w:val="clear" w:color="auto" w:fill="FFFFFF"/>
            <w:vAlign w:val="center"/>
          </w:tcPr>
          <w:p w14:paraId="0289474D" w14:textId="16106622" w:rsidR="009808C7" w:rsidRPr="00DD5DAE" w:rsidRDefault="009808C7" w:rsidP="009808C7">
            <w:pPr>
              <w:tabs>
                <w:tab w:val="center" w:pos="4819"/>
                <w:tab w:val="left" w:pos="6750"/>
              </w:tabs>
              <w:ind w:hanging="108"/>
              <w:jc w:val="center"/>
              <w:rPr>
                <w:rFonts w:eastAsia="Calibri"/>
                <w:b/>
                <w:bCs/>
                <w:sz w:val="18"/>
                <w:szCs w:val="18"/>
                <w:lang w:eastAsia="en-US"/>
              </w:rPr>
            </w:pPr>
            <w:r w:rsidRPr="00DD5DAE">
              <w:rPr>
                <w:rFonts w:eastAsia="Calibri"/>
                <w:b/>
                <w:bCs/>
                <w:kern w:val="2"/>
                <w:sz w:val="18"/>
                <w:szCs w:val="18"/>
                <w:lang w:eastAsia="en-US"/>
                <w14:ligatures w14:val="standardContextual"/>
              </w:rPr>
              <w:t>“CON LA FORZA DI UN SORRISO”</w:t>
            </w:r>
            <w:r w:rsidRPr="00DD5DAE">
              <w:rPr>
                <w:rFonts w:eastAsia="Calibri"/>
                <w:b/>
                <w:bCs/>
                <w:sz w:val="18"/>
                <w:szCs w:val="18"/>
                <w:lang w:eastAsia="en-US"/>
              </w:rPr>
              <w:t xml:space="preserve"> </w:t>
            </w:r>
          </w:p>
          <w:p w14:paraId="6780FC88" w14:textId="77777777" w:rsidR="009808C7" w:rsidRPr="00DD5DAE" w:rsidRDefault="009808C7" w:rsidP="009808C7">
            <w:pPr>
              <w:tabs>
                <w:tab w:val="center" w:pos="4819"/>
                <w:tab w:val="left" w:pos="6750"/>
              </w:tabs>
              <w:ind w:hanging="108"/>
              <w:jc w:val="center"/>
              <w:rPr>
                <w:rFonts w:eastAsia="Calibri"/>
                <w:b/>
                <w:bCs/>
                <w:sz w:val="18"/>
                <w:szCs w:val="18"/>
                <w:lang w:eastAsia="en-US"/>
              </w:rPr>
            </w:pPr>
            <w:r w:rsidRPr="00DD5DAE">
              <w:rPr>
                <w:b/>
                <w:bCs/>
                <w:sz w:val="18"/>
                <w:szCs w:val="18"/>
              </w:rPr>
              <w:t>Modulo di 30 ore</w:t>
            </w:r>
          </w:p>
          <w:p w14:paraId="5A64EA03" w14:textId="77777777" w:rsidR="009808C7" w:rsidRPr="00DD5DAE" w:rsidRDefault="009808C7" w:rsidP="009808C7">
            <w:pPr>
              <w:autoSpaceDE w:val="0"/>
              <w:autoSpaceDN w:val="0"/>
              <w:adjustRightInd w:val="0"/>
              <w:ind w:hanging="108"/>
              <w:jc w:val="center"/>
              <w:rPr>
                <w:rFonts w:eastAsia="Calibri"/>
                <w:b/>
                <w:bCs/>
                <w:sz w:val="18"/>
                <w:szCs w:val="18"/>
                <w:lang w:eastAsia="en-US"/>
              </w:rPr>
            </w:pPr>
          </w:p>
        </w:tc>
        <w:tc>
          <w:tcPr>
            <w:tcW w:w="1886" w:type="dxa"/>
            <w:shd w:val="clear" w:color="auto" w:fill="FFFFFF"/>
            <w:vAlign w:val="center"/>
          </w:tcPr>
          <w:p w14:paraId="6C72688D" w14:textId="359763C4" w:rsidR="009808C7" w:rsidRPr="00E955D2" w:rsidRDefault="009808C7" w:rsidP="009808C7">
            <w:pPr>
              <w:jc w:val="center"/>
              <w:rPr>
                <w:rFonts w:eastAsia="Calibri"/>
                <w:kern w:val="2"/>
                <w:sz w:val="18"/>
                <w:szCs w:val="18"/>
                <w:lang w:eastAsia="en-US"/>
                <w14:ligatures w14:val="standardContextual"/>
              </w:rPr>
            </w:pPr>
            <w:r w:rsidRPr="00E955D2">
              <w:rPr>
                <w:rFonts w:eastAsia="Calibri"/>
                <w:kern w:val="2"/>
                <w:sz w:val="18"/>
                <w:szCs w:val="18"/>
                <w:lang w:eastAsia="en-US"/>
                <w14:ligatures w14:val="standardContextual"/>
              </w:rPr>
              <w:t>Competenza personale, sociale e capacità di imparare a imparare</w:t>
            </w:r>
          </w:p>
        </w:tc>
        <w:tc>
          <w:tcPr>
            <w:tcW w:w="1441" w:type="dxa"/>
            <w:vAlign w:val="center"/>
          </w:tcPr>
          <w:p w14:paraId="7C21E5E6" w14:textId="77777777" w:rsidR="009808C7" w:rsidRPr="00E955D2" w:rsidRDefault="009808C7" w:rsidP="009808C7">
            <w:pPr>
              <w:jc w:val="center"/>
              <w:rPr>
                <w:sz w:val="18"/>
                <w:szCs w:val="18"/>
              </w:rPr>
            </w:pPr>
            <w:r w:rsidRPr="00E955D2">
              <w:rPr>
                <w:sz w:val="18"/>
                <w:szCs w:val="18"/>
              </w:rPr>
              <w:t>N.°1 Esperto</w:t>
            </w:r>
          </w:p>
        </w:tc>
        <w:tc>
          <w:tcPr>
            <w:tcW w:w="1350" w:type="dxa"/>
            <w:vAlign w:val="center"/>
          </w:tcPr>
          <w:p w14:paraId="3B7DB259" w14:textId="77777777" w:rsidR="009808C7" w:rsidRPr="00E955D2" w:rsidRDefault="009808C7" w:rsidP="009808C7">
            <w:pPr>
              <w:jc w:val="center"/>
              <w:rPr>
                <w:sz w:val="18"/>
                <w:szCs w:val="18"/>
              </w:rPr>
            </w:pPr>
            <w:r w:rsidRPr="00E955D2">
              <w:rPr>
                <w:sz w:val="18"/>
                <w:szCs w:val="18"/>
              </w:rPr>
              <w:t>N.°1 Tutor</w:t>
            </w:r>
          </w:p>
        </w:tc>
        <w:tc>
          <w:tcPr>
            <w:tcW w:w="3266" w:type="dxa"/>
            <w:vAlign w:val="center"/>
          </w:tcPr>
          <w:p w14:paraId="3026835B" w14:textId="6BFC7E2F" w:rsidR="009808C7" w:rsidRPr="00E955D2" w:rsidRDefault="009808C7" w:rsidP="009808C7">
            <w:pPr>
              <w:tabs>
                <w:tab w:val="center" w:pos="4819"/>
                <w:tab w:val="left" w:pos="6750"/>
              </w:tabs>
              <w:jc w:val="center"/>
              <w:rPr>
                <w:sz w:val="18"/>
                <w:szCs w:val="18"/>
              </w:rPr>
            </w:pPr>
            <w:r w:rsidRPr="00E955D2">
              <w:rPr>
                <w:sz w:val="18"/>
                <w:szCs w:val="18"/>
              </w:rPr>
              <w:t>N. 15 alunni selezionati fra i candidati frequentanti le  classi di tutti gli indirizzi di studio presenti presso l’ISISS “</w:t>
            </w:r>
            <w:proofErr w:type="spellStart"/>
            <w:r w:rsidRPr="00E955D2">
              <w:rPr>
                <w:sz w:val="18"/>
                <w:szCs w:val="18"/>
              </w:rPr>
              <w:t>G.B.Novelli</w:t>
            </w:r>
            <w:proofErr w:type="spellEnd"/>
            <w:r w:rsidRPr="00E955D2">
              <w:rPr>
                <w:sz w:val="18"/>
                <w:szCs w:val="18"/>
              </w:rPr>
              <w:t xml:space="preserve">”  </w:t>
            </w:r>
            <w:proofErr w:type="spellStart"/>
            <w:r w:rsidRPr="00E955D2">
              <w:rPr>
                <w:sz w:val="18"/>
                <w:szCs w:val="18"/>
              </w:rPr>
              <w:t>a.s.</w:t>
            </w:r>
            <w:proofErr w:type="spellEnd"/>
            <w:r w:rsidRPr="00E955D2">
              <w:rPr>
                <w:sz w:val="18"/>
                <w:szCs w:val="18"/>
              </w:rPr>
              <w:t xml:space="preserve"> 2024/2025</w:t>
            </w:r>
          </w:p>
          <w:p w14:paraId="602FDBAB" w14:textId="508A153F" w:rsidR="009808C7" w:rsidRPr="00E955D2" w:rsidRDefault="009808C7" w:rsidP="009808C7">
            <w:pPr>
              <w:jc w:val="center"/>
              <w:rPr>
                <w:sz w:val="18"/>
                <w:szCs w:val="18"/>
              </w:rPr>
            </w:pPr>
            <w:r w:rsidRPr="00E955D2">
              <w:rPr>
                <w:sz w:val="18"/>
                <w:szCs w:val="18"/>
              </w:rPr>
              <w:lastRenderedPageBreak/>
              <w:t>con priorità ai candidati frequentanti le classi del  Professionale Servizi per la Sanità e l’Assistenza Sociale</w:t>
            </w:r>
          </w:p>
        </w:tc>
      </w:tr>
      <w:tr w:rsidR="00E955D2" w:rsidRPr="00E955D2" w14:paraId="60C60E0D" w14:textId="77777777" w:rsidTr="009808C7">
        <w:trPr>
          <w:trHeight w:val="748"/>
          <w:jc w:val="center"/>
        </w:trPr>
        <w:tc>
          <w:tcPr>
            <w:tcW w:w="2122" w:type="dxa"/>
            <w:shd w:val="clear" w:color="auto" w:fill="FFFFFF"/>
            <w:vAlign w:val="center"/>
          </w:tcPr>
          <w:p w14:paraId="3DC92284" w14:textId="3E1BD3B0" w:rsidR="009808C7" w:rsidRPr="00DD5DAE" w:rsidRDefault="009808C7" w:rsidP="009808C7">
            <w:pPr>
              <w:shd w:val="clear" w:color="auto" w:fill="FFFFFF"/>
              <w:tabs>
                <w:tab w:val="center" w:pos="4819"/>
                <w:tab w:val="left" w:pos="6750"/>
              </w:tabs>
              <w:ind w:hanging="108"/>
              <w:jc w:val="center"/>
              <w:rPr>
                <w:rFonts w:eastAsia="Calibri"/>
                <w:b/>
                <w:bCs/>
                <w:sz w:val="18"/>
                <w:szCs w:val="18"/>
                <w:lang w:eastAsia="en-US"/>
              </w:rPr>
            </w:pPr>
            <w:r w:rsidRPr="00DD5DAE">
              <w:rPr>
                <w:rFonts w:eastAsia="Calibri"/>
                <w:b/>
                <w:bCs/>
                <w:kern w:val="2"/>
                <w:sz w:val="18"/>
                <w:szCs w:val="18"/>
                <w:lang w:eastAsia="en-US"/>
                <w14:ligatures w14:val="standardContextual"/>
              </w:rPr>
              <w:lastRenderedPageBreak/>
              <w:t>“ARMONIZZIAMO MENTE E CORPO”</w:t>
            </w:r>
            <w:r w:rsidRPr="00DD5DAE">
              <w:rPr>
                <w:rFonts w:eastAsia="Calibri"/>
                <w:b/>
                <w:bCs/>
                <w:sz w:val="18"/>
                <w:szCs w:val="18"/>
                <w:lang w:eastAsia="en-US"/>
              </w:rPr>
              <w:t xml:space="preserve"> </w:t>
            </w:r>
            <w:r w:rsidRPr="00DD5DAE">
              <w:rPr>
                <w:b/>
                <w:bCs/>
                <w:sz w:val="18"/>
                <w:szCs w:val="18"/>
              </w:rPr>
              <w:t>Modulo di 30 ore</w:t>
            </w:r>
          </w:p>
        </w:tc>
        <w:tc>
          <w:tcPr>
            <w:tcW w:w="1886" w:type="dxa"/>
            <w:shd w:val="clear" w:color="auto" w:fill="FFFFFF"/>
            <w:vAlign w:val="center"/>
          </w:tcPr>
          <w:p w14:paraId="717C8700" w14:textId="0BDB3358" w:rsidR="009808C7" w:rsidRPr="00172E24" w:rsidRDefault="009808C7" w:rsidP="009808C7">
            <w:pPr>
              <w:jc w:val="center"/>
              <w:rPr>
                <w:rFonts w:eastAsia="Calibri"/>
                <w:kern w:val="2"/>
                <w:sz w:val="18"/>
                <w:szCs w:val="18"/>
                <w:lang w:eastAsia="en-US"/>
                <w14:ligatures w14:val="standardContextual"/>
              </w:rPr>
            </w:pPr>
            <w:r w:rsidRPr="00E955D2">
              <w:rPr>
                <w:rFonts w:eastAsia="Calibri"/>
                <w:kern w:val="2"/>
                <w:sz w:val="18"/>
                <w:szCs w:val="18"/>
                <w:lang w:eastAsia="en-US"/>
                <w14:ligatures w14:val="standardContextual"/>
              </w:rPr>
              <w:t>Educazione motoria</w:t>
            </w:r>
          </w:p>
          <w:p w14:paraId="683DF3FF" w14:textId="1E9266C0" w:rsidR="009808C7" w:rsidRPr="00E955D2" w:rsidRDefault="009808C7" w:rsidP="009808C7">
            <w:pPr>
              <w:jc w:val="center"/>
              <w:rPr>
                <w:bCs/>
                <w:sz w:val="18"/>
                <w:szCs w:val="18"/>
              </w:rPr>
            </w:pPr>
          </w:p>
        </w:tc>
        <w:tc>
          <w:tcPr>
            <w:tcW w:w="1441" w:type="dxa"/>
            <w:vAlign w:val="center"/>
          </w:tcPr>
          <w:p w14:paraId="2BC679DF" w14:textId="77777777" w:rsidR="009808C7" w:rsidRPr="00E955D2" w:rsidRDefault="009808C7" w:rsidP="009808C7">
            <w:pPr>
              <w:jc w:val="center"/>
              <w:rPr>
                <w:sz w:val="18"/>
                <w:szCs w:val="18"/>
              </w:rPr>
            </w:pPr>
            <w:r w:rsidRPr="00E955D2">
              <w:rPr>
                <w:sz w:val="18"/>
                <w:szCs w:val="18"/>
              </w:rPr>
              <w:t>N.°1 Esperto</w:t>
            </w:r>
          </w:p>
        </w:tc>
        <w:tc>
          <w:tcPr>
            <w:tcW w:w="1350" w:type="dxa"/>
            <w:vAlign w:val="center"/>
          </w:tcPr>
          <w:p w14:paraId="783E19A1" w14:textId="77777777" w:rsidR="009808C7" w:rsidRPr="00E955D2" w:rsidRDefault="009808C7" w:rsidP="009808C7">
            <w:pPr>
              <w:jc w:val="center"/>
              <w:rPr>
                <w:sz w:val="18"/>
                <w:szCs w:val="18"/>
              </w:rPr>
            </w:pPr>
            <w:r w:rsidRPr="00E955D2">
              <w:rPr>
                <w:sz w:val="18"/>
                <w:szCs w:val="18"/>
              </w:rPr>
              <w:t>N.°1 Tutor</w:t>
            </w:r>
          </w:p>
        </w:tc>
        <w:tc>
          <w:tcPr>
            <w:tcW w:w="3266" w:type="dxa"/>
            <w:vAlign w:val="center"/>
          </w:tcPr>
          <w:p w14:paraId="016A297B" w14:textId="49131787" w:rsidR="009808C7" w:rsidRPr="00E955D2" w:rsidRDefault="009808C7" w:rsidP="009808C7">
            <w:pPr>
              <w:jc w:val="center"/>
              <w:rPr>
                <w:sz w:val="18"/>
                <w:szCs w:val="18"/>
              </w:rPr>
            </w:pPr>
            <w:r w:rsidRPr="00E955D2">
              <w:rPr>
                <w:sz w:val="18"/>
                <w:szCs w:val="18"/>
              </w:rPr>
              <w:t>N. 15 alunni selezionati fra i candidati frequentanti  le  classi di tutti gli indirizzi di studio presenti presso l’ISISS “</w:t>
            </w:r>
            <w:proofErr w:type="spellStart"/>
            <w:r w:rsidRPr="00E955D2">
              <w:rPr>
                <w:sz w:val="18"/>
                <w:szCs w:val="18"/>
              </w:rPr>
              <w:t>G.B.Novelli</w:t>
            </w:r>
            <w:proofErr w:type="spellEnd"/>
            <w:r w:rsidRPr="00E955D2">
              <w:rPr>
                <w:sz w:val="18"/>
                <w:szCs w:val="18"/>
              </w:rPr>
              <w:t xml:space="preserve">”   </w:t>
            </w:r>
            <w:proofErr w:type="spellStart"/>
            <w:r w:rsidRPr="00E955D2">
              <w:rPr>
                <w:sz w:val="18"/>
                <w:szCs w:val="18"/>
              </w:rPr>
              <w:t>a.s.</w:t>
            </w:r>
            <w:proofErr w:type="spellEnd"/>
            <w:r w:rsidRPr="00E955D2">
              <w:rPr>
                <w:sz w:val="18"/>
                <w:szCs w:val="18"/>
              </w:rPr>
              <w:t xml:space="preserve"> 2024/2025</w:t>
            </w:r>
          </w:p>
        </w:tc>
      </w:tr>
      <w:tr w:rsidR="00E955D2" w:rsidRPr="00E955D2" w14:paraId="4AA48C61" w14:textId="77777777" w:rsidTr="009808C7">
        <w:trPr>
          <w:trHeight w:val="748"/>
          <w:jc w:val="center"/>
        </w:trPr>
        <w:tc>
          <w:tcPr>
            <w:tcW w:w="2122" w:type="dxa"/>
            <w:shd w:val="clear" w:color="auto" w:fill="FFFFFF"/>
            <w:vAlign w:val="center"/>
          </w:tcPr>
          <w:p w14:paraId="2915F5AC" w14:textId="65B3ED48" w:rsidR="009808C7" w:rsidRPr="00DD5DAE" w:rsidRDefault="009808C7" w:rsidP="009808C7">
            <w:pPr>
              <w:shd w:val="clear" w:color="auto" w:fill="FFFFFF"/>
              <w:tabs>
                <w:tab w:val="center" w:pos="4819"/>
                <w:tab w:val="left" w:pos="6750"/>
              </w:tabs>
              <w:ind w:hanging="108"/>
              <w:jc w:val="center"/>
              <w:rPr>
                <w:rFonts w:eastAsia="Calibri"/>
                <w:b/>
                <w:bCs/>
                <w:sz w:val="18"/>
                <w:szCs w:val="18"/>
                <w:lang w:eastAsia="en-US"/>
              </w:rPr>
            </w:pPr>
            <w:r w:rsidRPr="00DD5DAE">
              <w:rPr>
                <w:rFonts w:eastAsia="Calibri"/>
                <w:b/>
                <w:bCs/>
                <w:kern w:val="2"/>
                <w:sz w:val="18"/>
                <w:szCs w:val="18"/>
                <w:lang w:eastAsia="en-US"/>
                <w14:ligatures w14:val="standardContextual"/>
              </w:rPr>
              <w:t>“SEMPRE A TESTA ALTA: IO PENSO E AGISCO NELLA LEGALITA’”</w:t>
            </w:r>
            <w:r w:rsidRPr="00DD5DAE">
              <w:rPr>
                <w:rFonts w:eastAsia="Calibri"/>
                <w:b/>
                <w:bCs/>
                <w:sz w:val="18"/>
                <w:szCs w:val="18"/>
                <w:lang w:eastAsia="en-US"/>
              </w:rPr>
              <w:t xml:space="preserve"> </w:t>
            </w:r>
          </w:p>
          <w:p w14:paraId="4A7E8A78" w14:textId="77777777" w:rsidR="009808C7" w:rsidRPr="00DD5DAE" w:rsidRDefault="009808C7" w:rsidP="009808C7">
            <w:pPr>
              <w:shd w:val="clear" w:color="auto" w:fill="FFFFFF"/>
              <w:tabs>
                <w:tab w:val="center" w:pos="4819"/>
                <w:tab w:val="left" w:pos="6750"/>
              </w:tabs>
              <w:ind w:hanging="108"/>
              <w:jc w:val="center"/>
              <w:rPr>
                <w:rFonts w:eastAsia="Calibri"/>
                <w:b/>
                <w:bCs/>
                <w:sz w:val="18"/>
                <w:szCs w:val="18"/>
                <w:lang w:eastAsia="en-US"/>
              </w:rPr>
            </w:pPr>
            <w:r w:rsidRPr="00DD5DAE">
              <w:rPr>
                <w:b/>
                <w:bCs/>
                <w:sz w:val="18"/>
                <w:szCs w:val="18"/>
                <w:lang w:val="en-US"/>
              </w:rPr>
              <w:t>Modulo di 30 ore</w:t>
            </w:r>
          </w:p>
        </w:tc>
        <w:tc>
          <w:tcPr>
            <w:tcW w:w="1886" w:type="dxa"/>
            <w:shd w:val="clear" w:color="auto" w:fill="FFFFFF"/>
            <w:vAlign w:val="center"/>
          </w:tcPr>
          <w:p w14:paraId="73930644" w14:textId="734D61FA" w:rsidR="009808C7" w:rsidRPr="00E955D2" w:rsidRDefault="009808C7" w:rsidP="009808C7">
            <w:pPr>
              <w:jc w:val="center"/>
              <w:rPr>
                <w:rFonts w:eastAsia="Calibri"/>
                <w:kern w:val="2"/>
                <w:sz w:val="18"/>
                <w:szCs w:val="18"/>
                <w:lang w:eastAsia="en-US"/>
                <w14:ligatures w14:val="standardContextual"/>
              </w:rPr>
            </w:pPr>
            <w:r w:rsidRPr="00E955D2">
              <w:rPr>
                <w:rFonts w:eastAsia="Calibri"/>
                <w:kern w:val="2"/>
                <w:sz w:val="18"/>
                <w:szCs w:val="18"/>
                <w:lang w:eastAsia="en-US"/>
                <w14:ligatures w14:val="standardContextual"/>
              </w:rPr>
              <w:t>Competenze in materia di cittadinanza</w:t>
            </w:r>
          </w:p>
        </w:tc>
        <w:tc>
          <w:tcPr>
            <w:tcW w:w="1441" w:type="dxa"/>
            <w:vAlign w:val="center"/>
          </w:tcPr>
          <w:p w14:paraId="6A645563" w14:textId="77777777" w:rsidR="009808C7" w:rsidRPr="00E955D2" w:rsidRDefault="009808C7" w:rsidP="009808C7">
            <w:pPr>
              <w:jc w:val="center"/>
              <w:rPr>
                <w:sz w:val="18"/>
                <w:szCs w:val="18"/>
              </w:rPr>
            </w:pPr>
            <w:r w:rsidRPr="00E955D2">
              <w:rPr>
                <w:sz w:val="18"/>
                <w:szCs w:val="18"/>
              </w:rPr>
              <w:t>N.°1 Esperto</w:t>
            </w:r>
          </w:p>
        </w:tc>
        <w:tc>
          <w:tcPr>
            <w:tcW w:w="1350" w:type="dxa"/>
            <w:vAlign w:val="center"/>
          </w:tcPr>
          <w:p w14:paraId="262CAC61" w14:textId="77777777" w:rsidR="009808C7" w:rsidRPr="00E955D2" w:rsidRDefault="009808C7" w:rsidP="009808C7">
            <w:pPr>
              <w:jc w:val="center"/>
              <w:rPr>
                <w:sz w:val="18"/>
                <w:szCs w:val="18"/>
              </w:rPr>
            </w:pPr>
            <w:r w:rsidRPr="00E955D2">
              <w:rPr>
                <w:sz w:val="18"/>
                <w:szCs w:val="18"/>
              </w:rPr>
              <w:t>N.°1 Tutor</w:t>
            </w:r>
          </w:p>
        </w:tc>
        <w:tc>
          <w:tcPr>
            <w:tcW w:w="3266" w:type="dxa"/>
            <w:vAlign w:val="center"/>
          </w:tcPr>
          <w:p w14:paraId="1ADDD0EB" w14:textId="628E402F" w:rsidR="009808C7" w:rsidRPr="00E955D2" w:rsidRDefault="009808C7" w:rsidP="009808C7">
            <w:pPr>
              <w:jc w:val="center"/>
              <w:rPr>
                <w:sz w:val="18"/>
                <w:szCs w:val="18"/>
              </w:rPr>
            </w:pPr>
            <w:r w:rsidRPr="00E955D2">
              <w:rPr>
                <w:sz w:val="18"/>
                <w:szCs w:val="18"/>
              </w:rPr>
              <w:t>N. 15 alunni selezionati fra i candidati frequentanti  le  classi di tutti gli indirizzi di studio presenti presso l’ISISS “</w:t>
            </w:r>
            <w:proofErr w:type="spellStart"/>
            <w:r w:rsidRPr="00E955D2">
              <w:rPr>
                <w:sz w:val="18"/>
                <w:szCs w:val="18"/>
              </w:rPr>
              <w:t>G.B.Novelli</w:t>
            </w:r>
            <w:proofErr w:type="spellEnd"/>
            <w:r w:rsidRPr="00E955D2">
              <w:rPr>
                <w:sz w:val="18"/>
                <w:szCs w:val="18"/>
              </w:rPr>
              <w:t xml:space="preserve">”  </w:t>
            </w:r>
            <w:proofErr w:type="spellStart"/>
            <w:r w:rsidRPr="00E955D2">
              <w:rPr>
                <w:sz w:val="18"/>
                <w:szCs w:val="18"/>
              </w:rPr>
              <w:t>a.s.</w:t>
            </w:r>
            <w:proofErr w:type="spellEnd"/>
            <w:r w:rsidRPr="00E955D2">
              <w:rPr>
                <w:sz w:val="18"/>
                <w:szCs w:val="18"/>
              </w:rPr>
              <w:t xml:space="preserve"> 2024/2025</w:t>
            </w:r>
          </w:p>
        </w:tc>
      </w:tr>
      <w:tr w:rsidR="00E955D2" w:rsidRPr="00E955D2" w14:paraId="052B4837" w14:textId="77777777" w:rsidTr="009808C7">
        <w:trPr>
          <w:trHeight w:val="748"/>
          <w:jc w:val="center"/>
        </w:trPr>
        <w:tc>
          <w:tcPr>
            <w:tcW w:w="2122" w:type="dxa"/>
            <w:shd w:val="clear" w:color="auto" w:fill="FFFFFF"/>
            <w:vAlign w:val="center"/>
          </w:tcPr>
          <w:p w14:paraId="25AA4A3E" w14:textId="317A39DF" w:rsidR="009808C7" w:rsidRPr="00DD5DAE" w:rsidRDefault="009808C7" w:rsidP="009808C7">
            <w:pPr>
              <w:shd w:val="clear" w:color="auto" w:fill="FFFFFF"/>
              <w:tabs>
                <w:tab w:val="center" w:pos="4819"/>
                <w:tab w:val="left" w:pos="6750"/>
              </w:tabs>
              <w:ind w:hanging="108"/>
              <w:jc w:val="center"/>
              <w:rPr>
                <w:rFonts w:eastAsia="Calibri"/>
                <w:b/>
                <w:bCs/>
                <w:sz w:val="18"/>
                <w:szCs w:val="18"/>
                <w:lang w:eastAsia="en-US"/>
              </w:rPr>
            </w:pPr>
            <w:r w:rsidRPr="00DD5DAE">
              <w:rPr>
                <w:b/>
                <w:bCs/>
                <w:sz w:val="18"/>
                <w:szCs w:val="18"/>
              </w:rPr>
              <w:t>“LA SCIENZA PER TUTTI”</w:t>
            </w:r>
            <w:r w:rsidRPr="00DD5DAE">
              <w:rPr>
                <w:rFonts w:eastAsia="Calibri"/>
                <w:b/>
                <w:bCs/>
                <w:sz w:val="18"/>
                <w:szCs w:val="18"/>
                <w:lang w:eastAsia="en-US"/>
              </w:rPr>
              <w:t xml:space="preserve"> </w:t>
            </w:r>
          </w:p>
          <w:p w14:paraId="10EF00AC" w14:textId="77777777" w:rsidR="009808C7" w:rsidRPr="00DD5DAE" w:rsidRDefault="009808C7" w:rsidP="009808C7">
            <w:pPr>
              <w:shd w:val="clear" w:color="auto" w:fill="FFFFFF"/>
              <w:tabs>
                <w:tab w:val="center" w:pos="4819"/>
                <w:tab w:val="left" w:pos="6750"/>
              </w:tabs>
              <w:ind w:hanging="108"/>
              <w:jc w:val="center"/>
              <w:rPr>
                <w:rFonts w:eastAsia="Calibri"/>
                <w:b/>
                <w:bCs/>
                <w:sz w:val="18"/>
                <w:szCs w:val="18"/>
                <w:lang w:eastAsia="en-US"/>
              </w:rPr>
            </w:pPr>
            <w:r w:rsidRPr="00DD5DAE">
              <w:rPr>
                <w:b/>
                <w:bCs/>
                <w:sz w:val="18"/>
                <w:szCs w:val="18"/>
              </w:rPr>
              <w:t>Modulo di 30 ore</w:t>
            </w:r>
          </w:p>
        </w:tc>
        <w:tc>
          <w:tcPr>
            <w:tcW w:w="1886" w:type="dxa"/>
            <w:shd w:val="clear" w:color="auto" w:fill="FFFFFF"/>
            <w:vAlign w:val="center"/>
          </w:tcPr>
          <w:p w14:paraId="3BF97949" w14:textId="7AB497B2" w:rsidR="009808C7" w:rsidRPr="00E955D2" w:rsidRDefault="009808C7" w:rsidP="009808C7">
            <w:pPr>
              <w:jc w:val="center"/>
              <w:rPr>
                <w:sz w:val="18"/>
                <w:szCs w:val="18"/>
              </w:rPr>
            </w:pPr>
            <w:r w:rsidRPr="00E955D2">
              <w:rPr>
                <w:sz w:val="18"/>
                <w:szCs w:val="18"/>
              </w:rPr>
              <w:t>Matematica, scienze e tecnologie</w:t>
            </w:r>
          </w:p>
        </w:tc>
        <w:tc>
          <w:tcPr>
            <w:tcW w:w="1441" w:type="dxa"/>
            <w:vAlign w:val="center"/>
          </w:tcPr>
          <w:p w14:paraId="6CAEC533" w14:textId="77777777" w:rsidR="009808C7" w:rsidRPr="00E955D2" w:rsidRDefault="009808C7" w:rsidP="009808C7">
            <w:pPr>
              <w:jc w:val="center"/>
              <w:rPr>
                <w:sz w:val="18"/>
                <w:szCs w:val="18"/>
              </w:rPr>
            </w:pPr>
            <w:r w:rsidRPr="00E955D2">
              <w:rPr>
                <w:sz w:val="18"/>
                <w:szCs w:val="18"/>
              </w:rPr>
              <w:t>N.°1 Esperto</w:t>
            </w:r>
          </w:p>
        </w:tc>
        <w:tc>
          <w:tcPr>
            <w:tcW w:w="1350" w:type="dxa"/>
            <w:vAlign w:val="center"/>
          </w:tcPr>
          <w:p w14:paraId="07D03403" w14:textId="77777777" w:rsidR="009808C7" w:rsidRPr="00E955D2" w:rsidRDefault="009808C7" w:rsidP="009808C7">
            <w:pPr>
              <w:jc w:val="center"/>
              <w:rPr>
                <w:sz w:val="18"/>
                <w:szCs w:val="18"/>
              </w:rPr>
            </w:pPr>
            <w:r w:rsidRPr="00E955D2">
              <w:rPr>
                <w:sz w:val="18"/>
                <w:szCs w:val="18"/>
              </w:rPr>
              <w:t>N.°1 Tutor</w:t>
            </w:r>
          </w:p>
        </w:tc>
        <w:tc>
          <w:tcPr>
            <w:tcW w:w="3266" w:type="dxa"/>
            <w:vAlign w:val="center"/>
          </w:tcPr>
          <w:p w14:paraId="5967FB94" w14:textId="0C997207" w:rsidR="009808C7" w:rsidRPr="00E955D2" w:rsidRDefault="009808C7" w:rsidP="009808C7">
            <w:pPr>
              <w:jc w:val="center"/>
              <w:rPr>
                <w:sz w:val="18"/>
                <w:szCs w:val="18"/>
              </w:rPr>
            </w:pPr>
            <w:r w:rsidRPr="00E955D2">
              <w:rPr>
                <w:sz w:val="18"/>
                <w:szCs w:val="18"/>
              </w:rPr>
              <w:t>N. 15 alunni selezionati fra i candidati frequentanti  le  classi di tutti gli indirizzi di studio presenti presso l’ISISS “</w:t>
            </w:r>
            <w:proofErr w:type="spellStart"/>
            <w:r w:rsidRPr="00E955D2">
              <w:rPr>
                <w:sz w:val="18"/>
                <w:szCs w:val="18"/>
              </w:rPr>
              <w:t>G.B.Novelli</w:t>
            </w:r>
            <w:proofErr w:type="spellEnd"/>
            <w:r w:rsidRPr="00E955D2">
              <w:rPr>
                <w:sz w:val="18"/>
                <w:szCs w:val="18"/>
              </w:rPr>
              <w:t xml:space="preserve">”  </w:t>
            </w:r>
            <w:proofErr w:type="spellStart"/>
            <w:r w:rsidRPr="00E955D2">
              <w:rPr>
                <w:sz w:val="18"/>
                <w:szCs w:val="18"/>
              </w:rPr>
              <w:t>a.s.</w:t>
            </w:r>
            <w:proofErr w:type="spellEnd"/>
            <w:r w:rsidRPr="00E955D2">
              <w:rPr>
                <w:sz w:val="18"/>
                <w:szCs w:val="18"/>
              </w:rPr>
              <w:t xml:space="preserve"> 2024/2025</w:t>
            </w:r>
          </w:p>
        </w:tc>
      </w:tr>
      <w:tr w:rsidR="00E955D2" w:rsidRPr="00E955D2" w14:paraId="4CC9EE80" w14:textId="77777777" w:rsidTr="009808C7">
        <w:trPr>
          <w:trHeight w:val="748"/>
          <w:jc w:val="center"/>
        </w:trPr>
        <w:tc>
          <w:tcPr>
            <w:tcW w:w="2122" w:type="dxa"/>
            <w:shd w:val="clear" w:color="auto" w:fill="FFFFFF"/>
            <w:vAlign w:val="center"/>
          </w:tcPr>
          <w:p w14:paraId="687E2B96" w14:textId="1C2A5A9E" w:rsidR="009808C7" w:rsidRPr="00DD5DAE" w:rsidRDefault="009808C7" w:rsidP="009808C7">
            <w:pPr>
              <w:shd w:val="clear" w:color="auto" w:fill="FFFFFF"/>
              <w:tabs>
                <w:tab w:val="center" w:pos="4819"/>
                <w:tab w:val="left" w:pos="6750"/>
              </w:tabs>
              <w:ind w:hanging="108"/>
              <w:jc w:val="center"/>
              <w:rPr>
                <w:rFonts w:eastAsia="Calibri"/>
                <w:b/>
                <w:bCs/>
                <w:sz w:val="18"/>
                <w:szCs w:val="18"/>
                <w:lang w:eastAsia="en-US"/>
              </w:rPr>
            </w:pPr>
            <w:r w:rsidRPr="00DD5DAE">
              <w:rPr>
                <w:b/>
                <w:bCs/>
                <w:sz w:val="18"/>
                <w:szCs w:val="18"/>
              </w:rPr>
              <w:t>“SU IL SIPARIO”</w:t>
            </w:r>
            <w:r w:rsidRPr="00DD5DAE">
              <w:rPr>
                <w:rFonts w:eastAsia="Calibri"/>
                <w:b/>
                <w:bCs/>
                <w:sz w:val="18"/>
                <w:szCs w:val="18"/>
                <w:lang w:eastAsia="en-US"/>
              </w:rPr>
              <w:t xml:space="preserve"> </w:t>
            </w:r>
          </w:p>
          <w:p w14:paraId="4B5B0FE1" w14:textId="77777777" w:rsidR="009808C7" w:rsidRPr="00DD5DAE" w:rsidRDefault="009808C7" w:rsidP="009808C7">
            <w:pPr>
              <w:shd w:val="clear" w:color="auto" w:fill="FFFFFF"/>
              <w:tabs>
                <w:tab w:val="center" w:pos="4819"/>
                <w:tab w:val="left" w:pos="6750"/>
              </w:tabs>
              <w:ind w:hanging="108"/>
              <w:jc w:val="center"/>
              <w:rPr>
                <w:rFonts w:eastAsia="Calibri"/>
                <w:b/>
                <w:bCs/>
                <w:sz w:val="18"/>
                <w:szCs w:val="18"/>
                <w:lang w:eastAsia="en-US"/>
              </w:rPr>
            </w:pPr>
            <w:r w:rsidRPr="00DD5DAE">
              <w:rPr>
                <w:b/>
                <w:bCs/>
                <w:sz w:val="18"/>
                <w:szCs w:val="18"/>
              </w:rPr>
              <w:t>Modulo di 30 ore</w:t>
            </w:r>
          </w:p>
        </w:tc>
        <w:tc>
          <w:tcPr>
            <w:tcW w:w="1886" w:type="dxa"/>
            <w:shd w:val="clear" w:color="auto" w:fill="FFFFFF"/>
            <w:vAlign w:val="center"/>
          </w:tcPr>
          <w:p w14:paraId="7A19F3F4" w14:textId="7D2C8CCF" w:rsidR="009808C7" w:rsidRPr="00E955D2" w:rsidRDefault="009808C7" w:rsidP="009808C7">
            <w:pPr>
              <w:jc w:val="center"/>
              <w:rPr>
                <w:sz w:val="18"/>
                <w:szCs w:val="18"/>
              </w:rPr>
            </w:pPr>
            <w:r w:rsidRPr="00E955D2">
              <w:rPr>
                <w:sz w:val="18"/>
                <w:szCs w:val="18"/>
              </w:rPr>
              <w:t>Consapevolezza ed espressione culturale</w:t>
            </w:r>
          </w:p>
        </w:tc>
        <w:tc>
          <w:tcPr>
            <w:tcW w:w="1441" w:type="dxa"/>
            <w:vAlign w:val="center"/>
          </w:tcPr>
          <w:p w14:paraId="50B0C1AA" w14:textId="77777777" w:rsidR="009808C7" w:rsidRPr="00E955D2" w:rsidRDefault="009808C7" w:rsidP="009808C7">
            <w:pPr>
              <w:jc w:val="center"/>
              <w:rPr>
                <w:sz w:val="18"/>
                <w:szCs w:val="18"/>
              </w:rPr>
            </w:pPr>
            <w:r w:rsidRPr="00E955D2">
              <w:rPr>
                <w:sz w:val="18"/>
                <w:szCs w:val="18"/>
              </w:rPr>
              <w:t>N.°1 Esperto</w:t>
            </w:r>
          </w:p>
        </w:tc>
        <w:tc>
          <w:tcPr>
            <w:tcW w:w="1350" w:type="dxa"/>
            <w:vAlign w:val="center"/>
          </w:tcPr>
          <w:p w14:paraId="2802717F" w14:textId="77777777" w:rsidR="009808C7" w:rsidRPr="00E955D2" w:rsidRDefault="009808C7" w:rsidP="009808C7">
            <w:pPr>
              <w:jc w:val="center"/>
              <w:rPr>
                <w:sz w:val="18"/>
                <w:szCs w:val="18"/>
              </w:rPr>
            </w:pPr>
            <w:r w:rsidRPr="00E955D2">
              <w:rPr>
                <w:sz w:val="18"/>
                <w:szCs w:val="18"/>
              </w:rPr>
              <w:t>N.°1 Tutor</w:t>
            </w:r>
          </w:p>
        </w:tc>
        <w:tc>
          <w:tcPr>
            <w:tcW w:w="3266" w:type="dxa"/>
            <w:vAlign w:val="center"/>
          </w:tcPr>
          <w:p w14:paraId="27DFB906" w14:textId="35E30B79" w:rsidR="009808C7" w:rsidRPr="00E955D2" w:rsidRDefault="009808C7" w:rsidP="009808C7">
            <w:pPr>
              <w:jc w:val="center"/>
              <w:rPr>
                <w:sz w:val="18"/>
                <w:szCs w:val="18"/>
              </w:rPr>
            </w:pPr>
            <w:r w:rsidRPr="00E955D2">
              <w:rPr>
                <w:sz w:val="18"/>
                <w:szCs w:val="18"/>
              </w:rPr>
              <w:t>N. 15 alunni selezionati fra i candidati frequentanti  le  classi di tutti gli indirizzi di studio presenti presso l’ISISS “</w:t>
            </w:r>
            <w:proofErr w:type="spellStart"/>
            <w:r w:rsidRPr="00E955D2">
              <w:rPr>
                <w:sz w:val="18"/>
                <w:szCs w:val="18"/>
              </w:rPr>
              <w:t>G.B.Novelli</w:t>
            </w:r>
            <w:proofErr w:type="spellEnd"/>
            <w:r w:rsidRPr="00E955D2">
              <w:rPr>
                <w:sz w:val="18"/>
                <w:szCs w:val="18"/>
              </w:rPr>
              <w:t xml:space="preserve">”  </w:t>
            </w:r>
            <w:proofErr w:type="spellStart"/>
            <w:r w:rsidRPr="00E955D2">
              <w:rPr>
                <w:sz w:val="18"/>
                <w:szCs w:val="18"/>
              </w:rPr>
              <w:t>a.s.</w:t>
            </w:r>
            <w:proofErr w:type="spellEnd"/>
            <w:r w:rsidRPr="00E955D2">
              <w:rPr>
                <w:sz w:val="18"/>
                <w:szCs w:val="18"/>
              </w:rPr>
              <w:t xml:space="preserve"> 2024/2025</w:t>
            </w:r>
          </w:p>
        </w:tc>
      </w:tr>
      <w:tr w:rsidR="00E955D2" w:rsidRPr="00E955D2" w14:paraId="47F04345" w14:textId="77777777" w:rsidTr="009808C7">
        <w:trPr>
          <w:trHeight w:val="748"/>
          <w:jc w:val="center"/>
        </w:trPr>
        <w:tc>
          <w:tcPr>
            <w:tcW w:w="2122" w:type="dxa"/>
            <w:shd w:val="clear" w:color="auto" w:fill="FFFFFF"/>
            <w:vAlign w:val="center"/>
          </w:tcPr>
          <w:p w14:paraId="79CF7DBD" w14:textId="3DB6E4BC" w:rsidR="009808C7" w:rsidRPr="00DD5DAE" w:rsidRDefault="009808C7" w:rsidP="009808C7">
            <w:pPr>
              <w:shd w:val="clear" w:color="auto" w:fill="FFFFFF"/>
              <w:tabs>
                <w:tab w:val="center" w:pos="4819"/>
                <w:tab w:val="left" w:pos="6750"/>
              </w:tabs>
              <w:ind w:hanging="108"/>
              <w:jc w:val="center"/>
              <w:rPr>
                <w:rFonts w:eastAsia="Calibri"/>
                <w:b/>
                <w:bCs/>
                <w:sz w:val="18"/>
                <w:szCs w:val="18"/>
                <w:lang w:eastAsia="en-US"/>
              </w:rPr>
            </w:pPr>
            <w:r w:rsidRPr="00DD5DAE">
              <w:rPr>
                <w:rFonts w:eastAsia="Calibri"/>
                <w:b/>
                <w:bCs/>
                <w:kern w:val="2"/>
                <w:sz w:val="18"/>
                <w:szCs w:val="18"/>
                <w:lang w:eastAsia="en-US"/>
                <w14:ligatures w14:val="standardContextual"/>
              </w:rPr>
              <w:t>"PA-DRONI DEL CIELO"</w:t>
            </w:r>
          </w:p>
          <w:p w14:paraId="2817A250" w14:textId="77777777" w:rsidR="009808C7" w:rsidRPr="00DD5DAE" w:rsidRDefault="009808C7" w:rsidP="009808C7">
            <w:pPr>
              <w:shd w:val="clear" w:color="auto" w:fill="FFFFFF"/>
              <w:tabs>
                <w:tab w:val="center" w:pos="4819"/>
                <w:tab w:val="left" w:pos="6750"/>
              </w:tabs>
              <w:ind w:hanging="108"/>
              <w:jc w:val="center"/>
              <w:rPr>
                <w:rFonts w:eastAsia="Calibri"/>
                <w:b/>
                <w:bCs/>
                <w:sz w:val="18"/>
                <w:szCs w:val="18"/>
                <w:lang w:eastAsia="en-US"/>
              </w:rPr>
            </w:pPr>
            <w:r w:rsidRPr="00DD5DAE">
              <w:rPr>
                <w:b/>
                <w:bCs/>
                <w:sz w:val="18"/>
                <w:szCs w:val="18"/>
              </w:rPr>
              <w:t>Modulo di 30 ore</w:t>
            </w:r>
          </w:p>
        </w:tc>
        <w:tc>
          <w:tcPr>
            <w:tcW w:w="1886" w:type="dxa"/>
            <w:shd w:val="clear" w:color="auto" w:fill="FFFFFF"/>
            <w:vAlign w:val="center"/>
          </w:tcPr>
          <w:p w14:paraId="6D46E96B" w14:textId="3122D8DC" w:rsidR="009808C7" w:rsidRPr="00E955D2" w:rsidRDefault="009808C7" w:rsidP="009808C7">
            <w:pPr>
              <w:jc w:val="center"/>
              <w:rPr>
                <w:rFonts w:eastAsia="Calibri"/>
                <w:kern w:val="2"/>
                <w:sz w:val="18"/>
                <w:szCs w:val="18"/>
                <w:lang w:eastAsia="en-US"/>
                <w14:ligatures w14:val="standardContextual"/>
              </w:rPr>
            </w:pPr>
            <w:r w:rsidRPr="00172E24">
              <w:rPr>
                <w:rFonts w:eastAsia="Calibri"/>
                <w:kern w:val="2"/>
                <w:sz w:val="18"/>
                <w:szCs w:val="18"/>
                <w:lang w:eastAsia="en-US"/>
                <w14:ligatures w14:val="standardContextual"/>
              </w:rPr>
              <w:t>Pensiero computazionale e creatività e cittadinanza digitali</w:t>
            </w:r>
          </w:p>
        </w:tc>
        <w:tc>
          <w:tcPr>
            <w:tcW w:w="1441" w:type="dxa"/>
            <w:vAlign w:val="center"/>
          </w:tcPr>
          <w:p w14:paraId="54758D8E" w14:textId="77777777" w:rsidR="009808C7" w:rsidRPr="00E955D2" w:rsidRDefault="009808C7" w:rsidP="009808C7">
            <w:pPr>
              <w:jc w:val="center"/>
              <w:rPr>
                <w:sz w:val="18"/>
                <w:szCs w:val="18"/>
              </w:rPr>
            </w:pPr>
            <w:r w:rsidRPr="00E955D2">
              <w:rPr>
                <w:sz w:val="18"/>
                <w:szCs w:val="18"/>
              </w:rPr>
              <w:t>N.°1 Esperto</w:t>
            </w:r>
          </w:p>
        </w:tc>
        <w:tc>
          <w:tcPr>
            <w:tcW w:w="1350" w:type="dxa"/>
            <w:vAlign w:val="center"/>
          </w:tcPr>
          <w:p w14:paraId="3CC458C7" w14:textId="77777777" w:rsidR="009808C7" w:rsidRPr="00E955D2" w:rsidRDefault="009808C7" w:rsidP="009808C7">
            <w:pPr>
              <w:jc w:val="center"/>
              <w:rPr>
                <w:sz w:val="18"/>
                <w:szCs w:val="18"/>
              </w:rPr>
            </w:pPr>
            <w:r w:rsidRPr="00E955D2">
              <w:rPr>
                <w:sz w:val="18"/>
                <w:szCs w:val="18"/>
              </w:rPr>
              <w:t>N.°1 Tutor</w:t>
            </w:r>
          </w:p>
        </w:tc>
        <w:tc>
          <w:tcPr>
            <w:tcW w:w="3266" w:type="dxa"/>
            <w:vAlign w:val="center"/>
          </w:tcPr>
          <w:p w14:paraId="2107EBDD" w14:textId="2E346245" w:rsidR="009808C7" w:rsidRPr="00E955D2" w:rsidRDefault="009808C7" w:rsidP="009808C7">
            <w:pPr>
              <w:tabs>
                <w:tab w:val="center" w:pos="4819"/>
                <w:tab w:val="left" w:pos="6750"/>
              </w:tabs>
              <w:jc w:val="center"/>
              <w:rPr>
                <w:sz w:val="18"/>
                <w:szCs w:val="18"/>
              </w:rPr>
            </w:pPr>
            <w:r w:rsidRPr="00E955D2">
              <w:rPr>
                <w:sz w:val="18"/>
                <w:szCs w:val="18"/>
              </w:rPr>
              <w:t>N. 15 alunni selezionati fra i candidati frequentanti le classi di tutti gli indirizzi di studio presenti presso l’ISISS “</w:t>
            </w:r>
            <w:proofErr w:type="spellStart"/>
            <w:r w:rsidRPr="00E955D2">
              <w:rPr>
                <w:sz w:val="18"/>
                <w:szCs w:val="18"/>
              </w:rPr>
              <w:t>G.B.Novelli</w:t>
            </w:r>
            <w:proofErr w:type="spellEnd"/>
            <w:r w:rsidRPr="00E955D2">
              <w:rPr>
                <w:sz w:val="18"/>
                <w:szCs w:val="18"/>
              </w:rPr>
              <w:t xml:space="preserve">”  </w:t>
            </w:r>
            <w:proofErr w:type="spellStart"/>
            <w:r w:rsidRPr="00E955D2">
              <w:rPr>
                <w:sz w:val="18"/>
                <w:szCs w:val="18"/>
              </w:rPr>
              <w:t>a.s.</w:t>
            </w:r>
            <w:proofErr w:type="spellEnd"/>
            <w:r w:rsidRPr="00E955D2">
              <w:rPr>
                <w:sz w:val="18"/>
                <w:szCs w:val="18"/>
              </w:rPr>
              <w:t xml:space="preserve"> 2024/2025</w:t>
            </w:r>
          </w:p>
        </w:tc>
      </w:tr>
      <w:tr w:rsidR="00E955D2" w:rsidRPr="00E955D2" w14:paraId="07C34456" w14:textId="77777777" w:rsidTr="009808C7">
        <w:trPr>
          <w:trHeight w:val="748"/>
          <w:jc w:val="center"/>
        </w:trPr>
        <w:tc>
          <w:tcPr>
            <w:tcW w:w="2122" w:type="dxa"/>
            <w:shd w:val="clear" w:color="auto" w:fill="FFFFFF"/>
            <w:vAlign w:val="center"/>
          </w:tcPr>
          <w:p w14:paraId="63211506" w14:textId="77777777" w:rsidR="009808C7" w:rsidRPr="00DD5DAE" w:rsidRDefault="009808C7" w:rsidP="009808C7">
            <w:pPr>
              <w:shd w:val="clear" w:color="auto" w:fill="FFFFFF"/>
              <w:tabs>
                <w:tab w:val="center" w:pos="4819"/>
                <w:tab w:val="left" w:pos="6750"/>
              </w:tabs>
              <w:ind w:hanging="108"/>
              <w:jc w:val="center"/>
              <w:rPr>
                <w:rFonts w:eastAsia="Calibri"/>
                <w:b/>
                <w:bCs/>
                <w:sz w:val="18"/>
                <w:szCs w:val="18"/>
                <w:lang w:eastAsia="en-US"/>
              </w:rPr>
            </w:pPr>
            <w:r w:rsidRPr="00DD5DAE">
              <w:rPr>
                <w:rFonts w:eastAsia="Calibri"/>
                <w:b/>
                <w:bCs/>
                <w:kern w:val="2"/>
                <w:sz w:val="18"/>
                <w:szCs w:val="18"/>
                <w:lang w:eastAsia="en-US"/>
                <w14:ligatures w14:val="standardContextual"/>
              </w:rPr>
              <w:t>"IMMAGINI &amp; PAROLE"</w:t>
            </w:r>
            <w:r w:rsidRPr="00DD5DAE">
              <w:rPr>
                <w:rFonts w:eastAsia="Calibri"/>
                <w:b/>
                <w:bCs/>
                <w:sz w:val="18"/>
                <w:szCs w:val="18"/>
                <w:lang w:eastAsia="en-US"/>
              </w:rPr>
              <w:t xml:space="preserve"> </w:t>
            </w:r>
          </w:p>
          <w:p w14:paraId="3BD7F7F9" w14:textId="39007F51" w:rsidR="009808C7" w:rsidRPr="00DD5DAE" w:rsidRDefault="009808C7" w:rsidP="009808C7">
            <w:pPr>
              <w:shd w:val="clear" w:color="auto" w:fill="FFFFFF"/>
              <w:tabs>
                <w:tab w:val="center" w:pos="4819"/>
                <w:tab w:val="left" w:pos="6750"/>
              </w:tabs>
              <w:ind w:hanging="108"/>
              <w:jc w:val="center"/>
              <w:rPr>
                <w:rFonts w:eastAsia="Calibri"/>
                <w:b/>
                <w:bCs/>
                <w:sz w:val="18"/>
                <w:szCs w:val="18"/>
                <w:lang w:eastAsia="en-US"/>
              </w:rPr>
            </w:pPr>
            <w:r w:rsidRPr="00DD5DAE">
              <w:rPr>
                <w:b/>
                <w:bCs/>
                <w:sz w:val="18"/>
                <w:szCs w:val="18"/>
              </w:rPr>
              <w:t>Modulo di 30 ore</w:t>
            </w:r>
          </w:p>
        </w:tc>
        <w:tc>
          <w:tcPr>
            <w:tcW w:w="1886" w:type="dxa"/>
            <w:shd w:val="clear" w:color="auto" w:fill="FFFFFF"/>
            <w:vAlign w:val="center"/>
          </w:tcPr>
          <w:p w14:paraId="6E4CA9D2" w14:textId="34703933" w:rsidR="009808C7" w:rsidRPr="00397413" w:rsidRDefault="009808C7" w:rsidP="009808C7">
            <w:pPr>
              <w:jc w:val="center"/>
              <w:rPr>
                <w:rFonts w:eastAsia="Calibri"/>
                <w:kern w:val="2"/>
                <w:sz w:val="18"/>
                <w:szCs w:val="18"/>
                <w:lang w:eastAsia="en-US"/>
                <w14:ligatures w14:val="standardContextual"/>
              </w:rPr>
            </w:pPr>
            <w:r w:rsidRPr="00E955D2">
              <w:rPr>
                <w:rFonts w:eastAsia="Calibri"/>
                <w:kern w:val="2"/>
                <w:sz w:val="18"/>
                <w:szCs w:val="18"/>
                <w:lang w:eastAsia="en-US"/>
                <w14:ligatures w14:val="standardContextual"/>
              </w:rPr>
              <w:t>Lingua madre</w:t>
            </w:r>
          </w:p>
          <w:p w14:paraId="261A5F0A" w14:textId="77777777" w:rsidR="009808C7" w:rsidRPr="00E955D2" w:rsidRDefault="009808C7" w:rsidP="009808C7">
            <w:pPr>
              <w:tabs>
                <w:tab w:val="center" w:pos="4819"/>
                <w:tab w:val="left" w:pos="6750"/>
              </w:tabs>
              <w:jc w:val="center"/>
              <w:rPr>
                <w:bCs/>
                <w:sz w:val="18"/>
                <w:szCs w:val="18"/>
              </w:rPr>
            </w:pPr>
          </w:p>
        </w:tc>
        <w:tc>
          <w:tcPr>
            <w:tcW w:w="1441" w:type="dxa"/>
            <w:vAlign w:val="center"/>
          </w:tcPr>
          <w:p w14:paraId="5CBCDB6C" w14:textId="77777777" w:rsidR="009808C7" w:rsidRPr="00E955D2" w:rsidRDefault="009808C7" w:rsidP="009808C7">
            <w:pPr>
              <w:jc w:val="center"/>
              <w:rPr>
                <w:sz w:val="18"/>
                <w:szCs w:val="18"/>
              </w:rPr>
            </w:pPr>
            <w:r w:rsidRPr="00E955D2">
              <w:rPr>
                <w:sz w:val="18"/>
                <w:szCs w:val="18"/>
              </w:rPr>
              <w:t>N.°1 Esperto</w:t>
            </w:r>
          </w:p>
        </w:tc>
        <w:tc>
          <w:tcPr>
            <w:tcW w:w="1350" w:type="dxa"/>
            <w:vAlign w:val="center"/>
          </w:tcPr>
          <w:p w14:paraId="543AA170" w14:textId="77777777" w:rsidR="009808C7" w:rsidRPr="00E955D2" w:rsidRDefault="009808C7" w:rsidP="009808C7">
            <w:pPr>
              <w:jc w:val="center"/>
              <w:rPr>
                <w:sz w:val="18"/>
                <w:szCs w:val="18"/>
              </w:rPr>
            </w:pPr>
            <w:r w:rsidRPr="00E955D2">
              <w:rPr>
                <w:sz w:val="18"/>
                <w:szCs w:val="18"/>
              </w:rPr>
              <w:t>N.°1 Tutor</w:t>
            </w:r>
          </w:p>
        </w:tc>
        <w:tc>
          <w:tcPr>
            <w:tcW w:w="3266" w:type="dxa"/>
            <w:vAlign w:val="center"/>
          </w:tcPr>
          <w:p w14:paraId="1A0D3552" w14:textId="74E0BBD4" w:rsidR="009808C7" w:rsidRPr="00E955D2" w:rsidRDefault="009808C7" w:rsidP="009808C7">
            <w:pPr>
              <w:jc w:val="center"/>
              <w:rPr>
                <w:sz w:val="18"/>
                <w:szCs w:val="18"/>
              </w:rPr>
            </w:pPr>
            <w:r w:rsidRPr="00E955D2">
              <w:rPr>
                <w:sz w:val="18"/>
                <w:szCs w:val="18"/>
              </w:rPr>
              <w:t>N. 15 alunni selezionati fra i candidati frequentanti le classi di tutti gli indirizzi di studio presenti presso l’ISISS “</w:t>
            </w:r>
            <w:proofErr w:type="spellStart"/>
            <w:r w:rsidRPr="00E955D2">
              <w:rPr>
                <w:sz w:val="18"/>
                <w:szCs w:val="18"/>
              </w:rPr>
              <w:t>G.B.Novelli</w:t>
            </w:r>
            <w:proofErr w:type="spellEnd"/>
            <w:r w:rsidRPr="00E955D2">
              <w:rPr>
                <w:sz w:val="18"/>
                <w:szCs w:val="18"/>
              </w:rPr>
              <w:t xml:space="preserve">”  </w:t>
            </w:r>
            <w:proofErr w:type="spellStart"/>
            <w:r w:rsidRPr="00E955D2">
              <w:rPr>
                <w:sz w:val="18"/>
                <w:szCs w:val="18"/>
              </w:rPr>
              <w:t>a.s.</w:t>
            </w:r>
            <w:proofErr w:type="spellEnd"/>
            <w:r w:rsidRPr="00E955D2">
              <w:rPr>
                <w:sz w:val="18"/>
                <w:szCs w:val="18"/>
              </w:rPr>
              <w:t xml:space="preserve"> 2024/2025</w:t>
            </w:r>
          </w:p>
        </w:tc>
      </w:tr>
      <w:tr w:rsidR="00E955D2" w:rsidRPr="00E955D2" w14:paraId="620A41A2" w14:textId="77777777" w:rsidTr="009808C7">
        <w:trPr>
          <w:trHeight w:val="748"/>
          <w:jc w:val="center"/>
        </w:trPr>
        <w:tc>
          <w:tcPr>
            <w:tcW w:w="2122" w:type="dxa"/>
            <w:shd w:val="clear" w:color="auto" w:fill="FFFFFF"/>
            <w:vAlign w:val="center"/>
          </w:tcPr>
          <w:p w14:paraId="69215DE6" w14:textId="54D28270" w:rsidR="009808C7" w:rsidRPr="00DD5DAE" w:rsidRDefault="009808C7" w:rsidP="009808C7">
            <w:pPr>
              <w:shd w:val="clear" w:color="auto" w:fill="FFFFFF"/>
              <w:tabs>
                <w:tab w:val="center" w:pos="4819"/>
                <w:tab w:val="left" w:pos="6750"/>
              </w:tabs>
              <w:ind w:hanging="108"/>
              <w:jc w:val="center"/>
              <w:rPr>
                <w:rFonts w:eastAsia="Calibri"/>
                <w:b/>
                <w:bCs/>
                <w:sz w:val="18"/>
                <w:szCs w:val="18"/>
                <w:lang w:eastAsia="en-US"/>
              </w:rPr>
            </w:pPr>
            <w:r w:rsidRPr="00DD5DAE">
              <w:rPr>
                <w:rFonts w:eastAsia="Calibri"/>
                <w:b/>
                <w:bCs/>
                <w:kern w:val="2"/>
                <w:sz w:val="18"/>
                <w:szCs w:val="18"/>
                <w:lang w:eastAsia="en-US"/>
                <w14:ligatures w14:val="standardContextual"/>
              </w:rPr>
              <w:t>"LOGICA...MENTE"</w:t>
            </w:r>
            <w:r w:rsidRPr="00DD5DAE">
              <w:rPr>
                <w:rFonts w:eastAsia="Calibri"/>
                <w:b/>
                <w:bCs/>
                <w:sz w:val="18"/>
                <w:szCs w:val="18"/>
                <w:lang w:eastAsia="en-US"/>
              </w:rPr>
              <w:t xml:space="preserve"> </w:t>
            </w:r>
          </w:p>
          <w:p w14:paraId="401C2569" w14:textId="77777777" w:rsidR="009808C7" w:rsidRPr="00DD5DAE" w:rsidRDefault="009808C7" w:rsidP="009808C7">
            <w:pPr>
              <w:shd w:val="clear" w:color="auto" w:fill="FFFFFF"/>
              <w:tabs>
                <w:tab w:val="center" w:pos="4819"/>
                <w:tab w:val="left" w:pos="6750"/>
              </w:tabs>
              <w:ind w:hanging="108"/>
              <w:jc w:val="center"/>
              <w:rPr>
                <w:rFonts w:eastAsia="Calibri"/>
                <w:b/>
                <w:bCs/>
                <w:sz w:val="18"/>
                <w:szCs w:val="18"/>
                <w:lang w:eastAsia="en-US"/>
              </w:rPr>
            </w:pPr>
            <w:r w:rsidRPr="00DD5DAE">
              <w:rPr>
                <w:b/>
                <w:bCs/>
                <w:sz w:val="18"/>
                <w:szCs w:val="18"/>
              </w:rPr>
              <w:t>Modulo di 30 ore</w:t>
            </w:r>
          </w:p>
        </w:tc>
        <w:tc>
          <w:tcPr>
            <w:tcW w:w="1886" w:type="dxa"/>
            <w:shd w:val="clear" w:color="auto" w:fill="FFFFFF"/>
            <w:vAlign w:val="center"/>
          </w:tcPr>
          <w:p w14:paraId="682BA51A" w14:textId="36B4E872" w:rsidR="009808C7" w:rsidRPr="00E955D2" w:rsidRDefault="009808C7" w:rsidP="009808C7">
            <w:pPr>
              <w:jc w:val="center"/>
              <w:rPr>
                <w:rFonts w:eastAsia="Calibri"/>
                <w:kern w:val="2"/>
                <w:sz w:val="18"/>
                <w:szCs w:val="18"/>
                <w:lang w:eastAsia="en-US"/>
                <w14:ligatures w14:val="standardContextual"/>
              </w:rPr>
            </w:pPr>
            <w:r w:rsidRPr="00E955D2">
              <w:rPr>
                <w:rFonts w:eastAsia="Calibri"/>
                <w:kern w:val="2"/>
                <w:sz w:val="18"/>
                <w:szCs w:val="18"/>
                <w:lang w:eastAsia="en-US"/>
                <w14:ligatures w14:val="standardContextual"/>
              </w:rPr>
              <w:t>Pensiero computazionale e creatività e cittadinanza digitali</w:t>
            </w:r>
          </w:p>
        </w:tc>
        <w:tc>
          <w:tcPr>
            <w:tcW w:w="1441" w:type="dxa"/>
            <w:vAlign w:val="center"/>
          </w:tcPr>
          <w:p w14:paraId="6D69B561" w14:textId="77777777" w:rsidR="009808C7" w:rsidRPr="00E955D2" w:rsidRDefault="009808C7" w:rsidP="009808C7">
            <w:pPr>
              <w:jc w:val="center"/>
              <w:rPr>
                <w:sz w:val="18"/>
                <w:szCs w:val="18"/>
              </w:rPr>
            </w:pPr>
            <w:r w:rsidRPr="00E955D2">
              <w:rPr>
                <w:sz w:val="18"/>
                <w:szCs w:val="18"/>
              </w:rPr>
              <w:t>N.°1 Esperto</w:t>
            </w:r>
          </w:p>
        </w:tc>
        <w:tc>
          <w:tcPr>
            <w:tcW w:w="1350" w:type="dxa"/>
            <w:vAlign w:val="center"/>
          </w:tcPr>
          <w:p w14:paraId="0B602967" w14:textId="77777777" w:rsidR="009808C7" w:rsidRPr="00E955D2" w:rsidRDefault="009808C7" w:rsidP="009808C7">
            <w:pPr>
              <w:jc w:val="center"/>
              <w:rPr>
                <w:sz w:val="18"/>
                <w:szCs w:val="18"/>
              </w:rPr>
            </w:pPr>
            <w:r w:rsidRPr="00E955D2">
              <w:rPr>
                <w:sz w:val="18"/>
                <w:szCs w:val="18"/>
              </w:rPr>
              <w:t>N.°1 Tutor</w:t>
            </w:r>
          </w:p>
        </w:tc>
        <w:tc>
          <w:tcPr>
            <w:tcW w:w="3266" w:type="dxa"/>
            <w:vAlign w:val="center"/>
          </w:tcPr>
          <w:p w14:paraId="1E70A22C" w14:textId="52D47B82" w:rsidR="009808C7" w:rsidRPr="00E955D2" w:rsidRDefault="009808C7" w:rsidP="009808C7">
            <w:pPr>
              <w:tabs>
                <w:tab w:val="center" w:pos="4819"/>
                <w:tab w:val="left" w:pos="6750"/>
              </w:tabs>
              <w:jc w:val="center"/>
              <w:rPr>
                <w:sz w:val="18"/>
                <w:szCs w:val="18"/>
              </w:rPr>
            </w:pPr>
            <w:r w:rsidRPr="00E955D2">
              <w:rPr>
                <w:sz w:val="18"/>
                <w:szCs w:val="18"/>
              </w:rPr>
              <w:t>N. 15 alunni selezionati fra i candidati frequentanti le classi di tutti gli indirizzi di studio presenti presso l’ISISS “</w:t>
            </w:r>
            <w:proofErr w:type="spellStart"/>
            <w:r w:rsidRPr="00E955D2">
              <w:rPr>
                <w:sz w:val="18"/>
                <w:szCs w:val="18"/>
              </w:rPr>
              <w:t>G.B.Novelli</w:t>
            </w:r>
            <w:proofErr w:type="spellEnd"/>
            <w:r w:rsidRPr="00E955D2">
              <w:rPr>
                <w:sz w:val="18"/>
                <w:szCs w:val="18"/>
              </w:rPr>
              <w:t xml:space="preserve">” </w:t>
            </w:r>
            <w:proofErr w:type="spellStart"/>
            <w:r w:rsidRPr="00E955D2">
              <w:rPr>
                <w:sz w:val="18"/>
                <w:szCs w:val="18"/>
              </w:rPr>
              <w:t>a.s.</w:t>
            </w:r>
            <w:proofErr w:type="spellEnd"/>
            <w:r w:rsidRPr="00E955D2">
              <w:rPr>
                <w:sz w:val="18"/>
                <w:szCs w:val="18"/>
              </w:rPr>
              <w:t xml:space="preserve"> 2024/2025</w:t>
            </w:r>
          </w:p>
        </w:tc>
      </w:tr>
      <w:tr w:rsidR="00E955D2" w:rsidRPr="00E955D2" w14:paraId="2EDD7ED2" w14:textId="77777777" w:rsidTr="009808C7">
        <w:trPr>
          <w:trHeight w:val="192"/>
          <w:jc w:val="center"/>
        </w:trPr>
        <w:tc>
          <w:tcPr>
            <w:tcW w:w="2122" w:type="dxa"/>
            <w:shd w:val="clear" w:color="auto" w:fill="FFFFFF"/>
            <w:vAlign w:val="center"/>
          </w:tcPr>
          <w:p w14:paraId="4900E687" w14:textId="77777777" w:rsidR="009808C7" w:rsidRPr="00DD5DAE" w:rsidRDefault="009808C7" w:rsidP="009808C7">
            <w:pPr>
              <w:shd w:val="clear" w:color="auto" w:fill="FFFFFF"/>
              <w:tabs>
                <w:tab w:val="center" w:pos="4819"/>
                <w:tab w:val="left" w:pos="6750"/>
              </w:tabs>
              <w:ind w:hanging="108"/>
              <w:jc w:val="center"/>
              <w:rPr>
                <w:rFonts w:eastAsia="Calibri"/>
                <w:b/>
                <w:bCs/>
                <w:sz w:val="18"/>
                <w:szCs w:val="18"/>
                <w:lang w:eastAsia="en-US"/>
              </w:rPr>
            </w:pPr>
            <w:r w:rsidRPr="00DD5DAE">
              <w:rPr>
                <w:rFonts w:eastAsia="Calibri"/>
                <w:b/>
                <w:bCs/>
                <w:kern w:val="2"/>
                <w:sz w:val="18"/>
                <w:szCs w:val="18"/>
                <w:lang w:eastAsia="en-US"/>
                <w14:ligatures w14:val="standardContextual"/>
              </w:rPr>
              <w:t>“MURALES”</w:t>
            </w:r>
            <w:r w:rsidRPr="00DD5DAE">
              <w:rPr>
                <w:rFonts w:eastAsia="Calibri"/>
                <w:b/>
                <w:bCs/>
                <w:sz w:val="18"/>
                <w:szCs w:val="18"/>
                <w:lang w:eastAsia="en-US"/>
              </w:rPr>
              <w:t xml:space="preserve"> </w:t>
            </w:r>
          </w:p>
          <w:p w14:paraId="05E99B6A" w14:textId="7C685139" w:rsidR="009808C7" w:rsidRPr="00DD5DAE" w:rsidRDefault="009808C7" w:rsidP="009808C7">
            <w:pPr>
              <w:shd w:val="clear" w:color="auto" w:fill="FFFFFF"/>
              <w:tabs>
                <w:tab w:val="center" w:pos="4819"/>
                <w:tab w:val="left" w:pos="6750"/>
              </w:tabs>
              <w:ind w:hanging="108"/>
              <w:jc w:val="center"/>
              <w:rPr>
                <w:rFonts w:eastAsia="Calibri"/>
                <w:b/>
                <w:bCs/>
                <w:sz w:val="18"/>
                <w:szCs w:val="18"/>
                <w:lang w:eastAsia="en-US"/>
              </w:rPr>
            </w:pPr>
            <w:r w:rsidRPr="00DD5DAE">
              <w:rPr>
                <w:b/>
                <w:bCs/>
                <w:sz w:val="18"/>
                <w:szCs w:val="18"/>
                <w:lang w:val="en-US"/>
              </w:rPr>
              <w:t>Modulo di 30 ore</w:t>
            </w:r>
          </w:p>
        </w:tc>
        <w:tc>
          <w:tcPr>
            <w:tcW w:w="1886" w:type="dxa"/>
            <w:shd w:val="clear" w:color="auto" w:fill="FFFFFF"/>
            <w:vAlign w:val="center"/>
          </w:tcPr>
          <w:p w14:paraId="75ABB0C6" w14:textId="20E64CE9" w:rsidR="009808C7" w:rsidRPr="00E955D2" w:rsidRDefault="009808C7" w:rsidP="009808C7">
            <w:pPr>
              <w:jc w:val="center"/>
              <w:rPr>
                <w:rFonts w:eastAsia="Calibri"/>
                <w:kern w:val="2"/>
                <w:sz w:val="18"/>
                <w:szCs w:val="18"/>
                <w:lang w:eastAsia="en-US"/>
                <w14:ligatures w14:val="standardContextual"/>
              </w:rPr>
            </w:pPr>
            <w:r w:rsidRPr="00397413">
              <w:rPr>
                <w:rFonts w:eastAsia="Calibri"/>
                <w:kern w:val="2"/>
                <w:sz w:val="18"/>
                <w:szCs w:val="18"/>
                <w:lang w:eastAsia="en-US"/>
                <w14:ligatures w14:val="standardContextual"/>
              </w:rPr>
              <w:t>COMPETENZA IMPRENDITORIALE</w:t>
            </w:r>
          </w:p>
        </w:tc>
        <w:tc>
          <w:tcPr>
            <w:tcW w:w="1441" w:type="dxa"/>
            <w:vAlign w:val="center"/>
          </w:tcPr>
          <w:p w14:paraId="56A99024" w14:textId="77777777" w:rsidR="009808C7" w:rsidRPr="00E955D2" w:rsidRDefault="009808C7" w:rsidP="009808C7">
            <w:pPr>
              <w:jc w:val="center"/>
              <w:rPr>
                <w:sz w:val="18"/>
                <w:szCs w:val="18"/>
              </w:rPr>
            </w:pPr>
            <w:r w:rsidRPr="00E955D2">
              <w:rPr>
                <w:sz w:val="18"/>
                <w:szCs w:val="18"/>
              </w:rPr>
              <w:t>N.°1 Esperto</w:t>
            </w:r>
          </w:p>
        </w:tc>
        <w:tc>
          <w:tcPr>
            <w:tcW w:w="1350" w:type="dxa"/>
            <w:vAlign w:val="center"/>
          </w:tcPr>
          <w:p w14:paraId="420BAACA" w14:textId="77777777" w:rsidR="009808C7" w:rsidRPr="00E955D2" w:rsidRDefault="009808C7" w:rsidP="009808C7">
            <w:pPr>
              <w:jc w:val="center"/>
              <w:rPr>
                <w:sz w:val="18"/>
                <w:szCs w:val="18"/>
              </w:rPr>
            </w:pPr>
            <w:r w:rsidRPr="00E955D2">
              <w:rPr>
                <w:sz w:val="18"/>
                <w:szCs w:val="18"/>
              </w:rPr>
              <w:t>N.°1 Tutor</w:t>
            </w:r>
          </w:p>
        </w:tc>
        <w:tc>
          <w:tcPr>
            <w:tcW w:w="3266" w:type="dxa"/>
            <w:vAlign w:val="center"/>
          </w:tcPr>
          <w:p w14:paraId="42A4299F" w14:textId="7790F0FA" w:rsidR="009808C7" w:rsidRPr="00E955D2" w:rsidRDefault="009808C7" w:rsidP="009808C7">
            <w:pPr>
              <w:jc w:val="center"/>
              <w:rPr>
                <w:sz w:val="18"/>
                <w:szCs w:val="18"/>
              </w:rPr>
            </w:pPr>
            <w:r w:rsidRPr="00E955D2">
              <w:rPr>
                <w:sz w:val="18"/>
                <w:szCs w:val="18"/>
              </w:rPr>
              <w:t>N. 15 alunni selezionati fra i candidati frequentanti le classi di tutti gli indirizzi di studio presenti presso l’ISISS “</w:t>
            </w:r>
            <w:proofErr w:type="spellStart"/>
            <w:r w:rsidRPr="00E955D2">
              <w:rPr>
                <w:sz w:val="18"/>
                <w:szCs w:val="18"/>
              </w:rPr>
              <w:t>G.B.Novelli</w:t>
            </w:r>
            <w:proofErr w:type="spellEnd"/>
            <w:r w:rsidRPr="00E955D2">
              <w:rPr>
                <w:sz w:val="18"/>
                <w:szCs w:val="18"/>
              </w:rPr>
              <w:t xml:space="preserve">”   </w:t>
            </w:r>
            <w:proofErr w:type="spellStart"/>
            <w:r w:rsidRPr="00E955D2">
              <w:rPr>
                <w:sz w:val="18"/>
                <w:szCs w:val="18"/>
              </w:rPr>
              <w:t>a.s.</w:t>
            </w:r>
            <w:proofErr w:type="spellEnd"/>
            <w:r w:rsidRPr="00E955D2">
              <w:rPr>
                <w:sz w:val="18"/>
                <w:szCs w:val="18"/>
              </w:rPr>
              <w:t xml:space="preserve"> 2024/2025</w:t>
            </w:r>
          </w:p>
        </w:tc>
      </w:tr>
      <w:bookmarkEnd w:id="22"/>
    </w:tbl>
    <w:p w14:paraId="5AE99A87" w14:textId="77777777" w:rsidR="000A62CF" w:rsidRPr="00025CFE" w:rsidRDefault="000A62CF" w:rsidP="00917D0E">
      <w:pPr>
        <w:rPr>
          <w:sz w:val="28"/>
          <w:szCs w:val="28"/>
        </w:rPr>
      </w:pPr>
    </w:p>
    <w:p w14:paraId="1B0CBA57" w14:textId="62641835" w:rsidR="00E955D2" w:rsidRPr="005C6F28" w:rsidRDefault="00315908" w:rsidP="005C6F28">
      <w:pPr>
        <w:jc w:val="center"/>
        <w:rPr>
          <w:rFonts w:eastAsia="Calibri"/>
          <w:b/>
          <w:lang w:eastAsia="en-US"/>
        </w:rPr>
      </w:pPr>
      <w:bookmarkStart w:id="23" w:name="_Hlk165404877"/>
      <w:r w:rsidRPr="007210E2">
        <w:rPr>
          <w:rFonts w:eastAsia="Calibri"/>
          <w:b/>
          <w:lang w:eastAsia="en-US"/>
        </w:rPr>
        <w:t>Articolo</w:t>
      </w:r>
      <w:bookmarkEnd w:id="23"/>
      <w:r w:rsidRPr="007210E2">
        <w:rPr>
          <w:rFonts w:eastAsia="Calibri"/>
          <w:b/>
          <w:lang w:eastAsia="en-US"/>
        </w:rPr>
        <w:t xml:space="preserve"> </w:t>
      </w:r>
      <w:r>
        <w:rPr>
          <w:rFonts w:eastAsia="Calibri"/>
          <w:b/>
          <w:lang w:eastAsia="en-US"/>
        </w:rPr>
        <w:t>2</w:t>
      </w:r>
      <w:r w:rsidRPr="007210E2">
        <w:rPr>
          <w:rFonts w:eastAsia="Calibri"/>
          <w:b/>
          <w:lang w:eastAsia="en-US"/>
        </w:rPr>
        <w:t xml:space="preserve"> </w:t>
      </w:r>
      <w:bookmarkStart w:id="24" w:name="_Hlk161669606"/>
    </w:p>
    <w:p w14:paraId="5638EF0B" w14:textId="77777777" w:rsidR="00E955D2" w:rsidRPr="00E955D2" w:rsidRDefault="00E955D2" w:rsidP="00E955D2">
      <w:pPr>
        <w:autoSpaceDE w:val="0"/>
        <w:autoSpaceDN w:val="0"/>
        <w:adjustRightInd w:val="0"/>
        <w:jc w:val="center"/>
        <w:rPr>
          <w:color w:val="18181A"/>
          <w:sz w:val="23"/>
          <w:szCs w:val="23"/>
        </w:rPr>
      </w:pPr>
      <w:r w:rsidRPr="00E955D2">
        <w:rPr>
          <w:b/>
          <w:bCs/>
          <w:color w:val="18181A"/>
          <w:sz w:val="23"/>
          <w:szCs w:val="23"/>
        </w:rPr>
        <w:t xml:space="preserve">DESTINATARI </w:t>
      </w:r>
    </w:p>
    <w:p w14:paraId="61376B2F" w14:textId="77777777" w:rsidR="00E955D2" w:rsidRPr="00E955D2" w:rsidRDefault="00E955D2" w:rsidP="00E955D2">
      <w:pPr>
        <w:tabs>
          <w:tab w:val="left" w:pos="284"/>
        </w:tabs>
        <w:autoSpaceDE w:val="0"/>
        <w:autoSpaceDN w:val="0"/>
        <w:adjustRightInd w:val="0"/>
        <w:rPr>
          <w:b/>
          <w:bCs/>
        </w:rPr>
      </w:pPr>
    </w:p>
    <w:p w14:paraId="2617E363" w14:textId="6C9C3D53" w:rsidR="00E955D2" w:rsidRPr="00E955D2" w:rsidRDefault="00E955D2" w:rsidP="00E955D2">
      <w:pPr>
        <w:numPr>
          <w:ilvl w:val="0"/>
          <w:numId w:val="17"/>
        </w:numPr>
        <w:tabs>
          <w:tab w:val="left" w:pos="284"/>
        </w:tabs>
        <w:autoSpaceDE w:val="0"/>
        <w:autoSpaceDN w:val="0"/>
        <w:adjustRightInd w:val="0"/>
        <w:ind w:left="426"/>
        <w:rPr>
          <w:b/>
          <w:bCs/>
          <w:spacing w:val="2"/>
        </w:rPr>
      </w:pPr>
      <w:bookmarkStart w:id="25" w:name="_Hlk164283920"/>
      <w:r w:rsidRPr="00E955D2">
        <w:rPr>
          <w:b/>
          <w:bCs/>
          <w:spacing w:val="2"/>
        </w:rPr>
        <w:t xml:space="preserve">Per il ruolo di ESPERTO </w:t>
      </w:r>
      <w:r w:rsidRPr="00E955D2">
        <w:rPr>
          <w:b/>
          <w:bCs/>
        </w:rPr>
        <w:t>il</w:t>
      </w:r>
      <w:r w:rsidRPr="00E955D2">
        <w:rPr>
          <w:b/>
          <w:bCs/>
          <w:spacing w:val="1"/>
        </w:rPr>
        <w:t xml:space="preserve"> </w:t>
      </w:r>
      <w:r w:rsidRPr="00E955D2">
        <w:rPr>
          <w:b/>
          <w:bCs/>
        </w:rPr>
        <w:t>presente</w:t>
      </w:r>
      <w:r w:rsidRPr="00E955D2">
        <w:rPr>
          <w:b/>
          <w:bCs/>
          <w:spacing w:val="4"/>
        </w:rPr>
        <w:t xml:space="preserve"> </w:t>
      </w:r>
      <w:r w:rsidRPr="00E955D2">
        <w:rPr>
          <w:b/>
          <w:bCs/>
        </w:rPr>
        <w:t>avviso</w:t>
      </w:r>
      <w:r w:rsidRPr="00E955D2">
        <w:rPr>
          <w:b/>
          <w:bCs/>
          <w:spacing w:val="2"/>
        </w:rPr>
        <w:t xml:space="preserve"> di selezione </w:t>
      </w:r>
      <w:r w:rsidRPr="00E955D2">
        <w:rPr>
          <w:b/>
          <w:bCs/>
        </w:rPr>
        <w:t>è</w:t>
      </w:r>
      <w:r w:rsidRPr="00E955D2">
        <w:rPr>
          <w:b/>
          <w:bCs/>
          <w:spacing w:val="2"/>
        </w:rPr>
        <w:t xml:space="preserve"> </w:t>
      </w:r>
      <w:r w:rsidRPr="00E955D2">
        <w:rPr>
          <w:b/>
          <w:bCs/>
        </w:rPr>
        <w:t>destinato</w:t>
      </w:r>
      <w:r w:rsidRPr="00E955D2">
        <w:rPr>
          <w:b/>
          <w:bCs/>
          <w:spacing w:val="2"/>
        </w:rPr>
        <w:t>,</w:t>
      </w:r>
      <w:r w:rsidRPr="00E955D2">
        <w:rPr>
          <w:b/>
          <w:bCs/>
        </w:rPr>
        <w:t xml:space="preserve"> in ordine di precedenza (</w:t>
      </w:r>
      <w:r w:rsidR="005549C8">
        <w:rPr>
          <w:b/>
          <w:bCs/>
        </w:rPr>
        <w:t>P</w:t>
      </w:r>
      <w:r w:rsidRPr="00E955D2">
        <w:rPr>
          <w:b/>
          <w:bCs/>
        </w:rPr>
        <w:t>1&gt;</w:t>
      </w:r>
      <w:r w:rsidR="005549C8">
        <w:rPr>
          <w:b/>
          <w:bCs/>
        </w:rPr>
        <w:t>P</w:t>
      </w:r>
      <w:r w:rsidRPr="00E955D2">
        <w:rPr>
          <w:b/>
          <w:bCs/>
        </w:rPr>
        <w:t>2&gt;</w:t>
      </w:r>
      <w:r w:rsidR="005549C8">
        <w:rPr>
          <w:b/>
          <w:bCs/>
        </w:rPr>
        <w:t>P</w:t>
      </w:r>
      <w:r w:rsidRPr="00E955D2">
        <w:rPr>
          <w:b/>
          <w:bCs/>
        </w:rPr>
        <w:t>3)</w:t>
      </w:r>
      <w:r w:rsidRPr="00E955D2">
        <w:rPr>
          <w:b/>
          <w:bCs/>
          <w:spacing w:val="2"/>
        </w:rPr>
        <w:t xml:space="preserve"> , </w:t>
      </w:r>
      <w:r w:rsidRPr="00E955D2">
        <w:rPr>
          <w:b/>
          <w:bCs/>
        </w:rPr>
        <w:t xml:space="preserve">al: </w:t>
      </w:r>
    </w:p>
    <w:bookmarkEnd w:id="25"/>
    <w:p w14:paraId="7D7B035C" w14:textId="77777777" w:rsidR="00E955D2" w:rsidRPr="00E955D2" w:rsidRDefault="00E955D2" w:rsidP="00E955D2">
      <w:pPr>
        <w:autoSpaceDE w:val="0"/>
        <w:autoSpaceDN w:val="0"/>
        <w:adjustRightInd w:val="0"/>
        <w:rPr>
          <w:b/>
          <w:bCs/>
          <w:color w:val="000000"/>
          <w:sz w:val="22"/>
          <w:szCs w:val="22"/>
        </w:rPr>
      </w:pPr>
    </w:p>
    <w:p w14:paraId="11637FED" w14:textId="66EE251C" w:rsidR="00E955D2" w:rsidRPr="005549C8" w:rsidRDefault="00E955D2" w:rsidP="00E955D2">
      <w:pPr>
        <w:autoSpaceDE w:val="0"/>
        <w:autoSpaceDN w:val="0"/>
        <w:adjustRightInd w:val="0"/>
        <w:ind w:left="709" w:hanging="425"/>
      </w:pPr>
      <w:r w:rsidRPr="005549C8">
        <w:t>P1</w:t>
      </w:r>
      <w:bookmarkStart w:id="26" w:name="_Hlk173597949"/>
      <w:r w:rsidRPr="005549C8">
        <w:t xml:space="preserve">.  </w:t>
      </w:r>
      <w:bookmarkStart w:id="27" w:name="_Hlk173087242"/>
      <w:r w:rsidRPr="005549C8">
        <w:t xml:space="preserve">Personale docente interno titolare e in servizio per </w:t>
      </w:r>
      <w:proofErr w:type="spellStart"/>
      <w:r w:rsidRPr="005549C8">
        <w:t>l’a.s.</w:t>
      </w:r>
      <w:proofErr w:type="spellEnd"/>
      <w:r w:rsidRPr="005549C8">
        <w:t xml:space="preserve"> 2024/2025 </w:t>
      </w:r>
      <w:r w:rsidRPr="005549C8">
        <w:rPr>
          <w:spacing w:val="-5"/>
        </w:rPr>
        <w:t xml:space="preserve"> </w:t>
      </w:r>
      <w:r w:rsidRPr="005549C8">
        <w:t>presso</w:t>
      </w:r>
      <w:r w:rsidRPr="005549C8">
        <w:rPr>
          <w:spacing w:val="-4"/>
        </w:rPr>
        <w:t xml:space="preserve"> </w:t>
      </w:r>
      <w:r w:rsidRPr="005549C8">
        <w:t>questa Istituzione Scolastica</w:t>
      </w:r>
      <w:r w:rsidRPr="005549C8">
        <w:rPr>
          <w:rFonts w:eastAsia="Arial Unicode MS"/>
          <w:lang w:eastAsia="en-US" w:bidi="en-US"/>
        </w:rPr>
        <w:t xml:space="preserve"> </w:t>
      </w:r>
      <w:r w:rsidRPr="005549C8">
        <w:t xml:space="preserve">ISISS “G.B. Novelli”, in possesso dei requisiti richiesti, (di cui all’art.4 del presente avviso), che  si impegni a non produrre domanda di trasferimento per </w:t>
      </w:r>
      <w:proofErr w:type="spellStart"/>
      <w:r w:rsidRPr="005549C8">
        <w:t>l’a.s.</w:t>
      </w:r>
      <w:proofErr w:type="spellEnd"/>
      <w:r w:rsidRPr="005549C8">
        <w:t xml:space="preserve"> 2025/2026, a non produrre per l’a. s. 2025/2026 domanda di utilizzazione e/o assegnazione provvisoria, </w:t>
      </w:r>
      <w:bookmarkEnd w:id="27"/>
    </w:p>
    <w:bookmarkEnd w:id="26"/>
    <w:p w14:paraId="38C778AD" w14:textId="77777777" w:rsidR="00E955D2" w:rsidRPr="005549C8" w:rsidRDefault="00E955D2" w:rsidP="00E955D2">
      <w:pPr>
        <w:tabs>
          <w:tab w:val="left" w:pos="567"/>
        </w:tabs>
        <w:autoSpaceDE w:val="0"/>
        <w:autoSpaceDN w:val="0"/>
        <w:ind w:hanging="425"/>
        <w:rPr>
          <w:spacing w:val="-5"/>
        </w:rPr>
      </w:pPr>
      <w:r w:rsidRPr="005549C8">
        <w:t xml:space="preserve">           P2.   Personale docente in possesso dei requisiti richiesti, titolare e in servizio per </w:t>
      </w:r>
      <w:proofErr w:type="spellStart"/>
      <w:r w:rsidRPr="005549C8">
        <w:t>l’a.s.</w:t>
      </w:r>
      <w:proofErr w:type="spellEnd"/>
      <w:r w:rsidRPr="005549C8">
        <w:t xml:space="preserve"> 2024/2025 </w:t>
      </w:r>
      <w:r w:rsidRPr="005549C8">
        <w:rPr>
          <w:spacing w:val="-5"/>
        </w:rPr>
        <w:t xml:space="preserve"> </w:t>
      </w:r>
    </w:p>
    <w:p w14:paraId="0BB29DAA" w14:textId="2D862D1D" w:rsidR="00E955D2" w:rsidRPr="005549C8" w:rsidRDefault="00E955D2" w:rsidP="00E955D2">
      <w:pPr>
        <w:tabs>
          <w:tab w:val="left" w:pos="567"/>
        </w:tabs>
        <w:autoSpaceDE w:val="0"/>
        <w:autoSpaceDN w:val="0"/>
        <w:ind w:hanging="425"/>
      </w:pPr>
      <w:r w:rsidRPr="005549C8">
        <w:rPr>
          <w:spacing w:val="-5"/>
        </w:rPr>
        <w:t xml:space="preserve">                     </w:t>
      </w:r>
      <w:r w:rsidRPr="005549C8">
        <w:t>presso altre Istituzioni Scolastiche  (collaborazione plurima);</w:t>
      </w:r>
    </w:p>
    <w:p w14:paraId="0B9D2B99" w14:textId="77777777" w:rsidR="00E955D2" w:rsidRPr="005549C8" w:rsidRDefault="00E955D2" w:rsidP="00E955D2">
      <w:pPr>
        <w:tabs>
          <w:tab w:val="left" w:pos="284"/>
          <w:tab w:val="left" w:pos="567"/>
        </w:tabs>
        <w:autoSpaceDE w:val="0"/>
        <w:autoSpaceDN w:val="0"/>
        <w:ind w:left="284" w:hanging="710"/>
      </w:pPr>
      <w:r w:rsidRPr="005549C8">
        <w:t xml:space="preserve">           P3.   Personale esterno all’amministrazione scolastica purché in possesso dei titoli idonei e dei requisiti  </w:t>
      </w:r>
    </w:p>
    <w:p w14:paraId="243251ED" w14:textId="5DCA84E6" w:rsidR="00E955D2" w:rsidRPr="005549C8" w:rsidRDefault="00E955D2" w:rsidP="005C6F28">
      <w:pPr>
        <w:tabs>
          <w:tab w:val="left" w:pos="284"/>
          <w:tab w:val="left" w:pos="567"/>
        </w:tabs>
        <w:autoSpaceDE w:val="0"/>
        <w:autoSpaceDN w:val="0"/>
        <w:ind w:left="284" w:hanging="710"/>
      </w:pPr>
      <w:r w:rsidRPr="005549C8">
        <w:t xml:space="preserve">                   richiesti (esperti esterni - persone fisiche).</w:t>
      </w:r>
    </w:p>
    <w:p w14:paraId="1C741647" w14:textId="77777777" w:rsidR="00E955D2" w:rsidRPr="005549C8" w:rsidRDefault="00E955D2" w:rsidP="00E955D2">
      <w:pPr>
        <w:autoSpaceDE w:val="0"/>
        <w:autoSpaceDN w:val="0"/>
        <w:adjustRightInd w:val="0"/>
        <w:spacing w:after="11"/>
        <w:rPr>
          <w:sz w:val="22"/>
          <w:szCs w:val="22"/>
        </w:rPr>
      </w:pPr>
    </w:p>
    <w:p w14:paraId="2C87641B" w14:textId="396C5CAD" w:rsidR="00E955D2" w:rsidRPr="005549C8" w:rsidRDefault="00E955D2" w:rsidP="00E955D2">
      <w:pPr>
        <w:tabs>
          <w:tab w:val="left" w:pos="284"/>
        </w:tabs>
        <w:autoSpaceDE w:val="0"/>
        <w:autoSpaceDN w:val="0"/>
        <w:adjustRightInd w:val="0"/>
        <w:rPr>
          <w:b/>
          <w:bCs/>
          <w:spacing w:val="2"/>
        </w:rPr>
      </w:pPr>
      <w:r w:rsidRPr="005549C8">
        <w:rPr>
          <w:b/>
          <w:bCs/>
          <w:sz w:val="22"/>
          <w:szCs w:val="22"/>
        </w:rPr>
        <w:t>2.</w:t>
      </w:r>
      <w:r w:rsidRPr="005549C8">
        <w:rPr>
          <w:b/>
          <w:bCs/>
        </w:rPr>
        <w:t xml:space="preserve"> </w:t>
      </w:r>
      <w:r w:rsidRPr="005549C8">
        <w:rPr>
          <w:b/>
          <w:bCs/>
          <w:spacing w:val="2"/>
        </w:rPr>
        <w:t xml:space="preserve">Per il ruolo di TUTOR </w:t>
      </w:r>
      <w:r w:rsidRPr="005549C8">
        <w:rPr>
          <w:b/>
          <w:bCs/>
        </w:rPr>
        <w:t>il</w:t>
      </w:r>
      <w:r w:rsidRPr="005549C8">
        <w:rPr>
          <w:b/>
          <w:bCs/>
          <w:spacing w:val="1"/>
        </w:rPr>
        <w:t xml:space="preserve"> </w:t>
      </w:r>
      <w:r w:rsidRPr="005549C8">
        <w:rPr>
          <w:b/>
          <w:bCs/>
        </w:rPr>
        <w:t>presente</w:t>
      </w:r>
      <w:r w:rsidRPr="005549C8">
        <w:rPr>
          <w:b/>
          <w:bCs/>
          <w:spacing w:val="4"/>
        </w:rPr>
        <w:t xml:space="preserve"> </w:t>
      </w:r>
      <w:r w:rsidRPr="005549C8">
        <w:rPr>
          <w:b/>
          <w:bCs/>
        </w:rPr>
        <w:t>avviso</w:t>
      </w:r>
      <w:r w:rsidRPr="005549C8">
        <w:rPr>
          <w:b/>
          <w:bCs/>
          <w:spacing w:val="2"/>
        </w:rPr>
        <w:t xml:space="preserve"> di selezione </w:t>
      </w:r>
      <w:r w:rsidRPr="005549C8">
        <w:rPr>
          <w:b/>
          <w:bCs/>
        </w:rPr>
        <w:t>è</w:t>
      </w:r>
      <w:r w:rsidRPr="005549C8">
        <w:rPr>
          <w:b/>
          <w:bCs/>
          <w:spacing w:val="2"/>
        </w:rPr>
        <w:t xml:space="preserve"> </w:t>
      </w:r>
      <w:r w:rsidRPr="005549C8">
        <w:rPr>
          <w:b/>
          <w:bCs/>
        </w:rPr>
        <w:t>destinato</w:t>
      </w:r>
      <w:r w:rsidRPr="005549C8">
        <w:rPr>
          <w:b/>
          <w:bCs/>
          <w:spacing w:val="2"/>
        </w:rPr>
        <w:t>,</w:t>
      </w:r>
      <w:r w:rsidRPr="005549C8">
        <w:rPr>
          <w:b/>
          <w:bCs/>
        </w:rPr>
        <w:t xml:space="preserve"> in ordine di precedenza (</w:t>
      </w:r>
      <w:r w:rsidR="005549C8" w:rsidRPr="005549C8">
        <w:rPr>
          <w:b/>
          <w:bCs/>
        </w:rPr>
        <w:t>P</w:t>
      </w:r>
      <w:r w:rsidRPr="005549C8">
        <w:rPr>
          <w:b/>
          <w:bCs/>
        </w:rPr>
        <w:t>1&gt;</w:t>
      </w:r>
      <w:r w:rsidR="005549C8" w:rsidRPr="005549C8">
        <w:rPr>
          <w:b/>
          <w:bCs/>
        </w:rPr>
        <w:t>P</w:t>
      </w:r>
      <w:r w:rsidRPr="005549C8">
        <w:rPr>
          <w:b/>
          <w:bCs/>
        </w:rPr>
        <w:t>2)</w:t>
      </w:r>
      <w:r w:rsidRPr="005549C8">
        <w:rPr>
          <w:b/>
          <w:bCs/>
          <w:spacing w:val="2"/>
        </w:rPr>
        <w:t xml:space="preserve">, </w:t>
      </w:r>
      <w:r w:rsidRPr="005549C8">
        <w:rPr>
          <w:b/>
          <w:bCs/>
        </w:rPr>
        <w:t xml:space="preserve">al: </w:t>
      </w:r>
    </w:p>
    <w:p w14:paraId="61183021" w14:textId="1D1212DF" w:rsidR="00E955D2" w:rsidRPr="005549C8" w:rsidRDefault="00E955D2" w:rsidP="00E955D2">
      <w:pPr>
        <w:tabs>
          <w:tab w:val="left" w:pos="567"/>
        </w:tabs>
        <w:autoSpaceDE w:val="0"/>
        <w:autoSpaceDN w:val="0"/>
        <w:ind w:left="-567"/>
      </w:pPr>
      <w:r w:rsidRPr="005549C8">
        <w:t xml:space="preserve">           P1. Personale docente titolare e in servizio per </w:t>
      </w:r>
      <w:proofErr w:type="spellStart"/>
      <w:r w:rsidRPr="005549C8">
        <w:t>l’a.s.</w:t>
      </w:r>
      <w:proofErr w:type="spellEnd"/>
      <w:r w:rsidRPr="005549C8">
        <w:t xml:space="preserve"> 2024/2025 </w:t>
      </w:r>
      <w:r w:rsidRPr="005549C8">
        <w:rPr>
          <w:spacing w:val="-5"/>
        </w:rPr>
        <w:t xml:space="preserve"> </w:t>
      </w:r>
      <w:r w:rsidRPr="005549C8">
        <w:t>presso</w:t>
      </w:r>
      <w:r w:rsidRPr="005549C8">
        <w:rPr>
          <w:spacing w:val="-4"/>
        </w:rPr>
        <w:t xml:space="preserve"> </w:t>
      </w:r>
      <w:r w:rsidRPr="005549C8">
        <w:t>questa Istituzione</w:t>
      </w:r>
    </w:p>
    <w:p w14:paraId="3B79A236" w14:textId="77777777" w:rsidR="005C6F28" w:rsidRPr="005549C8" w:rsidRDefault="00E955D2" w:rsidP="005C6F28">
      <w:pPr>
        <w:tabs>
          <w:tab w:val="left" w:pos="567"/>
        </w:tabs>
        <w:autoSpaceDE w:val="0"/>
        <w:autoSpaceDN w:val="0"/>
        <w:ind w:left="-567"/>
      </w:pPr>
      <w:r w:rsidRPr="005549C8">
        <w:t xml:space="preserve">                 Scolastica</w:t>
      </w:r>
      <w:r w:rsidRPr="005549C8">
        <w:rPr>
          <w:rFonts w:eastAsia="Arial Unicode MS"/>
          <w:lang w:eastAsia="en-US" w:bidi="en-US"/>
        </w:rPr>
        <w:t xml:space="preserve"> </w:t>
      </w:r>
      <w:r w:rsidRPr="005549C8">
        <w:t>ISISS “</w:t>
      </w:r>
      <w:proofErr w:type="spellStart"/>
      <w:r w:rsidRPr="005549C8">
        <w:t>G.B.Novelli</w:t>
      </w:r>
      <w:proofErr w:type="spellEnd"/>
      <w:r w:rsidRPr="005549C8">
        <w:t>” (personale</w:t>
      </w:r>
      <w:r w:rsidRPr="005549C8">
        <w:rPr>
          <w:spacing w:val="-5"/>
        </w:rPr>
        <w:t xml:space="preserve"> </w:t>
      </w:r>
      <w:r w:rsidRPr="005549C8">
        <w:t>interno),</w:t>
      </w:r>
      <w:r w:rsidR="005C6F28" w:rsidRPr="005549C8">
        <w:t xml:space="preserve"> (di cui all’art.4 del presente avviso), che  si </w:t>
      </w:r>
    </w:p>
    <w:p w14:paraId="27D66B24" w14:textId="28993488" w:rsidR="005C6F28" w:rsidRPr="005549C8" w:rsidRDefault="005C6F28" w:rsidP="005C6F28">
      <w:pPr>
        <w:tabs>
          <w:tab w:val="left" w:pos="567"/>
        </w:tabs>
        <w:autoSpaceDE w:val="0"/>
        <w:autoSpaceDN w:val="0"/>
        <w:ind w:left="-567"/>
      </w:pPr>
      <w:r w:rsidRPr="005549C8">
        <w:t xml:space="preserve">                 impegni a non produrre domanda di trasferimento per </w:t>
      </w:r>
      <w:proofErr w:type="spellStart"/>
      <w:r w:rsidRPr="005549C8">
        <w:t>l’a.s.</w:t>
      </w:r>
      <w:proofErr w:type="spellEnd"/>
      <w:r w:rsidRPr="005549C8">
        <w:t xml:space="preserve"> 2025/2026, a non produrre per </w:t>
      </w:r>
    </w:p>
    <w:p w14:paraId="04F4E87E" w14:textId="59129044" w:rsidR="005C6F28" w:rsidRPr="005549C8" w:rsidRDefault="005C6F28" w:rsidP="00B76216">
      <w:pPr>
        <w:tabs>
          <w:tab w:val="left" w:pos="567"/>
        </w:tabs>
        <w:autoSpaceDE w:val="0"/>
        <w:autoSpaceDN w:val="0"/>
        <w:ind w:left="-567"/>
      </w:pPr>
      <w:r w:rsidRPr="005549C8">
        <w:t xml:space="preserve">                 l’a. s. 2025/2026 domanda di utilizzazione e/o assegnazione provvisoria, </w:t>
      </w:r>
    </w:p>
    <w:p w14:paraId="51C4ECBC" w14:textId="77777777" w:rsidR="00E955D2" w:rsidRPr="005549C8" w:rsidRDefault="00E955D2" w:rsidP="00E955D2">
      <w:pPr>
        <w:tabs>
          <w:tab w:val="left" w:pos="567"/>
        </w:tabs>
        <w:autoSpaceDE w:val="0"/>
        <w:autoSpaceDN w:val="0"/>
        <w:ind w:left="-567"/>
      </w:pPr>
      <w:r w:rsidRPr="005549C8">
        <w:t xml:space="preserve">           P2. Personale docente, in possesso dei requisiti richiesti, titolare e   in servizio per </w:t>
      </w:r>
      <w:proofErr w:type="spellStart"/>
      <w:r w:rsidRPr="005549C8">
        <w:t>l’a.s.</w:t>
      </w:r>
      <w:proofErr w:type="spellEnd"/>
      <w:r w:rsidRPr="005549C8">
        <w:t xml:space="preserve"> </w:t>
      </w:r>
    </w:p>
    <w:p w14:paraId="0ABABD7E" w14:textId="4DE25EC2" w:rsidR="00E955D2" w:rsidRPr="005549C8" w:rsidRDefault="00E955D2" w:rsidP="00E955D2">
      <w:pPr>
        <w:tabs>
          <w:tab w:val="left" w:pos="567"/>
        </w:tabs>
        <w:autoSpaceDE w:val="0"/>
        <w:autoSpaceDN w:val="0"/>
        <w:ind w:left="-567"/>
        <w:rPr>
          <w:spacing w:val="-5"/>
        </w:rPr>
      </w:pPr>
      <w:r w:rsidRPr="005549C8">
        <w:t xml:space="preserve">                 202</w:t>
      </w:r>
      <w:r w:rsidR="005C6F28" w:rsidRPr="005549C8">
        <w:t>4</w:t>
      </w:r>
      <w:r w:rsidRPr="005549C8">
        <w:t>/202</w:t>
      </w:r>
      <w:r w:rsidR="005C6F28" w:rsidRPr="005549C8">
        <w:t>5</w:t>
      </w:r>
      <w:r w:rsidRPr="005549C8">
        <w:t xml:space="preserve"> </w:t>
      </w:r>
      <w:r w:rsidRPr="005549C8">
        <w:rPr>
          <w:spacing w:val="-5"/>
        </w:rPr>
        <w:t xml:space="preserve"> </w:t>
      </w:r>
      <w:r w:rsidRPr="005549C8">
        <w:t>presso altre Istituzioni Scolastiche (collaborazione plurima);</w:t>
      </w:r>
    </w:p>
    <w:bookmarkEnd w:id="24"/>
    <w:p w14:paraId="7B2AFC0F" w14:textId="77777777" w:rsidR="00DD5DAE" w:rsidRDefault="00DD5DAE" w:rsidP="00917D0E">
      <w:pPr>
        <w:jc w:val="center"/>
        <w:rPr>
          <w:color w:val="FF0000"/>
        </w:rPr>
      </w:pPr>
    </w:p>
    <w:p w14:paraId="2F56BC6B" w14:textId="77777777" w:rsidR="00DD5DAE" w:rsidRDefault="00DD5DAE" w:rsidP="00917D0E">
      <w:pPr>
        <w:jc w:val="center"/>
        <w:rPr>
          <w:color w:val="FF0000"/>
        </w:rPr>
      </w:pPr>
    </w:p>
    <w:p w14:paraId="3512398F" w14:textId="77777777" w:rsidR="00DD5DAE" w:rsidRDefault="00DD5DAE" w:rsidP="00917D0E">
      <w:pPr>
        <w:jc w:val="center"/>
        <w:rPr>
          <w:color w:val="FF0000"/>
        </w:rPr>
      </w:pPr>
    </w:p>
    <w:p w14:paraId="57300122" w14:textId="05B7E724" w:rsidR="00515E54" w:rsidRPr="007210E2" w:rsidRDefault="00515E54" w:rsidP="00917D0E">
      <w:pPr>
        <w:jc w:val="center"/>
        <w:rPr>
          <w:rFonts w:eastAsia="Calibri"/>
          <w:b/>
          <w:lang w:eastAsia="en-US"/>
        </w:rPr>
      </w:pPr>
      <w:r w:rsidRPr="007210E2">
        <w:rPr>
          <w:rFonts w:eastAsia="Calibri"/>
          <w:b/>
          <w:lang w:eastAsia="en-US"/>
        </w:rPr>
        <w:lastRenderedPageBreak/>
        <w:t xml:space="preserve">Articolo </w:t>
      </w:r>
      <w:r w:rsidR="00315908">
        <w:rPr>
          <w:rFonts w:eastAsia="Calibri"/>
          <w:b/>
          <w:lang w:eastAsia="en-US"/>
        </w:rPr>
        <w:t>3</w:t>
      </w:r>
      <w:r w:rsidRPr="007210E2">
        <w:rPr>
          <w:rFonts w:eastAsia="Calibri"/>
          <w:b/>
          <w:lang w:eastAsia="en-US"/>
        </w:rPr>
        <w:t xml:space="preserve"> </w:t>
      </w:r>
    </w:p>
    <w:p w14:paraId="67A86212" w14:textId="77777777" w:rsidR="00FB2F5F" w:rsidRDefault="000A709A" w:rsidP="00917D0E">
      <w:pPr>
        <w:autoSpaceDE w:val="0"/>
        <w:autoSpaceDN w:val="0"/>
        <w:adjustRightInd w:val="0"/>
        <w:jc w:val="center"/>
        <w:rPr>
          <w:b/>
          <w:u w:val="single"/>
        </w:rPr>
      </w:pPr>
      <w:r w:rsidRPr="007210E2">
        <w:rPr>
          <w:b/>
          <w:u w:val="single"/>
        </w:rPr>
        <w:t>COMPITI DELLE FIGURE PRO</w:t>
      </w:r>
      <w:r w:rsidR="00515E54" w:rsidRPr="007210E2">
        <w:rPr>
          <w:b/>
          <w:u w:val="single"/>
        </w:rPr>
        <w:t>FESSIONALI</w:t>
      </w:r>
      <w:r w:rsidRPr="007210E2">
        <w:rPr>
          <w:b/>
          <w:u w:val="single"/>
        </w:rPr>
        <w:t xml:space="preserve"> RICHIESTE</w:t>
      </w:r>
    </w:p>
    <w:p w14:paraId="04583F4C" w14:textId="77777777" w:rsidR="005C6F28" w:rsidRPr="00F8021F" w:rsidRDefault="005C6F28" w:rsidP="005C6F28">
      <w:pPr>
        <w:autoSpaceDE w:val="0"/>
        <w:autoSpaceDN w:val="0"/>
        <w:adjustRightInd w:val="0"/>
        <w:rPr>
          <w:rFonts w:ascii="Arial" w:hAnsi="Arial" w:cs="Arial"/>
          <w:sz w:val="16"/>
          <w:szCs w:val="16"/>
        </w:rPr>
      </w:pPr>
    </w:p>
    <w:p w14:paraId="0ED0DD77" w14:textId="795C74A7" w:rsidR="005C6F28" w:rsidRPr="005C6F28" w:rsidRDefault="005C6F28" w:rsidP="005C6F28">
      <w:pPr>
        <w:autoSpaceDE w:val="0"/>
        <w:autoSpaceDN w:val="0"/>
        <w:adjustRightInd w:val="0"/>
        <w:jc w:val="both"/>
        <w:rPr>
          <w:sz w:val="22"/>
          <w:szCs w:val="22"/>
        </w:rPr>
      </w:pPr>
      <w:r w:rsidRPr="005C6F28">
        <w:rPr>
          <w:sz w:val="22"/>
          <w:szCs w:val="22"/>
        </w:rPr>
        <w:t xml:space="preserve">Le figure professionali selezionate saranno tenute a svolgere tutte le attività previste dalle </w:t>
      </w:r>
      <w:r w:rsidRPr="005C6F28">
        <w:rPr>
          <w:bCs/>
          <w:sz w:val="22"/>
          <w:szCs w:val="22"/>
        </w:rPr>
        <w:t xml:space="preserve">Disposizioni ed  Istruzioni per l’attuazione delle iniziative finanziate dal </w:t>
      </w:r>
      <w:r w:rsidRPr="005C6F28">
        <w:rPr>
          <w:sz w:val="22"/>
          <w:szCs w:val="22"/>
        </w:rPr>
        <w:t xml:space="preserve">PN Scuola 2021-2027 – fondo FSE+ e cofinanziate dell’Unione europea. </w:t>
      </w:r>
    </w:p>
    <w:p w14:paraId="16F5B071" w14:textId="4C5DFA42" w:rsidR="005C6F28" w:rsidRPr="00DD5DAE" w:rsidRDefault="005C6F28" w:rsidP="005C6F28">
      <w:pPr>
        <w:autoSpaceDE w:val="0"/>
        <w:autoSpaceDN w:val="0"/>
        <w:adjustRightInd w:val="0"/>
        <w:jc w:val="both"/>
        <w:rPr>
          <w:sz w:val="22"/>
          <w:szCs w:val="22"/>
        </w:rPr>
      </w:pPr>
      <w:r w:rsidRPr="0016529F">
        <w:rPr>
          <w:sz w:val="22"/>
          <w:szCs w:val="22"/>
        </w:rPr>
        <w:t>A titolo esemplificativo e non esaustivo dovranno in particolare:</w:t>
      </w:r>
    </w:p>
    <w:p w14:paraId="6A7EAACD" w14:textId="77777777" w:rsidR="005C6F28" w:rsidRDefault="005C6F28" w:rsidP="005C6F28">
      <w:pPr>
        <w:autoSpaceDE w:val="0"/>
        <w:autoSpaceDN w:val="0"/>
        <w:adjustRightInd w:val="0"/>
        <w:rPr>
          <w:b/>
          <w:bCs/>
          <w:color w:val="000000"/>
          <w:sz w:val="22"/>
          <w:szCs w:val="22"/>
          <w:u w:val="single"/>
        </w:rPr>
      </w:pPr>
      <w:r w:rsidRPr="00F8021F">
        <w:rPr>
          <w:b/>
          <w:bCs/>
          <w:color w:val="000000"/>
          <w:sz w:val="22"/>
          <w:szCs w:val="22"/>
          <w:u w:val="single"/>
        </w:rPr>
        <w:t>Funzioni degli Esperti</w:t>
      </w:r>
    </w:p>
    <w:p w14:paraId="186B6CD1" w14:textId="77777777" w:rsidR="005C6F28" w:rsidRPr="00F8021F" w:rsidRDefault="005C6F28" w:rsidP="005C6F28">
      <w:pPr>
        <w:autoSpaceDE w:val="0"/>
        <w:autoSpaceDN w:val="0"/>
        <w:adjustRightInd w:val="0"/>
        <w:rPr>
          <w:b/>
          <w:bCs/>
          <w:color w:val="000000"/>
          <w:sz w:val="22"/>
          <w:szCs w:val="22"/>
          <w:u w:val="single"/>
        </w:rPr>
      </w:pPr>
    </w:p>
    <w:p w14:paraId="6C3A4871" w14:textId="77777777" w:rsidR="005C6F28" w:rsidRPr="00F8021F" w:rsidRDefault="005C6F28" w:rsidP="005C6F28">
      <w:pPr>
        <w:numPr>
          <w:ilvl w:val="0"/>
          <w:numId w:val="19"/>
        </w:numPr>
        <w:autoSpaceDE w:val="0"/>
        <w:autoSpaceDN w:val="0"/>
        <w:adjustRightInd w:val="0"/>
        <w:ind w:left="709" w:hanging="283"/>
        <w:rPr>
          <w:bCs/>
          <w:color w:val="000000"/>
          <w:sz w:val="22"/>
          <w:szCs w:val="22"/>
        </w:rPr>
      </w:pPr>
      <w:r w:rsidRPr="00F8021F">
        <w:rPr>
          <w:bCs/>
          <w:color w:val="000000"/>
          <w:sz w:val="22"/>
          <w:szCs w:val="22"/>
        </w:rPr>
        <w:t>Progettare e programmare dettagliatamente il lavoro e le attività inerenti il modulo affidato, evidenziando finalità, competenze attese, strategie, metodologie, attività, contenuti e materiali da produrre, predisponendo il materiale didattico necessario;</w:t>
      </w:r>
    </w:p>
    <w:p w14:paraId="12FA11F0" w14:textId="77777777" w:rsidR="005C6F28" w:rsidRPr="00F8021F" w:rsidRDefault="005C6F28" w:rsidP="005C6F28">
      <w:pPr>
        <w:numPr>
          <w:ilvl w:val="0"/>
          <w:numId w:val="19"/>
        </w:numPr>
        <w:autoSpaceDE w:val="0"/>
        <w:autoSpaceDN w:val="0"/>
        <w:adjustRightInd w:val="0"/>
        <w:ind w:left="709" w:hanging="283"/>
        <w:rPr>
          <w:bCs/>
          <w:color w:val="000000"/>
          <w:sz w:val="22"/>
          <w:szCs w:val="22"/>
        </w:rPr>
      </w:pPr>
      <w:r w:rsidRPr="00F8021F">
        <w:rPr>
          <w:bCs/>
          <w:color w:val="000000"/>
          <w:sz w:val="22"/>
          <w:szCs w:val="22"/>
        </w:rPr>
        <w:t>Mettere in atto strategie adeguate alle competenze da acquisire;</w:t>
      </w:r>
    </w:p>
    <w:p w14:paraId="1E8ED378" w14:textId="77777777" w:rsidR="005C6F28" w:rsidRPr="00F8021F" w:rsidRDefault="005C6F28" w:rsidP="005C6F28">
      <w:pPr>
        <w:numPr>
          <w:ilvl w:val="0"/>
          <w:numId w:val="19"/>
        </w:numPr>
        <w:autoSpaceDE w:val="0"/>
        <w:autoSpaceDN w:val="0"/>
        <w:adjustRightInd w:val="0"/>
        <w:ind w:left="709" w:hanging="283"/>
        <w:rPr>
          <w:bCs/>
          <w:color w:val="000000"/>
          <w:sz w:val="22"/>
          <w:szCs w:val="22"/>
        </w:rPr>
      </w:pPr>
      <w:r w:rsidRPr="00F8021F">
        <w:rPr>
          <w:bCs/>
          <w:color w:val="000000"/>
          <w:sz w:val="22"/>
          <w:szCs w:val="22"/>
        </w:rPr>
        <w:t>Monitorare il processo di apprendimento, con forme di valutazione oggettiva, ex-ante,  in itinere e finale, da documentare opportunamente;</w:t>
      </w:r>
    </w:p>
    <w:p w14:paraId="68536DAB" w14:textId="30E95015" w:rsidR="005C6F28" w:rsidRPr="00F8021F" w:rsidRDefault="005C6F28" w:rsidP="005C6F28">
      <w:pPr>
        <w:numPr>
          <w:ilvl w:val="0"/>
          <w:numId w:val="19"/>
        </w:numPr>
        <w:autoSpaceDE w:val="0"/>
        <w:autoSpaceDN w:val="0"/>
        <w:adjustRightInd w:val="0"/>
        <w:ind w:left="709" w:hanging="283"/>
        <w:rPr>
          <w:bCs/>
          <w:color w:val="000000"/>
          <w:sz w:val="22"/>
          <w:szCs w:val="22"/>
        </w:rPr>
      </w:pPr>
      <w:r w:rsidRPr="00F8021F">
        <w:rPr>
          <w:bCs/>
          <w:color w:val="000000"/>
          <w:sz w:val="22"/>
          <w:szCs w:val="22"/>
        </w:rPr>
        <w:t xml:space="preserve">Relazionarsi con il tutor e con </w:t>
      </w:r>
      <w:r>
        <w:rPr>
          <w:bCs/>
          <w:color w:val="000000"/>
          <w:sz w:val="22"/>
          <w:szCs w:val="22"/>
        </w:rPr>
        <w:t>le figure di supporto</w:t>
      </w:r>
      <w:r w:rsidRPr="00F8021F">
        <w:rPr>
          <w:bCs/>
          <w:color w:val="000000"/>
          <w:sz w:val="22"/>
          <w:szCs w:val="22"/>
        </w:rPr>
        <w:t xml:space="preserve"> in rapporto alle proprie attività;</w:t>
      </w:r>
    </w:p>
    <w:p w14:paraId="63A33979" w14:textId="77777777" w:rsidR="005C6F28" w:rsidRPr="00F8021F" w:rsidRDefault="005C6F28" w:rsidP="005C6F28">
      <w:pPr>
        <w:numPr>
          <w:ilvl w:val="0"/>
          <w:numId w:val="19"/>
        </w:numPr>
        <w:autoSpaceDE w:val="0"/>
        <w:autoSpaceDN w:val="0"/>
        <w:adjustRightInd w:val="0"/>
        <w:ind w:left="709" w:hanging="283"/>
        <w:rPr>
          <w:bCs/>
          <w:color w:val="000000"/>
          <w:sz w:val="22"/>
          <w:szCs w:val="22"/>
        </w:rPr>
      </w:pPr>
      <w:r w:rsidRPr="00F8021F">
        <w:rPr>
          <w:bCs/>
          <w:color w:val="000000"/>
          <w:sz w:val="22"/>
          <w:szCs w:val="22"/>
        </w:rPr>
        <w:t>Documentare puntualmente tutte le attività programmate;</w:t>
      </w:r>
    </w:p>
    <w:p w14:paraId="07E0B692" w14:textId="77777777" w:rsidR="005C6F28" w:rsidRPr="00F8021F" w:rsidRDefault="005C6F28" w:rsidP="005C6F28">
      <w:pPr>
        <w:numPr>
          <w:ilvl w:val="0"/>
          <w:numId w:val="19"/>
        </w:numPr>
        <w:autoSpaceDE w:val="0"/>
        <w:autoSpaceDN w:val="0"/>
        <w:adjustRightInd w:val="0"/>
        <w:ind w:left="709" w:hanging="283"/>
        <w:rPr>
          <w:bCs/>
          <w:color w:val="000000"/>
          <w:sz w:val="22"/>
          <w:szCs w:val="22"/>
        </w:rPr>
      </w:pPr>
      <w:r w:rsidRPr="00F8021F">
        <w:rPr>
          <w:bCs/>
          <w:color w:val="000000"/>
          <w:sz w:val="22"/>
          <w:szCs w:val="22"/>
        </w:rPr>
        <w:t>Redigere la relazione conclusiva sulle attività del modulo progettuale realizzato;</w:t>
      </w:r>
    </w:p>
    <w:p w14:paraId="3CB629EE" w14:textId="77777777" w:rsidR="008239C8" w:rsidRPr="008239C8" w:rsidRDefault="005C6F28" w:rsidP="008239C8">
      <w:pPr>
        <w:numPr>
          <w:ilvl w:val="0"/>
          <w:numId w:val="2"/>
        </w:numPr>
        <w:autoSpaceDE w:val="0"/>
        <w:autoSpaceDN w:val="0"/>
        <w:adjustRightInd w:val="0"/>
        <w:ind w:left="426" w:firstLine="0"/>
        <w:rPr>
          <w:bCs/>
        </w:rPr>
      </w:pPr>
      <w:r w:rsidRPr="00F8021F">
        <w:rPr>
          <w:bCs/>
          <w:color w:val="000000"/>
          <w:sz w:val="22"/>
          <w:szCs w:val="22"/>
        </w:rPr>
        <w:t xml:space="preserve">Concordare il calendario degli incontri con il tutor  tenendo conto delle esigenze della scuola e in relazione </w:t>
      </w:r>
    </w:p>
    <w:p w14:paraId="6EB4849B" w14:textId="720614C7" w:rsidR="008239C8" w:rsidRDefault="008239C8" w:rsidP="008239C8">
      <w:pPr>
        <w:autoSpaceDE w:val="0"/>
        <w:autoSpaceDN w:val="0"/>
        <w:adjustRightInd w:val="0"/>
        <w:ind w:left="426"/>
        <w:rPr>
          <w:bCs/>
        </w:rPr>
      </w:pPr>
      <w:r>
        <w:rPr>
          <w:bCs/>
          <w:color w:val="000000"/>
          <w:sz w:val="22"/>
          <w:szCs w:val="22"/>
        </w:rPr>
        <w:t xml:space="preserve">     </w:t>
      </w:r>
      <w:r w:rsidR="005C6F28" w:rsidRPr="00F8021F">
        <w:rPr>
          <w:bCs/>
          <w:color w:val="000000"/>
          <w:sz w:val="22"/>
          <w:szCs w:val="22"/>
        </w:rPr>
        <w:t>alla necessità di concludere tutte le attività entro i termini prescritti.</w:t>
      </w:r>
      <w:r w:rsidRPr="008239C8">
        <w:rPr>
          <w:bCs/>
        </w:rPr>
        <w:t xml:space="preserve"> </w:t>
      </w:r>
    </w:p>
    <w:p w14:paraId="411DED8B" w14:textId="77777777" w:rsidR="008239C8" w:rsidRDefault="008239C8" w:rsidP="008239C8">
      <w:pPr>
        <w:numPr>
          <w:ilvl w:val="0"/>
          <w:numId w:val="2"/>
        </w:numPr>
        <w:autoSpaceDE w:val="0"/>
        <w:autoSpaceDN w:val="0"/>
        <w:adjustRightInd w:val="0"/>
        <w:ind w:left="426" w:firstLine="0"/>
        <w:rPr>
          <w:bCs/>
          <w:sz w:val="22"/>
          <w:szCs w:val="22"/>
        </w:rPr>
      </w:pPr>
      <w:r w:rsidRPr="008239C8">
        <w:rPr>
          <w:bCs/>
          <w:sz w:val="22"/>
          <w:szCs w:val="22"/>
        </w:rPr>
        <w:t xml:space="preserve">Redigere dettagliata relazione e </w:t>
      </w:r>
      <w:proofErr w:type="spellStart"/>
      <w:r w:rsidRPr="008239C8">
        <w:rPr>
          <w:bCs/>
          <w:sz w:val="22"/>
          <w:szCs w:val="22"/>
        </w:rPr>
        <w:t>timesheet</w:t>
      </w:r>
      <w:proofErr w:type="spellEnd"/>
      <w:r w:rsidRPr="008239C8">
        <w:rPr>
          <w:bCs/>
          <w:sz w:val="22"/>
          <w:szCs w:val="22"/>
        </w:rPr>
        <w:t xml:space="preserve"> relativi alle attività svolte al di fuori del proprio orario di </w:t>
      </w:r>
    </w:p>
    <w:p w14:paraId="05466C79" w14:textId="7BDD9B73" w:rsidR="008239C8" w:rsidRPr="008239C8" w:rsidRDefault="008239C8" w:rsidP="008239C8">
      <w:pPr>
        <w:autoSpaceDE w:val="0"/>
        <w:autoSpaceDN w:val="0"/>
        <w:adjustRightInd w:val="0"/>
        <w:ind w:left="426"/>
        <w:rPr>
          <w:bCs/>
          <w:sz w:val="22"/>
          <w:szCs w:val="22"/>
        </w:rPr>
      </w:pPr>
      <w:r>
        <w:rPr>
          <w:bCs/>
          <w:sz w:val="22"/>
          <w:szCs w:val="22"/>
        </w:rPr>
        <w:t xml:space="preserve">     </w:t>
      </w:r>
      <w:r w:rsidRPr="008239C8">
        <w:rPr>
          <w:bCs/>
          <w:sz w:val="22"/>
          <w:szCs w:val="22"/>
        </w:rPr>
        <w:t>servizio.</w:t>
      </w:r>
    </w:p>
    <w:p w14:paraId="7727D2A0" w14:textId="77777777" w:rsidR="005C6F28" w:rsidRPr="00F8021F" w:rsidRDefault="005C6F28" w:rsidP="005C6F28">
      <w:pPr>
        <w:autoSpaceDE w:val="0"/>
        <w:autoSpaceDN w:val="0"/>
        <w:adjustRightInd w:val="0"/>
        <w:rPr>
          <w:bCs/>
          <w:sz w:val="16"/>
          <w:szCs w:val="16"/>
        </w:rPr>
      </w:pPr>
    </w:p>
    <w:p w14:paraId="4DC82F32" w14:textId="77777777" w:rsidR="005C6F28" w:rsidRDefault="005C6F28" w:rsidP="005C6F28">
      <w:pPr>
        <w:autoSpaceDE w:val="0"/>
        <w:autoSpaceDN w:val="0"/>
        <w:adjustRightInd w:val="0"/>
        <w:ind w:firstLine="240"/>
        <w:rPr>
          <w:b/>
          <w:bCs/>
          <w:color w:val="000000"/>
          <w:sz w:val="22"/>
          <w:szCs w:val="22"/>
          <w:u w:val="single"/>
        </w:rPr>
      </w:pPr>
      <w:r w:rsidRPr="00667AB8">
        <w:rPr>
          <w:b/>
          <w:bCs/>
          <w:color w:val="000000"/>
          <w:sz w:val="22"/>
          <w:szCs w:val="22"/>
          <w:u w:val="single"/>
        </w:rPr>
        <w:t xml:space="preserve">Funzioni dei Tutor </w:t>
      </w:r>
    </w:p>
    <w:p w14:paraId="13C780BC" w14:textId="77777777" w:rsidR="005C6F28" w:rsidRPr="00667AB8" w:rsidRDefault="005C6F28" w:rsidP="005C6F28">
      <w:pPr>
        <w:autoSpaceDE w:val="0"/>
        <w:autoSpaceDN w:val="0"/>
        <w:adjustRightInd w:val="0"/>
        <w:ind w:firstLine="240"/>
        <w:rPr>
          <w:b/>
          <w:bCs/>
          <w:color w:val="000000"/>
          <w:sz w:val="22"/>
          <w:szCs w:val="22"/>
          <w:u w:val="single"/>
        </w:rPr>
      </w:pPr>
    </w:p>
    <w:p w14:paraId="67A27187" w14:textId="55A3931E" w:rsidR="005C6F28" w:rsidRPr="00667AB8" w:rsidRDefault="005C6F28" w:rsidP="005C6F28">
      <w:pPr>
        <w:numPr>
          <w:ilvl w:val="0"/>
          <w:numId w:val="18"/>
        </w:numPr>
        <w:autoSpaceDE w:val="0"/>
        <w:autoSpaceDN w:val="0"/>
        <w:adjustRightInd w:val="0"/>
        <w:rPr>
          <w:rFonts w:eastAsia="MS Mincho"/>
          <w:sz w:val="22"/>
          <w:szCs w:val="22"/>
          <w:lang w:eastAsia="ja-JP"/>
        </w:rPr>
      </w:pPr>
      <w:r>
        <w:rPr>
          <w:color w:val="000000"/>
          <w:sz w:val="22"/>
          <w:szCs w:val="22"/>
        </w:rPr>
        <w:t>P</w:t>
      </w:r>
      <w:r w:rsidRPr="00667AB8">
        <w:rPr>
          <w:color w:val="000000"/>
          <w:sz w:val="22"/>
          <w:szCs w:val="22"/>
        </w:rPr>
        <w:t xml:space="preserve">artecipare alle riunioni di coordinamento che il </w:t>
      </w:r>
      <w:r w:rsidR="008239C8">
        <w:rPr>
          <w:bCs/>
          <w:sz w:val="22"/>
          <w:szCs w:val="22"/>
        </w:rPr>
        <w:t>Dirigente Scolastica</w:t>
      </w:r>
      <w:r w:rsidRPr="00667AB8">
        <w:rPr>
          <w:b/>
          <w:bCs/>
          <w:sz w:val="22"/>
          <w:szCs w:val="22"/>
        </w:rPr>
        <w:t xml:space="preserve"> </w:t>
      </w:r>
      <w:r w:rsidRPr="00667AB8">
        <w:rPr>
          <w:bCs/>
          <w:sz w:val="22"/>
          <w:szCs w:val="22"/>
        </w:rPr>
        <w:t>riterrà necessarie;</w:t>
      </w:r>
    </w:p>
    <w:p w14:paraId="5DEA41F3" w14:textId="30FA2D27" w:rsidR="005C6F28" w:rsidRPr="00667AB8" w:rsidRDefault="008239C8" w:rsidP="005C6F28">
      <w:pPr>
        <w:numPr>
          <w:ilvl w:val="0"/>
          <w:numId w:val="18"/>
        </w:numPr>
        <w:autoSpaceDE w:val="0"/>
        <w:autoSpaceDN w:val="0"/>
        <w:adjustRightInd w:val="0"/>
        <w:rPr>
          <w:rFonts w:eastAsia="MS Mincho"/>
          <w:sz w:val="22"/>
          <w:szCs w:val="22"/>
          <w:lang w:eastAsia="ja-JP"/>
        </w:rPr>
      </w:pPr>
      <w:r>
        <w:rPr>
          <w:rFonts w:eastAsia="MS Mincho"/>
          <w:sz w:val="22"/>
          <w:szCs w:val="22"/>
          <w:lang w:eastAsia="ja-JP"/>
        </w:rPr>
        <w:t>P</w:t>
      </w:r>
      <w:r w:rsidR="005C6F28" w:rsidRPr="00667AB8">
        <w:rPr>
          <w:rFonts w:eastAsia="MS Mincho"/>
          <w:sz w:val="22"/>
          <w:szCs w:val="22"/>
          <w:lang w:eastAsia="ja-JP"/>
        </w:rPr>
        <w:t>redisporre, in collaborazione con l’esperto, una programmazione dettagliata dei contenuti</w:t>
      </w:r>
    </w:p>
    <w:p w14:paraId="7EF0F56B" w14:textId="77777777" w:rsidR="005C6F28" w:rsidRPr="00667AB8" w:rsidRDefault="005C6F28" w:rsidP="005C6F28">
      <w:pPr>
        <w:autoSpaceDE w:val="0"/>
        <w:autoSpaceDN w:val="0"/>
        <w:adjustRightInd w:val="0"/>
        <w:ind w:left="709" w:hanging="709"/>
        <w:rPr>
          <w:rFonts w:eastAsia="MS Mincho"/>
          <w:sz w:val="22"/>
          <w:szCs w:val="22"/>
          <w:lang w:eastAsia="ja-JP"/>
        </w:rPr>
      </w:pPr>
      <w:r w:rsidRPr="00667AB8">
        <w:rPr>
          <w:rFonts w:eastAsia="MS Mincho"/>
          <w:sz w:val="22"/>
          <w:szCs w:val="22"/>
          <w:lang w:eastAsia="ja-JP"/>
        </w:rPr>
        <w:t xml:space="preserve">            dell’intervento, che dovranno essere suddivisi in moduli corrispondenti a segmenti disciplinari e competenze da acquisire;</w:t>
      </w:r>
    </w:p>
    <w:p w14:paraId="7D040A85" w14:textId="70E76909" w:rsidR="005C6F28" w:rsidRPr="00667AB8" w:rsidRDefault="008239C8" w:rsidP="005C6F28">
      <w:pPr>
        <w:numPr>
          <w:ilvl w:val="0"/>
          <w:numId w:val="18"/>
        </w:numPr>
        <w:autoSpaceDE w:val="0"/>
        <w:autoSpaceDN w:val="0"/>
        <w:adjustRightInd w:val="0"/>
        <w:rPr>
          <w:rFonts w:eastAsia="MS Mincho"/>
          <w:sz w:val="22"/>
          <w:szCs w:val="22"/>
          <w:lang w:eastAsia="ja-JP"/>
        </w:rPr>
      </w:pPr>
      <w:r>
        <w:rPr>
          <w:rFonts w:eastAsia="MS Mincho"/>
          <w:sz w:val="22"/>
          <w:szCs w:val="22"/>
          <w:lang w:eastAsia="ja-JP"/>
        </w:rPr>
        <w:t>C</w:t>
      </w:r>
      <w:r w:rsidR="005C6F28" w:rsidRPr="00667AB8">
        <w:rPr>
          <w:rFonts w:eastAsia="MS Mincho"/>
          <w:sz w:val="22"/>
          <w:szCs w:val="22"/>
          <w:lang w:eastAsia="ja-JP"/>
        </w:rPr>
        <w:t>urare che nel registro didattico e di presenza vengano annotate le presenze e le firme dei</w:t>
      </w:r>
    </w:p>
    <w:p w14:paraId="1F148BE0" w14:textId="77777777" w:rsidR="005C6F28" w:rsidRPr="00667AB8" w:rsidRDefault="005C6F28" w:rsidP="005C6F28">
      <w:pPr>
        <w:autoSpaceDE w:val="0"/>
        <w:autoSpaceDN w:val="0"/>
        <w:adjustRightInd w:val="0"/>
        <w:ind w:left="360"/>
        <w:rPr>
          <w:rFonts w:eastAsia="MS Mincho"/>
          <w:sz w:val="22"/>
          <w:szCs w:val="22"/>
          <w:lang w:eastAsia="ja-JP"/>
        </w:rPr>
      </w:pPr>
      <w:r w:rsidRPr="00667AB8">
        <w:rPr>
          <w:rFonts w:eastAsia="MS Mincho"/>
          <w:sz w:val="22"/>
          <w:szCs w:val="22"/>
          <w:lang w:eastAsia="ja-JP"/>
        </w:rPr>
        <w:t xml:space="preserve">      partecipanti, degli esperti e la propria, l’orario d’inizio e fine della lezione;</w:t>
      </w:r>
    </w:p>
    <w:p w14:paraId="22DC70F4" w14:textId="1014620B" w:rsidR="005C6F28" w:rsidRPr="00667AB8" w:rsidRDefault="008239C8" w:rsidP="005C6F28">
      <w:pPr>
        <w:numPr>
          <w:ilvl w:val="0"/>
          <w:numId w:val="18"/>
        </w:numPr>
        <w:autoSpaceDE w:val="0"/>
        <w:autoSpaceDN w:val="0"/>
        <w:adjustRightInd w:val="0"/>
        <w:rPr>
          <w:rFonts w:eastAsia="MS Mincho"/>
          <w:sz w:val="22"/>
          <w:szCs w:val="22"/>
          <w:lang w:eastAsia="ja-JP"/>
        </w:rPr>
      </w:pPr>
      <w:r>
        <w:rPr>
          <w:rFonts w:eastAsia="MS Mincho"/>
          <w:sz w:val="22"/>
          <w:szCs w:val="22"/>
          <w:lang w:eastAsia="ja-JP"/>
        </w:rPr>
        <w:t>C</w:t>
      </w:r>
      <w:r w:rsidR="005C6F28" w:rsidRPr="00667AB8">
        <w:rPr>
          <w:rFonts w:eastAsia="MS Mincho"/>
          <w:sz w:val="22"/>
          <w:szCs w:val="22"/>
          <w:lang w:eastAsia="ja-JP"/>
        </w:rPr>
        <w:t>urare il monitoraggio fisico del corso, contattando gli alunni in caso di assenze ingiustificate;</w:t>
      </w:r>
    </w:p>
    <w:p w14:paraId="7DE5F383" w14:textId="4EF5799D" w:rsidR="005C6F28" w:rsidRDefault="008239C8" w:rsidP="005C6F28">
      <w:pPr>
        <w:numPr>
          <w:ilvl w:val="0"/>
          <w:numId w:val="18"/>
        </w:numPr>
        <w:autoSpaceDE w:val="0"/>
        <w:autoSpaceDN w:val="0"/>
        <w:adjustRightInd w:val="0"/>
        <w:rPr>
          <w:rFonts w:eastAsia="MS Mincho"/>
          <w:sz w:val="22"/>
          <w:szCs w:val="22"/>
          <w:lang w:eastAsia="ja-JP"/>
        </w:rPr>
      </w:pPr>
      <w:r>
        <w:rPr>
          <w:rFonts w:eastAsia="MS Mincho"/>
          <w:sz w:val="22"/>
          <w:szCs w:val="22"/>
          <w:lang w:eastAsia="ja-JP"/>
        </w:rPr>
        <w:t>I</w:t>
      </w:r>
      <w:r w:rsidR="005C6F28" w:rsidRPr="00667AB8">
        <w:rPr>
          <w:rFonts w:eastAsia="MS Mincho"/>
          <w:sz w:val="22"/>
          <w:szCs w:val="22"/>
          <w:lang w:eastAsia="ja-JP"/>
        </w:rPr>
        <w:t>nterfacciarsi con l’ esperto che svolge azione di monitoraggio o di bilancio di</w:t>
      </w:r>
      <w:r w:rsidRPr="00667AB8">
        <w:rPr>
          <w:rFonts w:eastAsia="MS Mincho"/>
          <w:sz w:val="22"/>
          <w:szCs w:val="22"/>
          <w:lang w:eastAsia="ja-JP"/>
        </w:rPr>
        <w:t xml:space="preserve"> competenza,</w:t>
      </w:r>
    </w:p>
    <w:p w14:paraId="79BBF59A" w14:textId="3F668CB4" w:rsidR="005C6F28" w:rsidRPr="008239C8" w:rsidRDefault="005C6F28" w:rsidP="008239C8">
      <w:pPr>
        <w:autoSpaceDE w:val="0"/>
        <w:autoSpaceDN w:val="0"/>
        <w:adjustRightInd w:val="0"/>
        <w:ind w:left="720"/>
        <w:rPr>
          <w:rFonts w:eastAsia="MS Mincho"/>
          <w:sz w:val="22"/>
          <w:szCs w:val="22"/>
          <w:lang w:eastAsia="ja-JP"/>
        </w:rPr>
      </w:pPr>
      <w:r w:rsidRPr="008239C8">
        <w:rPr>
          <w:rFonts w:eastAsia="MS Mincho"/>
          <w:sz w:val="22"/>
          <w:szCs w:val="22"/>
          <w:lang w:eastAsia="ja-JP"/>
        </w:rPr>
        <w:t>accertando che l’intervento venga effettuato correttamente;</w:t>
      </w:r>
    </w:p>
    <w:p w14:paraId="3ACA0F74" w14:textId="6798A137" w:rsidR="005C6F28" w:rsidRPr="00667AB8" w:rsidRDefault="008239C8" w:rsidP="005C6F28">
      <w:pPr>
        <w:numPr>
          <w:ilvl w:val="0"/>
          <w:numId w:val="18"/>
        </w:numPr>
        <w:autoSpaceDE w:val="0"/>
        <w:autoSpaceDN w:val="0"/>
        <w:adjustRightInd w:val="0"/>
        <w:jc w:val="both"/>
        <w:rPr>
          <w:b/>
          <w:i/>
          <w:color w:val="000000"/>
          <w:sz w:val="22"/>
          <w:szCs w:val="22"/>
        </w:rPr>
      </w:pPr>
      <w:r>
        <w:rPr>
          <w:color w:val="000000"/>
          <w:sz w:val="22"/>
          <w:szCs w:val="22"/>
        </w:rPr>
        <w:t>A</w:t>
      </w:r>
      <w:r w:rsidR="005C6F28" w:rsidRPr="00667AB8">
        <w:rPr>
          <w:color w:val="000000"/>
          <w:sz w:val="22"/>
          <w:szCs w:val="22"/>
        </w:rPr>
        <w:t xml:space="preserve">ssicurare la vigilanza didattica del gruppo alunni in orario di lezione e coordinare le attività secondo i programmi concordati con l’Esperto tra gli allievi e tra gli  allievi e il docente esperto; </w:t>
      </w:r>
    </w:p>
    <w:p w14:paraId="74BFAE61" w14:textId="38D9039E" w:rsidR="005C6F28" w:rsidRPr="00667AB8" w:rsidRDefault="008239C8" w:rsidP="005C6F28">
      <w:pPr>
        <w:numPr>
          <w:ilvl w:val="0"/>
          <w:numId w:val="18"/>
        </w:numPr>
        <w:autoSpaceDE w:val="0"/>
        <w:autoSpaceDN w:val="0"/>
        <w:adjustRightInd w:val="0"/>
        <w:contextualSpacing/>
        <w:jc w:val="both"/>
        <w:rPr>
          <w:rFonts w:eastAsia="Calibri"/>
          <w:bCs/>
          <w:color w:val="000000"/>
          <w:sz w:val="22"/>
          <w:szCs w:val="22"/>
          <w:lang w:eastAsia="en-US"/>
        </w:rPr>
      </w:pPr>
      <w:r>
        <w:rPr>
          <w:rFonts w:eastAsia="Calibri"/>
          <w:bCs/>
          <w:color w:val="000000"/>
          <w:sz w:val="22"/>
          <w:szCs w:val="22"/>
          <w:lang w:eastAsia="en-US"/>
        </w:rPr>
        <w:t>C</w:t>
      </w:r>
      <w:r w:rsidR="005C6F28" w:rsidRPr="00667AB8">
        <w:rPr>
          <w:rFonts w:eastAsia="Calibri"/>
          <w:bCs/>
          <w:color w:val="000000"/>
          <w:sz w:val="22"/>
          <w:szCs w:val="22"/>
          <w:lang w:eastAsia="en-US"/>
        </w:rPr>
        <w:t>ollaborare con l’esperto per espletare le attività di predisposizione, somministrazione e tabulazione di materiali di esercitazione, test di valutazione in entrata, in itinere e finali, materiale documentario;</w:t>
      </w:r>
    </w:p>
    <w:p w14:paraId="7891A5E3" w14:textId="768443EC" w:rsidR="005C6F28" w:rsidRPr="00667AB8" w:rsidRDefault="008239C8" w:rsidP="005C6F28">
      <w:pPr>
        <w:numPr>
          <w:ilvl w:val="0"/>
          <w:numId w:val="18"/>
        </w:numPr>
        <w:autoSpaceDE w:val="0"/>
        <w:autoSpaceDN w:val="0"/>
        <w:adjustRightInd w:val="0"/>
        <w:rPr>
          <w:rFonts w:eastAsia="MS Mincho"/>
          <w:sz w:val="22"/>
          <w:szCs w:val="22"/>
          <w:lang w:eastAsia="ja-JP"/>
        </w:rPr>
      </w:pPr>
      <w:r>
        <w:rPr>
          <w:rFonts w:eastAsia="MS Mincho"/>
          <w:sz w:val="22"/>
          <w:szCs w:val="22"/>
          <w:lang w:eastAsia="ja-JP"/>
        </w:rPr>
        <w:t>M</w:t>
      </w:r>
      <w:r w:rsidR="005C6F28" w:rsidRPr="00667AB8">
        <w:rPr>
          <w:rFonts w:eastAsia="MS Mincho"/>
          <w:sz w:val="22"/>
          <w:szCs w:val="22"/>
          <w:lang w:eastAsia="ja-JP"/>
        </w:rPr>
        <w:t>antenere il contatto con i Consigli di Classe di appartenenza dei corsisti per monitorare la</w:t>
      </w:r>
    </w:p>
    <w:p w14:paraId="0695EFFA" w14:textId="77777777" w:rsidR="005C6F28" w:rsidRPr="00667AB8" w:rsidRDefault="005C6F28" w:rsidP="005C6F28">
      <w:pPr>
        <w:autoSpaceDE w:val="0"/>
        <w:autoSpaceDN w:val="0"/>
        <w:adjustRightInd w:val="0"/>
        <w:rPr>
          <w:rFonts w:eastAsia="MS Mincho"/>
          <w:sz w:val="22"/>
          <w:szCs w:val="22"/>
          <w:lang w:eastAsia="ja-JP"/>
        </w:rPr>
      </w:pPr>
      <w:r w:rsidRPr="00667AB8">
        <w:rPr>
          <w:rFonts w:eastAsia="MS Mincho"/>
          <w:sz w:val="22"/>
          <w:szCs w:val="22"/>
          <w:lang w:eastAsia="ja-JP"/>
        </w:rPr>
        <w:t xml:space="preserve">            ricaduta dell’intervento sulle attività  curricolari;</w:t>
      </w:r>
    </w:p>
    <w:p w14:paraId="4123FCB2" w14:textId="55C9DC02" w:rsidR="005C6F28" w:rsidRPr="00667AB8" w:rsidRDefault="008239C8" w:rsidP="005C6F28">
      <w:pPr>
        <w:numPr>
          <w:ilvl w:val="0"/>
          <w:numId w:val="18"/>
        </w:numPr>
        <w:autoSpaceDE w:val="0"/>
        <w:autoSpaceDN w:val="0"/>
        <w:adjustRightInd w:val="0"/>
        <w:contextualSpacing/>
        <w:jc w:val="both"/>
        <w:rPr>
          <w:rFonts w:eastAsia="Calibri"/>
          <w:bCs/>
          <w:color w:val="000000"/>
          <w:sz w:val="22"/>
          <w:szCs w:val="22"/>
          <w:lang w:eastAsia="en-US"/>
        </w:rPr>
      </w:pPr>
      <w:r>
        <w:rPr>
          <w:rFonts w:eastAsia="Calibri"/>
          <w:bCs/>
          <w:color w:val="000000"/>
          <w:sz w:val="22"/>
          <w:szCs w:val="22"/>
          <w:lang w:eastAsia="en-US"/>
        </w:rPr>
        <w:t>C</w:t>
      </w:r>
      <w:r w:rsidR="005C6F28" w:rsidRPr="00667AB8">
        <w:rPr>
          <w:rFonts w:eastAsia="Calibri"/>
          <w:bCs/>
          <w:color w:val="000000"/>
          <w:sz w:val="22"/>
          <w:szCs w:val="22"/>
          <w:lang w:eastAsia="en-US"/>
        </w:rPr>
        <w:t>urare la restituzione dei risultati delle verifiche;</w:t>
      </w:r>
    </w:p>
    <w:p w14:paraId="1CA21F51" w14:textId="657580FF" w:rsidR="005C6F28" w:rsidRPr="00667AB8" w:rsidRDefault="008239C8" w:rsidP="005C6F28">
      <w:pPr>
        <w:numPr>
          <w:ilvl w:val="0"/>
          <w:numId w:val="18"/>
        </w:numPr>
        <w:autoSpaceDE w:val="0"/>
        <w:autoSpaceDN w:val="0"/>
        <w:adjustRightInd w:val="0"/>
        <w:rPr>
          <w:rFonts w:eastAsia="MS Mincho"/>
          <w:sz w:val="22"/>
          <w:szCs w:val="22"/>
          <w:lang w:eastAsia="ja-JP"/>
        </w:rPr>
      </w:pPr>
      <w:r>
        <w:rPr>
          <w:color w:val="000000"/>
          <w:sz w:val="22"/>
          <w:szCs w:val="22"/>
        </w:rPr>
        <w:t>I</w:t>
      </w:r>
      <w:r w:rsidR="005C6F28" w:rsidRPr="00667AB8">
        <w:rPr>
          <w:color w:val="000000"/>
          <w:sz w:val="22"/>
          <w:szCs w:val="22"/>
        </w:rPr>
        <w:t xml:space="preserve">nserire i dati e le informazioni richieste sulla piattaforma </w:t>
      </w:r>
      <w:r>
        <w:rPr>
          <w:color w:val="000000"/>
          <w:sz w:val="22"/>
          <w:szCs w:val="22"/>
        </w:rPr>
        <w:t xml:space="preserve">dedicata </w:t>
      </w:r>
      <w:r w:rsidR="005C6F28" w:rsidRPr="00667AB8">
        <w:rPr>
          <w:color w:val="000000"/>
          <w:sz w:val="22"/>
          <w:szCs w:val="22"/>
        </w:rPr>
        <w:t>ed aggiornare periodicamente l’area dedicata alla documentazione delle attività svolte</w:t>
      </w:r>
      <w:r>
        <w:rPr>
          <w:color w:val="000000"/>
          <w:sz w:val="22"/>
          <w:szCs w:val="22"/>
        </w:rPr>
        <w:t xml:space="preserve"> </w:t>
      </w:r>
      <w:r w:rsidR="005C6F28" w:rsidRPr="00667AB8">
        <w:rPr>
          <w:bCs/>
          <w:color w:val="000000"/>
          <w:sz w:val="22"/>
          <w:szCs w:val="22"/>
        </w:rPr>
        <w:t>e controllare che le stesse operazione siano effettuata anche dagli esperti e dai corsisti</w:t>
      </w:r>
      <w:r>
        <w:rPr>
          <w:bCs/>
          <w:color w:val="000000"/>
          <w:sz w:val="22"/>
          <w:szCs w:val="22"/>
        </w:rPr>
        <w:t xml:space="preserve"> laddove previste</w:t>
      </w:r>
      <w:r w:rsidR="005C6F28" w:rsidRPr="00667AB8">
        <w:rPr>
          <w:rFonts w:eastAsia="MS Mincho"/>
          <w:sz w:val="22"/>
          <w:szCs w:val="22"/>
          <w:lang w:eastAsia="ja-JP"/>
        </w:rPr>
        <w:t>;</w:t>
      </w:r>
    </w:p>
    <w:p w14:paraId="12983A6C" w14:textId="7C21A2C3" w:rsidR="005C6F28" w:rsidRPr="00667AB8" w:rsidRDefault="008239C8" w:rsidP="005C6F28">
      <w:pPr>
        <w:numPr>
          <w:ilvl w:val="0"/>
          <w:numId w:val="18"/>
        </w:numPr>
        <w:autoSpaceDE w:val="0"/>
        <w:autoSpaceDN w:val="0"/>
        <w:adjustRightInd w:val="0"/>
        <w:contextualSpacing/>
        <w:jc w:val="both"/>
        <w:rPr>
          <w:rFonts w:eastAsia="Calibri"/>
          <w:bCs/>
          <w:color w:val="000000"/>
          <w:sz w:val="22"/>
          <w:szCs w:val="22"/>
          <w:lang w:eastAsia="en-US"/>
        </w:rPr>
      </w:pPr>
      <w:r>
        <w:rPr>
          <w:rFonts w:eastAsia="Calibri"/>
          <w:bCs/>
          <w:color w:val="000000"/>
          <w:sz w:val="22"/>
          <w:szCs w:val="22"/>
          <w:lang w:eastAsia="en-US"/>
        </w:rPr>
        <w:t>C</w:t>
      </w:r>
      <w:r w:rsidR="005C6F28" w:rsidRPr="00667AB8">
        <w:rPr>
          <w:rFonts w:eastAsia="Calibri"/>
          <w:bCs/>
          <w:color w:val="000000"/>
          <w:sz w:val="22"/>
          <w:szCs w:val="22"/>
          <w:lang w:eastAsia="en-US"/>
        </w:rPr>
        <w:t>urare la documentazione didattica (materiale e contenuti) in forma cartacea e multimediale oltre che   in piattaforma;</w:t>
      </w:r>
    </w:p>
    <w:p w14:paraId="4C272D30" w14:textId="19AC955B" w:rsidR="005C6F28" w:rsidRPr="00667AB8" w:rsidRDefault="008239C8" w:rsidP="005C6F28">
      <w:pPr>
        <w:numPr>
          <w:ilvl w:val="0"/>
          <w:numId w:val="18"/>
        </w:numPr>
        <w:autoSpaceDE w:val="0"/>
        <w:autoSpaceDN w:val="0"/>
        <w:adjustRightInd w:val="0"/>
        <w:rPr>
          <w:rFonts w:eastAsia="MS Mincho"/>
          <w:sz w:val="22"/>
          <w:szCs w:val="22"/>
          <w:lang w:eastAsia="ja-JP"/>
        </w:rPr>
      </w:pPr>
      <w:r>
        <w:rPr>
          <w:color w:val="000000"/>
          <w:sz w:val="22"/>
          <w:szCs w:val="22"/>
        </w:rPr>
        <w:t>D</w:t>
      </w:r>
      <w:r w:rsidR="005C6F28" w:rsidRPr="00667AB8">
        <w:rPr>
          <w:color w:val="000000"/>
          <w:sz w:val="22"/>
          <w:szCs w:val="22"/>
        </w:rPr>
        <w:t>escrivere e documentare i prodotti dell’intervento formativo;</w:t>
      </w:r>
    </w:p>
    <w:p w14:paraId="15FD634E" w14:textId="1A8E0DB8" w:rsidR="005C6F28" w:rsidRPr="00667AB8" w:rsidRDefault="008239C8" w:rsidP="005C6F28">
      <w:pPr>
        <w:numPr>
          <w:ilvl w:val="0"/>
          <w:numId w:val="18"/>
        </w:numPr>
        <w:autoSpaceDE w:val="0"/>
        <w:autoSpaceDN w:val="0"/>
        <w:adjustRightInd w:val="0"/>
        <w:rPr>
          <w:rFonts w:eastAsia="MS Mincho"/>
          <w:sz w:val="22"/>
          <w:szCs w:val="22"/>
          <w:lang w:eastAsia="ja-JP"/>
        </w:rPr>
      </w:pPr>
      <w:r>
        <w:rPr>
          <w:color w:val="000000"/>
          <w:sz w:val="22"/>
          <w:szCs w:val="22"/>
        </w:rPr>
        <w:t>C</w:t>
      </w:r>
      <w:r w:rsidR="005C6F28" w:rsidRPr="00667AB8">
        <w:rPr>
          <w:color w:val="000000"/>
          <w:sz w:val="22"/>
          <w:szCs w:val="22"/>
        </w:rPr>
        <w:t>oordinare l’attività relativa al conseguimento della certificazione delle competenze dei partecipanti;</w:t>
      </w:r>
    </w:p>
    <w:p w14:paraId="0A1C965B" w14:textId="73B0A2AA" w:rsidR="005C6F28" w:rsidRPr="008239C8" w:rsidRDefault="008239C8" w:rsidP="008239C8">
      <w:pPr>
        <w:numPr>
          <w:ilvl w:val="0"/>
          <w:numId w:val="18"/>
        </w:numPr>
        <w:autoSpaceDE w:val="0"/>
        <w:autoSpaceDN w:val="0"/>
        <w:adjustRightInd w:val="0"/>
        <w:contextualSpacing/>
        <w:jc w:val="both"/>
        <w:rPr>
          <w:rFonts w:eastAsia="Calibri"/>
          <w:bCs/>
          <w:color w:val="000000"/>
          <w:sz w:val="22"/>
          <w:szCs w:val="22"/>
          <w:lang w:eastAsia="en-US"/>
        </w:rPr>
      </w:pPr>
      <w:r>
        <w:rPr>
          <w:rFonts w:eastAsia="Calibri"/>
          <w:bCs/>
          <w:color w:val="000000"/>
          <w:sz w:val="22"/>
          <w:szCs w:val="22"/>
          <w:lang w:eastAsia="en-US"/>
        </w:rPr>
        <w:t>T</w:t>
      </w:r>
      <w:r w:rsidR="005C6F28" w:rsidRPr="00667AB8">
        <w:rPr>
          <w:rFonts w:eastAsia="Calibri"/>
          <w:bCs/>
          <w:color w:val="000000"/>
          <w:sz w:val="22"/>
          <w:szCs w:val="22"/>
          <w:lang w:eastAsia="en-US"/>
        </w:rPr>
        <w:t xml:space="preserve">rasmettere al Responsabile del sito web dell’Istituto dei contenuti e delle informative da pubblicare, inerenti alle attività progettuali;  </w:t>
      </w:r>
    </w:p>
    <w:p w14:paraId="1F6569EA" w14:textId="77777777" w:rsidR="008239C8" w:rsidRDefault="008239C8" w:rsidP="008239C8">
      <w:pPr>
        <w:numPr>
          <w:ilvl w:val="0"/>
          <w:numId w:val="2"/>
        </w:numPr>
        <w:autoSpaceDE w:val="0"/>
        <w:autoSpaceDN w:val="0"/>
        <w:adjustRightInd w:val="0"/>
        <w:ind w:left="426" w:firstLine="0"/>
        <w:rPr>
          <w:bCs/>
          <w:sz w:val="22"/>
          <w:szCs w:val="22"/>
        </w:rPr>
      </w:pPr>
      <w:r w:rsidRPr="008239C8">
        <w:rPr>
          <w:bCs/>
          <w:sz w:val="22"/>
          <w:szCs w:val="22"/>
        </w:rPr>
        <w:t xml:space="preserve">Redigere dettagliata relazione e </w:t>
      </w:r>
      <w:proofErr w:type="spellStart"/>
      <w:r w:rsidRPr="008239C8">
        <w:rPr>
          <w:bCs/>
          <w:sz w:val="22"/>
          <w:szCs w:val="22"/>
        </w:rPr>
        <w:t>timesheet</w:t>
      </w:r>
      <w:proofErr w:type="spellEnd"/>
      <w:r w:rsidRPr="008239C8">
        <w:rPr>
          <w:bCs/>
          <w:sz w:val="22"/>
          <w:szCs w:val="22"/>
        </w:rPr>
        <w:t xml:space="preserve"> relativi alle attività svolte al di fuori del proprio orario di </w:t>
      </w:r>
    </w:p>
    <w:p w14:paraId="109CF28E" w14:textId="77777777" w:rsidR="008239C8" w:rsidRPr="008239C8" w:rsidRDefault="008239C8" w:rsidP="008239C8">
      <w:pPr>
        <w:autoSpaceDE w:val="0"/>
        <w:autoSpaceDN w:val="0"/>
        <w:adjustRightInd w:val="0"/>
        <w:ind w:left="426"/>
        <w:rPr>
          <w:bCs/>
          <w:sz w:val="22"/>
          <w:szCs w:val="22"/>
        </w:rPr>
      </w:pPr>
      <w:r>
        <w:rPr>
          <w:bCs/>
          <w:sz w:val="22"/>
          <w:szCs w:val="22"/>
        </w:rPr>
        <w:t xml:space="preserve">     </w:t>
      </w:r>
      <w:r w:rsidRPr="008239C8">
        <w:rPr>
          <w:bCs/>
          <w:sz w:val="22"/>
          <w:szCs w:val="22"/>
        </w:rPr>
        <w:t>servizio.</w:t>
      </w:r>
    </w:p>
    <w:p w14:paraId="05C0CDDF" w14:textId="77777777" w:rsidR="005C6F28" w:rsidRDefault="005C6F28" w:rsidP="005C6F28">
      <w:pPr>
        <w:ind w:left="1416" w:hanging="1416"/>
        <w:jc w:val="center"/>
        <w:rPr>
          <w:rFonts w:ascii="Cambria" w:hAnsi="Cambria"/>
          <w:b/>
          <w:bCs/>
          <w:sz w:val="18"/>
          <w:szCs w:val="18"/>
        </w:rPr>
      </w:pPr>
    </w:p>
    <w:p w14:paraId="1FE0C12C" w14:textId="3E0B1D15" w:rsidR="005C6F28" w:rsidRDefault="005C6F28" w:rsidP="008239C8">
      <w:pPr>
        <w:autoSpaceDE w:val="0"/>
        <w:autoSpaceDN w:val="0"/>
        <w:adjustRightInd w:val="0"/>
        <w:ind w:firstLine="240"/>
        <w:rPr>
          <w:rFonts w:ascii="Cambria" w:hAnsi="Cambria"/>
          <w:b/>
          <w:bCs/>
          <w:sz w:val="18"/>
          <w:szCs w:val="18"/>
        </w:rPr>
      </w:pPr>
      <w:r w:rsidRPr="00CD34DC">
        <w:rPr>
          <w:b/>
          <w:i/>
          <w:color w:val="000000"/>
        </w:rPr>
        <w:t xml:space="preserve">Le risorse umane  selezionate per la realizzazione di ciascun modulo si impegnano a partecipare ad incontri preliminari non retribuiti per la definizione operativa del progetto e sono tenuti ad aggiornare periodicamente, oltre che in forma cartacea, anche sulla  piattaforma informatica </w:t>
      </w:r>
      <w:r w:rsidR="008239C8">
        <w:rPr>
          <w:b/>
          <w:i/>
          <w:color w:val="000000"/>
        </w:rPr>
        <w:t>dedicata</w:t>
      </w:r>
      <w:r w:rsidRPr="00CD34DC">
        <w:rPr>
          <w:b/>
          <w:i/>
          <w:color w:val="000000"/>
        </w:rPr>
        <w:t>la documentazione delle attività svolte e quant’altro richiesto</w:t>
      </w:r>
      <w:r w:rsidR="008239C8">
        <w:rPr>
          <w:b/>
          <w:i/>
          <w:color w:val="000000"/>
        </w:rPr>
        <w:t>.</w:t>
      </w:r>
    </w:p>
    <w:p w14:paraId="17E34C09" w14:textId="77777777" w:rsidR="008F1C23" w:rsidRDefault="008F1C23" w:rsidP="00DA618D">
      <w:pPr>
        <w:autoSpaceDE w:val="0"/>
        <w:autoSpaceDN w:val="0"/>
        <w:adjustRightInd w:val="0"/>
        <w:rPr>
          <w:bCs/>
        </w:rPr>
      </w:pPr>
    </w:p>
    <w:p w14:paraId="3DCD645C" w14:textId="5EE24CA4" w:rsidR="00F24CB9" w:rsidRDefault="005D0698" w:rsidP="00F24CB9">
      <w:pPr>
        <w:jc w:val="center"/>
        <w:rPr>
          <w:b/>
          <w:bCs/>
          <w:sz w:val="23"/>
          <w:szCs w:val="23"/>
        </w:rPr>
      </w:pPr>
      <w:bookmarkStart w:id="28" w:name="_Hlk132376052"/>
      <w:bookmarkStart w:id="29" w:name="_Hlk135484779"/>
      <w:r w:rsidRPr="007210E2">
        <w:rPr>
          <w:rFonts w:eastAsia="Calibri"/>
          <w:b/>
          <w:lang w:eastAsia="en-US"/>
        </w:rPr>
        <w:lastRenderedPageBreak/>
        <w:t>Articolo</w:t>
      </w:r>
      <w:r>
        <w:rPr>
          <w:rFonts w:eastAsia="Calibri"/>
          <w:b/>
          <w:lang w:eastAsia="en-US"/>
        </w:rPr>
        <w:t xml:space="preserve"> </w:t>
      </w:r>
      <w:r w:rsidR="00315908">
        <w:rPr>
          <w:rFonts w:eastAsia="Calibri"/>
          <w:b/>
          <w:lang w:eastAsia="en-US"/>
        </w:rPr>
        <w:t>4</w:t>
      </w:r>
    </w:p>
    <w:bookmarkEnd w:id="28"/>
    <w:p w14:paraId="0FDDD896" w14:textId="71E2E76A" w:rsidR="008239C8" w:rsidRDefault="008239C8" w:rsidP="008239C8">
      <w:pPr>
        <w:jc w:val="center"/>
        <w:rPr>
          <w:b/>
          <w:u w:val="single"/>
        </w:rPr>
      </w:pPr>
      <w:r w:rsidRPr="00F8021F">
        <w:rPr>
          <w:b/>
        </w:rPr>
        <w:t xml:space="preserve">REQUISITI   RICHIESTI  PER  L’AMMISSIONE </w:t>
      </w:r>
      <w:r w:rsidRPr="00F8021F">
        <w:rPr>
          <w:rFonts w:eastAsia="Calibri"/>
          <w:b/>
          <w:lang w:eastAsia="en-US"/>
        </w:rPr>
        <w:t xml:space="preserve"> </w:t>
      </w:r>
      <w:r w:rsidRPr="00F8021F">
        <w:rPr>
          <w:b/>
        </w:rPr>
        <w:t xml:space="preserve">ALLA SELEZIONE PER  L’INCARICO  </w:t>
      </w:r>
      <w:r w:rsidRPr="00F8021F">
        <w:rPr>
          <w:rFonts w:eastAsia="Calibri"/>
          <w:b/>
          <w:lang w:eastAsia="en-US"/>
        </w:rPr>
        <w:t xml:space="preserve"> </w:t>
      </w:r>
      <w:r w:rsidRPr="00F8021F">
        <w:rPr>
          <w:b/>
        </w:rPr>
        <w:t xml:space="preserve">AL RUOLO DI </w:t>
      </w:r>
      <w:r w:rsidRPr="00F8021F">
        <w:rPr>
          <w:b/>
          <w:u w:val="single"/>
        </w:rPr>
        <w:t xml:space="preserve">TUTOR </w:t>
      </w:r>
      <w:r w:rsidRPr="00F8021F">
        <w:rPr>
          <w:b/>
        </w:rPr>
        <w:t xml:space="preserve"> O AL RUOLO DI</w:t>
      </w:r>
      <w:r w:rsidRPr="00F8021F">
        <w:rPr>
          <w:b/>
          <w:u w:val="single"/>
        </w:rPr>
        <w:t xml:space="preserve"> ESPERTO</w:t>
      </w:r>
    </w:p>
    <w:p w14:paraId="12062A7B" w14:textId="77777777" w:rsidR="009E62A6" w:rsidRPr="00105219" w:rsidRDefault="009E62A6" w:rsidP="00F24CB9">
      <w:pPr>
        <w:rPr>
          <w:rFonts w:eastAsia="Comic Sans MS"/>
          <w:b/>
        </w:rPr>
      </w:pPr>
    </w:p>
    <w:p w14:paraId="11A461AC" w14:textId="77777777" w:rsidR="00F24CB9" w:rsidRPr="00F24CB9" w:rsidRDefault="00F24CB9" w:rsidP="00F24CB9">
      <w:pPr>
        <w:autoSpaceDE w:val="0"/>
        <w:autoSpaceDN w:val="0"/>
        <w:adjustRightInd w:val="0"/>
        <w:spacing w:after="200" w:line="276" w:lineRule="auto"/>
        <w:rPr>
          <w:rFonts w:eastAsia="Comic Sans MS"/>
          <w:b/>
        </w:rPr>
      </w:pPr>
      <w:bookmarkStart w:id="30" w:name="_Hlk135482600"/>
      <w:bookmarkEnd w:id="29"/>
      <w:r w:rsidRPr="00F24CB9">
        <w:rPr>
          <w:rFonts w:eastAsia="Comic Sans MS"/>
          <w:b/>
        </w:rPr>
        <w:t xml:space="preserve">E’ ammesso a partecipare </w:t>
      </w:r>
      <w:bookmarkStart w:id="31" w:name="_Hlk135483332"/>
      <w:r w:rsidRPr="00F24CB9">
        <w:rPr>
          <w:rFonts w:eastAsia="Comic Sans MS"/>
          <w:b/>
        </w:rPr>
        <w:t xml:space="preserve">alla procedura di selezione </w:t>
      </w:r>
      <w:bookmarkEnd w:id="31"/>
      <w:r w:rsidRPr="00F24CB9">
        <w:rPr>
          <w:rFonts w:eastAsia="Comic Sans MS"/>
          <w:b/>
        </w:rPr>
        <w:t>in parola il personale</w:t>
      </w:r>
      <w:bookmarkEnd w:id="30"/>
      <w:r w:rsidRPr="00F24CB9">
        <w:rPr>
          <w:rFonts w:eastAsia="Comic Sans MS"/>
          <w:b/>
        </w:rPr>
        <w:t xml:space="preserve"> che,</w:t>
      </w:r>
    </w:p>
    <w:p w14:paraId="6A43CB7D" w14:textId="77777777" w:rsidR="00F24CB9" w:rsidRPr="00F24CB9" w:rsidRDefault="00F24CB9" w:rsidP="000039C0">
      <w:pPr>
        <w:widowControl w:val="0"/>
        <w:numPr>
          <w:ilvl w:val="0"/>
          <w:numId w:val="10"/>
        </w:numPr>
        <w:suppressAutoHyphens/>
        <w:ind w:left="567"/>
        <w:jc w:val="both"/>
        <w:rPr>
          <w:rFonts w:eastAsia="Calibri"/>
          <w:lang w:eastAsia="en-US"/>
        </w:rPr>
      </w:pPr>
      <w:bookmarkStart w:id="32" w:name="_Hlk132814395"/>
      <w:r w:rsidRPr="00F24CB9">
        <w:rPr>
          <w:rFonts w:eastAsia="Calibri"/>
          <w:lang w:eastAsia="en-US"/>
        </w:rPr>
        <w:t xml:space="preserve">abbia la cittadinanza italiana o di uno degli Stati membri dell’Unione europea; </w:t>
      </w:r>
    </w:p>
    <w:p w14:paraId="45E2699B" w14:textId="77777777" w:rsidR="00F24CB9" w:rsidRPr="00F24CB9" w:rsidRDefault="00F24CB9" w:rsidP="000039C0">
      <w:pPr>
        <w:widowControl w:val="0"/>
        <w:numPr>
          <w:ilvl w:val="0"/>
          <w:numId w:val="10"/>
        </w:numPr>
        <w:suppressAutoHyphens/>
        <w:ind w:left="567"/>
        <w:jc w:val="both"/>
        <w:rPr>
          <w:rFonts w:eastAsia="Calibri"/>
          <w:lang w:eastAsia="en-US"/>
        </w:rPr>
      </w:pPr>
      <w:r w:rsidRPr="00F24CB9">
        <w:rPr>
          <w:rFonts w:eastAsia="Calibri"/>
          <w:lang w:eastAsia="en-US"/>
        </w:rPr>
        <w:t xml:space="preserve">abbia il godimento dei diritti civili e politici; </w:t>
      </w:r>
    </w:p>
    <w:p w14:paraId="19FA2811" w14:textId="77777777" w:rsidR="00F24CB9" w:rsidRPr="00F24CB9" w:rsidRDefault="00F24CB9" w:rsidP="000039C0">
      <w:pPr>
        <w:widowControl w:val="0"/>
        <w:numPr>
          <w:ilvl w:val="0"/>
          <w:numId w:val="10"/>
        </w:numPr>
        <w:suppressAutoHyphens/>
        <w:ind w:left="567"/>
        <w:jc w:val="both"/>
        <w:rPr>
          <w:rFonts w:eastAsia="Calibri"/>
          <w:lang w:eastAsia="en-US"/>
        </w:rPr>
      </w:pPr>
      <w:r w:rsidRPr="00F24CB9">
        <w:rPr>
          <w:rFonts w:eastAsia="Calibri"/>
          <w:lang w:eastAsia="en-US"/>
        </w:rPr>
        <w:t>non sia stato escluso dall’elettorato politico attivo;</w:t>
      </w:r>
    </w:p>
    <w:p w14:paraId="2CDFD5F7" w14:textId="77777777" w:rsidR="00F24CB9" w:rsidRPr="00F24CB9" w:rsidRDefault="00F24CB9" w:rsidP="000039C0">
      <w:pPr>
        <w:widowControl w:val="0"/>
        <w:numPr>
          <w:ilvl w:val="0"/>
          <w:numId w:val="10"/>
        </w:numPr>
        <w:suppressAutoHyphens/>
        <w:ind w:left="567"/>
        <w:jc w:val="both"/>
        <w:rPr>
          <w:rFonts w:eastAsia="Calibri"/>
          <w:lang w:eastAsia="en-US"/>
        </w:rPr>
      </w:pPr>
      <w:r w:rsidRPr="00F24CB9">
        <w:rPr>
          <w:rFonts w:eastAsia="Calibri"/>
          <w:lang w:eastAsia="en-US"/>
        </w:rPr>
        <w:t>possieda l’idoneità fisica allo svolgimento delle funzioni cui la presente procedura di selezione si riferisce;</w:t>
      </w:r>
    </w:p>
    <w:p w14:paraId="22202AA4" w14:textId="77777777" w:rsidR="00F24CB9" w:rsidRPr="00F24CB9" w:rsidRDefault="00F24CB9" w:rsidP="000039C0">
      <w:pPr>
        <w:widowControl w:val="0"/>
        <w:numPr>
          <w:ilvl w:val="0"/>
          <w:numId w:val="10"/>
        </w:numPr>
        <w:suppressAutoHyphens/>
        <w:ind w:left="567"/>
        <w:jc w:val="both"/>
        <w:rPr>
          <w:rFonts w:eastAsia="Calibri"/>
          <w:lang w:eastAsia="en-US"/>
        </w:rPr>
      </w:pPr>
      <w:r w:rsidRPr="00F24CB9">
        <w:rPr>
          <w:rFonts w:eastAsia="Calibri"/>
          <w:lang w:eastAsia="en-US"/>
        </w:rPr>
        <w:t xml:space="preserve">non abbia riportato condanne penali e non sia destinatario di provvedimenti che riguardano l’applicazione di misure di prevenzione, di decisioni civili e di provvedimenti amministrativi iscritti nel casellario giudiziale; </w:t>
      </w:r>
    </w:p>
    <w:p w14:paraId="47109B1D" w14:textId="77777777" w:rsidR="00F24CB9" w:rsidRPr="00F24CB9" w:rsidRDefault="00F24CB9" w:rsidP="000039C0">
      <w:pPr>
        <w:widowControl w:val="0"/>
        <w:numPr>
          <w:ilvl w:val="0"/>
          <w:numId w:val="10"/>
        </w:numPr>
        <w:suppressAutoHyphens/>
        <w:ind w:left="567"/>
        <w:jc w:val="both"/>
        <w:rPr>
          <w:rFonts w:eastAsia="Calibri"/>
          <w:lang w:eastAsia="en-US"/>
        </w:rPr>
      </w:pPr>
      <w:r w:rsidRPr="00F24CB9">
        <w:rPr>
          <w:rFonts w:eastAsia="Calibri"/>
          <w:lang w:eastAsia="en-US"/>
        </w:rPr>
        <w:t>non sia stato destituito o dispensato dall’impiego presso una Pubblica Amministrazione;</w:t>
      </w:r>
    </w:p>
    <w:p w14:paraId="631B7097" w14:textId="77777777" w:rsidR="00F24CB9" w:rsidRPr="00F24CB9" w:rsidRDefault="00F24CB9" w:rsidP="000039C0">
      <w:pPr>
        <w:widowControl w:val="0"/>
        <w:numPr>
          <w:ilvl w:val="0"/>
          <w:numId w:val="10"/>
        </w:numPr>
        <w:suppressAutoHyphens/>
        <w:ind w:left="567"/>
        <w:jc w:val="both"/>
        <w:rPr>
          <w:rFonts w:eastAsia="Calibri"/>
          <w:lang w:eastAsia="en-US"/>
        </w:rPr>
      </w:pPr>
      <w:r w:rsidRPr="00F24CB9">
        <w:rPr>
          <w:rFonts w:eastAsia="Calibri"/>
          <w:lang w:eastAsia="en-US"/>
        </w:rPr>
        <w:t>non si trovi in situazione di incompatibilità, ovvero, nel caso in cui sussistano cause di incompatibilità, si impegni a comunicarle espressamente, al fine di consentire l’adeguata valutazione delle medesime;</w:t>
      </w:r>
    </w:p>
    <w:p w14:paraId="2EBB2E84" w14:textId="77777777" w:rsidR="00F24CB9" w:rsidRPr="00F24CB9" w:rsidRDefault="00F24CB9" w:rsidP="000039C0">
      <w:pPr>
        <w:widowControl w:val="0"/>
        <w:numPr>
          <w:ilvl w:val="0"/>
          <w:numId w:val="10"/>
        </w:numPr>
        <w:suppressAutoHyphens/>
        <w:ind w:left="567"/>
        <w:jc w:val="both"/>
        <w:rPr>
          <w:rFonts w:eastAsia="Calibri"/>
          <w:lang w:eastAsia="en-US"/>
        </w:rPr>
      </w:pPr>
      <w:r w:rsidRPr="00F24CB9">
        <w:rPr>
          <w:rFonts w:eastAsia="Calibri"/>
          <w:lang w:eastAsia="en-US"/>
        </w:rPr>
        <w:t>non si trovi in situazioni di conflitto di interessi, neanche potenziale, che possano interferire con l’esercizio dell’incarico;</w:t>
      </w:r>
      <w:bookmarkEnd w:id="32"/>
    </w:p>
    <w:p w14:paraId="0ECE7EC1" w14:textId="4A7B95ED" w:rsidR="00B76216" w:rsidRPr="005549C8" w:rsidRDefault="00133C1C" w:rsidP="00B76216">
      <w:pPr>
        <w:widowControl w:val="0"/>
        <w:numPr>
          <w:ilvl w:val="0"/>
          <w:numId w:val="10"/>
        </w:numPr>
        <w:tabs>
          <w:tab w:val="left" w:pos="567"/>
        </w:tabs>
        <w:suppressAutoHyphens/>
        <w:autoSpaceDE w:val="0"/>
        <w:autoSpaceDN w:val="0"/>
        <w:ind w:left="567"/>
      </w:pPr>
      <w:r w:rsidRPr="005549C8">
        <w:t xml:space="preserve">che si impegni a non produrre </w:t>
      </w:r>
      <w:r w:rsidR="00F24CB9" w:rsidRPr="005549C8">
        <w:t xml:space="preserve">domanda di trasferimento per </w:t>
      </w:r>
      <w:proofErr w:type="spellStart"/>
      <w:r w:rsidR="00F24CB9" w:rsidRPr="005549C8">
        <w:t>l’a.s.</w:t>
      </w:r>
      <w:proofErr w:type="spellEnd"/>
      <w:r w:rsidR="00F24CB9" w:rsidRPr="005549C8">
        <w:t xml:space="preserve"> 202</w:t>
      </w:r>
      <w:r w:rsidRPr="005549C8">
        <w:t>5</w:t>
      </w:r>
      <w:r w:rsidR="00F24CB9" w:rsidRPr="005549C8">
        <w:t>/202</w:t>
      </w:r>
      <w:r w:rsidRPr="005549C8">
        <w:t>6</w:t>
      </w:r>
      <w:r w:rsidR="00F24CB9" w:rsidRPr="005549C8">
        <w:t>, che si impegni a non produrre per l’a. s. 202</w:t>
      </w:r>
      <w:r w:rsidRPr="005549C8">
        <w:t>5</w:t>
      </w:r>
      <w:r w:rsidR="00F24CB9" w:rsidRPr="005549C8">
        <w:t>/202</w:t>
      </w:r>
      <w:r w:rsidRPr="005549C8">
        <w:t>6</w:t>
      </w:r>
      <w:r w:rsidR="00F24CB9" w:rsidRPr="005549C8">
        <w:t xml:space="preserve"> domanda di utilizzazione e/o assegnazione provvisoria,</w:t>
      </w:r>
      <w:r w:rsidR="00B76216" w:rsidRPr="005549C8">
        <w:rPr>
          <w:rFonts w:eastAsia="Arial Unicode MS" w:cs="Tahoma"/>
          <w:lang w:eastAsia="en-US" w:bidi="en-US"/>
        </w:rPr>
        <w:t xml:space="preserve"> (</w:t>
      </w:r>
      <w:r w:rsidR="00B76216" w:rsidRPr="005549C8">
        <w:rPr>
          <w:rFonts w:eastAsia="Arial Unicode MS" w:cs="Tahoma"/>
          <w:u w:val="single"/>
          <w:lang w:eastAsia="en-US" w:bidi="en-US"/>
        </w:rPr>
        <w:t>solo per il personale  titolare e in servizio per l’a. s. 2024/2025 presso l’ISISS “G. B. Novelli” di Marcianise</w:t>
      </w:r>
      <w:r w:rsidR="00B76216" w:rsidRPr="005549C8">
        <w:rPr>
          <w:rFonts w:eastAsia="Arial Unicode MS" w:cs="Tahoma"/>
          <w:lang w:eastAsia="en-US" w:bidi="en-US"/>
        </w:rPr>
        <w:t>).</w:t>
      </w:r>
    </w:p>
    <w:p w14:paraId="5CF24B5B" w14:textId="77777777" w:rsidR="00B76216" w:rsidRDefault="00B76216" w:rsidP="00F24CB9">
      <w:pPr>
        <w:jc w:val="both"/>
        <w:rPr>
          <w:rFonts w:eastAsia="Calibri"/>
          <w:sz w:val="22"/>
          <w:szCs w:val="22"/>
          <w:lang w:eastAsia="en-US"/>
        </w:rPr>
      </w:pPr>
    </w:p>
    <w:p w14:paraId="05FEA2AB" w14:textId="77777777" w:rsidR="00B76216" w:rsidRPr="00F24CB9" w:rsidRDefault="00B76216" w:rsidP="00F24CB9">
      <w:pPr>
        <w:jc w:val="both"/>
        <w:rPr>
          <w:rFonts w:eastAsia="Calibri"/>
          <w:sz w:val="22"/>
          <w:szCs w:val="22"/>
          <w:lang w:eastAsia="en-US"/>
        </w:rPr>
      </w:pPr>
    </w:p>
    <w:p w14:paraId="5DD993CD" w14:textId="7821A46E" w:rsidR="00F24CB9" w:rsidRPr="00F24CB9" w:rsidRDefault="00F24CB9" w:rsidP="00F24CB9">
      <w:pPr>
        <w:jc w:val="both"/>
        <w:rPr>
          <w:rFonts w:eastAsia="Comic Sans MS"/>
          <w:bCs/>
        </w:rPr>
      </w:pPr>
      <w:bookmarkStart w:id="33" w:name="_Hlk132814443"/>
      <w:r w:rsidRPr="00F24CB9">
        <w:rPr>
          <w:rFonts w:eastAsia="Arial Unicode MS" w:cs="Tahoma"/>
          <w:lang w:eastAsia="en-US" w:bidi="en-US"/>
        </w:rPr>
        <w:t>Tutti i succitati requisiti richiesti per l’ammissione</w:t>
      </w:r>
      <w:r w:rsidRPr="00F24CB9">
        <w:rPr>
          <w:rFonts w:eastAsia="Comic Sans MS"/>
          <w:b/>
        </w:rPr>
        <w:t xml:space="preserve"> </w:t>
      </w:r>
      <w:r w:rsidRPr="00F24CB9">
        <w:rPr>
          <w:rFonts w:eastAsia="Comic Sans MS"/>
          <w:bCs/>
        </w:rPr>
        <w:t xml:space="preserve">alle procedure di selezione in parola </w:t>
      </w:r>
      <w:r w:rsidRPr="00F24CB9">
        <w:rPr>
          <w:rFonts w:eastAsia="Arial Unicode MS" w:cs="Tahoma"/>
          <w:lang w:eastAsia="en-US" w:bidi="en-US"/>
        </w:rPr>
        <w:t xml:space="preserve">devono essere posseduti e comprovati </w:t>
      </w:r>
      <w:bookmarkStart w:id="34" w:name="_Hlk135484601"/>
      <w:r w:rsidRPr="00F24CB9">
        <w:rPr>
          <w:rFonts w:eastAsia="Arial Unicode MS" w:cs="Tahoma"/>
          <w:lang w:eastAsia="en-US" w:bidi="en-US"/>
        </w:rPr>
        <w:t xml:space="preserve">alla data di scadenza del termine </w:t>
      </w:r>
      <w:r w:rsidRPr="008F1C23">
        <w:rPr>
          <w:rFonts w:eastAsia="Arial Unicode MS" w:cs="Tahoma"/>
          <w:lang w:eastAsia="en-US" w:bidi="en-US"/>
        </w:rPr>
        <w:t xml:space="preserve">utile (di cui all’art.  </w:t>
      </w:r>
      <w:r w:rsidR="00291AF3" w:rsidRPr="008F1C23">
        <w:rPr>
          <w:rFonts w:eastAsia="Arial Unicode MS" w:cs="Tahoma"/>
          <w:lang w:eastAsia="en-US" w:bidi="en-US"/>
        </w:rPr>
        <w:t>5</w:t>
      </w:r>
      <w:r w:rsidRPr="008F1C23">
        <w:rPr>
          <w:rFonts w:eastAsia="Arial Unicode MS" w:cs="Tahoma"/>
          <w:lang w:eastAsia="en-US" w:bidi="en-US"/>
        </w:rPr>
        <w:t xml:space="preserve"> del presente Avviso) per la presentazione delle relative domande</w:t>
      </w:r>
      <w:bookmarkEnd w:id="34"/>
      <w:r w:rsidRPr="008F1C23">
        <w:rPr>
          <w:rFonts w:eastAsia="Arial Unicode MS" w:cs="Tahoma"/>
          <w:lang w:eastAsia="en-US" w:bidi="en-US"/>
        </w:rPr>
        <w:t>.</w:t>
      </w:r>
    </w:p>
    <w:p w14:paraId="3C5D1FB4" w14:textId="3B940530" w:rsidR="00F24CB9" w:rsidRDefault="00F24CB9" w:rsidP="00F24CB9">
      <w:pPr>
        <w:jc w:val="both"/>
        <w:rPr>
          <w:rFonts w:eastAsia="Calibri"/>
          <w:lang w:eastAsia="en-US"/>
        </w:rPr>
      </w:pPr>
      <w:r w:rsidRPr="00F24CB9">
        <w:rPr>
          <w:rFonts w:eastAsia="Calibri"/>
          <w:lang w:eastAsia="en-US"/>
        </w:rPr>
        <w:t>L’accertamento della mancanza di uno solo di detti requisiti prescritti per l’ammissione, sarà motivo di esclusione dalla selezione.</w:t>
      </w:r>
    </w:p>
    <w:p w14:paraId="7C39752F" w14:textId="77777777" w:rsidR="00B76216" w:rsidRPr="00B76216" w:rsidRDefault="00B76216" w:rsidP="00B76216">
      <w:pPr>
        <w:widowControl w:val="0"/>
        <w:suppressAutoHyphens/>
        <w:rPr>
          <w:bCs/>
        </w:rPr>
      </w:pPr>
      <w:r w:rsidRPr="00B76216">
        <w:rPr>
          <w:rFonts w:eastAsia="Arial Unicode MS" w:cs="Tahoma"/>
          <w:lang w:eastAsia="en-US" w:bidi="en-US"/>
        </w:rPr>
        <w:t xml:space="preserve">Gli aspiranti </w:t>
      </w:r>
      <w:r w:rsidRPr="00B76216">
        <w:rPr>
          <w:rFonts w:eastAsia="Comic Sans MS" w:cs="Tahoma"/>
          <w:lang w:bidi="en-US"/>
        </w:rPr>
        <w:t xml:space="preserve">alla procedura di selezione al ruolo di Esperto  e/o al ruolo di TUTOR </w:t>
      </w:r>
      <w:r w:rsidRPr="00B76216">
        <w:rPr>
          <w:rFonts w:eastAsia="Arial Unicode MS" w:cs="Tahoma"/>
          <w:lang w:eastAsia="en-US" w:bidi="en-US"/>
        </w:rPr>
        <w:t>attestano il possesso dei sopra elencati requisiti di ammissione alla procedura medesima mediante dichiarazione sostitutiva resa ai sensi del D.P.R. 445/2000, contenuta</w:t>
      </w:r>
      <w:r w:rsidRPr="00B76216">
        <w:rPr>
          <w:b/>
        </w:rPr>
        <w:t xml:space="preserve"> </w:t>
      </w:r>
      <w:r w:rsidRPr="00B76216">
        <w:rPr>
          <w:bCs/>
        </w:rPr>
        <w:t>nel</w:t>
      </w:r>
      <w:r w:rsidRPr="00B76216">
        <w:rPr>
          <w:b/>
        </w:rPr>
        <w:t xml:space="preserve"> </w:t>
      </w:r>
      <w:r w:rsidRPr="00B76216">
        <w:rPr>
          <w:bCs/>
        </w:rPr>
        <w:t>modello di autodichiarazione sul possesso dei requisiti</w:t>
      </w:r>
      <w:r w:rsidRPr="00B76216">
        <w:rPr>
          <w:rFonts w:eastAsia="Calibri"/>
          <w:lang w:eastAsia="en-US"/>
        </w:rPr>
        <w:t xml:space="preserve"> (Allegato C al presente Avviso), che dovrà essere debitamente sottoscritto.</w:t>
      </w:r>
    </w:p>
    <w:p w14:paraId="435195A5" w14:textId="77777777" w:rsidR="00B76216" w:rsidRPr="00B76216" w:rsidRDefault="00B76216" w:rsidP="00B76216">
      <w:pPr>
        <w:ind w:left="284" w:hanging="284"/>
        <w:jc w:val="both"/>
        <w:rPr>
          <w:rFonts w:eastAsia="Calibri"/>
          <w:lang w:eastAsia="en-US"/>
        </w:rPr>
      </w:pPr>
      <w:r w:rsidRPr="00B76216">
        <w:rPr>
          <w:rFonts w:eastAsia="Calibri"/>
          <w:lang w:eastAsia="en-US"/>
        </w:rPr>
        <w:t xml:space="preserve">L’Istituzione Scolastica si riserva di effettuare le verifiche circa il possesso dei requisiti di cui al </w:t>
      </w:r>
    </w:p>
    <w:p w14:paraId="2BE6A14D" w14:textId="1C6D4A88" w:rsidR="00B76216" w:rsidRPr="00B76216" w:rsidRDefault="00B76216" w:rsidP="00B76216">
      <w:pPr>
        <w:ind w:left="284" w:hanging="284"/>
        <w:jc w:val="both"/>
        <w:rPr>
          <w:rFonts w:eastAsia="Calibri"/>
          <w:lang w:eastAsia="en-US"/>
        </w:rPr>
      </w:pPr>
      <w:r w:rsidRPr="00B76216">
        <w:rPr>
          <w:rFonts w:eastAsia="Calibri"/>
          <w:lang w:eastAsia="en-US"/>
        </w:rPr>
        <w:t xml:space="preserve">presente articolo </w:t>
      </w:r>
      <w:r>
        <w:rPr>
          <w:rFonts w:eastAsia="Calibri"/>
          <w:lang w:eastAsia="en-US"/>
        </w:rPr>
        <w:t>4</w:t>
      </w:r>
      <w:r w:rsidRPr="00B76216">
        <w:rPr>
          <w:rFonts w:eastAsia="Calibri"/>
          <w:lang w:eastAsia="en-US"/>
        </w:rPr>
        <w:t>.</w:t>
      </w:r>
    </w:p>
    <w:bookmarkEnd w:id="33"/>
    <w:p w14:paraId="1FB2888D" w14:textId="2B22375A" w:rsidR="007E027F" w:rsidRPr="00E07701" w:rsidRDefault="007E027F" w:rsidP="00B76216">
      <w:pPr>
        <w:rPr>
          <w:rFonts w:eastAsia="Calibri"/>
          <w:lang w:eastAsia="en-US"/>
        </w:rPr>
      </w:pPr>
    </w:p>
    <w:p w14:paraId="2708C57B" w14:textId="742C37C2" w:rsidR="008D6171" w:rsidRPr="008D6171" w:rsidRDefault="005D0698" w:rsidP="008D6171">
      <w:pPr>
        <w:jc w:val="center"/>
        <w:rPr>
          <w:rFonts w:eastAsia="Calibri"/>
          <w:b/>
          <w:lang w:eastAsia="en-US"/>
        </w:rPr>
      </w:pPr>
      <w:r w:rsidRPr="007210E2">
        <w:rPr>
          <w:rFonts w:eastAsia="Calibri"/>
          <w:b/>
          <w:lang w:eastAsia="en-US"/>
        </w:rPr>
        <w:t>Articolo</w:t>
      </w:r>
      <w:r>
        <w:rPr>
          <w:rFonts w:eastAsia="Calibri"/>
          <w:b/>
          <w:lang w:eastAsia="en-US"/>
        </w:rPr>
        <w:t xml:space="preserve"> </w:t>
      </w:r>
      <w:r w:rsidR="00291AF3">
        <w:rPr>
          <w:rFonts w:eastAsia="Calibri"/>
          <w:b/>
          <w:lang w:eastAsia="en-US"/>
        </w:rPr>
        <w:t>5</w:t>
      </w:r>
      <w:r w:rsidR="00515E54" w:rsidRPr="007210E2">
        <w:rPr>
          <w:rFonts w:eastAsia="Calibri"/>
          <w:b/>
          <w:lang w:eastAsia="en-US"/>
        </w:rPr>
        <w:t xml:space="preserve"> </w:t>
      </w:r>
    </w:p>
    <w:p w14:paraId="6DADAF0F" w14:textId="77777777" w:rsidR="00B76216" w:rsidRPr="001840D0" w:rsidRDefault="00B76216" w:rsidP="00B76216">
      <w:pPr>
        <w:jc w:val="center"/>
        <w:rPr>
          <w:rFonts w:eastAsia="Comic Sans MS"/>
          <w:b/>
        </w:rPr>
      </w:pPr>
      <w:r w:rsidRPr="001840D0">
        <w:rPr>
          <w:rFonts w:eastAsia="Comic Sans MS"/>
          <w:b/>
        </w:rPr>
        <w:t xml:space="preserve">MODALITÀ DI PARTECIPAZIONE ALLA PROCEDURA DI SELEZIONE </w:t>
      </w:r>
    </w:p>
    <w:p w14:paraId="3B21BCC6" w14:textId="77777777" w:rsidR="00B76216" w:rsidRPr="001840D0" w:rsidRDefault="00B76216" w:rsidP="00B76216">
      <w:pPr>
        <w:jc w:val="center"/>
        <w:rPr>
          <w:rFonts w:eastAsia="Comic Sans MS"/>
          <w:b/>
        </w:rPr>
      </w:pPr>
      <w:r w:rsidRPr="001840D0">
        <w:rPr>
          <w:rFonts w:eastAsia="Comic Sans MS"/>
          <w:b/>
        </w:rPr>
        <w:t xml:space="preserve">AL RUOLO DI ESPERTO </w:t>
      </w:r>
      <w:r w:rsidRPr="007607E0">
        <w:rPr>
          <w:rFonts w:eastAsia="Comic Sans MS" w:cs="Tahoma"/>
          <w:b/>
          <w:bCs/>
          <w:lang w:bidi="en-US"/>
        </w:rPr>
        <w:t>E/O AL RUOLO DI TUTOR</w:t>
      </w:r>
    </w:p>
    <w:p w14:paraId="1853C82E" w14:textId="77777777" w:rsidR="00B76216" w:rsidRDefault="00B76216" w:rsidP="00B76216">
      <w:pPr>
        <w:jc w:val="center"/>
        <w:rPr>
          <w:rFonts w:eastAsia="Comic Sans MS"/>
          <w:b/>
        </w:rPr>
      </w:pPr>
      <w:r w:rsidRPr="001840D0">
        <w:rPr>
          <w:rFonts w:eastAsia="Comic Sans MS"/>
          <w:b/>
        </w:rPr>
        <w:t>E TERMINI DI PRESENTAZIONE DELLE ISTANZE</w:t>
      </w:r>
    </w:p>
    <w:p w14:paraId="354D8F9B" w14:textId="77777777" w:rsidR="00CD3744" w:rsidRDefault="00CD3744" w:rsidP="00B76216">
      <w:pPr>
        <w:jc w:val="center"/>
        <w:rPr>
          <w:rFonts w:eastAsia="Comic Sans MS"/>
          <w:b/>
        </w:rPr>
      </w:pPr>
    </w:p>
    <w:p w14:paraId="2019A8EB" w14:textId="77777777" w:rsidR="00CD3744" w:rsidRDefault="00CD3744" w:rsidP="00B76216">
      <w:pPr>
        <w:jc w:val="center"/>
        <w:rPr>
          <w:rFonts w:eastAsia="Comic Sans MS"/>
          <w:b/>
        </w:rPr>
      </w:pPr>
    </w:p>
    <w:p w14:paraId="148D304B" w14:textId="3DF317F5" w:rsidR="00CD3744" w:rsidRPr="00CD3744" w:rsidRDefault="00CD3744" w:rsidP="00CD3744">
      <w:pPr>
        <w:tabs>
          <w:tab w:val="center" w:pos="4819"/>
          <w:tab w:val="left" w:pos="6750"/>
        </w:tabs>
        <w:jc w:val="both"/>
        <w:rPr>
          <w:b/>
        </w:rPr>
      </w:pPr>
      <w:r w:rsidRPr="00CD3744">
        <w:rPr>
          <w:b/>
        </w:rPr>
        <w:t>Relativamente ai</w:t>
      </w:r>
      <w:bookmarkStart w:id="35" w:name="_Hlk161239182"/>
      <w:r w:rsidRPr="00CD3744">
        <w:rPr>
          <w:b/>
        </w:rPr>
        <w:t xml:space="preserve"> </w:t>
      </w:r>
      <w:r w:rsidR="00F43799">
        <w:rPr>
          <w:b/>
        </w:rPr>
        <w:t>moduli progettuali riportati nella tabella di cui all’art. 1 del presente avviso</w:t>
      </w:r>
      <w:r w:rsidRPr="00CD3744">
        <w:rPr>
          <w:b/>
        </w:rPr>
        <w:t xml:space="preserve"> gli aspiranti potranno presentare la propria candidatura:</w:t>
      </w:r>
    </w:p>
    <w:p w14:paraId="07825C01" w14:textId="73B44AE4" w:rsidR="00CD3744" w:rsidRPr="00CD3744" w:rsidRDefault="00CD3744" w:rsidP="00CD3744">
      <w:pPr>
        <w:numPr>
          <w:ilvl w:val="0"/>
          <w:numId w:val="25"/>
        </w:numPr>
        <w:jc w:val="both"/>
        <w:rPr>
          <w:b/>
        </w:rPr>
      </w:pPr>
      <w:r w:rsidRPr="00CD3744">
        <w:rPr>
          <w:b/>
        </w:rPr>
        <w:t xml:space="preserve">per un numero massimo di due </w:t>
      </w:r>
      <w:bookmarkStart w:id="36" w:name="_Hlk173096620"/>
      <w:r w:rsidR="00F43799">
        <w:rPr>
          <w:b/>
        </w:rPr>
        <w:t xml:space="preserve">moduli </w:t>
      </w:r>
      <w:bookmarkStart w:id="37" w:name="_Hlk173096890"/>
      <w:r w:rsidR="00F43799">
        <w:rPr>
          <w:b/>
        </w:rPr>
        <w:t>formativi</w:t>
      </w:r>
      <w:r w:rsidRPr="00CD3744">
        <w:rPr>
          <w:b/>
        </w:rPr>
        <w:t xml:space="preserve">  </w:t>
      </w:r>
      <w:bookmarkEnd w:id="36"/>
      <w:bookmarkEnd w:id="37"/>
      <w:r w:rsidRPr="00CD3744">
        <w:rPr>
          <w:b/>
        </w:rPr>
        <w:t>per il ruolo di tutor</w:t>
      </w:r>
    </w:p>
    <w:p w14:paraId="2F105307" w14:textId="77777777" w:rsidR="00CD3744" w:rsidRPr="00CD3744" w:rsidRDefault="00CD3744" w:rsidP="00CD3744">
      <w:pPr>
        <w:ind w:left="720"/>
        <w:jc w:val="both"/>
        <w:rPr>
          <w:b/>
        </w:rPr>
      </w:pPr>
      <w:r w:rsidRPr="00CD3744">
        <w:rPr>
          <w:b/>
        </w:rPr>
        <w:t>o</w:t>
      </w:r>
    </w:p>
    <w:p w14:paraId="204E0405" w14:textId="66760595" w:rsidR="00CD3744" w:rsidRPr="00CD3744" w:rsidRDefault="00CD3744" w:rsidP="00CD3744">
      <w:pPr>
        <w:numPr>
          <w:ilvl w:val="0"/>
          <w:numId w:val="25"/>
        </w:numPr>
        <w:jc w:val="both"/>
        <w:rPr>
          <w:b/>
        </w:rPr>
      </w:pPr>
      <w:r w:rsidRPr="00CD3744">
        <w:rPr>
          <w:b/>
        </w:rPr>
        <w:t xml:space="preserve">per un numero massimo di due </w:t>
      </w:r>
      <w:r w:rsidR="00F43799">
        <w:rPr>
          <w:b/>
        </w:rPr>
        <w:t>moduli formativi</w:t>
      </w:r>
      <w:r w:rsidR="00F43799" w:rsidRPr="00CD3744">
        <w:rPr>
          <w:b/>
        </w:rPr>
        <w:t xml:space="preserve">   </w:t>
      </w:r>
      <w:r w:rsidRPr="00CD3744">
        <w:rPr>
          <w:b/>
        </w:rPr>
        <w:t>per il ruolo di Esperto</w:t>
      </w:r>
    </w:p>
    <w:p w14:paraId="6BFCEA70" w14:textId="77777777" w:rsidR="00CD3744" w:rsidRPr="00CD3744" w:rsidRDefault="00CD3744" w:rsidP="00CD3744">
      <w:pPr>
        <w:ind w:left="720"/>
        <w:jc w:val="both"/>
        <w:rPr>
          <w:b/>
        </w:rPr>
      </w:pPr>
      <w:r w:rsidRPr="00CD3744">
        <w:rPr>
          <w:b/>
        </w:rPr>
        <w:t xml:space="preserve">o </w:t>
      </w:r>
    </w:p>
    <w:p w14:paraId="17A067EF" w14:textId="24EFC5C4" w:rsidR="00CD3744" w:rsidRPr="00D0484C" w:rsidRDefault="00CD3744" w:rsidP="00D0484C">
      <w:pPr>
        <w:numPr>
          <w:ilvl w:val="0"/>
          <w:numId w:val="25"/>
        </w:numPr>
        <w:jc w:val="both"/>
        <w:rPr>
          <w:b/>
        </w:rPr>
      </w:pPr>
      <w:r w:rsidRPr="00CD3744">
        <w:rPr>
          <w:b/>
        </w:rPr>
        <w:t xml:space="preserve">per un numero massimo di due </w:t>
      </w:r>
      <w:r w:rsidR="00F43799">
        <w:rPr>
          <w:b/>
        </w:rPr>
        <w:t>moduli formativi</w:t>
      </w:r>
      <w:r w:rsidR="00F43799" w:rsidRPr="00CD3744">
        <w:rPr>
          <w:b/>
        </w:rPr>
        <w:t xml:space="preserve"> </w:t>
      </w:r>
      <w:r w:rsidRPr="00CD3744">
        <w:rPr>
          <w:b/>
        </w:rPr>
        <w:t>di cui uno per il ruolo di tutor e uno per il ruolo di Esperto</w:t>
      </w:r>
      <w:r w:rsidR="00D0484C">
        <w:rPr>
          <w:b/>
        </w:rPr>
        <w:t xml:space="preserve"> </w:t>
      </w:r>
      <w:bookmarkStart w:id="38" w:name="_Hlk173780646"/>
      <w:r w:rsidR="00D0484C">
        <w:rPr>
          <w:b/>
        </w:rPr>
        <w:t>visto</w:t>
      </w:r>
      <w:r w:rsidR="002B7660">
        <w:rPr>
          <w:b/>
        </w:rPr>
        <w:t xml:space="preserve"> che</w:t>
      </w:r>
      <w:r w:rsidR="00D0484C">
        <w:rPr>
          <w:b/>
        </w:rPr>
        <w:t xml:space="preserve"> </w:t>
      </w:r>
      <w:bookmarkEnd w:id="35"/>
      <w:r w:rsidR="00D0484C" w:rsidRPr="00D0484C">
        <w:rPr>
          <w:rFonts w:eastAsia="Comic Sans MS"/>
          <w:b/>
        </w:rPr>
        <w:t>una stessa risorsa professionale  non potrà assumere più di n. 1 (uno) dei due succitati ruoli</w:t>
      </w:r>
      <w:r w:rsidR="00D0484C">
        <w:rPr>
          <w:rFonts w:eastAsia="Comic Sans MS"/>
          <w:b/>
        </w:rPr>
        <w:t xml:space="preserve"> (esperto o tutor) per uno stesso modulo</w:t>
      </w:r>
      <w:bookmarkEnd w:id="38"/>
    </w:p>
    <w:p w14:paraId="2F8574C6" w14:textId="77777777" w:rsidR="008D6171" w:rsidRPr="007210E2" w:rsidRDefault="008D6171" w:rsidP="006213DC">
      <w:pPr>
        <w:autoSpaceDE w:val="0"/>
        <w:autoSpaceDN w:val="0"/>
        <w:adjustRightInd w:val="0"/>
        <w:jc w:val="center"/>
        <w:rPr>
          <w:rFonts w:eastAsia="Calibri"/>
          <w:b/>
          <w:bCs/>
          <w:u w:val="single"/>
          <w:lang w:eastAsia="en-US"/>
        </w:rPr>
      </w:pPr>
    </w:p>
    <w:p w14:paraId="0E69CAB3" w14:textId="27A405C6" w:rsidR="008D6171" w:rsidRPr="00E07701" w:rsidRDefault="008D6171" w:rsidP="008D6171">
      <w:pPr>
        <w:tabs>
          <w:tab w:val="center" w:pos="4819"/>
          <w:tab w:val="left" w:pos="6750"/>
        </w:tabs>
        <w:jc w:val="both"/>
        <w:rPr>
          <w:b/>
        </w:rPr>
      </w:pPr>
      <w:r w:rsidRPr="00E07701">
        <w:lastRenderedPageBreak/>
        <w:t xml:space="preserve">Gli aspiranti alla procedura di selezione </w:t>
      </w:r>
      <w:r w:rsidRPr="00E07701">
        <w:rPr>
          <w:b/>
        </w:rPr>
        <w:t xml:space="preserve">presenteranno la propria istanza di candidatura  utilizzando il modello Allegato A al presente Avviso </w:t>
      </w:r>
      <w:r w:rsidRPr="00E07701">
        <w:rPr>
          <w:b/>
          <w:bCs/>
        </w:rPr>
        <w:t>PERENTORIAMENTE</w:t>
      </w:r>
      <w:r w:rsidRPr="00E07701">
        <w:t xml:space="preserve"> </w:t>
      </w:r>
      <w:r w:rsidRPr="00E07701">
        <w:rPr>
          <w:b/>
          <w:bCs/>
        </w:rPr>
        <w:t xml:space="preserve">entro e non oltre il </w:t>
      </w:r>
      <w:r w:rsidRPr="00E07701">
        <w:t xml:space="preserve"> </w:t>
      </w:r>
      <w:r w:rsidRPr="00E07701">
        <w:rPr>
          <w:b/>
        </w:rPr>
        <w:t xml:space="preserve">giorno </w:t>
      </w:r>
      <w:r w:rsidR="005549C8" w:rsidRPr="005549C8">
        <w:rPr>
          <w:b/>
        </w:rPr>
        <w:t xml:space="preserve">giovedì 10 ottobre </w:t>
      </w:r>
      <w:r w:rsidR="00CB10B3" w:rsidRPr="005549C8">
        <w:rPr>
          <w:b/>
        </w:rPr>
        <w:t>2024</w:t>
      </w:r>
      <w:r w:rsidR="00CB10B3" w:rsidRPr="00AA20F1">
        <w:rPr>
          <w:b/>
          <w:color w:val="FF0000"/>
        </w:rPr>
        <w:t xml:space="preserve"> </w:t>
      </w:r>
      <w:r w:rsidRPr="00E07701">
        <w:rPr>
          <w:rFonts w:eastAsia="Comic Sans MS"/>
          <w:b/>
        </w:rPr>
        <w:t xml:space="preserve">esclusivamente </w:t>
      </w:r>
      <w:r w:rsidRPr="00E07701">
        <w:rPr>
          <w:b/>
        </w:rPr>
        <w:t>attraverso:</w:t>
      </w:r>
    </w:p>
    <w:p w14:paraId="7639E9E7" w14:textId="240131C7" w:rsidR="00291AF3" w:rsidRPr="009E62A6" w:rsidRDefault="008D6171" w:rsidP="000039C0">
      <w:pPr>
        <w:widowControl w:val="0"/>
        <w:numPr>
          <w:ilvl w:val="0"/>
          <w:numId w:val="12"/>
        </w:numPr>
        <w:tabs>
          <w:tab w:val="left" w:pos="142"/>
        </w:tabs>
        <w:suppressAutoHyphens/>
        <w:autoSpaceDE w:val="0"/>
        <w:autoSpaceDN w:val="0"/>
        <w:adjustRightInd w:val="0"/>
        <w:ind w:left="142"/>
        <w:rPr>
          <w:b/>
          <w:bCs/>
        </w:rPr>
      </w:pPr>
      <w:r w:rsidRPr="001840D0">
        <w:t xml:space="preserve">consegna  </w:t>
      </w:r>
      <w:r w:rsidRPr="001840D0">
        <w:rPr>
          <w:i/>
        </w:rPr>
        <w:t>brevi manu</w:t>
      </w:r>
      <w:r w:rsidRPr="001840D0">
        <w:t xml:space="preserve"> presso l’Ufficio Protocollo della segreteria amministrativa dell’ISISS “</w:t>
      </w:r>
      <w:proofErr w:type="spellStart"/>
      <w:r w:rsidRPr="001840D0">
        <w:t>G.B.Novelli</w:t>
      </w:r>
      <w:proofErr w:type="spellEnd"/>
      <w:r w:rsidRPr="001840D0">
        <w:t>” di Marcianise.</w:t>
      </w:r>
    </w:p>
    <w:p w14:paraId="7F0F85CB" w14:textId="51FD1C77" w:rsidR="008D6171" w:rsidRPr="001840D0" w:rsidRDefault="008D6171" w:rsidP="008D6171">
      <w:pPr>
        <w:tabs>
          <w:tab w:val="left" w:pos="142"/>
        </w:tabs>
        <w:autoSpaceDE w:val="0"/>
        <w:autoSpaceDN w:val="0"/>
        <w:adjustRightInd w:val="0"/>
        <w:ind w:left="142"/>
        <w:rPr>
          <w:b/>
          <w:bCs/>
        </w:rPr>
      </w:pPr>
      <w:r w:rsidRPr="001840D0">
        <w:rPr>
          <w:rFonts w:eastAsia="Arial Unicode MS" w:cs="Tahoma"/>
          <w:lang w:eastAsia="en-US" w:bidi="en-US"/>
        </w:rPr>
        <w:t>Per la documentazione consegnata in formato cartaceo farà fede la data e l’orario di accettazione (protocollo) della Scuola;</w:t>
      </w:r>
    </w:p>
    <w:p w14:paraId="118CAF17" w14:textId="77777777" w:rsidR="008D6171" w:rsidRPr="009E62A6" w:rsidRDefault="008D6171" w:rsidP="008D6171">
      <w:pPr>
        <w:tabs>
          <w:tab w:val="left" w:pos="142"/>
        </w:tabs>
        <w:autoSpaceDE w:val="0"/>
        <w:autoSpaceDN w:val="0"/>
        <w:adjustRightInd w:val="0"/>
        <w:ind w:left="142"/>
        <w:rPr>
          <w:b/>
          <w:bCs/>
          <w:sz w:val="12"/>
          <w:szCs w:val="12"/>
        </w:rPr>
      </w:pPr>
    </w:p>
    <w:p w14:paraId="5D25C006" w14:textId="77777777" w:rsidR="008D6171" w:rsidRPr="001840D0" w:rsidRDefault="008D6171" w:rsidP="008D6171">
      <w:pPr>
        <w:tabs>
          <w:tab w:val="left" w:pos="142"/>
        </w:tabs>
        <w:autoSpaceDE w:val="0"/>
        <w:autoSpaceDN w:val="0"/>
        <w:adjustRightInd w:val="0"/>
        <w:ind w:left="142"/>
      </w:pPr>
      <w:r w:rsidRPr="001840D0">
        <w:t>oppure,</w:t>
      </w:r>
    </w:p>
    <w:p w14:paraId="0C4488A4" w14:textId="77777777" w:rsidR="008D6171" w:rsidRPr="009E62A6" w:rsidRDefault="008D6171" w:rsidP="008D6171">
      <w:pPr>
        <w:tabs>
          <w:tab w:val="left" w:pos="142"/>
        </w:tabs>
        <w:autoSpaceDE w:val="0"/>
        <w:autoSpaceDN w:val="0"/>
        <w:adjustRightInd w:val="0"/>
        <w:ind w:left="142"/>
        <w:rPr>
          <w:sz w:val="12"/>
          <w:szCs w:val="12"/>
        </w:rPr>
      </w:pPr>
    </w:p>
    <w:p w14:paraId="747BB502" w14:textId="217BD5BF" w:rsidR="00E07701" w:rsidRPr="00E07701" w:rsidRDefault="008D6171" w:rsidP="00E07701">
      <w:pPr>
        <w:widowControl w:val="0"/>
        <w:numPr>
          <w:ilvl w:val="0"/>
          <w:numId w:val="1"/>
        </w:numPr>
        <w:tabs>
          <w:tab w:val="left" w:pos="142"/>
          <w:tab w:val="center" w:pos="284"/>
          <w:tab w:val="left" w:pos="6750"/>
        </w:tabs>
        <w:suppressAutoHyphens/>
        <w:ind w:left="142" w:hanging="142"/>
      </w:pPr>
      <w:r w:rsidRPr="001840D0">
        <w:t xml:space="preserve">trasmissione via mail al seguente indirizzo di posta elettronica: </w:t>
      </w:r>
      <w:hyperlink r:id="rId14" w:history="1">
        <w:r w:rsidRPr="001840D0">
          <w:rPr>
            <w:u w:val="single"/>
          </w:rPr>
          <w:t>ceis01100n@pec.istruzione.it</w:t>
        </w:r>
      </w:hyperlink>
      <w:r w:rsidRPr="001840D0">
        <w:t>, indicando quale oggetto della mail:</w:t>
      </w:r>
      <w:r w:rsidR="000329BC">
        <w:t xml:space="preserve"> </w:t>
      </w:r>
      <w:bookmarkStart w:id="39" w:name="_Hlk166276597"/>
      <w:r w:rsidRPr="00B76216">
        <w:rPr>
          <w:b/>
          <w:bCs/>
        </w:rPr>
        <w:t>Progetto “</w:t>
      </w:r>
      <w:r w:rsidR="00AA20F1">
        <w:rPr>
          <w:b/>
          <w:bCs/>
        </w:rPr>
        <w:t>A SCUOL@ STO BENE</w:t>
      </w:r>
      <w:r w:rsidRPr="008D6171">
        <w:rPr>
          <w:b/>
          <w:bCs/>
        </w:rPr>
        <w:t>”-</w:t>
      </w:r>
      <w:r w:rsidRPr="001840D0">
        <w:t xml:space="preserve"> </w:t>
      </w:r>
      <w:r w:rsidRPr="001840D0">
        <w:rPr>
          <w:b/>
          <w:bCs/>
        </w:rPr>
        <w:t xml:space="preserve">Candidatura per il ruolo di </w:t>
      </w:r>
      <w:bookmarkEnd w:id="39"/>
      <w:r w:rsidR="00B76216">
        <w:rPr>
          <w:b/>
        </w:rPr>
        <w:t>……………………………………………………………………………………………….</w:t>
      </w:r>
    </w:p>
    <w:p w14:paraId="52EEAB04" w14:textId="6AE87FCC" w:rsidR="008D6171" w:rsidRPr="001840D0" w:rsidRDefault="008D6171" w:rsidP="00AA20F1">
      <w:pPr>
        <w:widowControl w:val="0"/>
        <w:tabs>
          <w:tab w:val="left" w:pos="142"/>
          <w:tab w:val="center" w:pos="284"/>
          <w:tab w:val="left" w:pos="6750"/>
        </w:tabs>
        <w:suppressAutoHyphens/>
        <w:ind w:left="142"/>
      </w:pPr>
      <w:r w:rsidRPr="001840D0">
        <w:rPr>
          <w:rFonts w:eastAsia="Arial Unicode MS" w:cs="Tahoma"/>
          <w:lang w:eastAsia="en-US" w:bidi="en-US"/>
        </w:rPr>
        <w:t>Per la documentazione inviata tramite e-mail, farà fede la data e l’orario di arrivo all’indirizzo di posta elettronica indicato e il candidato si assume la responsabilità di eventuali problemi di ricezione</w:t>
      </w:r>
    </w:p>
    <w:p w14:paraId="06CCC3B4" w14:textId="77777777" w:rsidR="009E62A6" w:rsidRDefault="009E62A6" w:rsidP="008D6171">
      <w:pPr>
        <w:tabs>
          <w:tab w:val="center" w:pos="4819"/>
          <w:tab w:val="left" w:pos="6750"/>
        </w:tabs>
        <w:jc w:val="both"/>
        <w:rPr>
          <w:b/>
          <w:bCs/>
        </w:rPr>
      </w:pPr>
      <w:bookmarkStart w:id="40" w:name="_Hlk132376358"/>
    </w:p>
    <w:p w14:paraId="552033E0" w14:textId="0409CB66" w:rsidR="008D6171" w:rsidRPr="001840D0" w:rsidRDefault="008D6171" w:rsidP="008D6171">
      <w:pPr>
        <w:tabs>
          <w:tab w:val="center" w:pos="4819"/>
          <w:tab w:val="left" w:pos="6750"/>
        </w:tabs>
        <w:jc w:val="both"/>
        <w:rPr>
          <w:b/>
        </w:rPr>
      </w:pPr>
      <w:r w:rsidRPr="00E07701">
        <w:t>L’istanza di partecipazione</w:t>
      </w:r>
      <w:r w:rsidRPr="001840D0">
        <w:t xml:space="preserve"> alla procedura di selezione in parola, PENA L’ESCLUSIONE della istanza medesim</w:t>
      </w:r>
      <w:r>
        <w:t xml:space="preserve">a, </w:t>
      </w:r>
      <w:r w:rsidRPr="001840D0">
        <w:t xml:space="preserve">dovrà essere formulata utilizzando ESCLUSIVAMENTE il modello Allegato A al presente Avviso, sottoscritta con firma autografa e corredata di tutti i documenti come di seguito specificati: </w:t>
      </w:r>
    </w:p>
    <w:p w14:paraId="4F72EA7F" w14:textId="16CBBE78" w:rsidR="008D6171" w:rsidRPr="001840D0" w:rsidRDefault="008D6171" w:rsidP="000039C0">
      <w:pPr>
        <w:widowControl w:val="0"/>
        <w:numPr>
          <w:ilvl w:val="0"/>
          <w:numId w:val="1"/>
        </w:numPr>
        <w:suppressAutoHyphens/>
        <w:autoSpaceDE w:val="0"/>
        <w:autoSpaceDN w:val="0"/>
        <w:adjustRightInd w:val="0"/>
        <w:ind w:left="284" w:hanging="284"/>
      </w:pPr>
      <w:r w:rsidRPr="001840D0">
        <w:t xml:space="preserve">Curriculum Vitae aggiornato e compilato esclusivamente secondo il formato europeo, </w:t>
      </w:r>
      <w:bookmarkStart w:id="41" w:name="_Hlk135329311"/>
      <w:r w:rsidRPr="001840D0">
        <w:t xml:space="preserve">datato e sottoscritto con firma autografa, </w:t>
      </w:r>
      <w:bookmarkStart w:id="42" w:name="_Hlk161515690"/>
      <w:bookmarkEnd w:id="41"/>
      <w:r w:rsidRPr="001840D0">
        <w:t xml:space="preserve">da cui si dovranno evidenziare in grassetto e  attraverso apposita numerazione,  </w:t>
      </w:r>
      <w:bookmarkEnd w:id="42"/>
      <w:r w:rsidRPr="001840D0">
        <w:t xml:space="preserve">i titoli </w:t>
      </w:r>
      <w:r w:rsidRPr="001840D0">
        <w:rPr>
          <w:rFonts w:eastAsia="Arial Unicode MS"/>
          <w:bCs/>
          <w:lang w:eastAsia="en-US" w:bidi="en-US"/>
        </w:rPr>
        <w:t xml:space="preserve">di studio, i titoli culturali specifici, </w:t>
      </w:r>
      <w:r w:rsidRPr="001840D0">
        <w:rPr>
          <w:bCs/>
        </w:rPr>
        <w:t xml:space="preserve">le esperienze professionali e le attività  formative  posseduti alla data di presentazione dell’istanza, </w:t>
      </w:r>
      <w:r w:rsidRPr="001840D0">
        <w:t xml:space="preserve">valutabili in base ai criteri di cui alla tabella di valutazione di seguito riportata </w:t>
      </w:r>
      <w:r w:rsidRPr="00E07701">
        <w:t>all’art.</w:t>
      </w:r>
      <w:r w:rsidR="00291AF3" w:rsidRPr="00E07701">
        <w:t>7</w:t>
      </w:r>
      <w:r w:rsidRPr="00E07701">
        <w:t xml:space="preserve"> del presente Avviso;</w:t>
      </w:r>
    </w:p>
    <w:p w14:paraId="7B76E145" w14:textId="77777777" w:rsidR="009E62A6" w:rsidRDefault="008D6171" w:rsidP="00291AF3">
      <w:pPr>
        <w:autoSpaceDE w:val="0"/>
        <w:autoSpaceDN w:val="0"/>
        <w:adjustRightInd w:val="0"/>
        <w:ind w:left="284"/>
        <w:rPr>
          <w:b/>
          <w:bCs/>
        </w:rPr>
      </w:pPr>
      <w:r w:rsidRPr="001840D0">
        <w:t xml:space="preserve">N.B. </w:t>
      </w:r>
      <w:r w:rsidRPr="001840D0">
        <w:rPr>
          <w:b/>
          <w:bCs/>
        </w:rPr>
        <w:t>Nel curriculum vitae</w:t>
      </w:r>
      <w:r w:rsidRPr="001840D0">
        <w:t xml:space="preserve"> </w:t>
      </w:r>
      <w:r w:rsidRPr="001840D0">
        <w:rPr>
          <w:b/>
          <w:bCs/>
        </w:rPr>
        <w:t xml:space="preserve">ciascun </w:t>
      </w:r>
      <w:bookmarkStart w:id="43" w:name="_Hlk161436922"/>
      <w:r w:rsidRPr="001840D0">
        <w:rPr>
          <w:b/>
          <w:bCs/>
        </w:rPr>
        <w:t>titolo di studio, ciascun titolo</w:t>
      </w:r>
      <w:r w:rsidRPr="001840D0">
        <w:rPr>
          <w:rFonts w:eastAsia="Arial Unicode MS"/>
          <w:b/>
          <w:bCs/>
          <w:lang w:eastAsia="en-US" w:bidi="en-US"/>
        </w:rPr>
        <w:t xml:space="preserve"> culturale specifico, </w:t>
      </w:r>
      <w:r w:rsidRPr="001840D0">
        <w:rPr>
          <w:b/>
          <w:bCs/>
        </w:rPr>
        <w:t>ciascuna esperienza professionale e ciascuna attività formativ</w:t>
      </w:r>
      <w:r w:rsidR="00291AF3">
        <w:rPr>
          <w:b/>
          <w:bCs/>
        </w:rPr>
        <w:t>a</w:t>
      </w:r>
      <w:r w:rsidRPr="001840D0">
        <w:rPr>
          <w:b/>
          <w:bCs/>
        </w:rPr>
        <w:t xml:space="preserve"> </w:t>
      </w:r>
      <w:bookmarkEnd w:id="43"/>
      <w:r w:rsidRPr="001840D0">
        <w:rPr>
          <w:b/>
          <w:bCs/>
        </w:rPr>
        <w:t xml:space="preserve">per i quali si richiede l’attribuzione di punteggio, </w:t>
      </w:r>
      <w:bookmarkStart w:id="44" w:name="_Hlk161515732"/>
      <w:r w:rsidRPr="001840D0">
        <w:rPr>
          <w:b/>
          <w:bCs/>
        </w:rPr>
        <w:t>devono essere numerati e indicati in grassetto,</w:t>
      </w:r>
      <w:r w:rsidRPr="001840D0">
        <w:t xml:space="preserve"> </w:t>
      </w:r>
      <w:r w:rsidRPr="001840D0">
        <w:rPr>
          <w:b/>
          <w:bCs/>
        </w:rPr>
        <w:t>e i numeri che li contraddistinguono devono essere riportati nella scheda di autovalutazione allegata al presente Avviso (Allegato</w:t>
      </w:r>
    </w:p>
    <w:p w14:paraId="069AE6FA" w14:textId="474986EB" w:rsidR="008D6171" w:rsidRPr="001840D0" w:rsidRDefault="008D6171" w:rsidP="00291AF3">
      <w:pPr>
        <w:autoSpaceDE w:val="0"/>
        <w:autoSpaceDN w:val="0"/>
        <w:adjustRightInd w:val="0"/>
        <w:ind w:left="284"/>
        <w:rPr>
          <w:b/>
          <w:bCs/>
        </w:rPr>
      </w:pPr>
      <w:r w:rsidRPr="001840D0">
        <w:rPr>
          <w:b/>
          <w:bCs/>
        </w:rPr>
        <w:t>B</w:t>
      </w:r>
      <w:r w:rsidR="00F43799">
        <w:rPr>
          <w:b/>
          <w:bCs/>
        </w:rPr>
        <w:t>1/B2</w:t>
      </w:r>
      <w:r w:rsidRPr="001840D0">
        <w:rPr>
          <w:b/>
          <w:bCs/>
        </w:rPr>
        <w:t>)</w:t>
      </w:r>
    </w:p>
    <w:p w14:paraId="7F9BBA51" w14:textId="77777777" w:rsidR="008D6171" w:rsidRPr="001840D0" w:rsidRDefault="008D6171" w:rsidP="000039C0">
      <w:pPr>
        <w:widowControl w:val="0"/>
        <w:numPr>
          <w:ilvl w:val="0"/>
          <w:numId w:val="1"/>
        </w:numPr>
        <w:suppressAutoHyphens/>
        <w:adjustRightInd w:val="0"/>
        <w:ind w:left="284" w:hanging="284"/>
      </w:pPr>
      <w:bookmarkStart w:id="45" w:name="_Hlk161239380"/>
      <w:bookmarkEnd w:id="44"/>
      <w:r w:rsidRPr="001840D0">
        <w:rPr>
          <w:bCs/>
        </w:rPr>
        <w:t>copia di un documento di riconoscimento</w:t>
      </w:r>
      <w:r w:rsidRPr="001840D0">
        <w:t xml:space="preserve"> in corso di validità, debitamente sottoscritto con firma autografa;</w:t>
      </w:r>
    </w:p>
    <w:bookmarkEnd w:id="45"/>
    <w:p w14:paraId="1447A9CB" w14:textId="6D704AD3" w:rsidR="008D6171" w:rsidRPr="001840D0" w:rsidRDefault="008D6171" w:rsidP="000039C0">
      <w:pPr>
        <w:widowControl w:val="0"/>
        <w:numPr>
          <w:ilvl w:val="0"/>
          <w:numId w:val="1"/>
        </w:numPr>
        <w:suppressAutoHyphens/>
        <w:adjustRightInd w:val="0"/>
        <w:ind w:left="284" w:hanging="284"/>
      </w:pPr>
      <w:r w:rsidRPr="001840D0">
        <w:t xml:space="preserve">scheda di autovalutazione, formulata secondo il modello </w:t>
      </w:r>
      <w:r w:rsidR="00F43799" w:rsidRPr="00F43799">
        <w:t xml:space="preserve">Allegato B1/B2 </w:t>
      </w:r>
      <w:r w:rsidRPr="001840D0">
        <w:t>al presente Avviso, dei titoli di studio e dei titoli culturali specifici posseduti, delle esperienze professionali  e delle attività formative maturate</w:t>
      </w:r>
      <w:r w:rsidRPr="001840D0">
        <w:rPr>
          <w:rFonts w:eastAsia="Arial Unicode MS" w:cs="Tahoma"/>
          <w:lang w:eastAsia="en-US" w:bidi="en-US"/>
        </w:rPr>
        <w:t xml:space="preserve"> alla data di presentazione dell’istanza</w:t>
      </w:r>
      <w:r w:rsidRPr="001840D0">
        <w:t>, sottoscritta con firma autografa;</w:t>
      </w:r>
    </w:p>
    <w:p w14:paraId="1C4987AC" w14:textId="108A37DE" w:rsidR="008D6171" w:rsidRPr="00E07701" w:rsidRDefault="008D6171" w:rsidP="000039C0">
      <w:pPr>
        <w:widowControl w:val="0"/>
        <w:numPr>
          <w:ilvl w:val="0"/>
          <w:numId w:val="1"/>
        </w:numPr>
        <w:suppressAutoHyphens/>
        <w:autoSpaceDE w:val="0"/>
        <w:autoSpaceDN w:val="0"/>
        <w:adjustRightInd w:val="0"/>
        <w:ind w:left="284" w:hanging="284"/>
      </w:pPr>
      <w:bookmarkStart w:id="46" w:name="_Hlk135329436"/>
      <w:r w:rsidRPr="001840D0">
        <w:rPr>
          <w:lang w:eastAsia="en-US"/>
        </w:rPr>
        <w:t xml:space="preserve">dichiarazione </w:t>
      </w:r>
      <w:r w:rsidRPr="001840D0">
        <w:rPr>
          <w:rFonts w:eastAsia="Arial Unicode MS"/>
          <w:lang w:eastAsia="en-US" w:bidi="en-US"/>
        </w:rPr>
        <w:t>sostitutiva</w:t>
      </w:r>
      <w:r w:rsidRPr="001840D0">
        <w:rPr>
          <w:rFonts w:eastAsia="Arial Unicode MS" w:cs="Tahoma"/>
          <w:lang w:eastAsia="en-US" w:bidi="en-US"/>
        </w:rPr>
        <w:t xml:space="preserve"> resa</w:t>
      </w:r>
      <w:r w:rsidRPr="001840D0">
        <w:rPr>
          <w:rFonts w:eastAsia="Arial Unicode MS"/>
          <w:lang w:eastAsia="en-US" w:bidi="en-US"/>
        </w:rPr>
        <w:t xml:space="preserve"> ai sensi del D.P.R. 445/2000,  </w:t>
      </w:r>
      <w:r w:rsidRPr="001840D0">
        <w:t xml:space="preserve">formulata secondo l’Allegato C al presente Avviso, </w:t>
      </w:r>
      <w:r w:rsidRPr="001840D0">
        <w:rPr>
          <w:lang w:eastAsia="en-US"/>
        </w:rPr>
        <w:t xml:space="preserve"> in ordine al possesso </w:t>
      </w:r>
      <w:r w:rsidRPr="00E07701">
        <w:rPr>
          <w:lang w:eastAsia="en-US"/>
        </w:rPr>
        <w:t>dei requisiti</w:t>
      </w:r>
      <w:bookmarkEnd w:id="46"/>
      <w:r w:rsidRPr="00E07701">
        <w:rPr>
          <w:rFonts w:eastAsia="Comic Sans MS"/>
          <w:bCs/>
        </w:rPr>
        <w:t xml:space="preserve"> di cui all’art. 4 e dei prerequisiti di cui all’art.</w:t>
      </w:r>
      <w:r w:rsidR="00291AF3" w:rsidRPr="00E07701">
        <w:rPr>
          <w:rFonts w:eastAsia="Comic Sans MS"/>
          <w:bCs/>
        </w:rPr>
        <w:t>6</w:t>
      </w:r>
      <w:r w:rsidRPr="00E07701">
        <w:rPr>
          <w:rFonts w:eastAsia="Comic Sans MS"/>
          <w:bCs/>
        </w:rPr>
        <w:t xml:space="preserve"> del presente Avviso, per l’ammissione alla procedura di selezione</w:t>
      </w:r>
      <w:r w:rsidRPr="00E07701">
        <w:rPr>
          <w:rFonts w:eastAsia="Comic Sans MS"/>
          <w:b/>
        </w:rPr>
        <w:t xml:space="preserve"> </w:t>
      </w:r>
      <w:r w:rsidRPr="00E07701">
        <w:rPr>
          <w:rFonts w:eastAsia="Comic Sans MS"/>
          <w:bCs/>
        </w:rPr>
        <w:t>in parola.</w:t>
      </w:r>
      <w:bookmarkEnd w:id="40"/>
    </w:p>
    <w:p w14:paraId="065AD0F7" w14:textId="77777777" w:rsidR="008F3E93" w:rsidRPr="007210E2" w:rsidRDefault="008F3E93" w:rsidP="009256DA">
      <w:pPr>
        <w:jc w:val="both"/>
        <w:rPr>
          <w:b/>
          <w:bCs/>
          <w:sz w:val="16"/>
          <w:szCs w:val="16"/>
        </w:rPr>
      </w:pPr>
    </w:p>
    <w:p w14:paraId="2C49A5AC" w14:textId="071DC59D" w:rsidR="00F24CB9" w:rsidRPr="00875F2A" w:rsidRDefault="005D0698" w:rsidP="00875F2A">
      <w:pPr>
        <w:jc w:val="center"/>
        <w:rPr>
          <w:rFonts w:eastAsia="Calibri"/>
          <w:b/>
          <w:lang w:eastAsia="en-US"/>
        </w:rPr>
      </w:pPr>
      <w:r w:rsidRPr="007210E2">
        <w:rPr>
          <w:rFonts w:eastAsia="Calibri"/>
          <w:b/>
          <w:lang w:eastAsia="en-US"/>
        </w:rPr>
        <w:t>Articolo</w:t>
      </w:r>
      <w:r>
        <w:rPr>
          <w:rFonts w:eastAsia="Calibri"/>
          <w:b/>
          <w:lang w:eastAsia="en-US"/>
        </w:rPr>
        <w:t xml:space="preserve"> </w:t>
      </w:r>
      <w:r w:rsidR="00291AF3">
        <w:rPr>
          <w:rFonts w:eastAsia="Calibri"/>
          <w:b/>
          <w:lang w:eastAsia="en-US"/>
        </w:rPr>
        <w:t>6</w:t>
      </w:r>
      <w:r w:rsidR="00F24CB9" w:rsidRPr="00875F2A">
        <w:rPr>
          <w:rFonts w:eastAsia="Calibri"/>
          <w:b/>
          <w:lang w:eastAsia="en-US"/>
        </w:rPr>
        <w:t xml:space="preserve"> </w:t>
      </w:r>
    </w:p>
    <w:p w14:paraId="58464B37" w14:textId="19826462" w:rsidR="00F24CB9" w:rsidRPr="00792CF0" w:rsidRDefault="00B76216" w:rsidP="00792CF0">
      <w:pPr>
        <w:jc w:val="center"/>
        <w:rPr>
          <w:b/>
          <w:u w:val="single"/>
        </w:rPr>
      </w:pPr>
      <w:r w:rsidRPr="00B76216">
        <w:rPr>
          <w:b/>
        </w:rPr>
        <w:t xml:space="preserve">PREREQUISITI   RICHIESTI  PER  L’AMMISSIONE </w:t>
      </w:r>
      <w:r w:rsidRPr="00B76216">
        <w:rPr>
          <w:rFonts w:eastAsia="Calibri"/>
          <w:b/>
          <w:lang w:eastAsia="en-US"/>
        </w:rPr>
        <w:t xml:space="preserve"> </w:t>
      </w:r>
      <w:r w:rsidRPr="00B76216">
        <w:rPr>
          <w:b/>
        </w:rPr>
        <w:t xml:space="preserve">ALLA SELEZIONE PER  L’INCARICO  </w:t>
      </w:r>
      <w:r w:rsidRPr="00B76216">
        <w:rPr>
          <w:rFonts w:eastAsia="Calibri"/>
          <w:b/>
          <w:lang w:eastAsia="en-US"/>
        </w:rPr>
        <w:t xml:space="preserve"> </w:t>
      </w:r>
      <w:r w:rsidRPr="00B76216">
        <w:rPr>
          <w:b/>
        </w:rPr>
        <w:t xml:space="preserve">AL RUOLO DI </w:t>
      </w:r>
      <w:r w:rsidRPr="00B76216">
        <w:rPr>
          <w:b/>
          <w:u w:val="single"/>
        </w:rPr>
        <w:t xml:space="preserve">TUTOR </w:t>
      </w:r>
      <w:r w:rsidRPr="00B76216">
        <w:rPr>
          <w:b/>
        </w:rPr>
        <w:t xml:space="preserve"> O AL RUOLO DI</w:t>
      </w:r>
      <w:r w:rsidRPr="00B76216">
        <w:rPr>
          <w:b/>
          <w:u w:val="single"/>
        </w:rPr>
        <w:t xml:space="preserve"> ESPERTO</w:t>
      </w:r>
    </w:p>
    <w:p w14:paraId="3EFD2EDF" w14:textId="5A7E3AD2" w:rsidR="00F24CB9" w:rsidRPr="009D364E" w:rsidRDefault="00F24CB9" w:rsidP="00AA20F1">
      <w:pPr>
        <w:numPr>
          <w:ilvl w:val="0"/>
          <w:numId w:val="9"/>
        </w:numPr>
        <w:ind w:left="567" w:hanging="152"/>
        <w:rPr>
          <w:rFonts w:eastAsia="Calibri"/>
          <w:lang w:eastAsia="en-US"/>
        </w:rPr>
      </w:pPr>
      <w:bookmarkStart w:id="47" w:name="_Hlk173011091"/>
      <w:r w:rsidRPr="009D364E">
        <w:t>Competenze informatiche</w:t>
      </w:r>
      <w:r w:rsidR="002B7F9D">
        <w:t xml:space="preserve"> </w:t>
      </w:r>
      <w:r w:rsidRPr="009D364E">
        <w:rPr>
          <w:rFonts w:eastAsia="Calibri"/>
          <w:lang w:eastAsia="en-US"/>
        </w:rPr>
        <w:t xml:space="preserve">tali da garantire la </w:t>
      </w:r>
      <w:r w:rsidRPr="009D364E">
        <w:rPr>
          <w:rFonts w:eastAsia="Calibri"/>
          <w:u w:val="single"/>
          <w:lang w:eastAsia="en-US"/>
        </w:rPr>
        <w:t>autonoma</w:t>
      </w:r>
      <w:r w:rsidRPr="009D364E">
        <w:rPr>
          <w:rFonts w:eastAsia="Calibri"/>
          <w:lang w:eastAsia="en-US"/>
        </w:rPr>
        <w:t xml:space="preserve"> gestione della piattaforma on– line</w:t>
      </w:r>
      <w:r w:rsidRPr="009D364E">
        <w:t xml:space="preserve"> del</w:t>
      </w:r>
      <w:r w:rsidRPr="009D364E">
        <w:rPr>
          <w:rFonts w:eastAsia="Calibri"/>
          <w:lang w:eastAsia="en-US"/>
        </w:rPr>
        <w:t xml:space="preserve"> </w:t>
      </w:r>
      <w:r w:rsidRPr="009D364E">
        <w:t xml:space="preserve">Progetto dal titolo </w:t>
      </w:r>
      <w:r w:rsidR="00AA20F1" w:rsidRPr="009D364E">
        <w:t xml:space="preserve"> “A  </w:t>
      </w:r>
      <w:proofErr w:type="spellStart"/>
      <w:r w:rsidR="00AA20F1" w:rsidRPr="009D364E">
        <w:t>scuol</w:t>
      </w:r>
      <w:proofErr w:type="spellEnd"/>
      <w:r w:rsidR="00AA20F1" w:rsidRPr="009D364E">
        <w:t xml:space="preserve">@ sto bene” –  CODICE:  ESO4.6. A4.A-FSEPN-CA-2024-45 CUP: B24D24001020007 </w:t>
      </w:r>
      <w:r w:rsidRPr="009D364E">
        <w:t>relativamente alle attività previste dal proprio ruolo</w:t>
      </w:r>
      <w:r w:rsidR="00FD57C2" w:rsidRPr="009D364E">
        <w:t>.</w:t>
      </w:r>
    </w:p>
    <w:p w14:paraId="11FC008C" w14:textId="2C3CDC7C" w:rsidR="00F24CB9" w:rsidRPr="009D364E" w:rsidRDefault="00F24CB9" w:rsidP="000039C0">
      <w:pPr>
        <w:numPr>
          <w:ilvl w:val="0"/>
          <w:numId w:val="7"/>
        </w:numPr>
        <w:shd w:val="clear" w:color="auto" w:fill="FFFFFF"/>
        <w:tabs>
          <w:tab w:val="clear" w:pos="720"/>
          <w:tab w:val="num" w:pos="567"/>
        </w:tabs>
        <w:ind w:left="567" w:hanging="207"/>
        <w:jc w:val="both"/>
        <w:rPr>
          <w:rFonts w:eastAsia="Calibri"/>
          <w:lang w:eastAsia="en-US"/>
        </w:rPr>
      </w:pPr>
      <w:r w:rsidRPr="009D364E">
        <w:rPr>
          <w:rFonts w:eastAsia="Calibri"/>
          <w:iCs/>
          <w:lang w:eastAsia="en-US"/>
        </w:rPr>
        <w:t xml:space="preserve">Conoscenza approfondita dei manuali, linee guida, istruzioni e indicazioni che </w:t>
      </w:r>
      <w:r w:rsidRPr="009D364E">
        <w:rPr>
          <w:rFonts w:eastAsia="Calibri"/>
          <w:lang w:eastAsia="en-US"/>
        </w:rPr>
        <w:t>l’Autorità di Gestione ha predisposto per i  beneficiari del PN</w:t>
      </w:r>
      <w:r w:rsidR="00AA20F1" w:rsidRPr="009D364E">
        <w:rPr>
          <w:rFonts w:eastAsia="Calibri"/>
          <w:lang w:eastAsia="en-US"/>
        </w:rPr>
        <w:t xml:space="preserve"> "</w:t>
      </w:r>
      <w:r w:rsidR="00AA20F1" w:rsidRPr="009D364E">
        <w:t>Scuola e competenze” 2021-2027 – Fondo sociale europeo plus (FSE+)</w:t>
      </w:r>
    </w:p>
    <w:p w14:paraId="0BADC50B" w14:textId="77777777" w:rsidR="00F24CB9" w:rsidRPr="009D364E" w:rsidRDefault="00F24CB9" w:rsidP="000039C0">
      <w:pPr>
        <w:numPr>
          <w:ilvl w:val="0"/>
          <w:numId w:val="8"/>
        </w:numPr>
        <w:shd w:val="clear" w:color="auto" w:fill="FFFFFF"/>
        <w:tabs>
          <w:tab w:val="clear" w:pos="720"/>
          <w:tab w:val="num" w:pos="567"/>
        </w:tabs>
        <w:jc w:val="both"/>
        <w:rPr>
          <w:rFonts w:eastAsia="Calibri"/>
          <w:lang w:eastAsia="en-US"/>
        </w:rPr>
      </w:pPr>
      <w:r w:rsidRPr="009D364E">
        <w:rPr>
          <w:rFonts w:eastAsia="Calibri"/>
          <w:lang w:eastAsia="en-US"/>
        </w:rPr>
        <w:t xml:space="preserve">Pregresse Esperienze di lavoro documentate su piattaforme  informatiche </w:t>
      </w:r>
    </w:p>
    <w:bookmarkEnd w:id="47"/>
    <w:p w14:paraId="3D802B77" w14:textId="77777777" w:rsidR="00B76216" w:rsidRDefault="00B76216" w:rsidP="009E62A6">
      <w:pPr>
        <w:rPr>
          <w:b/>
          <w:bCs/>
        </w:rPr>
      </w:pPr>
    </w:p>
    <w:p w14:paraId="37D545CD" w14:textId="77777777" w:rsidR="00B76216" w:rsidRPr="00B76216" w:rsidRDefault="00B76216" w:rsidP="00B76216">
      <w:pPr>
        <w:ind w:left="360"/>
        <w:jc w:val="center"/>
        <w:rPr>
          <w:b/>
        </w:rPr>
      </w:pPr>
      <w:bookmarkStart w:id="48" w:name="_Hlk173780816"/>
      <w:r w:rsidRPr="00B76216">
        <w:rPr>
          <w:b/>
        </w:rPr>
        <w:t xml:space="preserve">IN PARTICOLARE GLI ASPIRANTI ALLA  SELEZIONE PER IL  RUOLO </w:t>
      </w:r>
    </w:p>
    <w:p w14:paraId="0BE39AB3" w14:textId="77777777" w:rsidR="00B76216" w:rsidRPr="00B76216" w:rsidRDefault="00B76216" w:rsidP="00B76216">
      <w:pPr>
        <w:ind w:left="360"/>
        <w:jc w:val="center"/>
        <w:rPr>
          <w:b/>
        </w:rPr>
      </w:pPr>
      <w:r w:rsidRPr="00B76216">
        <w:rPr>
          <w:b/>
        </w:rPr>
        <w:t xml:space="preserve"> DI </w:t>
      </w:r>
      <w:r w:rsidRPr="00B76216">
        <w:rPr>
          <w:b/>
          <w:u w:val="single"/>
        </w:rPr>
        <w:t>ESPERTO</w:t>
      </w:r>
      <w:r w:rsidRPr="00B76216">
        <w:rPr>
          <w:b/>
        </w:rPr>
        <w:t xml:space="preserve"> DEVONO POSSEDERE I REQUISITI SPECIFICAMENTE RICHIESTI </w:t>
      </w:r>
    </w:p>
    <w:p w14:paraId="35B2749C" w14:textId="77777777" w:rsidR="00B76216" w:rsidRPr="00B76216" w:rsidRDefault="00B76216" w:rsidP="00B76216">
      <w:pPr>
        <w:ind w:left="360"/>
        <w:jc w:val="center"/>
        <w:rPr>
          <w:b/>
        </w:rPr>
      </w:pPr>
      <w:r w:rsidRPr="00B76216">
        <w:rPr>
          <w:b/>
        </w:rPr>
        <w:t xml:space="preserve">PER CIASCUN MODULO FORMATIVO </w:t>
      </w:r>
    </w:p>
    <w:bookmarkEnd w:id="48"/>
    <w:p w14:paraId="614C0278" w14:textId="77777777" w:rsidR="00B76216" w:rsidRDefault="00B76216" w:rsidP="009E62A6">
      <w:pPr>
        <w:rPr>
          <w:b/>
          <w:bCs/>
        </w:rPr>
      </w:pPr>
    </w:p>
    <w:tbl>
      <w:tblPr>
        <w:tblW w:w="97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41"/>
        <w:gridCol w:w="2147"/>
        <w:gridCol w:w="709"/>
      </w:tblGrid>
      <w:tr w:rsidR="0091548E" w:rsidRPr="00CD3744" w14:paraId="58D93986" w14:textId="77777777" w:rsidTr="0091548E">
        <w:trPr>
          <w:trHeight w:val="447"/>
          <w:jc w:val="center"/>
        </w:trPr>
        <w:tc>
          <w:tcPr>
            <w:tcW w:w="6941" w:type="dxa"/>
            <w:vAlign w:val="center"/>
          </w:tcPr>
          <w:p w14:paraId="60027D09" w14:textId="77777777" w:rsidR="0091548E" w:rsidRPr="00CD3744" w:rsidRDefault="0091548E" w:rsidP="00B55120">
            <w:pPr>
              <w:tabs>
                <w:tab w:val="center" w:pos="4819"/>
                <w:tab w:val="left" w:pos="6750"/>
              </w:tabs>
              <w:ind w:hanging="108"/>
              <w:jc w:val="center"/>
              <w:rPr>
                <w:b/>
                <w:sz w:val="18"/>
                <w:szCs w:val="18"/>
              </w:rPr>
            </w:pPr>
            <w:bookmarkStart w:id="49" w:name="_Hlk173780906"/>
          </w:p>
          <w:p w14:paraId="3C0F7320" w14:textId="183C652F" w:rsidR="0091548E" w:rsidRPr="00CD3744" w:rsidRDefault="0091548E" w:rsidP="00B55120">
            <w:pPr>
              <w:tabs>
                <w:tab w:val="center" w:pos="4819"/>
                <w:tab w:val="left" w:pos="6750"/>
              </w:tabs>
              <w:ind w:hanging="108"/>
              <w:jc w:val="center"/>
              <w:rPr>
                <w:b/>
                <w:sz w:val="18"/>
                <w:szCs w:val="18"/>
              </w:rPr>
            </w:pPr>
            <w:r w:rsidRPr="00CD3744">
              <w:rPr>
                <w:b/>
                <w:sz w:val="18"/>
                <w:szCs w:val="18"/>
              </w:rPr>
              <w:t xml:space="preserve">TITOLO MODULO </w:t>
            </w:r>
          </w:p>
          <w:p w14:paraId="4D794348" w14:textId="77777777" w:rsidR="0091548E" w:rsidRPr="00CD3744" w:rsidRDefault="0091548E" w:rsidP="00B55120">
            <w:pPr>
              <w:tabs>
                <w:tab w:val="center" w:pos="4819"/>
                <w:tab w:val="left" w:pos="6750"/>
              </w:tabs>
              <w:jc w:val="center"/>
              <w:rPr>
                <w:b/>
                <w:sz w:val="18"/>
                <w:szCs w:val="18"/>
              </w:rPr>
            </w:pPr>
          </w:p>
        </w:tc>
        <w:tc>
          <w:tcPr>
            <w:tcW w:w="2147" w:type="dxa"/>
            <w:vAlign w:val="center"/>
          </w:tcPr>
          <w:p w14:paraId="47D40A1A" w14:textId="0EDB56A4" w:rsidR="0091548E" w:rsidRPr="00CD3744" w:rsidRDefault="0091548E" w:rsidP="00B55120">
            <w:pPr>
              <w:tabs>
                <w:tab w:val="center" w:pos="4819"/>
                <w:tab w:val="left" w:pos="6750"/>
              </w:tabs>
              <w:jc w:val="center"/>
              <w:rPr>
                <w:b/>
                <w:sz w:val="18"/>
                <w:szCs w:val="18"/>
              </w:rPr>
            </w:pPr>
            <w:r w:rsidRPr="00CD3744">
              <w:rPr>
                <w:b/>
                <w:caps/>
                <w:sz w:val="18"/>
                <w:szCs w:val="18"/>
              </w:rPr>
              <w:t>Profilo Richiesto</w:t>
            </w:r>
          </w:p>
        </w:tc>
        <w:tc>
          <w:tcPr>
            <w:tcW w:w="709" w:type="dxa"/>
            <w:vAlign w:val="center"/>
          </w:tcPr>
          <w:p w14:paraId="5330E8B9" w14:textId="6908BBDC" w:rsidR="0091548E" w:rsidRPr="00CD3744" w:rsidRDefault="0091548E" w:rsidP="00B55120">
            <w:pPr>
              <w:tabs>
                <w:tab w:val="center" w:pos="4819"/>
                <w:tab w:val="left" w:pos="6750"/>
              </w:tabs>
              <w:jc w:val="center"/>
              <w:rPr>
                <w:b/>
                <w:caps/>
                <w:sz w:val="18"/>
                <w:szCs w:val="18"/>
              </w:rPr>
            </w:pPr>
            <w:r w:rsidRPr="00CD3744">
              <w:rPr>
                <w:b/>
                <w:caps/>
                <w:sz w:val="16"/>
                <w:szCs w:val="16"/>
              </w:rPr>
              <w:t>N. Ore</w:t>
            </w:r>
          </w:p>
        </w:tc>
      </w:tr>
      <w:tr w:rsidR="0091548E" w:rsidRPr="00CD3744" w14:paraId="605F5B8E" w14:textId="77777777" w:rsidTr="0091548E">
        <w:trPr>
          <w:trHeight w:val="447"/>
          <w:jc w:val="center"/>
        </w:trPr>
        <w:tc>
          <w:tcPr>
            <w:tcW w:w="6941" w:type="dxa"/>
            <w:vAlign w:val="center"/>
          </w:tcPr>
          <w:p w14:paraId="37C05D41" w14:textId="77777777" w:rsidR="0091548E" w:rsidRPr="00CD3744" w:rsidRDefault="0091548E" w:rsidP="0091548E">
            <w:pPr>
              <w:autoSpaceDE w:val="0"/>
              <w:autoSpaceDN w:val="0"/>
              <w:adjustRightInd w:val="0"/>
              <w:rPr>
                <w:rFonts w:eastAsia="Calibri"/>
                <w:b/>
                <w:bCs/>
                <w:sz w:val="20"/>
                <w:szCs w:val="20"/>
                <w:lang w:eastAsia="en-US"/>
              </w:rPr>
            </w:pPr>
            <w:r w:rsidRPr="00C24C16">
              <w:rPr>
                <w:rFonts w:eastAsia="Calibri"/>
                <w:b/>
                <w:bCs/>
                <w:kern w:val="2"/>
                <w:sz w:val="20"/>
                <w:szCs w:val="20"/>
                <w:lang w:eastAsia="en-US"/>
                <w14:ligatures w14:val="standardContextual"/>
              </w:rPr>
              <w:lastRenderedPageBreak/>
              <w:t>“FASHION DESIGN”</w:t>
            </w:r>
            <w:r w:rsidRPr="00CD3744">
              <w:rPr>
                <w:rFonts w:eastAsia="Calibri"/>
                <w:b/>
                <w:bCs/>
                <w:sz w:val="20"/>
                <w:szCs w:val="20"/>
                <w:lang w:eastAsia="en-US"/>
              </w:rPr>
              <w:t xml:space="preserve"> </w:t>
            </w:r>
          </w:p>
          <w:p w14:paraId="2039A905" w14:textId="37A3657A" w:rsidR="0091548E" w:rsidRPr="00B55120" w:rsidRDefault="0091548E" w:rsidP="00B55120">
            <w:pPr>
              <w:rPr>
                <w:rFonts w:eastAsia="Calibri"/>
                <w:kern w:val="2"/>
                <w:sz w:val="16"/>
                <w:szCs w:val="16"/>
                <w:lang w:eastAsia="en-US"/>
                <w14:ligatures w14:val="standardContextual"/>
              </w:rPr>
            </w:pPr>
            <w:r w:rsidRPr="00B55120">
              <w:rPr>
                <w:rFonts w:eastAsia="Calibri"/>
                <w:kern w:val="2"/>
                <w:sz w:val="16"/>
                <w:szCs w:val="16"/>
                <w:lang w:eastAsia="en-US"/>
                <w14:ligatures w14:val="standardContextual"/>
              </w:rPr>
              <w:t xml:space="preserve">Il modulo intende sostenere gli studenti dell’Indirizzo Professionale “Made in </w:t>
            </w:r>
            <w:proofErr w:type="spellStart"/>
            <w:r w:rsidRPr="00B55120">
              <w:rPr>
                <w:rFonts w:eastAsia="Calibri"/>
                <w:kern w:val="2"/>
                <w:sz w:val="16"/>
                <w:szCs w:val="16"/>
                <w:lang w:eastAsia="en-US"/>
                <w14:ligatures w14:val="standardContextual"/>
              </w:rPr>
              <w:t>Italy</w:t>
            </w:r>
            <w:proofErr w:type="spellEnd"/>
            <w:r w:rsidRPr="00B55120">
              <w:rPr>
                <w:rFonts w:eastAsia="Calibri"/>
                <w:kern w:val="2"/>
                <w:sz w:val="16"/>
                <w:szCs w:val="16"/>
                <w:lang w:eastAsia="en-US"/>
                <w14:ligatures w14:val="standardContextual"/>
              </w:rPr>
              <w:t>” nel loro percorso formativo, ampliando le sviluppo di conoscenze e competenze tecnico</w:t>
            </w:r>
            <w:r w:rsidR="005549C8">
              <w:rPr>
                <w:rFonts w:eastAsia="Calibri"/>
                <w:kern w:val="2"/>
                <w:sz w:val="16"/>
                <w:szCs w:val="16"/>
                <w:lang w:eastAsia="en-US"/>
                <w14:ligatures w14:val="standardContextual"/>
              </w:rPr>
              <w:t xml:space="preserve"> </w:t>
            </w:r>
            <w:r w:rsidRPr="00B55120">
              <w:rPr>
                <w:rFonts w:eastAsia="Calibri"/>
                <w:kern w:val="2"/>
                <w:sz w:val="16"/>
                <w:szCs w:val="16"/>
                <w:lang w:eastAsia="en-US"/>
                <w14:ligatures w14:val="standardContextual"/>
              </w:rPr>
              <w:t xml:space="preserve">professionali nel disegno e nella prototipazione per completare la formazione base del formando e contestualmente guidarlo nello sviluppo della capacità utilizzabili in contesti diversi, per una proposta Fashion design a tutto tondo. </w:t>
            </w:r>
          </w:p>
          <w:p w14:paraId="662B4EFE" w14:textId="76F5D44A" w:rsidR="0091548E" w:rsidRPr="00B55120" w:rsidRDefault="0091548E" w:rsidP="00B55120">
            <w:pPr>
              <w:rPr>
                <w:rFonts w:eastAsia="Calibri"/>
                <w:kern w:val="2"/>
                <w:sz w:val="16"/>
                <w:szCs w:val="16"/>
                <w:lang w:eastAsia="en-US"/>
                <w14:ligatures w14:val="standardContextual"/>
              </w:rPr>
            </w:pPr>
            <w:proofErr w:type="spellStart"/>
            <w:r w:rsidRPr="00B55120">
              <w:rPr>
                <w:rFonts w:eastAsia="Calibri"/>
                <w:kern w:val="2"/>
                <w:sz w:val="16"/>
                <w:szCs w:val="16"/>
                <w:lang w:eastAsia="en-US"/>
                <w14:ligatures w14:val="standardContextual"/>
              </w:rPr>
              <w:t>Obiettiv</w:t>
            </w:r>
            <w:r w:rsidRPr="00CD3744">
              <w:rPr>
                <w:rFonts w:eastAsia="Calibri"/>
                <w:kern w:val="2"/>
                <w:sz w:val="16"/>
                <w:szCs w:val="16"/>
                <w:lang w:eastAsia="en-US"/>
                <w14:ligatures w14:val="standardContextual"/>
              </w:rPr>
              <w:t>:</w:t>
            </w:r>
            <w:r w:rsidRPr="00B55120">
              <w:rPr>
                <w:rFonts w:eastAsia="Calibri"/>
                <w:kern w:val="2"/>
                <w:sz w:val="16"/>
                <w:szCs w:val="16"/>
                <w:lang w:eastAsia="en-US"/>
                <w14:ligatures w14:val="standardContextual"/>
              </w:rPr>
              <w:t>i</w:t>
            </w:r>
            <w:proofErr w:type="spellEnd"/>
            <w:r w:rsidRPr="00B55120">
              <w:rPr>
                <w:rFonts w:eastAsia="Calibri"/>
                <w:kern w:val="2"/>
                <w:sz w:val="16"/>
                <w:szCs w:val="16"/>
                <w:lang w:eastAsia="en-US"/>
                <w14:ligatures w14:val="standardContextual"/>
              </w:rPr>
              <w:t xml:space="preserve"> saper lavorare in gruppo, saper utilizzare materiali diversi per realizzare capi di abbigliamento e accessori moda, saper rendere vettoriale una foto o una scansione , essere in grado di proporre un’ idea in modalità “ Computer Grafica “ </w:t>
            </w:r>
          </w:p>
          <w:p w14:paraId="0C4BB432" w14:textId="4D376EBA" w:rsidR="0091548E" w:rsidRPr="00B55120" w:rsidRDefault="0091548E" w:rsidP="00B55120">
            <w:pPr>
              <w:rPr>
                <w:rFonts w:eastAsia="Calibri"/>
                <w:kern w:val="2"/>
                <w:sz w:val="16"/>
                <w:szCs w:val="16"/>
                <w:lang w:eastAsia="en-US"/>
                <w14:ligatures w14:val="standardContextual"/>
              </w:rPr>
            </w:pPr>
            <w:r w:rsidRPr="00B55120">
              <w:rPr>
                <w:rFonts w:eastAsia="Calibri"/>
                <w:kern w:val="2"/>
                <w:sz w:val="16"/>
                <w:szCs w:val="16"/>
                <w:lang w:eastAsia="en-US"/>
                <w14:ligatures w14:val="standardContextual"/>
              </w:rPr>
              <w:t>Competenze.</w:t>
            </w:r>
            <w:r w:rsidRPr="00CD3744">
              <w:rPr>
                <w:rFonts w:eastAsia="Calibri"/>
                <w:kern w:val="2"/>
                <w:sz w:val="16"/>
                <w:szCs w:val="16"/>
                <w:lang w:eastAsia="en-US"/>
                <w14:ligatures w14:val="standardContextual"/>
              </w:rPr>
              <w:t xml:space="preserve">: </w:t>
            </w:r>
            <w:r w:rsidRPr="00B55120">
              <w:rPr>
                <w:rFonts w:eastAsia="Calibri"/>
                <w:kern w:val="2"/>
                <w:sz w:val="16"/>
                <w:szCs w:val="16"/>
                <w:lang w:eastAsia="en-US"/>
                <w14:ligatures w14:val="standardContextual"/>
              </w:rPr>
              <w:t>Saper riconoscere i trend moda (colori, fibre e tessuti ), dei materiali di tendenza ed i colori. Saper utilizzare gli strumenti base per il disegno di moda utilizzando il CAD pittorico per proporre il progetto ed effettuare il lavoro Saper definire e seguire uno flusso di lavoro all’interno del gruppo e della catena del valore TAC-TAM Saper sedimentare e fissare obiettivi S.M.A.R.T. per la realizzazione di un piano di lavoro Saper effettuare e presentare un disegno computerizzato, interpretabile e leggibile da tutti i sistemi di Grafica Computerizza mediante l’invio di un file a mezzo email, in un centro di produzione.</w:t>
            </w:r>
          </w:p>
          <w:p w14:paraId="4E14E9E2" w14:textId="629FB208" w:rsidR="0091548E" w:rsidRPr="00CD3744" w:rsidRDefault="0091548E" w:rsidP="00B55120">
            <w:pPr>
              <w:rPr>
                <w:rFonts w:eastAsia="Calibri"/>
                <w:kern w:val="2"/>
                <w:sz w:val="16"/>
                <w:szCs w:val="16"/>
                <w:lang w:eastAsia="en-US"/>
                <w14:ligatures w14:val="standardContextual"/>
              </w:rPr>
            </w:pPr>
            <w:r w:rsidRPr="00B55120">
              <w:rPr>
                <w:rFonts w:eastAsia="Calibri"/>
                <w:kern w:val="2"/>
                <w:sz w:val="16"/>
                <w:szCs w:val="16"/>
                <w:lang w:eastAsia="en-US"/>
                <w14:ligatures w14:val="standardContextual"/>
              </w:rPr>
              <w:t>Saper compilare una scheda tecnica per la produzione del prototipo Saper effettuare la fase preparatoria di realizzazione ed avvio delle macchine da ricamo/stampa/3d/laser. Saper lavorare in gruppo Saper ascoltare l’opinione degli altri Saper seguire un piano di lavoro rispettando gli step operativi Saper rispettare ruoli e funzioni assegnati riconoscendo il valore della scelta professionale</w:t>
            </w:r>
          </w:p>
        </w:tc>
        <w:tc>
          <w:tcPr>
            <w:tcW w:w="2147" w:type="dxa"/>
          </w:tcPr>
          <w:p w14:paraId="5F37853C" w14:textId="77777777" w:rsidR="0091548E" w:rsidRPr="0091548E" w:rsidRDefault="0091548E" w:rsidP="0091548E">
            <w:pPr>
              <w:rPr>
                <w:rFonts w:eastAsia="Calibri"/>
                <w:kern w:val="2"/>
                <w:sz w:val="16"/>
                <w:szCs w:val="16"/>
                <w:lang w:eastAsia="en-US"/>
                <w14:ligatures w14:val="standardContextual"/>
              </w:rPr>
            </w:pPr>
            <w:r w:rsidRPr="0091548E">
              <w:rPr>
                <w:rFonts w:eastAsia="Calibri"/>
                <w:kern w:val="2"/>
                <w:sz w:val="16"/>
                <w:szCs w:val="16"/>
                <w:lang w:eastAsia="en-US"/>
                <w14:ligatures w14:val="standardContextual"/>
              </w:rPr>
              <w:t xml:space="preserve">N.°1 Esperto di designer/modellistica CAD con: </w:t>
            </w:r>
          </w:p>
          <w:p w14:paraId="6FFF48ED" w14:textId="77777777" w:rsidR="0091548E" w:rsidRPr="00CD3744" w:rsidRDefault="0091548E" w:rsidP="0091548E">
            <w:pPr>
              <w:numPr>
                <w:ilvl w:val="0"/>
                <w:numId w:val="20"/>
              </w:numPr>
              <w:spacing w:after="160" w:line="259" w:lineRule="auto"/>
              <w:ind w:left="173" w:hanging="173"/>
              <w:contextualSpacing/>
              <w:rPr>
                <w:rFonts w:eastAsia="Calibri"/>
                <w:sz w:val="16"/>
                <w:szCs w:val="16"/>
                <w:lang w:eastAsia="en-US"/>
              </w:rPr>
            </w:pPr>
            <w:r w:rsidRPr="0091548E">
              <w:rPr>
                <w:rFonts w:eastAsia="Calibri"/>
                <w:sz w:val="16"/>
                <w:szCs w:val="16"/>
                <w:lang w:eastAsia="en-US"/>
              </w:rPr>
              <w:t xml:space="preserve"> esperienze di lavoro documentate con software di progettazione CAD maturate in contesti lavorativi scolatici e/o non scolastici del settore tessile abbigliamento;</w:t>
            </w:r>
          </w:p>
          <w:p w14:paraId="5287A926" w14:textId="2BF5FB96" w:rsidR="0091548E" w:rsidRPr="00CD3744" w:rsidRDefault="0091548E" w:rsidP="00546D30">
            <w:pPr>
              <w:numPr>
                <w:ilvl w:val="0"/>
                <w:numId w:val="20"/>
              </w:numPr>
              <w:spacing w:after="160" w:line="259" w:lineRule="auto"/>
              <w:ind w:left="173" w:hanging="173"/>
              <w:contextualSpacing/>
              <w:rPr>
                <w:rFonts w:eastAsia="Calibri"/>
                <w:sz w:val="16"/>
                <w:szCs w:val="16"/>
                <w:lang w:eastAsia="en-US"/>
              </w:rPr>
            </w:pPr>
            <w:r w:rsidRPr="00CD3744">
              <w:rPr>
                <w:rFonts w:eastAsia="Calibri"/>
                <w:kern w:val="2"/>
                <w:sz w:val="16"/>
                <w:szCs w:val="16"/>
                <w:lang w:eastAsia="en-US"/>
                <w14:ligatures w14:val="standardContextual"/>
              </w:rPr>
              <w:t>esperienze di lavoro documentate nell’utilizzo degli  strumenti informatici e/o delle nuove tecnologie  informatiche  nella didattica.</w:t>
            </w:r>
          </w:p>
        </w:tc>
        <w:tc>
          <w:tcPr>
            <w:tcW w:w="709" w:type="dxa"/>
            <w:vAlign w:val="center"/>
          </w:tcPr>
          <w:p w14:paraId="762C23DA" w14:textId="7819CC32" w:rsidR="0091548E" w:rsidRPr="00CD3744" w:rsidRDefault="0091548E" w:rsidP="00B55120">
            <w:pPr>
              <w:jc w:val="center"/>
              <w:rPr>
                <w:sz w:val="18"/>
                <w:szCs w:val="18"/>
              </w:rPr>
            </w:pPr>
            <w:r w:rsidRPr="00CD3744">
              <w:rPr>
                <w:sz w:val="18"/>
                <w:szCs w:val="18"/>
              </w:rPr>
              <w:t>30</w:t>
            </w:r>
          </w:p>
        </w:tc>
      </w:tr>
      <w:tr w:rsidR="0091548E" w:rsidRPr="00CD3744" w14:paraId="65E5C281" w14:textId="77777777" w:rsidTr="0091548E">
        <w:trPr>
          <w:trHeight w:val="447"/>
          <w:jc w:val="center"/>
        </w:trPr>
        <w:tc>
          <w:tcPr>
            <w:tcW w:w="6941" w:type="dxa"/>
            <w:vAlign w:val="center"/>
          </w:tcPr>
          <w:p w14:paraId="79F09980" w14:textId="77777777" w:rsidR="0091548E" w:rsidRPr="00CD3744" w:rsidRDefault="0091548E" w:rsidP="00B55120">
            <w:pPr>
              <w:autoSpaceDE w:val="0"/>
              <w:autoSpaceDN w:val="0"/>
              <w:adjustRightInd w:val="0"/>
              <w:ind w:hanging="108"/>
              <w:jc w:val="center"/>
              <w:rPr>
                <w:rFonts w:eastAsia="Calibri"/>
                <w:b/>
                <w:bCs/>
                <w:kern w:val="2"/>
                <w:sz w:val="20"/>
                <w:szCs w:val="20"/>
                <w:lang w:eastAsia="en-US"/>
                <w14:ligatures w14:val="standardContextual"/>
              </w:rPr>
            </w:pPr>
            <w:r w:rsidRPr="00C24C16">
              <w:rPr>
                <w:rFonts w:eastAsia="Calibri"/>
                <w:b/>
                <w:bCs/>
                <w:kern w:val="2"/>
                <w:sz w:val="20"/>
                <w:szCs w:val="20"/>
                <w:lang w:eastAsia="en-US"/>
                <w14:ligatures w14:val="standardContextual"/>
              </w:rPr>
              <w:t>“IL CAFFE’: DALLE DRUPE ALLA TAVOLA”</w:t>
            </w:r>
          </w:p>
          <w:p w14:paraId="5C0B6098" w14:textId="5E21896E" w:rsidR="0091548E" w:rsidRPr="00B55120" w:rsidRDefault="0091548E" w:rsidP="00B55120">
            <w:pPr>
              <w:rPr>
                <w:rFonts w:eastAsia="Calibri"/>
                <w:kern w:val="2"/>
                <w:sz w:val="16"/>
                <w:szCs w:val="16"/>
                <w:lang w:eastAsia="en-US"/>
                <w14:ligatures w14:val="standardContextual"/>
              </w:rPr>
            </w:pPr>
            <w:r w:rsidRPr="00B55120">
              <w:rPr>
                <w:rFonts w:eastAsia="Calibri"/>
                <w:kern w:val="2"/>
                <w:sz w:val="16"/>
                <w:szCs w:val="16"/>
                <w:lang w:eastAsia="en-US"/>
                <w14:ligatures w14:val="standardContextual"/>
              </w:rPr>
              <w:t xml:space="preserve">Il Caffè è uno dei prodotti più venduti al mondo, milioni di tazze di caffè vengono servite ogni giorno. Nella sua millenaria storia non è mai stato sotto i riflettori come negli ultimi decenni. La forte crescita delle nuove modalità di estrazione della bevanda “caffè” necessita di conoscenze, competenze e abilità specifiche in continua evoluzione. Saranno coinvolte nel progetto diverse discipline: laboratorio di sala e bar, laboratorio di cucina, scienze degli alimenti. Il percorso formativo si caratterizza per la multidisciplinarietà e il coinvolgimento di alunni di classi differenti. </w:t>
            </w:r>
          </w:p>
          <w:p w14:paraId="3B859BF5" w14:textId="77777777" w:rsidR="0091548E" w:rsidRPr="00B55120" w:rsidRDefault="0091548E" w:rsidP="00B55120">
            <w:pPr>
              <w:rPr>
                <w:rFonts w:eastAsia="Calibri"/>
                <w:kern w:val="2"/>
                <w:sz w:val="16"/>
                <w:szCs w:val="16"/>
                <w:lang w:eastAsia="en-US"/>
                <w14:ligatures w14:val="standardContextual"/>
              </w:rPr>
            </w:pPr>
            <w:r w:rsidRPr="00B55120">
              <w:rPr>
                <w:rFonts w:eastAsia="Calibri"/>
                <w:kern w:val="2"/>
                <w:sz w:val="16"/>
                <w:szCs w:val="16"/>
                <w:lang w:eastAsia="en-US"/>
                <w14:ligatures w14:val="standardContextual"/>
              </w:rPr>
              <w:t>Obiettivi: conoscere ciò che beviamo e mangiamo, dal campo alla tavola, per sceglierlo con consapevolezza, partendo dalla coltivazione per arrivare fino alla preparazione –servizio al consumatore finale, senza tralasciare le differenti tecniche, prestando attenzione all’analisi sensoriale. Si partirà dalla storia del caffè, dalle bacche ai chicchi di caffè (le aree di produzione, i metodi di coltivazione, i metodi di produzione, servizio e consumo), dal caffè verde al caffè tostato (le principali specie, metodi di raccolta, l’evoluzione moderna, le produzioni artigianali). Si esamineranno i diversi metodi per ottenere la bevanda (diverse tecniche di estrazione, le miscele), le attrezzature per la caffetteria (manutenzione, utilizzo), i cocktails a base di caffè (creazione di cocktails) Si approfondirà l’analisi sensoriale e organolettica del caffè; si prepareranno pietanze a base di caffè.</w:t>
            </w:r>
          </w:p>
          <w:p w14:paraId="0FBCDFB2" w14:textId="77777777" w:rsidR="0091548E" w:rsidRPr="00B55120" w:rsidRDefault="0091548E" w:rsidP="00B55120">
            <w:pPr>
              <w:rPr>
                <w:rFonts w:eastAsia="Calibri"/>
                <w:kern w:val="2"/>
                <w:sz w:val="16"/>
                <w:szCs w:val="16"/>
                <w:lang w:eastAsia="en-US"/>
                <w14:ligatures w14:val="standardContextual"/>
              </w:rPr>
            </w:pPr>
            <w:r w:rsidRPr="00B55120">
              <w:rPr>
                <w:rFonts w:eastAsia="Calibri"/>
                <w:kern w:val="2"/>
                <w:sz w:val="16"/>
                <w:szCs w:val="16"/>
                <w:lang w:eastAsia="en-US"/>
                <w14:ligatures w14:val="standardContextual"/>
              </w:rPr>
              <w:t>La correlazione interdisciplinare del progetto ha come obiettivo di consentire agli allievi di raggiungere risultati di apprendimenti scientifici, tecnologici e tecnici strettamente correlati negli specifici campi professionali di riferimento.</w:t>
            </w:r>
          </w:p>
          <w:p w14:paraId="5BDE7366" w14:textId="77777777" w:rsidR="0091548E" w:rsidRPr="00B55120" w:rsidRDefault="0091548E" w:rsidP="00B55120">
            <w:pPr>
              <w:rPr>
                <w:rFonts w:eastAsia="Calibri"/>
                <w:kern w:val="2"/>
                <w:sz w:val="16"/>
                <w:szCs w:val="16"/>
                <w:lang w:eastAsia="en-US"/>
                <w14:ligatures w14:val="standardContextual"/>
              </w:rPr>
            </w:pPr>
            <w:r w:rsidRPr="00B55120">
              <w:rPr>
                <w:rFonts w:eastAsia="Calibri"/>
                <w:kern w:val="2"/>
                <w:sz w:val="16"/>
                <w:szCs w:val="16"/>
                <w:lang w:eastAsia="en-US"/>
                <w14:ligatures w14:val="standardContextual"/>
              </w:rPr>
              <w:t xml:space="preserve"> Il percorso progettuale ha l’obiettivo di far acquisire agli allievi competenze spendibili in vari contesti di vita e di lavoro, mettendo i discenti in condizioni di assumere autonome responsabilità nei processi operativi e di servizio e collaborazione costruttivamente alla soluzione dei problemi.</w:t>
            </w:r>
          </w:p>
          <w:p w14:paraId="01C02456" w14:textId="6DA05E79" w:rsidR="0091548E" w:rsidRPr="00CD3744" w:rsidRDefault="0091548E" w:rsidP="00B55120">
            <w:pPr>
              <w:rPr>
                <w:rFonts w:eastAsia="Calibri"/>
                <w:kern w:val="2"/>
                <w:sz w:val="16"/>
                <w:szCs w:val="16"/>
                <w:lang w:eastAsia="en-US"/>
                <w14:ligatures w14:val="standardContextual"/>
              </w:rPr>
            </w:pPr>
            <w:r w:rsidRPr="00B55120">
              <w:rPr>
                <w:rFonts w:eastAsia="Calibri"/>
                <w:kern w:val="2"/>
                <w:sz w:val="16"/>
                <w:szCs w:val="16"/>
                <w:lang w:eastAsia="en-US"/>
                <w14:ligatures w14:val="standardContextual"/>
              </w:rPr>
              <w:t xml:space="preserve"> Risultati apprendimento previsti: integrazione delle competenze professionali orientate al cliente, utilizzando le tecniche di comunicazione e relazione per ottimizzare la qualità del servizio nel settore </w:t>
            </w:r>
            <w:proofErr w:type="spellStart"/>
            <w:r w:rsidRPr="00B55120">
              <w:rPr>
                <w:rFonts w:eastAsia="Calibri"/>
                <w:kern w:val="2"/>
                <w:sz w:val="16"/>
                <w:szCs w:val="16"/>
                <w:lang w:eastAsia="en-US"/>
                <w14:ligatures w14:val="standardContextual"/>
              </w:rPr>
              <w:t>barcaffetteria</w:t>
            </w:r>
            <w:proofErr w:type="spellEnd"/>
            <w:r w:rsidRPr="00B55120">
              <w:rPr>
                <w:rFonts w:eastAsia="Calibri"/>
                <w:kern w:val="2"/>
                <w:sz w:val="16"/>
                <w:szCs w:val="16"/>
                <w:lang w:eastAsia="en-US"/>
                <w14:ligatures w14:val="standardContextual"/>
              </w:rPr>
              <w:t>; adeguare e organizzare la produzione e la vendita dei prodotti realizzati in relazione alla domanda dei mercati, ponendo attenzione alle nuove tendenze di estrazione della bevanda caffè e prodotti correlati; predisporre menu personalizzato (caffetteria e cocktails) coerente con il contesto e le esigenze della clientela; controllare e utilizzare le bevande sotto il profilo organolettico, merceologico, chimico fisico, nutrizionale e gastronomico; applicare le normative vigenti in fatto di sicurezza, trasparenza e tracciabilità del prodotto</w:t>
            </w:r>
          </w:p>
        </w:tc>
        <w:tc>
          <w:tcPr>
            <w:tcW w:w="2147" w:type="dxa"/>
          </w:tcPr>
          <w:p w14:paraId="23733CB0" w14:textId="77777777" w:rsidR="0091548E" w:rsidRPr="0053681B" w:rsidRDefault="0091548E" w:rsidP="00B55120">
            <w:pPr>
              <w:tabs>
                <w:tab w:val="center" w:pos="4819"/>
                <w:tab w:val="left" w:pos="6750"/>
              </w:tabs>
              <w:jc w:val="center"/>
              <w:rPr>
                <w:sz w:val="16"/>
                <w:szCs w:val="16"/>
              </w:rPr>
            </w:pPr>
          </w:p>
          <w:p w14:paraId="133B3D87" w14:textId="77777777" w:rsidR="00546D30" w:rsidRPr="0053681B" w:rsidRDefault="00546D30" w:rsidP="00546D30">
            <w:pPr>
              <w:rPr>
                <w:b/>
                <w:sz w:val="18"/>
                <w:szCs w:val="18"/>
              </w:rPr>
            </w:pPr>
            <w:r w:rsidRPr="0053681B">
              <w:rPr>
                <w:b/>
                <w:bCs/>
                <w:sz w:val="18"/>
                <w:szCs w:val="18"/>
              </w:rPr>
              <w:t>N. 1 Esperto con:</w:t>
            </w:r>
            <w:r w:rsidRPr="0053681B">
              <w:rPr>
                <w:b/>
                <w:sz w:val="18"/>
                <w:szCs w:val="18"/>
              </w:rPr>
              <w:t xml:space="preserve"> </w:t>
            </w:r>
          </w:p>
          <w:p w14:paraId="4AD13E35" w14:textId="77777777" w:rsidR="00FB6855" w:rsidRPr="0053681B" w:rsidRDefault="00546D30" w:rsidP="00546D30">
            <w:pPr>
              <w:numPr>
                <w:ilvl w:val="0"/>
                <w:numId w:val="21"/>
              </w:numPr>
              <w:tabs>
                <w:tab w:val="left" w:pos="175"/>
              </w:tabs>
              <w:ind w:left="34" w:hanging="34"/>
              <w:rPr>
                <w:sz w:val="18"/>
                <w:szCs w:val="18"/>
              </w:rPr>
            </w:pPr>
            <w:r w:rsidRPr="0053681B">
              <w:rPr>
                <w:sz w:val="18"/>
                <w:szCs w:val="18"/>
              </w:rPr>
              <w:t>attestato di percorso</w:t>
            </w:r>
          </w:p>
          <w:p w14:paraId="75DA13B3" w14:textId="77777777" w:rsidR="00FB6855" w:rsidRPr="0053681B" w:rsidRDefault="00546D30" w:rsidP="00FB6855">
            <w:pPr>
              <w:tabs>
                <w:tab w:val="left" w:pos="175"/>
              </w:tabs>
              <w:ind w:left="34"/>
              <w:rPr>
                <w:sz w:val="18"/>
                <w:szCs w:val="18"/>
              </w:rPr>
            </w:pPr>
            <w:r w:rsidRPr="0053681B">
              <w:rPr>
                <w:sz w:val="18"/>
                <w:szCs w:val="18"/>
              </w:rPr>
              <w:t xml:space="preserve"> </w:t>
            </w:r>
            <w:r w:rsidR="00FB6855" w:rsidRPr="0053681B">
              <w:rPr>
                <w:sz w:val="18"/>
                <w:szCs w:val="18"/>
              </w:rPr>
              <w:t xml:space="preserve">  </w:t>
            </w:r>
            <w:r w:rsidRPr="0053681B">
              <w:rPr>
                <w:sz w:val="18"/>
                <w:szCs w:val="18"/>
              </w:rPr>
              <w:t xml:space="preserve">formativo attinente al </w:t>
            </w:r>
          </w:p>
          <w:p w14:paraId="322AD8A9" w14:textId="793BB4D4" w:rsidR="00546D30" w:rsidRPr="0053681B" w:rsidRDefault="00FB6855" w:rsidP="00FB6855">
            <w:pPr>
              <w:tabs>
                <w:tab w:val="left" w:pos="175"/>
              </w:tabs>
              <w:ind w:left="34"/>
              <w:rPr>
                <w:sz w:val="18"/>
                <w:szCs w:val="18"/>
              </w:rPr>
            </w:pPr>
            <w:r w:rsidRPr="0053681B">
              <w:rPr>
                <w:sz w:val="18"/>
                <w:szCs w:val="18"/>
              </w:rPr>
              <w:t xml:space="preserve">   </w:t>
            </w:r>
            <w:r w:rsidR="00546D30" w:rsidRPr="0053681B">
              <w:rPr>
                <w:sz w:val="18"/>
                <w:szCs w:val="18"/>
              </w:rPr>
              <w:t xml:space="preserve">settore di  pertinenza; </w:t>
            </w:r>
          </w:p>
          <w:p w14:paraId="30C6A755" w14:textId="02951CC9" w:rsidR="00546D30" w:rsidRPr="0053681B" w:rsidRDefault="00546D30" w:rsidP="00546D30">
            <w:pPr>
              <w:numPr>
                <w:ilvl w:val="0"/>
                <w:numId w:val="20"/>
              </w:numPr>
              <w:ind w:left="175" w:hanging="175"/>
              <w:contextualSpacing/>
              <w:rPr>
                <w:rFonts w:eastAsia="Calibri"/>
                <w:sz w:val="18"/>
                <w:szCs w:val="18"/>
                <w:lang w:eastAsia="en-US"/>
              </w:rPr>
            </w:pPr>
            <w:r w:rsidRPr="0053681B">
              <w:rPr>
                <w:sz w:val="18"/>
                <w:szCs w:val="18"/>
              </w:rPr>
              <w:t>esperienze di lavoro documentate maturate in contesti scolastici e/o non scolastici nel settore di pertinenza;</w:t>
            </w:r>
          </w:p>
          <w:p w14:paraId="751152B5" w14:textId="500E3CD9" w:rsidR="0091548E" w:rsidRPr="0053681B" w:rsidRDefault="00546D30" w:rsidP="00546D30">
            <w:pPr>
              <w:numPr>
                <w:ilvl w:val="0"/>
                <w:numId w:val="20"/>
              </w:numPr>
              <w:ind w:left="175" w:hanging="175"/>
              <w:contextualSpacing/>
              <w:rPr>
                <w:rFonts w:eastAsia="Calibri"/>
                <w:sz w:val="18"/>
                <w:szCs w:val="18"/>
                <w:lang w:eastAsia="en-US"/>
              </w:rPr>
            </w:pPr>
            <w:r w:rsidRPr="0053681B">
              <w:rPr>
                <w:rFonts w:eastAsia="Calibri"/>
                <w:kern w:val="2"/>
                <w:sz w:val="18"/>
                <w:szCs w:val="18"/>
                <w:lang w:eastAsia="en-US"/>
                <w14:ligatures w14:val="standardContextual"/>
              </w:rPr>
              <w:t>esperienze di lavoro documentate nell’utilizzo degli  strumenti informatici e/o delle nuove tecnologie  informatiche  nella didattica.</w:t>
            </w:r>
          </w:p>
          <w:p w14:paraId="4DC1C1ED" w14:textId="77777777" w:rsidR="0091548E" w:rsidRPr="0053681B" w:rsidRDefault="0091548E" w:rsidP="00546D30">
            <w:pPr>
              <w:tabs>
                <w:tab w:val="center" w:pos="4819"/>
                <w:tab w:val="left" w:pos="6750"/>
              </w:tabs>
              <w:rPr>
                <w:sz w:val="16"/>
                <w:szCs w:val="16"/>
              </w:rPr>
            </w:pPr>
          </w:p>
          <w:p w14:paraId="3E4B0A6A" w14:textId="38438FF9" w:rsidR="0091548E" w:rsidRPr="0053681B" w:rsidRDefault="0091548E" w:rsidP="00B55120">
            <w:pPr>
              <w:tabs>
                <w:tab w:val="center" w:pos="4819"/>
                <w:tab w:val="left" w:pos="6750"/>
              </w:tabs>
              <w:jc w:val="center"/>
              <w:rPr>
                <w:bCs/>
                <w:sz w:val="16"/>
                <w:szCs w:val="16"/>
              </w:rPr>
            </w:pPr>
          </w:p>
        </w:tc>
        <w:tc>
          <w:tcPr>
            <w:tcW w:w="709" w:type="dxa"/>
            <w:vAlign w:val="center"/>
          </w:tcPr>
          <w:p w14:paraId="781DD820" w14:textId="12F71AD4" w:rsidR="0091548E" w:rsidRPr="00CD3744" w:rsidRDefault="0091548E" w:rsidP="00B55120">
            <w:pPr>
              <w:jc w:val="center"/>
              <w:rPr>
                <w:sz w:val="18"/>
                <w:szCs w:val="18"/>
              </w:rPr>
            </w:pPr>
            <w:r w:rsidRPr="00CD3744">
              <w:rPr>
                <w:sz w:val="18"/>
                <w:szCs w:val="18"/>
              </w:rPr>
              <w:t>30</w:t>
            </w:r>
          </w:p>
        </w:tc>
      </w:tr>
      <w:tr w:rsidR="0091548E" w:rsidRPr="00CD3744" w14:paraId="53BFB8CC" w14:textId="77777777" w:rsidTr="0091548E">
        <w:trPr>
          <w:trHeight w:val="447"/>
          <w:jc w:val="center"/>
        </w:trPr>
        <w:tc>
          <w:tcPr>
            <w:tcW w:w="6941" w:type="dxa"/>
            <w:vAlign w:val="center"/>
          </w:tcPr>
          <w:p w14:paraId="43FC8AF0" w14:textId="32467E26" w:rsidR="0091548E" w:rsidRPr="00CD3744" w:rsidRDefault="0091548E" w:rsidP="00B55120">
            <w:pPr>
              <w:jc w:val="center"/>
              <w:rPr>
                <w:rFonts w:eastAsia="Calibri"/>
                <w:b/>
                <w:bCs/>
                <w:sz w:val="20"/>
                <w:szCs w:val="20"/>
                <w:lang w:eastAsia="en-US"/>
              </w:rPr>
            </w:pPr>
            <w:r w:rsidRPr="00D82D8A">
              <w:rPr>
                <w:rFonts w:eastAsia="Calibri"/>
                <w:b/>
                <w:bCs/>
                <w:kern w:val="2"/>
                <w:sz w:val="20"/>
                <w:szCs w:val="20"/>
                <w:lang w:eastAsia="en-US"/>
                <w14:ligatures w14:val="standardContextual"/>
              </w:rPr>
              <w:t>“EVENT PLANNER”</w:t>
            </w:r>
            <w:r w:rsidRPr="00CD3744">
              <w:rPr>
                <w:rFonts w:eastAsia="Calibri"/>
                <w:b/>
                <w:bCs/>
                <w:sz w:val="20"/>
                <w:szCs w:val="20"/>
                <w:lang w:eastAsia="en-US"/>
              </w:rPr>
              <w:t xml:space="preserve"> </w:t>
            </w:r>
          </w:p>
          <w:p w14:paraId="754F5EA2" w14:textId="77777777" w:rsidR="0091548E" w:rsidRPr="00B55120" w:rsidRDefault="0091548E" w:rsidP="00B55120">
            <w:pPr>
              <w:rPr>
                <w:rFonts w:eastAsia="Calibri"/>
                <w:kern w:val="2"/>
                <w:sz w:val="16"/>
                <w:szCs w:val="16"/>
                <w:lang w:eastAsia="en-US"/>
                <w14:ligatures w14:val="standardContextual"/>
              </w:rPr>
            </w:pPr>
            <w:r w:rsidRPr="00B55120">
              <w:rPr>
                <w:rFonts w:eastAsia="Calibri"/>
                <w:kern w:val="2"/>
                <w:sz w:val="16"/>
                <w:szCs w:val="16"/>
                <w:lang w:eastAsia="en-US"/>
                <w14:ligatures w14:val="standardContextual"/>
              </w:rPr>
              <w:t xml:space="preserve">Le attività laboratoriali accompagneranno studentesse e studenti in un percorso di orientamento che permetterà a ciascuno di conoscere da vicino i ruoli che potrà, nel proprio futuro lavorativo, ricoprire relativamente al mondo della ristorazione e dell’accoglienza turistica, in particolare nella organizzazione e gestione di eventi di successo. Questo include la pianificazione, la gestione del budget, la selezione dei fornitori, la negoziazione dei contratti, la gestione delle risorse umane, la promozione dell’evento e la valutazione dell’evento. </w:t>
            </w:r>
          </w:p>
          <w:p w14:paraId="00EE5EE6" w14:textId="77777777" w:rsidR="0091548E" w:rsidRPr="00B55120" w:rsidRDefault="0091548E" w:rsidP="00B55120">
            <w:pPr>
              <w:rPr>
                <w:rFonts w:eastAsia="Calibri"/>
                <w:kern w:val="2"/>
                <w:sz w:val="16"/>
                <w:szCs w:val="16"/>
                <w:lang w:eastAsia="en-US"/>
                <w14:ligatures w14:val="standardContextual"/>
              </w:rPr>
            </w:pPr>
            <w:r w:rsidRPr="00B55120">
              <w:rPr>
                <w:rFonts w:eastAsia="Calibri"/>
                <w:kern w:val="2"/>
                <w:sz w:val="16"/>
                <w:szCs w:val="16"/>
                <w:lang w:eastAsia="en-US"/>
                <w14:ligatures w14:val="standardContextual"/>
              </w:rPr>
              <w:t>Il percorso consentirà agli studenti di riprodurre un ambiente che consenta all’allievo di apprendere nuove competenze sotto il profilo operativo, rafforzando quelle conoscenze e competenze apprese in orario curricolare.</w:t>
            </w:r>
          </w:p>
          <w:p w14:paraId="53BB3C59" w14:textId="77777777" w:rsidR="0091548E" w:rsidRPr="00B55120" w:rsidRDefault="0091548E" w:rsidP="00B55120">
            <w:pPr>
              <w:rPr>
                <w:rFonts w:eastAsia="Calibri"/>
                <w:kern w:val="2"/>
                <w:sz w:val="16"/>
                <w:szCs w:val="16"/>
                <w:lang w:eastAsia="en-US"/>
                <w14:ligatures w14:val="standardContextual"/>
              </w:rPr>
            </w:pPr>
            <w:r w:rsidRPr="00B55120">
              <w:rPr>
                <w:rFonts w:eastAsia="Calibri"/>
                <w:kern w:val="2"/>
                <w:sz w:val="16"/>
                <w:szCs w:val="16"/>
                <w:lang w:eastAsia="en-US"/>
                <w14:ligatures w14:val="standardContextual"/>
              </w:rPr>
              <w:t xml:space="preserve"> Gli studenti assumeranno il ruolo di giovani imprenditori e riprodurranno in laboratorio il modello lavorativo di un’azienda vera, apprendendo i principi di gestione attraverso il fare, sviluppando da un lato le competenze imprenditoriali e dall’altro, l’acquisizione delle competenze professionali di indirizzo. Personalizzazione e finalizzazione dell’apprendimento saranno basate sulla progettazione didattica per competenze in una dimensione laboratoriale attraverso la metodologia del learning by </w:t>
            </w:r>
            <w:proofErr w:type="spellStart"/>
            <w:r w:rsidRPr="00B55120">
              <w:rPr>
                <w:rFonts w:eastAsia="Calibri"/>
                <w:kern w:val="2"/>
                <w:sz w:val="16"/>
                <w:szCs w:val="16"/>
                <w:lang w:eastAsia="en-US"/>
                <w14:ligatures w14:val="standardContextual"/>
              </w:rPr>
              <w:t>doing</w:t>
            </w:r>
            <w:proofErr w:type="spellEnd"/>
            <w:r w:rsidRPr="00B55120">
              <w:rPr>
                <w:rFonts w:eastAsia="Calibri"/>
                <w:kern w:val="2"/>
                <w:sz w:val="16"/>
                <w:szCs w:val="16"/>
                <w:lang w:eastAsia="en-US"/>
                <w14:ligatures w14:val="standardContextual"/>
              </w:rPr>
              <w:t xml:space="preserve"> (apprendimento attraverso il fare) basata essenzialmente su didattica di laboratorio, analisi e soluzione di problemi relativi al settore di riferimento, lavoro cooperativo Il percorso intende: offrire attività di apprendimento in situazione lavorativa per maturare competenze richieste dal mondo del lavoro; offrire agli studenti l’opportunità di acquisire competenze trasversali con la metodologia “learning by </w:t>
            </w:r>
            <w:proofErr w:type="spellStart"/>
            <w:r w:rsidRPr="00B55120">
              <w:rPr>
                <w:rFonts w:eastAsia="Calibri"/>
                <w:kern w:val="2"/>
                <w:sz w:val="16"/>
                <w:szCs w:val="16"/>
                <w:lang w:eastAsia="en-US"/>
                <w14:ligatures w14:val="standardContextual"/>
              </w:rPr>
              <w:t>doing</w:t>
            </w:r>
            <w:proofErr w:type="spellEnd"/>
            <w:r w:rsidRPr="00B55120">
              <w:rPr>
                <w:rFonts w:eastAsia="Calibri"/>
                <w:kern w:val="2"/>
                <w:sz w:val="16"/>
                <w:szCs w:val="16"/>
                <w:lang w:eastAsia="en-US"/>
                <w14:ligatures w14:val="standardContextual"/>
              </w:rPr>
              <w:t xml:space="preserve">” indispensabili per l’inserimento lavorativo; valorizzare modelli di apprendimento esperienziali in contesti laboratoriali e sostenere gli studenti verso scelte autonome e responsabili, attente all’etica ed alla legalità; potenziare la creatività e l’innovazione; promuovere una metodologia centrata sull'esperienza di laboratorio e in contesti reali; favorire la conoscenza del contesto lavorativo, delle sue dinamiche, dei ruoli; ricercare l'integrazione dei saperi e l'acquisizione metodi attivi; favorire l’orientamento per valorizzare le vocazioni personali, gli interessi e gli stili di apprendimento individuale. </w:t>
            </w:r>
          </w:p>
          <w:p w14:paraId="51071546" w14:textId="77777777" w:rsidR="0091548E" w:rsidRPr="00B55120" w:rsidRDefault="0091548E" w:rsidP="00B55120">
            <w:pPr>
              <w:rPr>
                <w:rFonts w:eastAsia="Calibri"/>
                <w:kern w:val="2"/>
                <w:sz w:val="16"/>
                <w:szCs w:val="16"/>
                <w:lang w:eastAsia="en-US"/>
                <w14:ligatures w14:val="standardContextual"/>
              </w:rPr>
            </w:pPr>
            <w:r w:rsidRPr="00B55120">
              <w:rPr>
                <w:rFonts w:eastAsia="Calibri"/>
                <w:kern w:val="2"/>
                <w:sz w:val="16"/>
                <w:szCs w:val="16"/>
                <w:lang w:eastAsia="en-US"/>
                <w14:ligatures w14:val="standardContextual"/>
              </w:rPr>
              <w:t xml:space="preserve">Il percorso laboratoriale permette allo studente l’acquisizione delle competenze chiave europee, che possono essere classificate in tre categorie: </w:t>
            </w:r>
          </w:p>
          <w:p w14:paraId="17C7F5CD" w14:textId="77777777" w:rsidR="0091548E" w:rsidRPr="00B55120" w:rsidRDefault="0091548E" w:rsidP="00B55120">
            <w:pPr>
              <w:rPr>
                <w:rFonts w:eastAsia="Calibri"/>
                <w:kern w:val="2"/>
                <w:sz w:val="16"/>
                <w:szCs w:val="16"/>
                <w:lang w:eastAsia="en-US"/>
                <w14:ligatures w14:val="standardContextual"/>
              </w:rPr>
            </w:pPr>
            <w:r w:rsidRPr="00B55120">
              <w:rPr>
                <w:rFonts w:eastAsia="Calibri"/>
                <w:kern w:val="2"/>
                <w:sz w:val="16"/>
                <w:szCs w:val="16"/>
                <w:lang w:eastAsia="en-US"/>
                <w14:ligatures w14:val="standardContextual"/>
              </w:rPr>
              <w:t xml:space="preserve">- Competenze tecnico-professionali: che trovano il coinvolgimento degli insegnamenti delle aree di indirizzo. </w:t>
            </w:r>
          </w:p>
          <w:p w14:paraId="6D2D6501" w14:textId="77777777" w:rsidR="0091548E" w:rsidRPr="00B55120" w:rsidRDefault="0091548E" w:rsidP="00B55120">
            <w:pPr>
              <w:rPr>
                <w:rFonts w:eastAsia="Calibri"/>
                <w:kern w:val="2"/>
                <w:sz w:val="16"/>
                <w:szCs w:val="16"/>
                <w:lang w:eastAsia="en-US"/>
                <w14:ligatures w14:val="standardContextual"/>
              </w:rPr>
            </w:pPr>
            <w:r w:rsidRPr="00B55120">
              <w:rPr>
                <w:rFonts w:eastAsia="Calibri"/>
                <w:kern w:val="2"/>
                <w:sz w:val="16"/>
                <w:szCs w:val="16"/>
                <w:lang w:eastAsia="en-US"/>
                <w14:ligatures w14:val="standardContextual"/>
              </w:rPr>
              <w:t xml:space="preserve">–Competenze trasversali, molto richieste dalle imprese, che afferiscono all’area socioculturale, all’area organizzativa, all’area operativa, facendo acquisire allo studente le capacità di lavorare in gruppo, di </w:t>
            </w:r>
            <w:r w:rsidRPr="00B55120">
              <w:rPr>
                <w:rFonts w:eastAsia="Calibri"/>
                <w:kern w:val="2"/>
                <w:sz w:val="16"/>
                <w:szCs w:val="16"/>
                <w:lang w:eastAsia="en-US"/>
                <w14:ligatures w14:val="standardContextual"/>
              </w:rPr>
              <w:lastRenderedPageBreak/>
              <w:t>leadership, di assumere responsabilità, di integrare il sapere con il saper fare e il saper essere al fine di orientare la scelta professionale e formativa futura in una ottica internazionale; trovare soluzione a problemi; saper analizzare i processi; favorire la socializzazione, orientarsi al lavoro inteso come occasione di approfondimento culturale (</w:t>
            </w:r>
            <w:proofErr w:type="spellStart"/>
            <w:r w:rsidRPr="00B55120">
              <w:rPr>
                <w:rFonts w:eastAsia="Calibri"/>
                <w:kern w:val="2"/>
                <w:sz w:val="16"/>
                <w:szCs w:val="16"/>
                <w:lang w:eastAsia="en-US"/>
                <w14:ligatures w14:val="standardContextual"/>
              </w:rPr>
              <w:t>education</w:t>
            </w:r>
            <w:proofErr w:type="spellEnd"/>
            <w:r w:rsidRPr="00B55120">
              <w:rPr>
                <w:rFonts w:eastAsia="Calibri"/>
                <w:kern w:val="2"/>
                <w:sz w:val="16"/>
                <w:szCs w:val="16"/>
                <w:lang w:eastAsia="en-US"/>
                <w14:ligatures w14:val="standardContextual"/>
              </w:rPr>
              <w:t xml:space="preserve"> </w:t>
            </w:r>
            <w:proofErr w:type="spellStart"/>
            <w:r w:rsidRPr="00B55120">
              <w:rPr>
                <w:rFonts w:eastAsia="Calibri"/>
                <w:kern w:val="2"/>
                <w:sz w:val="16"/>
                <w:szCs w:val="16"/>
                <w:lang w:eastAsia="en-US"/>
                <w14:ligatures w14:val="standardContextual"/>
              </w:rPr>
              <w:t>etraining</w:t>
            </w:r>
            <w:proofErr w:type="spellEnd"/>
            <w:r w:rsidRPr="00B55120">
              <w:rPr>
                <w:rFonts w:eastAsia="Calibri"/>
                <w:kern w:val="2"/>
                <w:sz w:val="16"/>
                <w:szCs w:val="16"/>
                <w:lang w:eastAsia="en-US"/>
                <w14:ligatures w14:val="standardContextual"/>
              </w:rPr>
              <w:t xml:space="preserve">); acquisire consapevolezza delle proprie risorse e dei propri limiti. </w:t>
            </w:r>
          </w:p>
          <w:p w14:paraId="0188C5A9" w14:textId="77777777" w:rsidR="0091548E" w:rsidRPr="00B55120" w:rsidRDefault="0091548E" w:rsidP="00B55120">
            <w:pPr>
              <w:rPr>
                <w:rFonts w:eastAsia="Calibri"/>
                <w:kern w:val="2"/>
                <w:sz w:val="16"/>
                <w:szCs w:val="16"/>
                <w:lang w:eastAsia="en-US"/>
                <w14:ligatures w14:val="standardContextual"/>
              </w:rPr>
            </w:pPr>
            <w:r w:rsidRPr="00B55120">
              <w:rPr>
                <w:rFonts w:eastAsia="Calibri"/>
                <w:kern w:val="2"/>
                <w:sz w:val="16"/>
                <w:szCs w:val="16"/>
                <w:lang w:eastAsia="en-US"/>
                <w14:ligatures w14:val="standardContextual"/>
              </w:rPr>
              <w:t>-Competenze di indirizzo: Definire e pianificare le fasi delle operazioni da compiere sulla base delle istruzioni ricevute e del sistema di relazioni; approntare strumenti, attrezzature e macchine necessari alle diverse fasi di attività sulla base delle procedure previste e del risultato atteso; monitorare il funzionamento di strumenti, attrezzature e macchine, curando le attività di manutenzione ordinaria, acquisire le conoscenze e le competenze necessarie per avere successo in qualità di professionista organizzatore eventi.</w:t>
            </w:r>
          </w:p>
          <w:p w14:paraId="5602C833" w14:textId="47A218A0" w:rsidR="0091548E" w:rsidRPr="00CD3744" w:rsidRDefault="0091548E" w:rsidP="00B55120">
            <w:pPr>
              <w:jc w:val="center"/>
              <w:rPr>
                <w:rFonts w:eastAsia="Calibri"/>
                <w:kern w:val="2"/>
                <w:sz w:val="18"/>
                <w:szCs w:val="18"/>
                <w:lang w:eastAsia="en-US"/>
                <w14:ligatures w14:val="standardContextual"/>
              </w:rPr>
            </w:pPr>
          </w:p>
        </w:tc>
        <w:tc>
          <w:tcPr>
            <w:tcW w:w="2147" w:type="dxa"/>
          </w:tcPr>
          <w:p w14:paraId="6DB1BC33" w14:textId="77777777" w:rsidR="00FB6855" w:rsidRPr="005549C8" w:rsidRDefault="00FB6855" w:rsidP="00FB6855">
            <w:pPr>
              <w:rPr>
                <w:b/>
                <w:sz w:val="18"/>
                <w:szCs w:val="18"/>
              </w:rPr>
            </w:pPr>
            <w:r w:rsidRPr="005549C8">
              <w:rPr>
                <w:b/>
                <w:bCs/>
                <w:sz w:val="18"/>
                <w:szCs w:val="18"/>
              </w:rPr>
              <w:lastRenderedPageBreak/>
              <w:t>N. 1 Esperto con:</w:t>
            </w:r>
            <w:r w:rsidRPr="005549C8">
              <w:rPr>
                <w:b/>
                <w:sz w:val="18"/>
                <w:szCs w:val="18"/>
              </w:rPr>
              <w:t xml:space="preserve"> </w:t>
            </w:r>
          </w:p>
          <w:p w14:paraId="1A8D7365" w14:textId="49F2C467" w:rsidR="00FB6855" w:rsidRPr="005549C8" w:rsidRDefault="00FB6855" w:rsidP="00FB6855">
            <w:pPr>
              <w:numPr>
                <w:ilvl w:val="0"/>
                <w:numId w:val="21"/>
              </w:numPr>
              <w:tabs>
                <w:tab w:val="left" w:pos="175"/>
              </w:tabs>
              <w:ind w:left="34" w:hanging="34"/>
              <w:rPr>
                <w:sz w:val="18"/>
                <w:szCs w:val="18"/>
              </w:rPr>
            </w:pPr>
            <w:r w:rsidRPr="005549C8">
              <w:rPr>
                <w:sz w:val="18"/>
                <w:szCs w:val="18"/>
              </w:rPr>
              <w:t>attestato di percorso formativo attinente al settore di pertinenza;</w:t>
            </w:r>
          </w:p>
          <w:p w14:paraId="3F90AF86" w14:textId="77777777" w:rsidR="00FB6855" w:rsidRPr="005549C8" w:rsidRDefault="00FB6855" w:rsidP="00FB6855">
            <w:pPr>
              <w:numPr>
                <w:ilvl w:val="0"/>
                <w:numId w:val="20"/>
              </w:numPr>
              <w:ind w:left="175" w:hanging="175"/>
              <w:contextualSpacing/>
              <w:rPr>
                <w:rFonts w:eastAsia="Calibri"/>
                <w:sz w:val="18"/>
                <w:szCs w:val="18"/>
                <w:lang w:eastAsia="en-US"/>
              </w:rPr>
            </w:pPr>
            <w:r w:rsidRPr="005549C8">
              <w:rPr>
                <w:sz w:val="18"/>
                <w:szCs w:val="18"/>
              </w:rPr>
              <w:t>esperienze di lavoro documentate maturate in contesti  scolastici e/o non scolastici nella progettazione, pianificazione e gestione di eventi;</w:t>
            </w:r>
          </w:p>
          <w:p w14:paraId="7C0781CA" w14:textId="2CAA8C9C" w:rsidR="0091548E" w:rsidRPr="005549C8" w:rsidRDefault="00FB6855" w:rsidP="00FB6855">
            <w:pPr>
              <w:numPr>
                <w:ilvl w:val="0"/>
                <w:numId w:val="20"/>
              </w:numPr>
              <w:ind w:left="175" w:hanging="175"/>
              <w:contextualSpacing/>
              <w:rPr>
                <w:rFonts w:eastAsia="Calibri"/>
                <w:sz w:val="18"/>
                <w:szCs w:val="18"/>
                <w:lang w:eastAsia="en-US"/>
              </w:rPr>
            </w:pPr>
            <w:r w:rsidRPr="005549C8">
              <w:rPr>
                <w:sz w:val="18"/>
                <w:szCs w:val="18"/>
              </w:rPr>
              <w:t>esperienze di lavoro documentate nell’utilizzo degli  strumenti informatici e/o delle nuove tecnologie informatiche  nella didattica.</w:t>
            </w:r>
          </w:p>
        </w:tc>
        <w:tc>
          <w:tcPr>
            <w:tcW w:w="709" w:type="dxa"/>
            <w:vAlign w:val="center"/>
          </w:tcPr>
          <w:p w14:paraId="69A81F1D" w14:textId="2018E38F" w:rsidR="0091548E" w:rsidRPr="00CD3744" w:rsidRDefault="0091548E" w:rsidP="00B55120">
            <w:pPr>
              <w:jc w:val="center"/>
              <w:rPr>
                <w:sz w:val="18"/>
                <w:szCs w:val="18"/>
              </w:rPr>
            </w:pPr>
            <w:r w:rsidRPr="00CD3744">
              <w:rPr>
                <w:rFonts w:eastAsia="Calibri"/>
                <w:kern w:val="2"/>
                <w:sz w:val="18"/>
                <w:szCs w:val="18"/>
                <w:lang w:eastAsia="en-US"/>
                <w14:ligatures w14:val="standardContextual"/>
              </w:rPr>
              <w:t>30</w:t>
            </w:r>
          </w:p>
        </w:tc>
      </w:tr>
      <w:tr w:rsidR="00FB6855" w:rsidRPr="00CD3744" w14:paraId="6427C4ED" w14:textId="77777777" w:rsidTr="0091548E">
        <w:trPr>
          <w:trHeight w:val="748"/>
          <w:jc w:val="center"/>
        </w:trPr>
        <w:tc>
          <w:tcPr>
            <w:tcW w:w="6941" w:type="dxa"/>
            <w:vAlign w:val="center"/>
          </w:tcPr>
          <w:p w14:paraId="50F59509" w14:textId="7C9DDB08" w:rsidR="00FB6855" w:rsidRPr="00CD3744" w:rsidRDefault="00FB6855" w:rsidP="00FB6855">
            <w:pPr>
              <w:autoSpaceDE w:val="0"/>
              <w:autoSpaceDN w:val="0"/>
              <w:adjustRightInd w:val="0"/>
              <w:ind w:hanging="108"/>
              <w:jc w:val="center"/>
              <w:rPr>
                <w:rFonts w:eastAsia="Calibri"/>
                <w:b/>
                <w:bCs/>
                <w:sz w:val="20"/>
                <w:szCs w:val="20"/>
                <w:lang w:eastAsia="en-US"/>
              </w:rPr>
            </w:pPr>
            <w:r w:rsidRPr="00D82D8A">
              <w:rPr>
                <w:rFonts w:eastAsia="Calibri"/>
                <w:b/>
                <w:bCs/>
                <w:kern w:val="2"/>
                <w:sz w:val="20"/>
                <w:szCs w:val="20"/>
                <w:lang w:eastAsia="en-US"/>
                <w14:ligatures w14:val="standardContextual"/>
              </w:rPr>
              <w:t xml:space="preserve"> “I SAPORI DELLE ANTICHE TRADIZIONI”</w:t>
            </w:r>
            <w:r w:rsidRPr="00CD3744">
              <w:rPr>
                <w:rFonts w:eastAsia="Calibri"/>
                <w:b/>
                <w:bCs/>
                <w:sz w:val="20"/>
                <w:szCs w:val="20"/>
                <w:lang w:eastAsia="en-US"/>
              </w:rPr>
              <w:t xml:space="preserve"> </w:t>
            </w:r>
          </w:p>
          <w:p w14:paraId="31D73DB7" w14:textId="77777777" w:rsidR="00FB6855" w:rsidRPr="00EB34FF" w:rsidRDefault="00FB6855" w:rsidP="00FB6855">
            <w:pPr>
              <w:rPr>
                <w:rFonts w:eastAsia="Calibri"/>
                <w:kern w:val="2"/>
                <w:sz w:val="16"/>
                <w:szCs w:val="16"/>
                <w:lang w:eastAsia="en-US"/>
                <w14:ligatures w14:val="standardContextual"/>
              </w:rPr>
            </w:pPr>
            <w:r w:rsidRPr="00EB34FF">
              <w:rPr>
                <w:rFonts w:eastAsia="Calibri"/>
                <w:kern w:val="2"/>
                <w:sz w:val="16"/>
                <w:szCs w:val="16"/>
                <w:lang w:eastAsia="en-US"/>
                <w14:ligatures w14:val="standardContextual"/>
              </w:rPr>
              <w:t xml:space="preserve">Il percorso formativo intende avvicinare i giovani ai piatti tipici del territorio marcianisano, cibo della tradizione culinaria, prodotti a chilometro zero, in armonia con l’ambiente e gli ecosistemi naturali. Le ricette della tradizione del proprio territorio riporta sicuramente i nostri studenti ad immaginare la vita dei nostri padri, che dediti al lavoro duro dei campi, hanno tratto grande ricchezza per la città. </w:t>
            </w:r>
          </w:p>
          <w:p w14:paraId="29676BD6" w14:textId="77777777" w:rsidR="00FB6855" w:rsidRPr="00EB34FF" w:rsidRDefault="00FB6855" w:rsidP="00FB6855">
            <w:pPr>
              <w:rPr>
                <w:rFonts w:eastAsia="Calibri"/>
                <w:kern w:val="2"/>
                <w:sz w:val="16"/>
                <w:szCs w:val="16"/>
                <w:lang w:eastAsia="en-US"/>
                <w14:ligatures w14:val="standardContextual"/>
              </w:rPr>
            </w:pPr>
            <w:r w:rsidRPr="00EB34FF">
              <w:rPr>
                <w:rFonts w:eastAsia="Calibri"/>
                <w:kern w:val="2"/>
                <w:sz w:val="16"/>
                <w:szCs w:val="16"/>
                <w:lang w:eastAsia="en-US"/>
                <w14:ligatures w14:val="standardContextual"/>
              </w:rPr>
              <w:t xml:space="preserve">Il recupero e la ricognizione delle tradizioni culinarie legate alla cultura tradizionale, da tramandare alle generazioni future, avviene anche attraverso il coinvolgimento degli anziani, preziosi custodi della memoria storica collettiva e per indirizzare le nuove generazioni verso una dieta più sana ed equilibrata. </w:t>
            </w:r>
          </w:p>
          <w:p w14:paraId="7FA0C479" w14:textId="7817B91A" w:rsidR="00FB6855" w:rsidRPr="00EB34FF" w:rsidRDefault="00FB6855" w:rsidP="00FB6855">
            <w:pPr>
              <w:rPr>
                <w:rFonts w:eastAsia="Calibri"/>
                <w:kern w:val="2"/>
                <w:sz w:val="16"/>
                <w:szCs w:val="16"/>
                <w:lang w:eastAsia="en-US"/>
                <w14:ligatures w14:val="standardContextual"/>
              </w:rPr>
            </w:pPr>
            <w:r w:rsidRPr="00EB34FF">
              <w:rPr>
                <w:rFonts w:eastAsia="Calibri"/>
                <w:kern w:val="2"/>
                <w:sz w:val="16"/>
                <w:szCs w:val="16"/>
                <w:lang w:eastAsia="en-US"/>
                <w14:ligatures w14:val="standardContextual"/>
              </w:rPr>
              <w:t>Protagonismo, creatività e sviluppo di competenze tecnico</w:t>
            </w:r>
            <w:r w:rsidR="005549C8">
              <w:rPr>
                <w:rFonts w:eastAsia="Calibri"/>
                <w:kern w:val="2"/>
                <w:sz w:val="16"/>
                <w:szCs w:val="16"/>
                <w:lang w:eastAsia="en-US"/>
                <w14:ligatures w14:val="standardContextual"/>
              </w:rPr>
              <w:t>-</w:t>
            </w:r>
            <w:r w:rsidRPr="00EB34FF">
              <w:rPr>
                <w:rFonts w:eastAsia="Calibri"/>
                <w:kern w:val="2"/>
                <w:sz w:val="16"/>
                <w:szCs w:val="16"/>
                <w:lang w:eastAsia="en-US"/>
                <w14:ligatures w14:val="standardContextual"/>
              </w:rPr>
              <w:t xml:space="preserve">professionali, sono gli elementi cardine di queste attività che danno vita ad un impianto progettuale che fonde elementi tradizionali con elementi innovativi, conferendo alla formazione un taglio completamente nuovo e coinvolgente. </w:t>
            </w:r>
          </w:p>
          <w:p w14:paraId="559E4257" w14:textId="77777777" w:rsidR="00FB6855" w:rsidRPr="00EB34FF" w:rsidRDefault="00FB6855" w:rsidP="00FB6855">
            <w:pPr>
              <w:rPr>
                <w:rFonts w:eastAsia="Calibri"/>
                <w:kern w:val="2"/>
                <w:sz w:val="16"/>
                <w:szCs w:val="16"/>
                <w:lang w:eastAsia="en-US"/>
                <w14:ligatures w14:val="standardContextual"/>
              </w:rPr>
            </w:pPr>
            <w:r w:rsidRPr="00EB34FF">
              <w:rPr>
                <w:rFonts w:eastAsia="Calibri"/>
                <w:kern w:val="2"/>
                <w:sz w:val="16"/>
                <w:szCs w:val="16"/>
                <w:lang w:eastAsia="en-US"/>
                <w14:ligatures w14:val="standardContextual"/>
              </w:rPr>
              <w:t xml:space="preserve">La cucina dà modo all’alunno poco motivato allo studio di sviluppare la sua autonomia poiché viene messo nella condizione di “osare”, di “provare”, di attivarsi, di sperimentare con possibilità di superare paure e frustrazioni a vantaggio di un migliore concetto di sé, della conoscenza delle proprie possibilità , poiché ad un lavoro pratico-operativo portato a termine, di preparazione, cottura e la presentazione di piatti tipici della cucina mediterranea tradizionale, sempre corrisponde un risultato visibile e gratificante. </w:t>
            </w:r>
          </w:p>
          <w:p w14:paraId="3363E6E3" w14:textId="77777777" w:rsidR="00FB6855" w:rsidRPr="00EB34FF" w:rsidRDefault="00FB6855" w:rsidP="00FB6855">
            <w:pPr>
              <w:rPr>
                <w:rFonts w:eastAsia="Calibri"/>
                <w:kern w:val="2"/>
                <w:sz w:val="16"/>
                <w:szCs w:val="16"/>
                <w:lang w:eastAsia="en-US"/>
                <w14:ligatures w14:val="standardContextual"/>
              </w:rPr>
            </w:pPr>
            <w:r w:rsidRPr="00EB34FF">
              <w:rPr>
                <w:rFonts w:eastAsia="Calibri"/>
                <w:kern w:val="2"/>
                <w:sz w:val="16"/>
                <w:szCs w:val="16"/>
                <w:lang w:eastAsia="en-US"/>
                <w14:ligatures w14:val="standardContextual"/>
              </w:rPr>
              <w:t xml:space="preserve">Il laboratorio mira a creare nel percorso culinario occasioni significative per il raggiungimento dell’integrazione scolastica da parte di tutti. </w:t>
            </w:r>
          </w:p>
          <w:p w14:paraId="1A9D5FCB" w14:textId="77777777" w:rsidR="00FB6855" w:rsidRPr="00EB34FF" w:rsidRDefault="00FB6855" w:rsidP="00FB6855">
            <w:pPr>
              <w:rPr>
                <w:rFonts w:eastAsia="Calibri"/>
                <w:kern w:val="2"/>
                <w:sz w:val="16"/>
                <w:szCs w:val="16"/>
                <w:lang w:eastAsia="en-US"/>
                <w14:ligatures w14:val="standardContextual"/>
              </w:rPr>
            </w:pPr>
            <w:r w:rsidRPr="00EB34FF">
              <w:rPr>
                <w:rFonts w:eastAsia="Calibri"/>
                <w:kern w:val="2"/>
                <w:sz w:val="16"/>
                <w:szCs w:val="16"/>
                <w:lang w:eastAsia="en-US"/>
                <w14:ligatures w14:val="standardContextual"/>
              </w:rPr>
              <w:t xml:space="preserve">La presenza di laboratori attrezzati e di esperti di settore della ristorazione creeranno il giusto clima ed ambiente di apprendimento facilitando ed agevolando l’acquisizione di tecniche operative e logiche di lavoro. </w:t>
            </w:r>
          </w:p>
          <w:p w14:paraId="2270B39B" w14:textId="77777777" w:rsidR="00FB6855" w:rsidRPr="00EB34FF" w:rsidRDefault="00FB6855" w:rsidP="00FB6855">
            <w:pPr>
              <w:rPr>
                <w:rFonts w:eastAsia="Calibri"/>
                <w:kern w:val="2"/>
                <w:sz w:val="16"/>
                <w:szCs w:val="16"/>
                <w:lang w:eastAsia="en-US"/>
                <w14:ligatures w14:val="standardContextual"/>
              </w:rPr>
            </w:pPr>
            <w:r w:rsidRPr="00EB34FF">
              <w:rPr>
                <w:rFonts w:eastAsia="Calibri"/>
                <w:kern w:val="2"/>
                <w:sz w:val="16"/>
                <w:szCs w:val="16"/>
                <w:lang w:eastAsia="en-US"/>
                <w14:ligatures w14:val="standardContextual"/>
              </w:rPr>
              <w:t>Alla fine del percorso ciascun allievo sarà in grado di eseguire in modo autonomo e responsabile la preparazione, la cottura e la presentazione di almeno uno dei piatti tipici della cucina tradizionale del nostro territorio La divisione in gruppi di lavoro ottimizzerà la gestione dello stesso e creerà le premesse per lo sviluppo di una sana e motivante competizione. Costante sarà il rimando alla motivazione e valorizzazione dello studente.</w:t>
            </w:r>
          </w:p>
          <w:p w14:paraId="58A71860" w14:textId="77777777" w:rsidR="00FB6855" w:rsidRPr="00EB34FF" w:rsidRDefault="00FB6855" w:rsidP="00FB6855">
            <w:pPr>
              <w:rPr>
                <w:rFonts w:eastAsia="Calibri"/>
                <w:kern w:val="2"/>
                <w:sz w:val="16"/>
                <w:szCs w:val="16"/>
                <w:lang w:eastAsia="en-US"/>
                <w14:ligatures w14:val="standardContextual"/>
              </w:rPr>
            </w:pPr>
            <w:r w:rsidRPr="00EB34FF">
              <w:rPr>
                <w:rFonts w:eastAsia="Calibri"/>
                <w:kern w:val="2"/>
                <w:sz w:val="16"/>
                <w:szCs w:val="16"/>
                <w:lang w:eastAsia="en-US"/>
                <w14:ligatures w14:val="standardContextual"/>
              </w:rPr>
              <w:t xml:space="preserve"> Durante le attività formative laboratoriali gli studenti saranno guidati da un Esperto del settore della ristorazione e da un tutor docente della scuola. </w:t>
            </w:r>
          </w:p>
          <w:p w14:paraId="4A00B6DB" w14:textId="3E6E6FBF" w:rsidR="00FB6855" w:rsidRPr="00CD3744" w:rsidRDefault="00FB6855" w:rsidP="00FB6855">
            <w:pPr>
              <w:rPr>
                <w:rFonts w:eastAsia="Calibri"/>
                <w:kern w:val="2"/>
                <w:sz w:val="16"/>
                <w:szCs w:val="16"/>
                <w:lang w:eastAsia="en-US"/>
                <w14:ligatures w14:val="standardContextual"/>
              </w:rPr>
            </w:pPr>
            <w:r w:rsidRPr="00EB34FF">
              <w:rPr>
                <w:rFonts w:eastAsia="Calibri"/>
                <w:kern w:val="2"/>
                <w:sz w:val="16"/>
                <w:szCs w:val="16"/>
                <w:lang w:eastAsia="en-US"/>
                <w14:ligatures w14:val="standardContextual"/>
              </w:rPr>
              <w:t>Le attività laboratoriali accompagneranno studentesse e studenti in un percorso di orientamento che permetterà a ciascuno di conoscere i ruoli che potranno, nel proprio futuro lavorativo, ricoprire relativamente al mondo della ristorazione e dell’accoglienza turistica Le attività laboratoriali mirano a far acquisire agli studenti le seguenti competenze: Saper preparare un piatto tipico del territorio dosando adeguatamente gli ingredienti. Saper utilizzare gli strumenti di lavoro. Saper modellare e rifinire il decoro di un piatto Saper rivestire una torta/dolce. Saper organizzare la disposizione dei decori nel rispetto della “scenografia”. Saper lavorare in gruppo. Saper ascoltare l’opinione degli altri Saper seguire un piano di lavoro rispettando gli step operativi.</w:t>
            </w:r>
          </w:p>
        </w:tc>
        <w:tc>
          <w:tcPr>
            <w:tcW w:w="2147" w:type="dxa"/>
          </w:tcPr>
          <w:p w14:paraId="4A302B7C" w14:textId="77777777" w:rsidR="00FB6855" w:rsidRPr="00CD3744" w:rsidRDefault="00FB6855" w:rsidP="00FB6855">
            <w:pPr>
              <w:rPr>
                <w:b/>
                <w:sz w:val="18"/>
                <w:szCs w:val="18"/>
              </w:rPr>
            </w:pPr>
            <w:r w:rsidRPr="00CD3744">
              <w:rPr>
                <w:b/>
                <w:bCs/>
                <w:sz w:val="18"/>
                <w:szCs w:val="18"/>
              </w:rPr>
              <w:t>N. 1 Esperto con:</w:t>
            </w:r>
            <w:r w:rsidRPr="00CD3744">
              <w:rPr>
                <w:b/>
                <w:sz w:val="18"/>
                <w:szCs w:val="18"/>
              </w:rPr>
              <w:t xml:space="preserve"> </w:t>
            </w:r>
          </w:p>
          <w:p w14:paraId="044511BA" w14:textId="34CB5975" w:rsidR="00FB6855" w:rsidRPr="00CD3744" w:rsidRDefault="00FB6855" w:rsidP="00FB6855">
            <w:pPr>
              <w:numPr>
                <w:ilvl w:val="0"/>
                <w:numId w:val="21"/>
              </w:numPr>
              <w:tabs>
                <w:tab w:val="left" w:pos="175"/>
              </w:tabs>
              <w:ind w:left="34" w:hanging="34"/>
              <w:rPr>
                <w:sz w:val="18"/>
                <w:szCs w:val="18"/>
              </w:rPr>
            </w:pPr>
            <w:r w:rsidRPr="00CD3744">
              <w:rPr>
                <w:sz w:val="18"/>
                <w:szCs w:val="18"/>
              </w:rPr>
              <w:t xml:space="preserve">attestato di percorso formativo attinente al settore della ristorazione; </w:t>
            </w:r>
          </w:p>
          <w:p w14:paraId="062E94FB" w14:textId="693D8FB4" w:rsidR="00FB6855" w:rsidRPr="00CD3744" w:rsidRDefault="00FB6855" w:rsidP="00FB6855">
            <w:pPr>
              <w:numPr>
                <w:ilvl w:val="0"/>
                <w:numId w:val="21"/>
              </w:numPr>
              <w:tabs>
                <w:tab w:val="left" w:pos="172"/>
              </w:tabs>
              <w:ind w:left="34" w:hanging="34"/>
              <w:rPr>
                <w:sz w:val="18"/>
                <w:szCs w:val="18"/>
              </w:rPr>
            </w:pPr>
            <w:r w:rsidRPr="00CD3744">
              <w:rPr>
                <w:sz w:val="18"/>
                <w:szCs w:val="18"/>
              </w:rPr>
              <w:t>esperienze di lavoro documentate maturate in contesti scolastici e/o non scolastici nel settore di pertinenza;</w:t>
            </w:r>
          </w:p>
          <w:p w14:paraId="0DEAAC52" w14:textId="065598FF" w:rsidR="00FB6855" w:rsidRPr="00CD3744" w:rsidRDefault="00FB6855" w:rsidP="00FB6855">
            <w:pPr>
              <w:numPr>
                <w:ilvl w:val="0"/>
                <w:numId w:val="21"/>
              </w:numPr>
              <w:tabs>
                <w:tab w:val="left" w:pos="172"/>
              </w:tabs>
              <w:ind w:left="34" w:hanging="34"/>
              <w:rPr>
                <w:sz w:val="18"/>
                <w:szCs w:val="18"/>
              </w:rPr>
            </w:pPr>
            <w:r w:rsidRPr="00CD3744">
              <w:rPr>
                <w:sz w:val="18"/>
                <w:szCs w:val="18"/>
              </w:rPr>
              <w:t>esperienze di lavoro documentate nell’utilizzo degli  strumenti informatici e/o delle nuove tecnologie informatiche  nella didattica.</w:t>
            </w:r>
          </w:p>
        </w:tc>
        <w:tc>
          <w:tcPr>
            <w:tcW w:w="709" w:type="dxa"/>
            <w:vAlign w:val="center"/>
          </w:tcPr>
          <w:p w14:paraId="22F765DE" w14:textId="31352571" w:rsidR="00FB6855" w:rsidRPr="00CD3744" w:rsidRDefault="00FB6855" w:rsidP="00FB6855">
            <w:pPr>
              <w:jc w:val="center"/>
              <w:rPr>
                <w:sz w:val="18"/>
                <w:szCs w:val="18"/>
              </w:rPr>
            </w:pPr>
            <w:r w:rsidRPr="00CD3744">
              <w:rPr>
                <w:rFonts w:eastAsia="Calibri"/>
                <w:kern w:val="2"/>
                <w:sz w:val="18"/>
                <w:szCs w:val="18"/>
                <w:lang w:eastAsia="en-US"/>
                <w14:ligatures w14:val="standardContextual"/>
              </w:rPr>
              <w:t>30</w:t>
            </w:r>
          </w:p>
        </w:tc>
      </w:tr>
      <w:tr w:rsidR="00FB6855" w:rsidRPr="00CD3744" w14:paraId="7AF2268E" w14:textId="77777777" w:rsidTr="0091548E">
        <w:trPr>
          <w:trHeight w:val="748"/>
          <w:jc w:val="center"/>
        </w:trPr>
        <w:tc>
          <w:tcPr>
            <w:tcW w:w="6941" w:type="dxa"/>
            <w:shd w:val="clear" w:color="auto" w:fill="FFFFFF"/>
            <w:vAlign w:val="center"/>
          </w:tcPr>
          <w:p w14:paraId="168FFCFC" w14:textId="77777777" w:rsidR="00FB6855" w:rsidRPr="00CD3744" w:rsidRDefault="00FB6855" w:rsidP="00FB6855">
            <w:pPr>
              <w:autoSpaceDE w:val="0"/>
              <w:autoSpaceDN w:val="0"/>
              <w:adjustRightInd w:val="0"/>
              <w:ind w:hanging="108"/>
              <w:jc w:val="center"/>
              <w:rPr>
                <w:b/>
                <w:bCs/>
                <w:sz w:val="20"/>
                <w:szCs w:val="20"/>
              </w:rPr>
            </w:pPr>
            <w:r w:rsidRPr="00D82D8A">
              <w:rPr>
                <w:rFonts w:eastAsia="Calibri"/>
                <w:b/>
                <w:bCs/>
                <w:kern w:val="2"/>
                <w:sz w:val="20"/>
                <w:szCs w:val="20"/>
                <w:lang w:eastAsia="en-US"/>
                <w14:ligatures w14:val="standardContextual"/>
              </w:rPr>
              <w:t>“CAKE DECORATING”</w:t>
            </w:r>
            <w:r w:rsidRPr="00CD3744">
              <w:rPr>
                <w:rFonts w:eastAsia="Calibri"/>
                <w:b/>
                <w:bCs/>
                <w:sz w:val="20"/>
                <w:szCs w:val="20"/>
                <w:lang w:eastAsia="en-US"/>
              </w:rPr>
              <w:t xml:space="preserve"> </w:t>
            </w:r>
          </w:p>
          <w:p w14:paraId="73A769F2" w14:textId="77777777" w:rsidR="00FB6855" w:rsidRPr="00EB34FF" w:rsidRDefault="00FB6855" w:rsidP="00FB6855">
            <w:pPr>
              <w:rPr>
                <w:rFonts w:eastAsia="Calibri"/>
                <w:kern w:val="2"/>
                <w:sz w:val="16"/>
                <w:szCs w:val="16"/>
                <w:lang w:eastAsia="en-US"/>
                <w14:ligatures w14:val="standardContextual"/>
              </w:rPr>
            </w:pPr>
            <w:r w:rsidRPr="00EB34FF">
              <w:rPr>
                <w:rFonts w:eastAsia="Calibri"/>
                <w:kern w:val="2"/>
                <w:sz w:val="16"/>
                <w:szCs w:val="16"/>
                <w:lang w:eastAsia="en-US"/>
                <w14:ligatures w14:val="standardContextual"/>
              </w:rPr>
              <w:t xml:space="preserve">Il modulo, a sostegno delle scelte formative degli allievi, intende avvicinare i giovani all’arte del decoro personalizzato delle torte, utilizzando pasta di zucchero e altri elementi decorativi commestibili, modellandoli e scolpendoli secondo il gusto personale. </w:t>
            </w:r>
          </w:p>
          <w:p w14:paraId="78985974" w14:textId="77777777" w:rsidR="00FB6855" w:rsidRPr="00EB34FF" w:rsidRDefault="00FB6855" w:rsidP="00FB6855">
            <w:pPr>
              <w:rPr>
                <w:rFonts w:eastAsia="Calibri"/>
                <w:kern w:val="2"/>
                <w:sz w:val="16"/>
                <w:szCs w:val="16"/>
                <w:lang w:eastAsia="en-US"/>
                <w14:ligatures w14:val="standardContextual"/>
              </w:rPr>
            </w:pPr>
            <w:r w:rsidRPr="00EB34FF">
              <w:rPr>
                <w:rFonts w:eastAsia="Calibri"/>
                <w:kern w:val="2"/>
                <w:sz w:val="16"/>
                <w:szCs w:val="16"/>
                <w:lang w:eastAsia="en-US"/>
                <w14:ligatures w14:val="standardContextual"/>
              </w:rPr>
              <w:t xml:space="preserve">Obiettivi: Avvicinare gli allievi all’arte del decoro artistico </w:t>
            </w:r>
            <w:proofErr w:type="spellStart"/>
            <w:r w:rsidRPr="00EB34FF">
              <w:rPr>
                <w:rFonts w:eastAsia="Calibri"/>
                <w:kern w:val="2"/>
                <w:sz w:val="16"/>
                <w:szCs w:val="16"/>
                <w:lang w:eastAsia="en-US"/>
                <w14:ligatures w14:val="standardContextual"/>
              </w:rPr>
              <w:t>pasticcero</w:t>
            </w:r>
            <w:proofErr w:type="spellEnd"/>
            <w:r w:rsidRPr="00EB34FF">
              <w:rPr>
                <w:rFonts w:eastAsia="Calibri"/>
                <w:kern w:val="2"/>
                <w:sz w:val="16"/>
                <w:szCs w:val="16"/>
                <w:lang w:eastAsia="en-US"/>
                <w14:ligatures w14:val="standardContextual"/>
              </w:rPr>
              <w:t xml:space="preserve">. Far acquisire tecniche operative “altre” aggiuntive a quelle di base ordinariamente acquisite nel curriculare. Promuovere lo sviluppo del senso artistico e dello “spazio” per il decoro. </w:t>
            </w:r>
          </w:p>
          <w:p w14:paraId="07ACB0C1" w14:textId="77777777" w:rsidR="00FB6855" w:rsidRPr="00EB34FF" w:rsidRDefault="00FB6855" w:rsidP="00FB6855">
            <w:pPr>
              <w:rPr>
                <w:rFonts w:eastAsia="Calibri"/>
                <w:kern w:val="2"/>
                <w:sz w:val="16"/>
                <w:szCs w:val="16"/>
                <w:lang w:eastAsia="en-US"/>
                <w14:ligatures w14:val="standardContextual"/>
              </w:rPr>
            </w:pPr>
            <w:r w:rsidRPr="00EB34FF">
              <w:rPr>
                <w:rFonts w:eastAsia="Calibri"/>
                <w:kern w:val="2"/>
                <w:sz w:val="16"/>
                <w:szCs w:val="16"/>
                <w:lang w:eastAsia="en-US"/>
                <w14:ligatures w14:val="standardContextual"/>
              </w:rPr>
              <w:t xml:space="preserve">Contenuti: La pasta di zucchero. La lavorazione: modellazione, definizione, rifinitura del prodotto da realizzare. Tecniche di copertura della torta. Tecniche di decoro. Tecniche per la realizzazione di oggetti da decoro tridimensionali. </w:t>
            </w:r>
          </w:p>
          <w:p w14:paraId="0705881A" w14:textId="77777777" w:rsidR="00FB6855" w:rsidRPr="00EB34FF" w:rsidRDefault="00FB6855" w:rsidP="00FB6855">
            <w:pPr>
              <w:rPr>
                <w:rFonts w:eastAsia="Calibri"/>
                <w:kern w:val="2"/>
                <w:sz w:val="16"/>
                <w:szCs w:val="16"/>
                <w:lang w:eastAsia="en-US"/>
                <w14:ligatures w14:val="standardContextual"/>
              </w:rPr>
            </w:pPr>
            <w:r w:rsidRPr="00EB34FF">
              <w:rPr>
                <w:rFonts w:eastAsia="Calibri"/>
                <w:kern w:val="2"/>
                <w:sz w:val="16"/>
                <w:szCs w:val="16"/>
                <w:lang w:eastAsia="en-US"/>
                <w14:ligatures w14:val="standardContextual"/>
              </w:rPr>
              <w:t xml:space="preserve">Scelte metodologiche, formative e didattiche, utilizzate. Protagonismo e sviluppo di competenze tecnico-professionali, sono gli elementi cardine di queste attività che danno vita ad un impianto progettuale che fonde elementi tradizionali con elementi innovativi, conferendo alla formazione un taglio completamente nuovo e coinvolgente con la pasticceria creativa. </w:t>
            </w:r>
          </w:p>
          <w:p w14:paraId="7A42F275" w14:textId="77777777" w:rsidR="00FB6855" w:rsidRPr="00EB34FF" w:rsidRDefault="00FB6855" w:rsidP="00FB6855">
            <w:pPr>
              <w:rPr>
                <w:rFonts w:eastAsia="Calibri"/>
                <w:kern w:val="2"/>
                <w:sz w:val="16"/>
                <w:szCs w:val="16"/>
                <w:lang w:eastAsia="en-US"/>
                <w14:ligatures w14:val="standardContextual"/>
              </w:rPr>
            </w:pPr>
            <w:r w:rsidRPr="00EB34FF">
              <w:rPr>
                <w:rFonts w:eastAsia="Calibri"/>
                <w:kern w:val="2"/>
                <w:sz w:val="16"/>
                <w:szCs w:val="16"/>
                <w:lang w:eastAsia="en-US"/>
                <w14:ligatures w14:val="standardContextual"/>
              </w:rPr>
              <w:t xml:space="preserve">La presenza di laboratori attrezzati e di esperti di settore creeranno il giusto clima ed ambiente di apprendimento facilitando ed agevolando l’acquisizione di tecniche operative e logiche di lavoro di un vero e proprio artista delle decorazioni dolciarie per poi intraprendere il ruolo di imprenditore del settore. La divisione in gruppi di lavoro ottimizzerà la gestione dello stesso e creerà le premesse per lo sviluppo di una sana e motivante competizione. Costante sarà il rimando alla motivazione e valorizzazione dello studente. </w:t>
            </w:r>
          </w:p>
          <w:p w14:paraId="2C21E9D1" w14:textId="7211FB91" w:rsidR="00FB6855" w:rsidRPr="00CD3744" w:rsidRDefault="00FB6855" w:rsidP="00FB6855">
            <w:pPr>
              <w:rPr>
                <w:rFonts w:eastAsia="Calibri"/>
                <w:kern w:val="2"/>
                <w:sz w:val="16"/>
                <w:szCs w:val="16"/>
                <w:lang w:eastAsia="en-US"/>
                <w14:ligatures w14:val="standardContextual"/>
              </w:rPr>
            </w:pPr>
            <w:r w:rsidRPr="00EB34FF">
              <w:rPr>
                <w:rFonts w:eastAsia="Calibri"/>
                <w:kern w:val="2"/>
                <w:sz w:val="16"/>
                <w:szCs w:val="16"/>
                <w:lang w:eastAsia="en-US"/>
                <w14:ligatures w14:val="standardContextual"/>
              </w:rPr>
              <w:t>Competenze: Saper preparare la pasta di zucchero dosando adeguatamente gli ingredienti. Saper utilizzare gli strumenti di lavoro. Saper modellare e rifinire il decoro. Saper rivestire la torta/il dolce. Saper organizzare la disposizione dei decori nel rispetto della “scenografia”. Saper lavorare in gruppo. Saper ascoltare l’opinione degli altri. Saper seguire un piano di lavoro rispettando gli step operativi.</w:t>
            </w:r>
          </w:p>
        </w:tc>
        <w:tc>
          <w:tcPr>
            <w:tcW w:w="2147" w:type="dxa"/>
            <w:shd w:val="clear" w:color="auto" w:fill="FFFFFF"/>
          </w:tcPr>
          <w:p w14:paraId="2AAA7826" w14:textId="77777777" w:rsidR="00FB6855" w:rsidRPr="005549C8" w:rsidRDefault="00FB6855" w:rsidP="00FB6855">
            <w:pPr>
              <w:rPr>
                <w:b/>
                <w:sz w:val="18"/>
                <w:szCs w:val="18"/>
              </w:rPr>
            </w:pPr>
            <w:r w:rsidRPr="005549C8">
              <w:rPr>
                <w:b/>
                <w:bCs/>
                <w:sz w:val="18"/>
                <w:szCs w:val="18"/>
              </w:rPr>
              <w:t>N. 1 Esperto con:</w:t>
            </w:r>
            <w:r w:rsidRPr="005549C8">
              <w:rPr>
                <w:b/>
                <w:sz w:val="18"/>
                <w:szCs w:val="18"/>
              </w:rPr>
              <w:t xml:space="preserve"> </w:t>
            </w:r>
          </w:p>
          <w:p w14:paraId="4F64EC4C" w14:textId="77777777" w:rsidR="00FB6855" w:rsidRPr="005549C8" w:rsidRDefault="00FB6855" w:rsidP="00FB6855">
            <w:pPr>
              <w:numPr>
                <w:ilvl w:val="0"/>
                <w:numId w:val="21"/>
              </w:numPr>
              <w:tabs>
                <w:tab w:val="left" w:pos="175"/>
              </w:tabs>
              <w:ind w:left="34" w:hanging="34"/>
              <w:rPr>
                <w:sz w:val="18"/>
                <w:szCs w:val="18"/>
              </w:rPr>
            </w:pPr>
            <w:r w:rsidRPr="005549C8">
              <w:rPr>
                <w:sz w:val="18"/>
                <w:szCs w:val="18"/>
              </w:rPr>
              <w:t xml:space="preserve">attestato di percorso   </w:t>
            </w:r>
          </w:p>
          <w:p w14:paraId="20EA3D9B" w14:textId="77777777" w:rsidR="00FB6855" w:rsidRPr="005549C8" w:rsidRDefault="00FB6855" w:rsidP="00FB6855">
            <w:pPr>
              <w:tabs>
                <w:tab w:val="left" w:pos="175"/>
              </w:tabs>
              <w:ind w:left="34"/>
              <w:rPr>
                <w:sz w:val="18"/>
                <w:szCs w:val="18"/>
              </w:rPr>
            </w:pPr>
            <w:r w:rsidRPr="005549C8">
              <w:rPr>
                <w:sz w:val="18"/>
                <w:szCs w:val="18"/>
              </w:rPr>
              <w:t xml:space="preserve">   formativo attinente al </w:t>
            </w:r>
          </w:p>
          <w:p w14:paraId="1125A2F3" w14:textId="2B1BB505" w:rsidR="00FB6855" w:rsidRPr="005549C8" w:rsidRDefault="00FB6855" w:rsidP="00FB6855">
            <w:pPr>
              <w:tabs>
                <w:tab w:val="left" w:pos="175"/>
              </w:tabs>
              <w:ind w:left="34"/>
              <w:rPr>
                <w:sz w:val="18"/>
                <w:szCs w:val="18"/>
              </w:rPr>
            </w:pPr>
            <w:r w:rsidRPr="005549C8">
              <w:rPr>
                <w:sz w:val="18"/>
                <w:szCs w:val="18"/>
              </w:rPr>
              <w:t xml:space="preserve">   settore di pertinenza; </w:t>
            </w:r>
          </w:p>
          <w:p w14:paraId="6BE8F1C2" w14:textId="77777777" w:rsidR="00FB6855" w:rsidRPr="005549C8" w:rsidRDefault="00FB6855" w:rsidP="00FB6855">
            <w:pPr>
              <w:numPr>
                <w:ilvl w:val="0"/>
                <w:numId w:val="20"/>
              </w:numPr>
              <w:ind w:left="175" w:hanging="175"/>
              <w:contextualSpacing/>
              <w:rPr>
                <w:rFonts w:eastAsia="Calibri"/>
                <w:sz w:val="18"/>
                <w:szCs w:val="18"/>
                <w:lang w:eastAsia="en-US"/>
              </w:rPr>
            </w:pPr>
            <w:r w:rsidRPr="005549C8">
              <w:rPr>
                <w:sz w:val="18"/>
                <w:szCs w:val="18"/>
              </w:rPr>
              <w:t>esperienze di lavoro documentate maturate in contesti  scolastici e/o non scolastici nel settore di pertinenza;</w:t>
            </w:r>
          </w:p>
          <w:p w14:paraId="291BACB7" w14:textId="628F8321" w:rsidR="00FB6855" w:rsidRPr="005549C8" w:rsidRDefault="00FB6855" w:rsidP="00FB6855">
            <w:pPr>
              <w:numPr>
                <w:ilvl w:val="0"/>
                <w:numId w:val="20"/>
              </w:numPr>
              <w:ind w:left="175" w:hanging="175"/>
              <w:contextualSpacing/>
              <w:rPr>
                <w:rFonts w:eastAsia="Calibri"/>
                <w:sz w:val="18"/>
                <w:szCs w:val="18"/>
                <w:lang w:eastAsia="en-US"/>
              </w:rPr>
            </w:pPr>
            <w:r w:rsidRPr="005549C8">
              <w:rPr>
                <w:rFonts w:eastAsia="Calibri"/>
                <w:kern w:val="2"/>
                <w:sz w:val="18"/>
                <w:szCs w:val="18"/>
                <w:lang w:eastAsia="en-US"/>
                <w14:ligatures w14:val="standardContextual"/>
              </w:rPr>
              <w:t>esperienze di lavoro documentate nell’utilizzo degli  strumenti informatici e/o delle nuove tecnologie  informatiche  nella didattica.</w:t>
            </w:r>
          </w:p>
        </w:tc>
        <w:tc>
          <w:tcPr>
            <w:tcW w:w="709" w:type="dxa"/>
            <w:vAlign w:val="center"/>
          </w:tcPr>
          <w:p w14:paraId="661638BA" w14:textId="3ACE6218" w:rsidR="00FB6855" w:rsidRPr="005549C8" w:rsidRDefault="00FB6855" w:rsidP="00FB6855">
            <w:pPr>
              <w:jc w:val="center"/>
              <w:rPr>
                <w:sz w:val="18"/>
                <w:szCs w:val="18"/>
              </w:rPr>
            </w:pPr>
            <w:r w:rsidRPr="005549C8">
              <w:rPr>
                <w:rFonts w:eastAsia="Calibri"/>
                <w:kern w:val="2"/>
                <w:sz w:val="18"/>
                <w:szCs w:val="18"/>
                <w:lang w:eastAsia="en-US"/>
                <w14:ligatures w14:val="standardContextual"/>
              </w:rPr>
              <w:t>30</w:t>
            </w:r>
          </w:p>
        </w:tc>
      </w:tr>
      <w:tr w:rsidR="00FB6855" w:rsidRPr="00CD3744" w14:paraId="624B1648" w14:textId="77777777" w:rsidTr="0091548E">
        <w:trPr>
          <w:trHeight w:val="320"/>
          <w:jc w:val="center"/>
        </w:trPr>
        <w:tc>
          <w:tcPr>
            <w:tcW w:w="6941" w:type="dxa"/>
            <w:shd w:val="clear" w:color="auto" w:fill="FFFFFF"/>
            <w:vAlign w:val="center"/>
          </w:tcPr>
          <w:p w14:paraId="01F7D0ED" w14:textId="77777777" w:rsidR="00FB6855" w:rsidRPr="00CD3744" w:rsidRDefault="00FB6855" w:rsidP="00FB6855">
            <w:pPr>
              <w:autoSpaceDE w:val="0"/>
              <w:autoSpaceDN w:val="0"/>
              <w:adjustRightInd w:val="0"/>
              <w:ind w:hanging="108"/>
              <w:jc w:val="center"/>
              <w:rPr>
                <w:rFonts w:eastAsia="Calibri"/>
                <w:b/>
                <w:bCs/>
                <w:sz w:val="20"/>
                <w:szCs w:val="20"/>
                <w:lang w:eastAsia="en-US"/>
              </w:rPr>
            </w:pPr>
            <w:r w:rsidRPr="00172E24">
              <w:rPr>
                <w:rFonts w:eastAsia="Calibri"/>
                <w:b/>
                <w:bCs/>
                <w:kern w:val="2"/>
                <w:sz w:val="20"/>
                <w:szCs w:val="20"/>
                <w:lang w:eastAsia="en-US"/>
                <w14:ligatures w14:val="standardContextual"/>
              </w:rPr>
              <w:t>“LABORATORIO CREATIVO-ARTISTICO PER L’EDUCAZIONE E IL BENESSERE”</w:t>
            </w:r>
            <w:r w:rsidRPr="00CD3744">
              <w:rPr>
                <w:rFonts w:eastAsia="Calibri"/>
                <w:b/>
                <w:bCs/>
                <w:sz w:val="20"/>
                <w:szCs w:val="20"/>
                <w:lang w:eastAsia="en-US"/>
              </w:rPr>
              <w:t xml:space="preserve"> </w:t>
            </w:r>
          </w:p>
          <w:p w14:paraId="09B264E0" w14:textId="77777777" w:rsidR="00FB6855" w:rsidRPr="00EB34FF" w:rsidRDefault="00FB6855" w:rsidP="00FB6855">
            <w:pPr>
              <w:rPr>
                <w:rFonts w:eastAsia="Calibri"/>
                <w:kern w:val="2"/>
                <w:sz w:val="16"/>
                <w:szCs w:val="16"/>
                <w:lang w:eastAsia="en-US"/>
                <w14:ligatures w14:val="standardContextual"/>
              </w:rPr>
            </w:pPr>
            <w:r w:rsidRPr="00EB34FF">
              <w:rPr>
                <w:rFonts w:eastAsia="Calibri"/>
                <w:kern w:val="2"/>
                <w:sz w:val="16"/>
                <w:szCs w:val="16"/>
                <w:lang w:eastAsia="en-US"/>
                <w14:ligatures w14:val="standardContextual"/>
              </w:rPr>
              <w:t xml:space="preserve">Negli ultimi anni è cresciuto l’interesse verso una ricerca olistica della cura personale che non tiene solo conto degli aspetti curativi ma anche di quelli edonistici. La richiesta di benessere si fa sempre più articolata e tutto il settore è attraversato da una domanda decisamente in crescita che si fa sempre più sofisticata ed esigente. </w:t>
            </w:r>
          </w:p>
          <w:p w14:paraId="1BD4A391" w14:textId="77777777" w:rsidR="00FB6855" w:rsidRPr="00EB34FF" w:rsidRDefault="00FB6855" w:rsidP="00FB6855">
            <w:pPr>
              <w:rPr>
                <w:rFonts w:eastAsia="Calibri"/>
                <w:kern w:val="2"/>
                <w:sz w:val="16"/>
                <w:szCs w:val="16"/>
                <w:lang w:eastAsia="en-US"/>
                <w14:ligatures w14:val="standardContextual"/>
              </w:rPr>
            </w:pPr>
            <w:r w:rsidRPr="00EB34FF">
              <w:rPr>
                <w:rFonts w:eastAsia="Calibri"/>
                <w:kern w:val="2"/>
                <w:sz w:val="16"/>
                <w:szCs w:val="16"/>
                <w:lang w:eastAsia="en-US"/>
                <w14:ligatures w14:val="standardContextual"/>
              </w:rPr>
              <w:t xml:space="preserve">Il percorso formativo intende fornire ai partecipanti le informazioni teoriche e pratiche, per acquisire le competenze specifiche relative all’arte del make up ed apprendere le tecniche più appropriate per </w:t>
            </w:r>
            <w:r w:rsidRPr="00EB34FF">
              <w:rPr>
                <w:rFonts w:eastAsia="Calibri"/>
                <w:kern w:val="2"/>
                <w:sz w:val="16"/>
                <w:szCs w:val="16"/>
                <w:lang w:eastAsia="en-US"/>
                <w14:ligatures w14:val="standardContextual"/>
              </w:rPr>
              <w:lastRenderedPageBreak/>
              <w:t>realizzare interventi di make up artistico indispensabile nel settore della bellezza e del benessere nel rispetto delle norme igienico sanitarie del settore.</w:t>
            </w:r>
          </w:p>
          <w:p w14:paraId="4793C260" w14:textId="77777777" w:rsidR="00FB6855" w:rsidRPr="00EB34FF" w:rsidRDefault="00FB6855" w:rsidP="00FB6855">
            <w:pPr>
              <w:rPr>
                <w:rFonts w:eastAsia="Calibri"/>
                <w:kern w:val="2"/>
                <w:sz w:val="16"/>
                <w:szCs w:val="16"/>
                <w:lang w:eastAsia="en-US"/>
                <w14:ligatures w14:val="standardContextual"/>
              </w:rPr>
            </w:pPr>
            <w:r w:rsidRPr="00EB34FF">
              <w:rPr>
                <w:rFonts w:eastAsia="Calibri"/>
                <w:kern w:val="2"/>
                <w:sz w:val="16"/>
                <w:szCs w:val="16"/>
                <w:lang w:eastAsia="en-US"/>
                <w14:ligatures w14:val="standardContextual"/>
              </w:rPr>
              <w:t xml:space="preserve"> Il make up </w:t>
            </w:r>
            <w:proofErr w:type="spellStart"/>
            <w:r w:rsidRPr="00EB34FF">
              <w:rPr>
                <w:rFonts w:eastAsia="Calibri"/>
                <w:kern w:val="2"/>
                <w:sz w:val="16"/>
                <w:szCs w:val="16"/>
                <w:lang w:eastAsia="en-US"/>
                <w14:ligatures w14:val="standardContextual"/>
              </w:rPr>
              <w:t>artist</w:t>
            </w:r>
            <w:proofErr w:type="spellEnd"/>
            <w:r w:rsidRPr="00EB34FF">
              <w:rPr>
                <w:rFonts w:eastAsia="Calibri"/>
                <w:kern w:val="2"/>
                <w:sz w:val="16"/>
                <w:szCs w:val="16"/>
                <w:lang w:eastAsia="en-US"/>
                <w14:ligatures w14:val="standardContextual"/>
              </w:rPr>
              <w:t xml:space="preserve"> opera in vari contesti, nei settori dello spettacolo, della moda, della pubblicità e dell’arte, della sanità, realizzando make up professionali in base alle esigenze del cliente/committente e allo specifico contesto in cui opera. Al make up </w:t>
            </w:r>
            <w:proofErr w:type="spellStart"/>
            <w:r w:rsidRPr="00EB34FF">
              <w:rPr>
                <w:rFonts w:eastAsia="Calibri"/>
                <w:kern w:val="2"/>
                <w:sz w:val="16"/>
                <w:szCs w:val="16"/>
                <w:lang w:eastAsia="en-US"/>
                <w14:ligatures w14:val="standardContextual"/>
              </w:rPr>
              <w:t>artist</w:t>
            </w:r>
            <w:proofErr w:type="spellEnd"/>
            <w:r w:rsidRPr="00EB34FF">
              <w:rPr>
                <w:rFonts w:eastAsia="Calibri"/>
                <w:kern w:val="2"/>
                <w:sz w:val="16"/>
                <w:szCs w:val="16"/>
                <w:lang w:eastAsia="en-US"/>
                <w14:ligatures w14:val="standardContextual"/>
              </w:rPr>
              <w:t xml:space="preserve"> sono richieste notevoli capacità tecniche, di interpretazione e versatilità. Il contatto diretto con diverse persone richiede inoltre spiccate doti relazionali. </w:t>
            </w:r>
          </w:p>
          <w:p w14:paraId="0A94A868" w14:textId="77777777" w:rsidR="00FB6855" w:rsidRPr="00EB34FF" w:rsidRDefault="00FB6855" w:rsidP="00FB6855">
            <w:pPr>
              <w:rPr>
                <w:rFonts w:eastAsia="Calibri"/>
                <w:kern w:val="2"/>
                <w:sz w:val="16"/>
                <w:szCs w:val="16"/>
                <w:lang w:eastAsia="en-US"/>
                <w14:ligatures w14:val="standardContextual"/>
              </w:rPr>
            </w:pPr>
            <w:r w:rsidRPr="00EB34FF">
              <w:rPr>
                <w:rFonts w:eastAsia="Calibri"/>
                <w:kern w:val="2"/>
                <w:sz w:val="16"/>
                <w:szCs w:val="16"/>
                <w:lang w:eastAsia="en-US"/>
                <w14:ligatures w14:val="standardContextual"/>
              </w:rPr>
              <w:t xml:space="preserve">Il Make-up Artist deve combinare la propria sensibilità artistica alla cura dei dettagli, deve creare uno stile personale e riconoscibile, sperimentarsi con gli stili delle diverse epoche, sapere rielaborare i trend che definiscono l’ideale di Bellezza del nostro tempo, per poi dedicarsi al ‘mondo degli effetti speciali’. L’opera d’arte che ne deriva nasce dalla combinazione o dall’assemblaggio di tutti questi diversi elementi. </w:t>
            </w:r>
          </w:p>
          <w:p w14:paraId="040D54DC" w14:textId="77777777" w:rsidR="00FB6855" w:rsidRPr="00EB34FF" w:rsidRDefault="00FB6855" w:rsidP="00FB6855">
            <w:pPr>
              <w:rPr>
                <w:rFonts w:eastAsia="Calibri"/>
                <w:kern w:val="2"/>
                <w:sz w:val="16"/>
                <w:szCs w:val="16"/>
                <w:lang w:eastAsia="en-US"/>
                <w14:ligatures w14:val="standardContextual"/>
              </w:rPr>
            </w:pPr>
            <w:r w:rsidRPr="00EB34FF">
              <w:rPr>
                <w:rFonts w:eastAsia="Calibri"/>
                <w:kern w:val="2"/>
                <w:sz w:val="16"/>
                <w:szCs w:val="16"/>
                <w:lang w:eastAsia="en-US"/>
                <w14:ligatures w14:val="standardContextual"/>
              </w:rPr>
              <w:t xml:space="preserve">Le attività formative saranno erogate attraverso la metodologia dell’Action Learning, cioè una strategia di apprendimento basata sull’esperienza, attraverso la quale i partecipanti impareranno da e insieme agli altri, in un contesto di simulazione accuratamente predisposto, in cui i partecipanti saranno chiamati a lavorare su progetti definiti e concreti, con “compiti” che presentino forte analogia con quelli propri della reale vita lavorativa e con un ambiente di apprendimento codificato e strutturato in lezioni espositive, attività individuali, di piccolo gruppo e collettive. </w:t>
            </w:r>
          </w:p>
          <w:p w14:paraId="0E7D1C72" w14:textId="77777777" w:rsidR="00FB6855" w:rsidRPr="00EB34FF" w:rsidRDefault="00FB6855" w:rsidP="00FB6855">
            <w:pPr>
              <w:rPr>
                <w:rFonts w:eastAsia="Calibri"/>
                <w:kern w:val="2"/>
                <w:sz w:val="16"/>
                <w:szCs w:val="16"/>
                <w:lang w:eastAsia="en-US"/>
                <w14:ligatures w14:val="standardContextual"/>
              </w:rPr>
            </w:pPr>
            <w:r w:rsidRPr="00EB34FF">
              <w:rPr>
                <w:rFonts w:eastAsia="Calibri"/>
                <w:kern w:val="2"/>
                <w:sz w:val="16"/>
                <w:szCs w:val="16"/>
                <w:lang w:eastAsia="en-US"/>
                <w14:ligatures w14:val="standardContextual"/>
              </w:rPr>
              <w:t xml:space="preserve">Obiettivi </w:t>
            </w:r>
          </w:p>
          <w:p w14:paraId="70B8EE71" w14:textId="77777777" w:rsidR="00FB6855" w:rsidRPr="00EB34FF" w:rsidRDefault="00FB6855" w:rsidP="00FB6855">
            <w:pPr>
              <w:rPr>
                <w:rFonts w:eastAsia="Calibri"/>
                <w:kern w:val="2"/>
                <w:sz w:val="16"/>
                <w:szCs w:val="16"/>
                <w:lang w:eastAsia="en-US"/>
                <w14:ligatures w14:val="standardContextual"/>
              </w:rPr>
            </w:pPr>
            <w:r w:rsidRPr="00EB34FF">
              <w:rPr>
                <w:rFonts w:eastAsia="Calibri"/>
                <w:kern w:val="2"/>
                <w:sz w:val="16"/>
                <w:szCs w:val="16"/>
                <w:lang w:eastAsia="en-US"/>
                <w14:ligatures w14:val="standardContextual"/>
              </w:rPr>
              <w:t xml:space="preserve">Acquisire le conoscenze e le abilità in materia di storia del costume e trucco nelle diverse epoche al fine di avere le basi culturali e gli elementi per sviluppare progetti nei diversi ambiti del trucco artistico. Acquisire le conoscenze teoriche di base al fine di essere in grado di ideare il progetto di trucco, impostare ed applicare i principi e i fondamenti del make up. Acquisire le conoscenze teoriche in materia di tecniche di trucco per set fotografici, scena, moda, al fine di essere in grado di sviluppare il progetto in base al contesto e, successivamente nella fase di realizzazione, applicarle. Acquisire le conoscenze e le abilità utili a delineare bozzetti per presentare l’idea creativa al cliente/committente. </w:t>
            </w:r>
          </w:p>
          <w:p w14:paraId="01A06BA0" w14:textId="77777777" w:rsidR="00FB6855" w:rsidRPr="00EB34FF" w:rsidRDefault="00FB6855" w:rsidP="00FB6855">
            <w:pPr>
              <w:rPr>
                <w:rFonts w:eastAsia="Calibri"/>
                <w:kern w:val="2"/>
                <w:sz w:val="16"/>
                <w:szCs w:val="16"/>
                <w:lang w:eastAsia="en-US"/>
                <w14:ligatures w14:val="standardContextual"/>
              </w:rPr>
            </w:pPr>
            <w:r w:rsidRPr="00EB34FF">
              <w:rPr>
                <w:rFonts w:eastAsia="Calibri"/>
                <w:kern w:val="2"/>
                <w:sz w:val="16"/>
                <w:szCs w:val="16"/>
                <w:lang w:eastAsia="en-US"/>
                <w14:ligatures w14:val="standardContextual"/>
              </w:rPr>
              <w:t>Il percorso si terrà presso la sede dell’ISISS “</w:t>
            </w:r>
            <w:proofErr w:type="spellStart"/>
            <w:r w:rsidRPr="00EB34FF">
              <w:rPr>
                <w:rFonts w:eastAsia="Calibri"/>
                <w:kern w:val="2"/>
                <w:sz w:val="16"/>
                <w:szCs w:val="16"/>
                <w:lang w:eastAsia="en-US"/>
                <w14:ligatures w14:val="standardContextual"/>
              </w:rPr>
              <w:t>G.B.Novelli</w:t>
            </w:r>
            <w:proofErr w:type="spellEnd"/>
            <w:r w:rsidRPr="00EB34FF">
              <w:rPr>
                <w:rFonts w:eastAsia="Calibri"/>
                <w:kern w:val="2"/>
                <w:sz w:val="16"/>
                <w:szCs w:val="16"/>
                <w:lang w:eastAsia="en-US"/>
                <w14:ligatures w14:val="standardContextual"/>
              </w:rPr>
              <w:t xml:space="preserve">” di Marcianise e gli studenti saranno guidati da un Esperto professionista nel campo del benessere e da un tutor docente della scuola. </w:t>
            </w:r>
          </w:p>
          <w:p w14:paraId="0B996AC8" w14:textId="1C7A60E3" w:rsidR="00FB6855" w:rsidRPr="00CD3744" w:rsidRDefault="00FB6855" w:rsidP="00FB6855">
            <w:pPr>
              <w:rPr>
                <w:rFonts w:eastAsia="Calibri"/>
                <w:kern w:val="2"/>
                <w:sz w:val="16"/>
                <w:szCs w:val="16"/>
                <w:lang w:eastAsia="en-US"/>
                <w14:ligatures w14:val="standardContextual"/>
              </w:rPr>
            </w:pPr>
            <w:r w:rsidRPr="00EB34FF">
              <w:rPr>
                <w:rFonts w:eastAsia="Calibri"/>
                <w:kern w:val="2"/>
                <w:sz w:val="16"/>
                <w:szCs w:val="16"/>
                <w:lang w:eastAsia="en-US"/>
                <w14:ligatures w14:val="standardContextual"/>
              </w:rPr>
              <w:t xml:space="preserve">Lo studente alla fine del percorso deve essere in grado di accogliere il cliente/committente (produzione dello spettacolo, regista, fotografo, costumista, artista, etc.) ed ascoltarne le richieste, analizzare l’ambientazione e l’evento oggetto del progetto di trucco artistico, analizzare i personaggi e il contesto della rappresentazione (ambito storico, sociale, geografico </w:t>
            </w:r>
            <w:proofErr w:type="spellStart"/>
            <w:r w:rsidRPr="00EB34FF">
              <w:rPr>
                <w:rFonts w:eastAsia="Calibri"/>
                <w:kern w:val="2"/>
                <w:sz w:val="16"/>
                <w:szCs w:val="16"/>
                <w:lang w:eastAsia="en-US"/>
                <w14:ligatures w14:val="standardContextual"/>
              </w:rPr>
              <w:t>ecc</w:t>
            </w:r>
            <w:proofErr w:type="spellEnd"/>
            <w:r w:rsidRPr="00EB34FF">
              <w:rPr>
                <w:rFonts w:eastAsia="Calibri"/>
                <w:kern w:val="2"/>
                <w:sz w:val="16"/>
                <w:szCs w:val="16"/>
                <w:lang w:eastAsia="en-US"/>
                <w14:ligatures w14:val="standardContextual"/>
              </w:rPr>
              <w:t>), individuare la tecnica da utilizzare, coordinarsi con le figure a diverso titolo impegnate nell’evento (sarti, parrucchieri, registi, fotografi, etc.). Nello specifico, sarà in grado, una volta definito il servizio di trucco artistico, di realizzare il maquillage rispettando le norme vigenti e garantendo l’igiene e la sicurezza nell’ambiente di lavoro</w:t>
            </w:r>
          </w:p>
        </w:tc>
        <w:tc>
          <w:tcPr>
            <w:tcW w:w="2147" w:type="dxa"/>
            <w:shd w:val="clear" w:color="auto" w:fill="FFFFFF"/>
          </w:tcPr>
          <w:p w14:paraId="63863E42" w14:textId="77777777" w:rsidR="00E817CE" w:rsidRPr="005549C8" w:rsidRDefault="00E817CE" w:rsidP="00E817CE">
            <w:pPr>
              <w:rPr>
                <w:b/>
                <w:sz w:val="18"/>
                <w:szCs w:val="18"/>
              </w:rPr>
            </w:pPr>
            <w:r w:rsidRPr="005549C8">
              <w:rPr>
                <w:b/>
                <w:bCs/>
                <w:sz w:val="18"/>
                <w:szCs w:val="18"/>
              </w:rPr>
              <w:lastRenderedPageBreak/>
              <w:t>N. 1 Esperto con:</w:t>
            </w:r>
            <w:r w:rsidRPr="005549C8">
              <w:rPr>
                <w:b/>
                <w:sz w:val="18"/>
                <w:szCs w:val="18"/>
              </w:rPr>
              <w:t xml:space="preserve"> </w:t>
            </w:r>
          </w:p>
          <w:p w14:paraId="300F4949" w14:textId="77777777" w:rsidR="00E817CE" w:rsidRPr="00CD3744" w:rsidRDefault="00E817CE" w:rsidP="00E817CE">
            <w:pPr>
              <w:pStyle w:val="Paragrafoelenco"/>
              <w:numPr>
                <w:ilvl w:val="0"/>
                <w:numId w:val="22"/>
              </w:numPr>
              <w:spacing w:after="0" w:line="240" w:lineRule="auto"/>
              <w:ind w:left="173" w:hanging="142"/>
              <w:rPr>
                <w:rFonts w:ascii="Times New Roman" w:hAnsi="Times New Roman"/>
                <w:sz w:val="18"/>
                <w:szCs w:val="18"/>
              </w:rPr>
            </w:pPr>
            <w:r w:rsidRPr="005549C8">
              <w:rPr>
                <w:rFonts w:ascii="Times New Roman" w:hAnsi="Times New Roman"/>
                <w:sz w:val="18"/>
                <w:szCs w:val="18"/>
              </w:rPr>
              <w:t xml:space="preserve">Diploma di qualifica </w:t>
            </w:r>
            <w:r w:rsidRPr="00CD3744">
              <w:rPr>
                <w:rFonts w:ascii="Times New Roman" w:hAnsi="Times New Roman"/>
                <w:sz w:val="18"/>
                <w:szCs w:val="18"/>
              </w:rPr>
              <w:t>professionale di estetista;</w:t>
            </w:r>
          </w:p>
          <w:p w14:paraId="557B5128" w14:textId="77777777" w:rsidR="00E817CE" w:rsidRPr="00CD3744" w:rsidRDefault="00E817CE" w:rsidP="00E817CE">
            <w:pPr>
              <w:pStyle w:val="Paragrafoelenco"/>
              <w:numPr>
                <w:ilvl w:val="0"/>
                <w:numId w:val="22"/>
              </w:numPr>
              <w:tabs>
                <w:tab w:val="left" w:pos="172"/>
              </w:tabs>
              <w:spacing w:after="0" w:line="240" w:lineRule="auto"/>
              <w:ind w:left="173" w:hanging="142"/>
              <w:rPr>
                <w:rFonts w:ascii="Times New Roman" w:hAnsi="Times New Roman"/>
                <w:sz w:val="18"/>
                <w:szCs w:val="18"/>
              </w:rPr>
            </w:pPr>
            <w:r w:rsidRPr="00CD3744">
              <w:rPr>
                <w:rFonts w:ascii="Times New Roman" w:hAnsi="Times New Roman"/>
                <w:sz w:val="18"/>
                <w:szCs w:val="18"/>
              </w:rPr>
              <w:t xml:space="preserve"> esperienze di formazione professionale inerenti </w:t>
            </w:r>
            <w:r w:rsidRPr="00CD3744">
              <w:rPr>
                <w:rFonts w:ascii="Times New Roman" w:hAnsi="Times New Roman"/>
                <w:sz w:val="18"/>
                <w:szCs w:val="18"/>
              </w:rPr>
              <w:lastRenderedPageBreak/>
              <w:t>allo specifico settore educativo</w:t>
            </w:r>
          </w:p>
          <w:p w14:paraId="76E54AFD" w14:textId="77777777" w:rsidR="00E817CE" w:rsidRPr="00CD3744" w:rsidRDefault="00E817CE" w:rsidP="00E817CE">
            <w:pPr>
              <w:pStyle w:val="Eaoaeaa"/>
              <w:widowControl/>
              <w:numPr>
                <w:ilvl w:val="0"/>
                <w:numId w:val="22"/>
              </w:numPr>
              <w:tabs>
                <w:tab w:val="clear" w:pos="4153"/>
                <w:tab w:val="center" w:pos="327"/>
              </w:tabs>
              <w:ind w:left="173" w:hanging="142"/>
              <w:rPr>
                <w:sz w:val="24"/>
                <w:szCs w:val="24"/>
                <w:lang w:val="it-IT"/>
              </w:rPr>
            </w:pPr>
            <w:r w:rsidRPr="00CD3744">
              <w:rPr>
                <w:sz w:val="18"/>
                <w:szCs w:val="18"/>
                <w:lang w:val="it-IT" w:eastAsia="it-IT"/>
              </w:rPr>
              <w:t>esperienze di lavoro documentate maturate in contesti scolastici e/o non scolastici nel settore di pertinenza;</w:t>
            </w:r>
          </w:p>
          <w:p w14:paraId="7A30E857" w14:textId="557AB57C" w:rsidR="00FB6855" w:rsidRPr="00CD3744" w:rsidRDefault="00E817CE" w:rsidP="00E817CE">
            <w:pPr>
              <w:pStyle w:val="Eaoaeaa"/>
              <w:widowControl/>
              <w:numPr>
                <w:ilvl w:val="0"/>
                <w:numId w:val="22"/>
              </w:numPr>
              <w:tabs>
                <w:tab w:val="clear" w:pos="4153"/>
                <w:tab w:val="center" w:pos="327"/>
              </w:tabs>
              <w:ind w:left="173" w:hanging="142"/>
              <w:rPr>
                <w:sz w:val="24"/>
                <w:szCs w:val="24"/>
                <w:lang w:val="it-IT"/>
              </w:rPr>
            </w:pPr>
            <w:r w:rsidRPr="00DD5DAE">
              <w:rPr>
                <w:sz w:val="18"/>
                <w:szCs w:val="18"/>
                <w:lang w:val="it-IT"/>
              </w:rPr>
              <w:t>esperienze di lavoro documentate nell’utilizzo degli  strumenti informatici e/o delle nuove tecnologie  informatiche nella didattica.</w:t>
            </w:r>
          </w:p>
        </w:tc>
        <w:tc>
          <w:tcPr>
            <w:tcW w:w="709" w:type="dxa"/>
            <w:vAlign w:val="center"/>
          </w:tcPr>
          <w:p w14:paraId="3A2FAA94" w14:textId="7879F161" w:rsidR="00FB6855" w:rsidRPr="00CD3744" w:rsidRDefault="00FB6855" w:rsidP="00FB6855">
            <w:pPr>
              <w:jc w:val="center"/>
              <w:rPr>
                <w:sz w:val="18"/>
                <w:szCs w:val="18"/>
              </w:rPr>
            </w:pPr>
            <w:r w:rsidRPr="00CD3744">
              <w:rPr>
                <w:rFonts w:eastAsia="Calibri"/>
                <w:kern w:val="2"/>
                <w:sz w:val="18"/>
                <w:szCs w:val="18"/>
                <w:lang w:eastAsia="en-US"/>
                <w14:ligatures w14:val="standardContextual"/>
              </w:rPr>
              <w:lastRenderedPageBreak/>
              <w:t>30</w:t>
            </w:r>
          </w:p>
        </w:tc>
      </w:tr>
      <w:tr w:rsidR="00FB6855" w:rsidRPr="00CD3744" w14:paraId="3CAF94F9" w14:textId="77777777" w:rsidTr="0091548E">
        <w:trPr>
          <w:trHeight w:val="748"/>
          <w:jc w:val="center"/>
        </w:trPr>
        <w:tc>
          <w:tcPr>
            <w:tcW w:w="6941" w:type="dxa"/>
            <w:shd w:val="clear" w:color="auto" w:fill="FFFFFF"/>
            <w:vAlign w:val="center"/>
          </w:tcPr>
          <w:p w14:paraId="5243F77A" w14:textId="77777777" w:rsidR="00FB6855" w:rsidRPr="00CD3744" w:rsidRDefault="00FB6855" w:rsidP="00FB6855">
            <w:pPr>
              <w:tabs>
                <w:tab w:val="center" w:pos="4819"/>
                <w:tab w:val="left" w:pos="6750"/>
              </w:tabs>
              <w:ind w:hanging="108"/>
              <w:jc w:val="center"/>
              <w:rPr>
                <w:rFonts w:eastAsia="Calibri"/>
                <w:b/>
                <w:bCs/>
                <w:sz w:val="20"/>
                <w:szCs w:val="20"/>
                <w:lang w:eastAsia="en-US"/>
              </w:rPr>
            </w:pPr>
            <w:r w:rsidRPr="00172E24">
              <w:rPr>
                <w:rFonts w:eastAsia="Calibri"/>
                <w:b/>
                <w:bCs/>
                <w:kern w:val="2"/>
                <w:sz w:val="20"/>
                <w:szCs w:val="20"/>
                <w:lang w:eastAsia="en-US"/>
                <w14:ligatures w14:val="standardContextual"/>
              </w:rPr>
              <w:t>“CON LA FORZA DI UN SORRISO”</w:t>
            </w:r>
            <w:r w:rsidRPr="00CD3744">
              <w:rPr>
                <w:rFonts w:eastAsia="Calibri"/>
                <w:b/>
                <w:bCs/>
                <w:sz w:val="20"/>
                <w:szCs w:val="20"/>
                <w:lang w:eastAsia="en-US"/>
              </w:rPr>
              <w:t xml:space="preserve"> </w:t>
            </w:r>
          </w:p>
          <w:p w14:paraId="40212261" w14:textId="542F1DBE" w:rsidR="00FB6855" w:rsidRPr="00EB34FF" w:rsidRDefault="00FB6855" w:rsidP="00FB6855">
            <w:pPr>
              <w:rPr>
                <w:rFonts w:eastAsia="Calibri"/>
                <w:kern w:val="2"/>
                <w:sz w:val="16"/>
                <w:szCs w:val="16"/>
                <w:lang w:eastAsia="en-US"/>
                <w14:ligatures w14:val="standardContextual"/>
              </w:rPr>
            </w:pPr>
            <w:r w:rsidRPr="00EB34FF">
              <w:rPr>
                <w:rFonts w:eastAsia="Calibri"/>
                <w:kern w:val="2"/>
                <w:sz w:val="16"/>
                <w:szCs w:val="16"/>
                <w:lang w:eastAsia="en-US"/>
                <w14:ligatures w14:val="standardContextual"/>
              </w:rPr>
              <w:t xml:space="preserve">Il progetto utilizza i valori portanti della Clownterapia per aiutare gli studenti a conoscere meglio se stessi, a "scoprire" i propri compagni oltre l'apparenza, a capire e accogliere tutte le diversità, a creare un gruppo classe più unito. Il linguaggio clown aiuta a socializzare, attraverso semplici e divertenti attività in cui mettersi in gioco con creatività e fantasia, in cui aprirsi con delicatezza e sincerità, in cui condividere desideri, emozioni, paure, speranze, in cui ridere e giocare, e molto altro. </w:t>
            </w:r>
          </w:p>
          <w:p w14:paraId="5230C11F" w14:textId="77777777" w:rsidR="00FB6855" w:rsidRPr="00EB34FF" w:rsidRDefault="00FB6855" w:rsidP="00FB6855">
            <w:pPr>
              <w:rPr>
                <w:rFonts w:eastAsia="Calibri"/>
                <w:kern w:val="2"/>
                <w:sz w:val="16"/>
                <w:szCs w:val="16"/>
                <w:lang w:eastAsia="en-US"/>
                <w14:ligatures w14:val="standardContextual"/>
              </w:rPr>
            </w:pPr>
            <w:r w:rsidRPr="00EB34FF">
              <w:rPr>
                <w:rFonts w:eastAsia="Calibri"/>
                <w:kern w:val="2"/>
                <w:sz w:val="16"/>
                <w:szCs w:val="16"/>
                <w:lang w:eastAsia="en-US"/>
                <w14:ligatures w14:val="standardContextual"/>
              </w:rPr>
              <w:t>Il percorso nasce e cresce con la collaborazione di ogni partecipante, un vestito su misura pensato per ritrovare leggerezza e spensieratezza e reincontrare amici. Gli studenti hanno bisogno di socializzare, di incontrarsi, di pensare a come prepararsi al sorriso, a come far sorridere i nostri bimbi, i nostri anziani, i nostri pazienti, i nostri amici che aspettano e che non vedono l'ora di vedere i camici colorati con il naso rosso insieme ai tradizionali camici monocolore di infermieri e medici. I bambini, seppur ricoverati, possono vivere la degenza ospedaliera con più leggerezza e superare la paura e l’ansia di trovarsi in un luogo diverso dalla propria casa. Prenderci cura di noi è indispensabile prima di tornare a prenderci cura degli altri.</w:t>
            </w:r>
          </w:p>
          <w:p w14:paraId="336DB2F4" w14:textId="77777777" w:rsidR="00FB6855" w:rsidRPr="00EB34FF" w:rsidRDefault="00FB6855" w:rsidP="00FB6855">
            <w:pPr>
              <w:rPr>
                <w:rFonts w:eastAsia="Calibri"/>
                <w:kern w:val="2"/>
                <w:sz w:val="16"/>
                <w:szCs w:val="16"/>
                <w:lang w:eastAsia="en-US"/>
                <w14:ligatures w14:val="standardContextual"/>
              </w:rPr>
            </w:pPr>
            <w:r w:rsidRPr="00EB34FF">
              <w:rPr>
                <w:rFonts w:eastAsia="Calibri"/>
                <w:kern w:val="2"/>
                <w:sz w:val="16"/>
                <w:szCs w:val="16"/>
                <w:lang w:eastAsia="en-US"/>
                <w14:ligatures w14:val="standardContextual"/>
              </w:rPr>
              <w:t xml:space="preserve"> Con il progetto di clown terapia gli studenti imparano a sdrammatizzare le situazioni, a mutare segno alle emozioni negative quali paura, rabbia, delusione, tristezza, a farle esprimere, gestirle e virarle al positivo, verso il sorriso, il coraggio, la speranza, la gioia. </w:t>
            </w:r>
          </w:p>
          <w:p w14:paraId="12771BAD" w14:textId="77777777" w:rsidR="00FB6855" w:rsidRPr="00EB34FF" w:rsidRDefault="00FB6855" w:rsidP="00FB6855">
            <w:pPr>
              <w:rPr>
                <w:rFonts w:eastAsia="Calibri"/>
                <w:kern w:val="2"/>
                <w:sz w:val="16"/>
                <w:szCs w:val="16"/>
                <w:lang w:eastAsia="en-US"/>
                <w14:ligatures w14:val="standardContextual"/>
              </w:rPr>
            </w:pPr>
            <w:r w:rsidRPr="00EB34FF">
              <w:rPr>
                <w:rFonts w:eastAsia="Calibri"/>
                <w:kern w:val="2"/>
                <w:sz w:val="16"/>
                <w:szCs w:val="16"/>
                <w:lang w:eastAsia="en-US"/>
                <w14:ligatures w14:val="standardContextual"/>
              </w:rPr>
              <w:t xml:space="preserve">Obiettivi: collaborazione, aiuto reciproco, instaurare la fiducia ed avere fiducia dell’altro anche se l’altro , in classe è antipatico o non fa parte di una determinata cerchia di amicizie, cooperare tutti insieme, mettersi in gioco, aprirsi al nuovo, rispettarsi, rispettare le regole e i tempi dettati dagli operatori, la cooperazione come base per lavorare, la collaborazione tra il gruppo classe e gli operatori, il rapportarsi in modo educato e rispettoso con i componenti della </w:t>
            </w:r>
            <w:proofErr w:type="spellStart"/>
            <w:r w:rsidRPr="00EB34FF">
              <w:rPr>
                <w:rFonts w:eastAsia="Calibri"/>
                <w:kern w:val="2"/>
                <w:sz w:val="16"/>
                <w:szCs w:val="16"/>
                <w:lang w:eastAsia="en-US"/>
                <w14:ligatures w14:val="standardContextual"/>
              </w:rPr>
              <w:t>clowterapia</w:t>
            </w:r>
            <w:proofErr w:type="spellEnd"/>
            <w:r w:rsidRPr="00EB34FF">
              <w:rPr>
                <w:rFonts w:eastAsia="Calibri"/>
                <w:kern w:val="2"/>
                <w:sz w:val="16"/>
                <w:szCs w:val="16"/>
                <w:lang w:eastAsia="en-US"/>
                <w14:ligatures w14:val="standardContextual"/>
              </w:rPr>
              <w:t>, collaborare sempre con loro, non avere vergogna anche nel mostrare i propri sentimenti ed emozioni davanti agli altri, comprendere ed accettare i propri limiti e i propri sbagli, capire che anche sbagliando si può crescere, interagire con “l’utenza” ( gli altri compagni), collaborare nella formazione delle varie attività, superare e controllare l’emotività e la paura, utilizzare le principali tecniche di animazione sociale, ludico, culturale, facilitare la comunicazione tra gruppi di diverse culture e contesti diversi utilizzando tutti i linguaggi.</w:t>
            </w:r>
          </w:p>
          <w:p w14:paraId="429FEDBB" w14:textId="7E6D77F0" w:rsidR="00FB6855" w:rsidRPr="00CD3744" w:rsidRDefault="00FB6855" w:rsidP="00FB6855">
            <w:pPr>
              <w:tabs>
                <w:tab w:val="center" w:pos="4819"/>
                <w:tab w:val="left" w:pos="6750"/>
              </w:tabs>
              <w:ind w:hanging="108"/>
              <w:rPr>
                <w:rFonts w:eastAsia="Calibri"/>
                <w:kern w:val="2"/>
                <w:sz w:val="18"/>
                <w:szCs w:val="18"/>
                <w:lang w:eastAsia="en-US"/>
                <w14:ligatures w14:val="standardContextual"/>
              </w:rPr>
            </w:pPr>
            <w:r w:rsidRPr="00CD3744">
              <w:rPr>
                <w:rFonts w:eastAsia="Calibri"/>
                <w:kern w:val="2"/>
                <w:sz w:val="16"/>
                <w:szCs w:val="16"/>
                <w:lang w:eastAsia="en-US"/>
                <w14:ligatures w14:val="standardContextual"/>
              </w:rPr>
              <w:t xml:space="preserve"> Risultati attesi Gli studenti utilizzeranno tutti gli strumenti in loro possesso per affrontare con successo questa nuova attività che sicuramente li accrescerà e li maturerà professionalmente, culturalmente e socialmente.</w:t>
            </w:r>
          </w:p>
        </w:tc>
        <w:tc>
          <w:tcPr>
            <w:tcW w:w="2147" w:type="dxa"/>
            <w:shd w:val="clear" w:color="auto" w:fill="FFFFFF"/>
          </w:tcPr>
          <w:p w14:paraId="29ED4212" w14:textId="77777777" w:rsidR="00E817CE" w:rsidRPr="005549C8" w:rsidRDefault="00E817CE" w:rsidP="00E817CE">
            <w:pPr>
              <w:rPr>
                <w:b/>
                <w:sz w:val="18"/>
                <w:szCs w:val="18"/>
              </w:rPr>
            </w:pPr>
            <w:r w:rsidRPr="005549C8">
              <w:rPr>
                <w:b/>
                <w:bCs/>
                <w:sz w:val="18"/>
                <w:szCs w:val="18"/>
              </w:rPr>
              <w:t>N. 1 Esperto con:</w:t>
            </w:r>
            <w:r w:rsidRPr="005549C8">
              <w:rPr>
                <w:b/>
                <w:sz w:val="18"/>
                <w:szCs w:val="18"/>
              </w:rPr>
              <w:t xml:space="preserve"> </w:t>
            </w:r>
          </w:p>
          <w:p w14:paraId="0E0C82A3" w14:textId="77777777" w:rsidR="00E817CE" w:rsidRPr="005549C8" w:rsidRDefault="00E817CE" w:rsidP="00E817CE">
            <w:pPr>
              <w:numPr>
                <w:ilvl w:val="0"/>
                <w:numId w:val="22"/>
              </w:numPr>
              <w:ind w:left="173" w:hanging="142"/>
              <w:rPr>
                <w:rFonts w:eastAsia="Calibri"/>
                <w:sz w:val="18"/>
                <w:szCs w:val="18"/>
                <w:lang w:eastAsia="en-US"/>
              </w:rPr>
            </w:pPr>
            <w:r w:rsidRPr="005549C8">
              <w:rPr>
                <w:rFonts w:eastAsia="Calibri"/>
                <w:sz w:val="18"/>
                <w:szCs w:val="18"/>
                <w:lang w:eastAsia="en-US"/>
              </w:rPr>
              <w:t xml:space="preserve"> Laurea in Psicologia;</w:t>
            </w:r>
          </w:p>
          <w:p w14:paraId="10FC4F61" w14:textId="77777777" w:rsidR="00E817CE" w:rsidRPr="005549C8" w:rsidRDefault="00E817CE" w:rsidP="00E817CE">
            <w:pPr>
              <w:numPr>
                <w:ilvl w:val="0"/>
                <w:numId w:val="22"/>
              </w:numPr>
              <w:tabs>
                <w:tab w:val="center" w:pos="327"/>
                <w:tab w:val="right" w:pos="8306"/>
              </w:tabs>
              <w:ind w:left="173" w:hanging="142"/>
              <w:rPr>
                <w:sz w:val="18"/>
                <w:szCs w:val="18"/>
                <w:lang w:eastAsia="ko-KR"/>
              </w:rPr>
            </w:pPr>
            <w:r w:rsidRPr="005549C8">
              <w:rPr>
                <w:sz w:val="18"/>
                <w:szCs w:val="18"/>
                <w:lang w:eastAsia="ko-KR"/>
              </w:rPr>
              <w:t>esperienze documentate di lavoro, maturate in</w:t>
            </w:r>
            <w:r w:rsidRPr="005549C8">
              <w:rPr>
                <w:sz w:val="18"/>
                <w:szCs w:val="18"/>
                <w:shd w:val="clear" w:color="auto" w:fill="FFFFFF"/>
                <w:lang w:eastAsia="ko-KR"/>
              </w:rPr>
              <w:t xml:space="preserve"> attività  di clownterapia  e volontariato;</w:t>
            </w:r>
          </w:p>
          <w:p w14:paraId="72C259AC" w14:textId="3A7DFD80" w:rsidR="00FB6855" w:rsidRPr="005549C8" w:rsidRDefault="00E817CE" w:rsidP="00E817CE">
            <w:pPr>
              <w:numPr>
                <w:ilvl w:val="0"/>
                <w:numId w:val="22"/>
              </w:numPr>
              <w:tabs>
                <w:tab w:val="center" w:pos="327"/>
                <w:tab w:val="right" w:pos="8306"/>
              </w:tabs>
              <w:ind w:left="173" w:hanging="142"/>
              <w:rPr>
                <w:sz w:val="18"/>
                <w:szCs w:val="18"/>
                <w:lang w:eastAsia="ko-KR"/>
              </w:rPr>
            </w:pPr>
            <w:r w:rsidRPr="005549C8">
              <w:rPr>
                <w:rFonts w:eastAsia="Calibri"/>
                <w:kern w:val="2"/>
                <w:sz w:val="18"/>
                <w:szCs w:val="18"/>
                <w:lang w:eastAsia="en-US"/>
                <w14:ligatures w14:val="standardContextual"/>
              </w:rPr>
              <w:t>esperienze di lavoro documentate nell’utilizzo degli  strumenti informatici e/o delle nuove tecnologie  informatiche nella didattica</w:t>
            </w:r>
          </w:p>
        </w:tc>
        <w:tc>
          <w:tcPr>
            <w:tcW w:w="709" w:type="dxa"/>
            <w:vAlign w:val="center"/>
          </w:tcPr>
          <w:p w14:paraId="1988A009" w14:textId="1F16F0D1" w:rsidR="00FB6855" w:rsidRPr="00CD3744" w:rsidRDefault="00FB6855" w:rsidP="00FB6855">
            <w:pPr>
              <w:jc w:val="center"/>
              <w:rPr>
                <w:sz w:val="18"/>
                <w:szCs w:val="18"/>
              </w:rPr>
            </w:pPr>
            <w:r w:rsidRPr="00CD3744">
              <w:rPr>
                <w:rFonts w:eastAsia="Calibri"/>
                <w:kern w:val="2"/>
                <w:sz w:val="18"/>
                <w:szCs w:val="18"/>
                <w:lang w:eastAsia="en-US"/>
                <w14:ligatures w14:val="standardContextual"/>
              </w:rPr>
              <w:t>30</w:t>
            </w:r>
          </w:p>
        </w:tc>
      </w:tr>
      <w:tr w:rsidR="00FB6855" w:rsidRPr="00CD3744" w14:paraId="42FA31B6" w14:textId="77777777" w:rsidTr="0091548E">
        <w:trPr>
          <w:trHeight w:val="748"/>
          <w:jc w:val="center"/>
        </w:trPr>
        <w:tc>
          <w:tcPr>
            <w:tcW w:w="6941" w:type="dxa"/>
            <w:shd w:val="clear" w:color="auto" w:fill="FFFFFF"/>
            <w:vAlign w:val="center"/>
          </w:tcPr>
          <w:p w14:paraId="7A3E87B6" w14:textId="77777777" w:rsidR="00FB6855" w:rsidRPr="00CD3744" w:rsidRDefault="00FB6855" w:rsidP="00FB6855">
            <w:pPr>
              <w:jc w:val="center"/>
              <w:rPr>
                <w:rFonts w:eastAsia="Calibri"/>
                <w:b/>
                <w:bCs/>
                <w:sz w:val="20"/>
                <w:szCs w:val="20"/>
                <w:lang w:eastAsia="en-US"/>
              </w:rPr>
            </w:pPr>
            <w:r w:rsidRPr="00172E24">
              <w:rPr>
                <w:rFonts w:eastAsia="Calibri"/>
                <w:b/>
                <w:bCs/>
                <w:kern w:val="2"/>
                <w:sz w:val="20"/>
                <w:szCs w:val="20"/>
                <w:lang w:eastAsia="en-US"/>
                <w14:ligatures w14:val="standardContextual"/>
              </w:rPr>
              <w:t>“ARMONIZZIAMO MENTE E CORPO”</w:t>
            </w:r>
            <w:r w:rsidRPr="00CD3744">
              <w:rPr>
                <w:rFonts w:eastAsia="Calibri"/>
                <w:b/>
                <w:bCs/>
                <w:sz w:val="20"/>
                <w:szCs w:val="20"/>
                <w:lang w:eastAsia="en-US"/>
              </w:rPr>
              <w:t xml:space="preserve"> </w:t>
            </w:r>
          </w:p>
          <w:p w14:paraId="20BFE54D" w14:textId="77777777" w:rsidR="00FB6855" w:rsidRPr="00EB34FF" w:rsidRDefault="00FB6855" w:rsidP="00FB6855">
            <w:pPr>
              <w:rPr>
                <w:rFonts w:eastAsia="Calibri"/>
                <w:kern w:val="2"/>
                <w:sz w:val="16"/>
                <w:szCs w:val="16"/>
                <w:lang w:eastAsia="en-US"/>
                <w14:ligatures w14:val="standardContextual"/>
              </w:rPr>
            </w:pPr>
            <w:r w:rsidRPr="00EB34FF">
              <w:rPr>
                <w:rFonts w:eastAsia="Calibri"/>
                <w:kern w:val="2"/>
                <w:sz w:val="16"/>
                <w:szCs w:val="16"/>
                <w:lang w:eastAsia="en-US"/>
                <w14:ligatures w14:val="standardContextual"/>
              </w:rPr>
              <w:t xml:space="preserve">Destinatari sono alunni dell’istituto che pur presentando esiti scolastici positivi mostrano di avere problemi relazionali che inquinano il loro livello di partecipazione ed attaccamento verso l’istituzione scolastica o studenti a rischio di abbandono del percorso scolastico e formativo per elevato numero di assenze e/o demotivazione verso lo studio. Questa fascia di studenti necessita di partecipare, in modo attivo, a momenti di protagonismo puro che li coinvolgano da un punto di vista emozionale e cognitivo. </w:t>
            </w:r>
          </w:p>
          <w:p w14:paraId="7CCC75A3" w14:textId="77777777" w:rsidR="00FB6855" w:rsidRPr="00EB34FF" w:rsidRDefault="00FB6855" w:rsidP="00FB6855">
            <w:pPr>
              <w:rPr>
                <w:rFonts w:eastAsia="Calibri"/>
                <w:kern w:val="2"/>
                <w:sz w:val="16"/>
                <w:szCs w:val="16"/>
                <w:lang w:eastAsia="en-US"/>
                <w14:ligatures w14:val="standardContextual"/>
              </w:rPr>
            </w:pPr>
            <w:r w:rsidRPr="00EB34FF">
              <w:rPr>
                <w:rFonts w:eastAsia="Calibri"/>
                <w:kern w:val="2"/>
                <w:sz w:val="16"/>
                <w:szCs w:val="16"/>
                <w:lang w:eastAsia="en-US"/>
                <w14:ligatures w14:val="standardContextual"/>
              </w:rPr>
              <w:t xml:space="preserve">Il laboratorio intende avvicinare quindi questi studenti ad un’attività motoria di tipo artistico, nello specifico ai balli caraibici; balli particolarmente coinvolgenti per la musicalità e ritmicità che favoriscono il contatto con il proprio mondo interiore agevolando il movimento corporeo che, in molti casi, nasce in modo spontaneo e necessita, per essere sincronizzato, di “una guida” esperta. Obiettivi </w:t>
            </w:r>
          </w:p>
          <w:p w14:paraId="4AC9F709" w14:textId="77777777" w:rsidR="00FB6855" w:rsidRPr="00EB34FF" w:rsidRDefault="00FB6855" w:rsidP="00FB6855">
            <w:pPr>
              <w:rPr>
                <w:rFonts w:eastAsia="Calibri"/>
                <w:kern w:val="2"/>
                <w:sz w:val="16"/>
                <w:szCs w:val="16"/>
                <w:lang w:eastAsia="en-US"/>
                <w14:ligatures w14:val="standardContextual"/>
              </w:rPr>
            </w:pPr>
            <w:r w:rsidRPr="00EB34FF">
              <w:rPr>
                <w:rFonts w:eastAsia="Calibri"/>
                <w:kern w:val="2"/>
                <w:sz w:val="16"/>
                <w:szCs w:val="16"/>
                <w:lang w:eastAsia="en-US"/>
                <w14:ligatures w14:val="standardContextual"/>
              </w:rPr>
              <w:t xml:space="preserve">Facilitare la libera espressione del movimento Promuovere una crescita equilibrata e globale della persona Favorire l’attività sinergica di corpo/mente Favorire la socializzazione Promuovere e favorire l’integrazione di alunni con disagio e/o problematiche socio relazionali Arricchire il linguaggio motorio e sviluppare una terminologia del movimento. Articolazione e organizzazione del Laboratorio </w:t>
            </w:r>
          </w:p>
          <w:p w14:paraId="4116E1D2" w14:textId="77777777" w:rsidR="00FB6855" w:rsidRPr="00EB34FF" w:rsidRDefault="00FB6855" w:rsidP="00FB6855">
            <w:pPr>
              <w:rPr>
                <w:rFonts w:eastAsia="Calibri"/>
                <w:kern w:val="2"/>
                <w:sz w:val="16"/>
                <w:szCs w:val="16"/>
                <w:lang w:eastAsia="en-US"/>
                <w14:ligatures w14:val="standardContextual"/>
              </w:rPr>
            </w:pPr>
            <w:r w:rsidRPr="00EB34FF">
              <w:rPr>
                <w:rFonts w:eastAsia="Calibri"/>
                <w:kern w:val="2"/>
                <w:sz w:val="16"/>
                <w:szCs w:val="16"/>
                <w:lang w:eastAsia="en-US"/>
                <w14:ligatures w14:val="standardContextual"/>
              </w:rPr>
              <w:t xml:space="preserve">Scelte metodologiche, formative e didattiche Il modulo dei balli caraibici vuole essere un approccio al movimento che ha come sua caratteristica principale l'uso del corpo a fini espressivi, comunicativi, </w:t>
            </w:r>
            <w:r w:rsidRPr="00EB34FF">
              <w:rPr>
                <w:rFonts w:eastAsia="Calibri"/>
                <w:kern w:val="2"/>
                <w:sz w:val="16"/>
                <w:szCs w:val="16"/>
                <w:lang w:eastAsia="en-US"/>
                <w14:ligatures w14:val="standardContextual"/>
              </w:rPr>
              <w:lastRenderedPageBreak/>
              <w:t xml:space="preserve">educativi. Il ballo come linguaggio comune e come canale privilegiato per accedere ad un sentire artistico, che sviluppi una forma naturale e spontanea di movimento stilisticamente codificato, che trova nel suo libero organizzarsi e strutturarsi lo spazio congeniale per la nascita di un codice personale di comunicazione. </w:t>
            </w:r>
          </w:p>
          <w:p w14:paraId="25E20F0E" w14:textId="77777777" w:rsidR="00FB6855" w:rsidRPr="00EB34FF" w:rsidRDefault="00FB6855" w:rsidP="00FB6855">
            <w:pPr>
              <w:rPr>
                <w:rFonts w:eastAsia="Calibri"/>
                <w:kern w:val="2"/>
                <w:sz w:val="16"/>
                <w:szCs w:val="16"/>
                <w:lang w:eastAsia="en-US"/>
                <w14:ligatures w14:val="standardContextual"/>
              </w:rPr>
            </w:pPr>
            <w:r w:rsidRPr="00EB34FF">
              <w:rPr>
                <w:rFonts w:eastAsia="Calibri"/>
                <w:kern w:val="2"/>
                <w:sz w:val="16"/>
                <w:szCs w:val="16"/>
                <w:lang w:eastAsia="en-US"/>
                <w14:ligatures w14:val="standardContextual"/>
              </w:rPr>
              <w:t xml:space="preserve">Si riportano alcune proposte metodologiche che saranno adottate: l’esperto darà le indicazioni necessarie allo svolgimento del lavoro l’allievo sarà lasciato libero di scoprire i contenuti dell’esperienza facendo riferimento alle proprie sensazioni corporee. i brani musicali saranno scelti dopo un approfondito studio per facilitare risposte motorie spontanee e personali, finalizzate a favorire una comunicazione completa e autentica. gli allievi saranno invitati a muoversi seguendo le sensazioni che possono emergere ascoltando la musica, o rispettando un vincolo oltre il quale qualsiasi gesto è consentito. il movimento codificato sarà realizzato attraverso la rispondenza al ritmo, al carattere del brano musicale, all’empatia che s’instaura nel gruppo ed alla volontà di costruire insieme una combinazione motoria in armonia con la musica riconducibile ad una coreografia. ogni partecipante sarà portato, con l’utilizzo della musica, a creare delle coreografie in gruppo o con l’aiuto di un partner e a rispettare le regole tecniche richieste. </w:t>
            </w:r>
          </w:p>
          <w:p w14:paraId="40CF7CC5" w14:textId="343404AE" w:rsidR="00FB6855" w:rsidRPr="00CD3744" w:rsidRDefault="00FB6855" w:rsidP="00FB6855">
            <w:pPr>
              <w:rPr>
                <w:rFonts w:eastAsia="Calibri"/>
                <w:kern w:val="2"/>
                <w:sz w:val="16"/>
                <w:szCs w:val="16"/>
                <w:lang w:eastAsia="en-US"/>
                <w14:ligatures w14:val="standardContextual"/>
              </w:rPr>
            </w:pPr>
            <w:r w:rsidRPr="00EB34FF">
              <w:rPr>
                <w:rFonts w:eastAsia="Calibri"/>
                <w:kern w:val="2"/>
                <w:sz w:val="16"/>
                <w:szCs w:val="16"/>
                <w:lang w:eastAsia="en-US"/>
                <w14:ligatures w14:val="standardContextual"/>
              </w:rPr>
              <w:t>Il laboratorio si propone di far acquisire le seguenti competenze: Essere in grado di riconoscere le personali potenzialità motorie. Essere in grado riconoscere le potenzialità motorie del compagno. Essere in grado riconoscere i propri ed altrui limiti. Essere in grado riconoscere sviluppare una risposta motoria efficace ed in linea con il compagno. Essere in grado riconoscere affinare al propria empatia “sentendo” il compagno e le sue emozioni. Essere in grado riconoscere utilizzare in modo adeguato ed efficace le tecniche di base dei balli caraibici.</w:t>
            </w:r>
          </w:p>
        </w:tc>
        <w:tc>
          <w:tcPr>
            <w:tcW w:w="2147" w:type="dxa"/>
            <w:shd w:val="clear" w:color="auto" w:fill="FFFFFF"/>
          </w:tcPr>
          <w:p w14:paraId="7D7BC782" w14:textId="77777777" w:rsidR="00E817CE" w:rsidRPr="005549C8" w:rsidRDefault="00E817CE" w:rsidP="00E817CE">
            <w:pPr>
              <w:rPr>
                <w:b/>
                <w:sz w:val="18"/>
                <w:szCs w:val="18"/>
              </w:rPr>
            </w:pPr>
            <w:r w:rsidRPr="005549C8">
              <w:rPr>
                <w:b/>
                <w:bCs/>
                <w:sz w:val="18"/>
                <w:szCs w:val="18"/>
              </w:rPr>
              <w:lastRenderedPageBreak/>
              <w:t>N. 1 Esperto:</w:t>
            </w:r>
            <w:r w:rsidRPr="005549C8">
              <w:rPr>
                <w:b/>
                <w:sz w:val="18"/>
                <w:szCs w:val="18"/>
              </w:rPr>
              <w:t xml:space="preserve"> </w:t>
            </w:r>
          </w:p>
          <w:p w14:paraId="25E7E282" w14:textId="1D9BF48B" w:rsidR="00E817CE" w:rsidRPr="005549C8" w:rsidRDefault="00E817CE" w:rsidP="00E817CE">
            <w:pPr>
              <w:numPr>
                <w:ilvl w:val="0"/>
                <w:numId w:val="21"/>
              </w:numPr>
              <w:tabs>
                <w:tab w:val="left" w:pos="175"/>
              </w:tabs>
              <w:ind w:left="34" w:hanging="34"/>
              <w:rPr>
                <w:sz w:val="18"/>
                <w:szCs w:val="18"/>
              </w:rPr>
            </w:pPr>
            <w:r w:rsidRPr="005549C8">
              <w:rPr>
                <w:sz w:val="18"/>
                <w:szCs w:val="18"/>
              </w:rPr>
              <w:t>In possesso di Diploma/tesserino tecnico di Maestro/insegnante di ballo;</w:t>
            </w:r>
          </w:p>
          <w:p w14:paraId="4BE957EA" w14:textId="77777777" w:rsidR="00E817CE" w:rsidRPr="005549C8" w:rsidRDefault="00E817CE" w:rsidP="00E817CE">
            <w:pPr>
              <w:numPr>
                <w:ilvl w:val="0"/>
                <w:numId w:val="21"/>
              </w:numPr>
              <w:tabs>
                <w:tab w:val="left" w:pos="175"/>
              </w:tabs>
              <w:ind w:left="173" w:hanging="142"/>
              <w:contextualSpacing/>
              <w:rPr>
                <w:sz w:val="18"/>
                <w:szCs w:val="18"/>
              </w:rPr>
            </w:pPr>
            <w:r w:rsidRPr="005549C8">
              <w:rPr>
                <w:rFonts w:eastAsia="Calibri"/>
                <w:sz w:val="18"/>
                <w:szCs w:val="18"/>
                <w:lang w:eastAsia="en-US"/>
              </w:rPr>
              <w:t>esperienze di lavoro documentate maturate  in contesti educativi non scolastici di maestro/insegnante di ballo nella disciplina Danze Caraibiche (MIDAS/FIDS);</w:t>
            </w:r>
          </w:p>
          <w:p w14:paraId="326D549F" w14:textId="51DE78CF" w:rsidR="00FB6855" w:rsidRPr="005549C8" w:rsidRDefault="00E817CE" w:rsidP="00E817CE">
            <w:pPr>
              <w:numPr>
                <w:ilvl w:val="0"/>
                <w:numId w:val="21"/>
              </w:numPr>
              <w:tabs>
                <w:tab w:val="left" w:pos="175"/>
              </w:tabs>
              <w:ind w:left="173" w:hanging="142"/>
              <w:contextualSpacing/>
              <w:rPr>
                <w:sz w:val="18"/>
                <w:szCs w:val="18"/>
              </w:rPr>
            </w:pPr>
            <w:r w:rsidRPr="005549C8">
              <w:rPr>
                <w:rFonts w:eastAsia="Calibri"/>
                <w:kern w:val="2"/>
                <w:sz w:val="18"/>
                <w:szCs w:val="18"/>
                <w:lang w:eastAsia="en-US"/>
                <w14:ligatures w14:val="standardContextual"/>
              </w:rPr>
              <w:lastRenderedPageBreak/>
              <w:t>esperienze di lavoro documentate nell’utilizzo degli  strumenti informatici e/o delle nuove tecnologie  informatiche nella didattica.</w:t>
            </w:r>
          </w:p>
        </w:tc>
        <w:tc>
          <w:tcPr>
            <w:tcW w:w="709" w:type="dxa"/>
            <w:vAlign w:val="center"/>
          </w:tcPr>
          <w:p w14:paraId="56C68E62" w14:textId="7F2EF847" w:rsidR="00FB6855" w:rsidRPr="00CD3744" w:rsidRDefault="00FB6855" w:rsidP="00FB6855">
            <w:pPr>
              <w:jc w:val="center"/>
              <w:rPr>
                <w:sz w:val="18"/>
                <w:szCs w:val="18"/>
              </w:rPr>
            </w:pPr>
            <w:r w:rsidRPr="00CD3744">
              <w:rPr>
                <w:rFonts w:eastAsia="Calibri"/>
                <w:kern w:val="2"/>
                <w:sz w:val="18"/>
                <w:szCs w:val="18"/>
                <w:lang w:eastAsia="en-US"/>
                <w14:ligatures w14:val="standardContextual"/>
              </w:rPr>
              <w:lastRenderedPageBreak/>
              <w:t>30</w:t>
            </w:r>
          </w:p>
        </w:tc>
      </w:tr>
      <w:tr w:rsidR="00D55D81" w:rsidRPr="00CD3744" w14:paraId="140B373B" w14:textId="77777777" w:rsidTr="00DD5DAE">
        <w:trPr>
          <w:trHeight w:val="4966"/>
          <w:jc w:val="center"/>
        </w:trPr>
        <w:tc>
          <w:tcPr>
            <w:tcW w:w="6941" w:type="dxa"/>
            <w:vMerge w:val="restart"/>
            <w:shd w:val="clear" w:color="auto" w:fill="FFFFFF"/>
          </w:tcPr>
          <w:p w14:paraId="44ACD828" w14:textId="77777777" w:rsidR="00DD5DAE" w:rsidRPr="005549C8" w:rsidRDefault="00DD5DAE" w:rsidP="00DD5DAE">
            <w:pPr>
              <w:shd w:val="clear" w:color="auto" w:fill="FFFFFF"/>
              <w:tabs>
                <w:tab w:val="center" w:pos="4819"/>
                <w:tab w:val="left" w:pos="6750"/>
              </w:tabs>
              <w:rPr>
                <w:rFonts w:eastAsia="Calibri"/>
                <w:b/>
                <w:bCs/>
                <w:kern w:val="2"/>
                <w:sz w:val="20"/>
                <w:szCs w:val="20"/>
                <w:lang w:eastAsia="en-US"/>
                <w14:ligatures w14:val="standardContextual"/>
              </w:rPr>
            </w:pPr>
          </w:p>
          <w:p w14:paraId="12196E9F" w14:textId="69C84FDE" w:rsidR="00D55D81" w:rsidRPr="005549C8" w:rsidRDefault="00D55D81" w:rsidP="00DD5DAE">
            <w:pPr>
              <w:shd w:val="clear" w:color="auto" w:fill="FFFFFF"/>
              <w:tabs>
                <w:tab w:val="center" w:pos="4819"/>
                <w:tab w:val="left" w:pos="6750"/>
              </w:tabs>
              <w:rPr>
                <w:rFonts w:eastAsia="Calibri"/>
                <w:b/>
                <w:bCs/>
                <w:sz w:val="20"/>
                <w:szCs w:val="20"/>
                <w:lang w:eastAsia="en-US"/>
              </w:rPr>
            </w:pPr>
            <w:r w:rsidRPr="005549C8">
              <w:rPr>
                <w:rFonts w:eastAsia="Calibri"/>
                <w:b/>
                <w:bCs/>
                <w:kern w:val="2"/>
                <w:sz w:val="20"/>
                <w:szCs w:val="20"/>
                <w:lang w:eastAsia="en-US"/>
                <w14:ligatures w14:val="standardContextual"/>
              </w:rPr>
              <w:t>“SEMPRE A TESTA ALTA: IO PENSO E AGISCO NELLA LEGALITA’”</w:t>
            </w:r>
            <w:r w:rsidRPr="005549C8">
              <w:rPr>
                <w:rFonts w:eastAsia="Calibri"/>
                <w:b/>
                <w:bCs/>
                <w:sz w:val="20"/>
                <w:szCs w:val="20"/>
                <w:lang w:eastAsia="en-US"/>
              </w:rPr>
              <w:t xml:space="preserve"> </w:t>
            </w:r>
          </w:p>
          <w:p w14:paraId="6EA7A014" w14:textId="25492E3F" w:rsidR="00D55D81" w:rsidRPr="005549C8" w:rsidRDefault="00D55D81" w:rsidP="00D55D81">
            <w:pPr>
              <w:jc w:val="center"/>
              <w:rPr>
                <w:rFonts w:eastAsia="Calibri"/>
                <w:kern w:val="2"/>
                <w:sz w:val="16"/>
                <w:szCs w:val="16"/>
                <w:lang w:eastAsia="en-US"/>
                <w14:ligatures w14:val="standardContextual"/>
              </w:rPr>
            </w:pPr>
            <w:r w:rsidRPr="005549C8">
              <w:rPr>
                <w:rFonts w:eastAsia="Calibri"/>
                <w:kern w:val="2"/>
                <w:sz w:val="16"/>
                <w:szCs w:val="16"/>
                <w:lang w:eastAsia="en-US"/>
                <w14:ligatures w14:val="standardContextual"/>
              </w:rPr>
              <w:t>La legalità attraverso il fumetto</w:t>
            </w:r>
          </w:p>
          <w:p w14:paraId="2FB50AA4" w14:textId="77777777" w:rsidR="00D55D81" w:rsidRPr="005549C8" w:rsidRDefault="00D55D81" w:rsidP="00FB6855">
            <w:pPr>
              <w:shd w:val="clear" w:color="auto" w:fill="FFFFFF"/>
              <w:rPr>
                <w:sz w:val="16"/>
                <w:szCs w:val="16"/>
              </w:rPr>
            </w:pPr>
            <w:r w:rsidRPr="005549C8">
              <w:rPr>
                <w:sz w:val="16"/>
                <w:szCs w:val="16"/>
              </w:rPr>
              <w:t>Il modulo mira a coinvolgere gli studenti dell’Istituto, specialmente quelli in condizioni di abbandono familiare e a rischio di abbandono scolastico, in un'esperienza educativa centrata sull'importanza della legalità e dell'educazione civica. In un'epoca in cui è cruciale promuovere la cittadinanza attiva e il rispetto delle regole, la legalità emerge come tematica principale da veicolare ai giovani.</w:t>
            </w:r>
          </w:p>
          <w:p w14:paraId="4F65F44B" w14:textId="689FCC81" w:rsidR="00D55D81" w:rsidRPr="005549C8" w:rsidRDefault="00D55D81" w:rsidP="00FB6855">
            <w:pPr>
              <w:shd w:val="clear" w:color="auto" w:fill="FFFFFF"/>
              <w:ind w:right="-113"/>
              <w:rPr>
                <w:sz w:val="16"/>
                <w:szCs w:val="16"/>
              </w:rPr>
            </w:pPr>
            <w:r w:rsidRPr="005549C8">
              <w:rPr>
                <w:sz w:val="16"/>
                <w:szCs w:val="16"/>
              </w:rPr>
              <w:t>L'obiettivo principale è sensibilizzare gli studenti su tematiche di legalità, giustizia sociale e partecipazione civica, offrendo agli studenti gli strumenti necessari per investigare, conoscere e riflettere sui propri diritti e sul rispetto “dell’altro”. Utilizzando un linguaggio di comunicazione proprio dei ragazzi quale è il fumetto gli studenti tradurranno i concetti focus del percorso scrivendo  ed  illustrando storie  significative trasformando così in  narrazioni efficaci il tema della legalità . Il percorso condurrà all'elaborazione di storie visivamente coinvolgenti da condividere con i propri coetanei attuando un processo di effettivo impegno nella diffusione di informazioni a sostegno della legalità tra i giovani : " i giovani per i giovani"</w:t>
            </w:r>
          </w:p>
          <w:p w14:paraId="4E4A667A" w14:textId="4D8FF379" w:rsidR="00D55D81" w:rsidRPr="005549C8" w:rsidRDefault="00D55D81" w:rsidP="00FB6855">
            <w:pPr>
              <w:shd w:val="clear" w:color="auto" w:fill="FFFFFF"/>
              <w:rPr>
                <w:sz w:val="16"/>
                <w:szCs w:val="16"/>
              </w:rPr>
            </w:pPr>
            <w:r w:rsidRPr="005549C8">
              <w:rPr>
                <w:sz w:val="16"/>
                <w:szCs w:val="16"/>
              </w:rPr>
              <w:t>Il modulo assume un’importanza rilevante nella realtà territoriale di riferimento, caratterizzata da fenomeni sociali che tendono a minare le basi democratiche della nostra organizzazione sociale e a mettere in crisi i principi della convivenza civile. L’attività laboratoriale intende far acquisire agli alunni atteggiamenti sociali positivi, comportamenti legali e funzionali all‘organizzazione democratica e civile della società, favorendo lo sviluppo di un'autonomia di giudizio e di uno spirito critico.</w:t>
            </w:r>
          </w:p>
          <w:p w14:paraId="174A32EF" w14:textId="77777777" w:rsidR="00D55D81" w:rsidRPr="005549C8" w:rsidRDefault="00D55D81" w:rsidP="00FB6855">
            <w:pPr>
              <w:shd w:val="clear" w:color="auto" w:fill="FFFFFF"/>
              <w:rPr>
                <w:sz w:val="16"/>
                <w:szCs w:val="16"/>
              </w:rPr>
            </w:pPr>
            <w:r w:rsidRPr="005549C8">
              <w:rPr>
                <w:sz w:val="16"/>
                <w:szCs w:val="16"/>
              </w:rPr>
              <w:t>Metodologia</w:t>
            </w:r>
          </w:p>
          <w:p w14:paraId="1066F006" w14:textId="0AC77F01" w:rsidR="00D55D81" w:rsidRPr="005549C8" w:rsidRDefault="00D55D81" w:rsidP="00FB6855">
            <w:pPr>
              <w:shd w:val="clear" w:color="auto" w:fill="FFFFFF"/>
              <w:rPr>
                <w:sz w:val="16"/>
                <w:szCs w:val="16"/>
              </w:rPr>
            </w:pPr>
            <w:r w:rsidRPr="005549C8">
              <w:rPr>
                <w:sz w:val="16"/>
                <w:szCs w:val="16"/>
              </w:rPr>
              <w:t xml:space="preserve">Durante il progetto, gli studenti lavoreranno in gruppi editoriali, simulando un vero e proprio ambiente redazionale, dove dovranno collaborare per scrivere, disegnare e assemblare i loro lavori . Utilizzeranno software di grafica moderna come Adobe Photoshop, Clip Studio Paint e Procreate, e avranno l'opportunità di pubblicare i loro lavori su piattaforme digitali come </w:t>
            </w:r>
            <w:proofErr w:type="spellStart"/>
            <w:r w:rsidRPr="005549C8">
              <w:rPr>
                <w:sz w:val="16"/>
                <w:szCs w:val="16"/>
              </w:rPr>
              <w:t>Webtoon</w:t>
            </w:r>
            <w:proofErr w:type="spellEnd"/>
            <w:r w:rsidRPr="005549C8">
              <w:rPr>
                <w:sz w:val="16"/>
                <w:szCs w:val="16"/>
              </w:rPr>
              <w:t xml:space="preserve"> e Tapas.</w:t>
            </w:r>
          </w:p>
          <w:p w14:paraId="64253FD2" w14:textId="59E079D7" w:rsidR="00D55D81" w:rsidRPr="005549C8" w:rsidRDefault="00D55D81" w:rsidP="00FB6855">
            <w:pPr>
              <w:shd w:val="clear" w:color="auto" w:fill="FFFFFF"/>
              <w:rPr>
                <w:sz w:val="16"/>
                <w:szCs w:val="16"/>
              </w:rPr>
            </w:pPr>
            <w:r w:rsidRPr="005549C8">
              <w:rPr>
                <w:sz w:val="16"/>
                <w:szCs w:val="16"/>
              </w:rPr>
              <w:t>La metodologia di lavoro si baserà essenzialmente sul cooperative learning, sulla presentazione di casi oggetto di discussione e sulla co-costruzione, step by step, di un dialogo ritmico che vede alternarsi diversi punti di vista. Il confronto e il dialogo sono gli elementi che caratterizzano l’attività e che aiutano il formando ad acquisire un punto di vista sistemico rispetto ai problemi posti. Le attività saranno avviate con la visione di un breve filmato che introdurrà l’argomento del giorno e, successivamente, grazie all’aiuto di domande stimolo, saranno attivati circoli di discussione per arricchire il pensiero degli studenti.</w:t>
            </w:r>
          </w:p>
          <w:p w14:paraId="040E5281" w14:textId="77777777" w:rsidR="00D55D81" w:rsidRPr="005549C8" w:rsidRDefault="00D55D81" w:rsidP="00FB6855">
            <w:pPr>
              <w:shd w:val="clear" w:color="auto" w:fill="FFFFFF"/>
              <w:rPr>
                <w:sz w:val="16"/>
                <w:szCs w:val="16"/>
              </w:rPr>
            </w:pPr>
            <w:r w:rsidRPr="005549C8">
              <w:rPr>
                <w:sz w:val="16"/>
                <w:szCs w:val="16"/>
              </w:rPr>
              <w:t>Obiettivi</w:t>
            </w:r>
          </w:p>
          <w:p w14:paraId="347FD1F7" w14:textId="77777777" w:rsidR="00D55D81" w:rsidRPr="005549C8" w:rsidRDefault="00D55D81" w:rsidP="00FB6855">
            <w:pPr>
              <w:shd w:val="clear" w:color="auto" w:fill="FFFFFF"/>
              <w:rPr>
                <w:sz w:val="16"/>
                <w:szCs w:val="16"/>
              </w:rPr>
            </w:pPr>
            <w:r w:rsidRPr="005549C8">
              <w:rPr>
                <w:sz w:val="16"/>
                <w:szCs w:val="16"/>
              </w:rPr>
              <w:t>Stimolare e sollecitare i giovani alla riflessione su legalità e cittadinanza attiva attraverso la conoscenza del territorio e delle sue dinamiche sociali, culturali ed economiche.</w:t>
            </w:r>
          </w:p>
          <w:p w14:paraId="26A6C5ED" w14:textId="77777777" w:rsidR="00D55D81" w:rsidRPr="005549C8" w:rsidRDefault="00D55D81" w:rsidP="00FB6855">
            <w:pPr>
              <w:shd w:val="clear" w:color="auto" w:fill="FFFFFF"/>
              <w:rPr>
                <w:sz w:val="16"/>
                <w:szCs w:val="16"/>
              </w:rPr>
            </w:pPr>
            <w:r w:rsidRPr="005549C8">
              <w:rPr>
                <w:sz w:val="16"/>
                <w:szCs w:val="16"/>
              </w:rPr>
              <w:t>Favorire lo sviluppo di una cultura della legalità, dove i giovani riconoscano i diritti come un “bene” da tutelare per il benessere proprio e altrui.</w:t>
            </w:r>
          </w:p>
          <w:p w14:paraId="6703DCBA" w14:textId="77777777" w:rsidR="00D55D81" w:rsidRPr="005549C8" w:rsidRDefault="00D55D81" w:rsidP="00FB6855">
            <w:pPr>
              <w:shd w:val="clear" w:color="auto" w:fill="FFFFFF"/>
              <w:rPr>
                <w:sz w:val="16"/>
                <w:szCs w:val="16"/>
              </w:rPr>
            </w:pPr>
            <w:r w:rsidRPr="005549C8">
              <w:rPr>
                <w:sz w:val="16"/>
                <w:szCs w:val="16"/>
              </w:rPr>
              <w:t>Promuovere la consapevolezza che l’affermazione dei propri diritti passa per l’affermazione dei diritti altrui, regolando la vita con il paradigma sociale del “non c’è diritto se non c’è dovere”.</w:t>
            </w:r>
          </w:p>
          <w:p w14:paraId="1A37BE4A" w14:textId="77777777" w:rsidR="00D55D81" w:rsidRPr="005549C8" w:rsidRDefault="00D55D81" w:rsidP="00FB6855">
            <w:pPr>
              <w:shd w:val="clear" w:color="auto" w:fill="FFFFFF"/>
              <w:rPr>
                <w:sz w:val="16"/>
                <w:szCs w:val="16"/>
              </w:rPr>
            </w:pPr>
            <w:r w:rsidRPr="005549C8">
              <w:rPr>
                <w:sz w:val="16"/>
                <w:szCs w:val="16"/>
              </w:rPr>
              <w:t>Competenze da Acquisire</w:t>
            </w:r>
          </w:p>
          <w:p w14:paraId="678BD3E1" w14:textId="77777777" w:rsidR="00D55D81" w:rsidRPr="005549C8" w:rsidRDefault="00D55D81" w:rsidP="00FB6855">
            <w:pPr>
              <w:shd w:val="clear" w:color="auto" w:fill="FFFFFF"/>
              <w:rPr>
                <w:sz w:val="16"/>
                <w:szCs w:val="16"/>
              </w:rPr>
            </w:pPr>
            <w:r w:rsidRPr="005549C8">
              <w:rPr>
                <w:sz w:val="16"/>
                <w:szCs w:val="16"/>
              </w:rPr>
              <w:t>Riconoscere l’importanza dell’influenza che diversi fattori sociali hanno nella visione della vita e nella percezione del “bene e del male”.</w:t>
            </w:r>
          </w:p>
          <w:p w14:paraId="7A4C4503" w14:textId="77777777" w:rsidR="00D55D81" w:rsidRPr="005549C8" w:rsidRDefault="00D55D81" w:rsidP="00FB6855">
            <w:pPr>
              <w:shd w:val="clear" w:color="auto" w:fill="FFFFFF"/>
              <w:rPr>
                <w:sz w:val="16"/>
                <w:szCs w:val="16"/>
              </w:rPr>
            </w:pPr>
            <w:r w:rsidRPr="005549C8">
              <w:rPr>
                <w:sz w:val="16"/>
                <w:szCs w:val="16"/>
              </w:rPr>
              <w:t>Assumere posizioni definite rispetto a fenomeni sociali che coinvolgono elementi di etica e morale.</w:t>
            </w:r>
          </w:p>
          <w:p w14:paraId="5B0081F8" w14:textId="77777777" w:rsidR="00D55D81" w:rsidRPr="005549C8" w:rsidRDefault="00D55D81" w:rsidP="00FB6855">
            <w:pPr>
              <w:shd w:val="clear" w:color="auto" w:fill="FFFFFF"/>
              <w:rPr>
                <w:sz w:val="16"/>
                <w:szCs w:val="16"/>
              </w:rPr>
            </w:pPr>
            <w:r w:rsidRPr="005549C8">
              <w:rPr>
                <w:sz w:val="16"/>
                <w:szCs w:val="16"/>
              </w:rPr>
              <w:t>Utilizzare il dialogo e il confronto come strumenti per sollecitare le coscienze sociali ad abbandonare logiche pregiudizievoli e aperte al cambiamento.</w:t>
            </w:r>
          </w:p>
          <w:p w14:paraId="3D86E6ED" w14:textId="77777777" w:rsidR="00D55D81" w:rsidRPr="005549C8" w:rsidRDefault="00D55D81" w:rsidP="00FB6855">
            <w:pPr>
              <w:shd w:val="clear" w:color="auto" w:fill="FFFFFF"/>
              <w:rPr>
                <w:sz w:val="16"/>
                <w:szCs w:val="16"/>
              </w:rPr>
            </w:pPr>
            <w:r w:rsidRPr="005549C8">
              <w:rPr>
                <w:sz w:val="16"/>
                <w:szCs w:val="16"/>
              </w:rPr>
              <w:t>Competenze Trasversali</w:t>
            </w:r>
          </w:p>
          <w:p w14:paraId="7B55F826" w14:textId="77777777" w:rsidR="00D55D81" w:rsidRPr="005549C8" w:rsidRDefault="00D55D81" w:rsidP="00FB6855">
            <w:pPr>
              <w:shd w:val="clear" w:color="auto" w:fill="FFFFFF"/>
              <w:rPr>
                <w:sz w:val="16"/>
                <w:szCs w:val="16"/>
              </w:rPr>
            </w:pPr>
            <w:r w:rsidRPr="005549C8">
              <w:rPr>
                <w:sz w:val="16"/>
                <w:szCs w:val="16"/>
              </w:rPr>
              <w:t>Ascoltare l’opinione degli altri.</w:t>
            </w:r>
          </w:p>
          <w:p w14:paraId="2C1DB2C8" w14:textId="77777777" w:rsidR="00D55D81" w:rsidRPr="005549C8" w:rsidRDefault="00D55D81" w:rsidP="00FB6855">
            <w:pPr>
              <w:shd w:val="clear" w:color="auto" w:fill="FFFFFF"/>
              <w:rPr>
                <w:sz w:val="16"/>
                <w:szCs w:val="16"/>
              </w:rPr>
            </w:pPr>
            <w:r w:rsidRPr="005549C8">
              <w:rPr>
                <w:sz w:val="16"/>
                <w:szCs w:val="16"/>
              </w:rPr>
              <w:t>Condividere e discutere con pertinenza.</w:t>
            </w:r>
          </w:p>
          <w:p w14:paraId="0A606891" w14:textId="77777777" w:rsidR="00D55D81" w:rsidRPr="005549C8" w:rsidRDefault="00D55D81" w:rsidP="00FB6855">
            <w:pPr>
              <w:shd w:val="clear" w:color="auto" w:fill="FFFFFF"/>
              <w:rPr>
                <w:sz w:val="16"/>
                <w:szCs w:val="16"/>
              </w:rPr>
            </w:pPr>
            <w:r w:rsidRPr="005549C8">
              <w:rPr>
                <w:sz w:val="16"/>
                <w:szCs w:val="16"/>
              </w:rPr>
              <w:t>Esporre in maniera chiara e pertinente il proprio punto di vista.</w:t>
            </w:r>
          </w:p>
          <w:p w14:paraId="5B25EE66" w14:textId="359083F4" w:rsidR="00D55D81" w:rsidRPr="005549C8" w:rsidRDefault="00D55D81" w:rsidP="00FB6855">
            <w:pPr>
              <w:shd w:val="clear" w:color="auto" w:fill="FFFFFF"/>
              <w:rPr>
                <w:sz w:val="16"/>
                <w:szCs w:val="16"/>
              </w:rPr>
            </w:pPr>
            <w:r w:rsidRPr="005549C8">
              <w:rPr>
                <w:sz w:val="16"/>
                <w:szCs w:val="16"/>
              </w:rPr>
              <w:t>Il percorso formativo è un'opportunità per promuovere la consapevolezza sociale e l'impegno civico tra i giovani. Il fumetto, con il suo linguaggio semplice e immediato, diventa uno strumento ideale per veicolare messaggi di legalità e tematiche sociali in modo efficace e coinvolgente, contribuendo alla formazione di cittadini consapevoli e responsabili.</w:t>
            </w:r>
          </w:p>
        </w:tc>
        <w:tc>
          <w:tcPr>
            <w:tcW w:w="2147" w:type="dxa"/>
            <w:shd w:val="clear" w:color="auto" w:fill="FFFFFF"/>
          </w:tcPr>
          <w:p w14:paraId="4419594E" w14:textId="77777777" w:rsidR="00D55D81" w:rsidRPr="005549C8" w:rsidRDefault="00D55D81" w:rsidP="00D55D81">
            <w:pPr>
              <w:rPr>
                <w:rFonts w:eastAsia="Calibri"/>
                <w:kern w:val="2"/>
                <w:sz w:val="18"/>
                <w:szCs w:val="18"/>
                <w:lang w:eastAsia="en-US"/>
                <w14:ligatures w14:val="standardContextual"/>
              </w:rPr>
            </w:pPr>
            <w:r w:rsidRPr="005549C8">
              <w:rPr>
                <w:rFonts w:eastAsia="Calibri"/>
                <w:b/>
                <w:bCs/>
                <w:kern w:val="2"/>
                <w:sz w:val="18"/>
                <w:szCs w:val="18"/>
                <w:lang w:eastAsia="en-US"/>
                <w14:ligatures w14:val="standardContextual"/>
              </w:rPr>
              <w:t>N. 1 Esperto con:</w:t>
            </w:r>
            <w:r w:rsidRPr="005549C8">
              <w:rPr>
                <w:rFonts w:eastAsia="Calibri"/>
                <w:b/>
                <w:kern w:val="2"/>
                <w:sz w:val="18"/>
                <w:szCs w:val="18"/>
                <w:lang w:eastAsia="en-US"/>
                <w14:ligatures w14:val="standardContextual"/>
              </w:rPr>
              <w:t xml:space="preserve"> </w:t>
            </w:r>
          </w:p>
          <w:p w14:paraId="1B83EBB1" w14:textId="77777777" w:rsidR="00D55D81" w:rsidRPr="005549C8" w:rsidRDefault="00D55D81" w:rsidP="00D55D81">
            <w:pPr>
              <w:numPr>
                <w:ilvl w:val="0"/>
                <w:numId w:val="23"/>
              </w:numPr>
              <w:spacing w:after="160" w:line="259" w:lineRule="auto"/>
              <w:ind w:left="317"/>
              <w:contextualSpacing/>
              <w:rPr>
                <w:rFonts w:eastAsia="Calibri"/>
                <w:sz w:val="18"/>
                <w:szCs w:val="18"/>
                <w:lang w:eastAsia="en-US"/>
              </w:rPr>
            </w:pPr>
            <w:r w:rsidRPr="005549C8">
              <w:rPr>
                <w:rFonts w:eastAsia="Calibri"/>
                <w:sz w:val="18"/>
                <w:szCs w:val="18"/>
                <w:lang w:eastAsia="en-US"/>
              </w:rPr>
              <w:t>Laurea  in Linguaggi del fumetto</w:t>
            </w:r>
          </w:p>
          <w:p w14:paraId="2EF59D6C" w14:textId="77777777" w:rsidR="00D55D81" w:rsidRPr="005549C8" w:rsidRDefault="00D55D81" w:rsidP="00D55D81">
            <w:pPr>
              <w:numPr>
                <w:ilvl w:val="0"/>
                <w:numId w:val="23"/>
              </w:numPr>
              <w:spacing w:after="160" w:line="259" w:lineRule="auto"/>
              <w:ind w:left="317"/>
              <w:contextualSpacing/>
              <w:rPr>
                <w:rFonts w:eastAsia="Calibri"/>
                <w:sz w:val="18"/>
                <w:szCs w:val="18"/>
                <w:lang w:eastAsia="en-US"/>
              </w:rPr>
            </w:pPr>
            <w:r w:rsidRPr="005549C8">
              <w:rPr>
                <w:rFonts w:eastAsia="Calibri"/>
                <w:sz w:val="18"/>
                <w:szCs w:val="18"/>
                <w:lang w:eastAsia="en-US"/>
              </w:rPr>
              <w:t>Esperienze di lavoro documentate svolte nel campo dell’editoria fumettistica</w:t>
            </w:r>
          </w:p>
          <w:p w14:paraId="1FA513F3" w14:textId="77777777" w:rsidR="00D55D81" w:rsidRPr="005549C8" w:rsidRDefault="00D55D81" w:rsidP="00D55D81">
            <w:pPr>
              <w:numPr>
                <w:ilvl w:val="0"/>
                <w:numId w:val="23"/>
              </w:numPr>
              <w:spacing w:after="160" w:line="259" w:lineRule="auto"/>
              <w:ind w:left="317"/>
              <w:contextualSpacing/>
              <w:rPr>
                <w:rFonts w:eastAsia="Calibri"/>
                <w:sz w:val="18"/>
                <w:szCs w:val="18"/>
                <w:lang w:eastAsia="en-US"/>
              </w:rPr>
            </w:pPr>
            <w:r w:rsidRPr="005549C8">
              <w:rPr>
                <w:rFonts w:eastAsia="Calibri"/>
                <w:sz w:val="18"/>
                <w:szCs w:val="18"/>
                <w:lang w:eastAsia="en-US"/>
              </w:rPr>
              <w:t>Esperienze di lavoro documentate in qualità di autore di fumetti pubblicati;</w:t>
            </w:r>
          </w:p>
          <w:p w14:paraId="1AFB1158" w14:textId="77777777" w:rsidR="00D55D81" w:rsidRPr="005549C8" w:rsidRDefault="00D55D81" w:rsidP="00D55D81">
            <w:pPr>
              <w:numPr>
                <w:ilvl w:val="0"/>
                <w:numId w:val="23"/>
              </w:numPr>
              <w:spacing w:after="160" w:line="259" w:lineRule="auto"/>
              <w:ind w:left="317"/>
              <w:contextualSpacing/>
              <w:rPr>
                <w:rFonts w:eastAsia="Calibri"/>
                <w:sz w:val="18"/>
                <w:szCs w:val="18"/>
                <w:lang w:eastAsia="en-US"/>
              </w:rPr>
            </w:pPr>
            <w:r w:rsidRPr="005549C8">
              <w:rPr>
                <w:rFonts w:eastAsia="Calibri"/>
                <w:sz w:val="18"/>
                <w:szCs w:val="18"/>
                <w:lang w:eastAsia="en-US"/>
              </w:rPr>
              <w:t xml:space="preserve">Esperienze di lavoro documentate nel settore di riferimento svolte con l’utilizzo di software di grafica avanzati </w:t>
            </w:r>
          </w:p>
          <w:p w14:paraId="60B57882" w14:textId="2CD51C0F" w:rsidR="00D55D81" w:rsidRPr="005549C8" w:rsidRDefault="00D55D81" w:rsidP="00D55D81">
            <w:pPr>
              <w:numPr>
                <w:ilvl w:val="0"/>
                <w:numId w:val="23"/>
              </w:numPr>
              <w:spacing w:after="160" w:line="259" w:lineRule="auto"/>
              <w:ind w:left="317"/>
              <w:contextualSpacing/>
              <w:rPr>
                <w:rFonts w:eastAsia="Calibri"/>
                <w:sz w:val="18"/>
                <w:szCs w:val="18"/>
                <w:lang w:eastAsia="en-US"/>
              </w:rPr>
            </w:pPr>
            <w:r w:rsidRPr="005549C8">
              <w:rPr>
                <w:rFonts w:eastAsia="Calibri"/>
                <w:kern w:val="2"/>
                <w:sz w:val="18"/>
                <w:szCs w:val="18"/>
                <w:lang w:eastAsia="en-US"/>
                <w14:ligatures w14:val="standardContextual"/>
              </w:rPr>
              <w:t>Esperienze di lavoro documentate nell’utilizzo degli  strumenti informatici e/o delle nuove tecnologie  informatiche nella didattica.</w:t>
            </w:r>
          </w:p>
        </w:tc>
        <w:tc>
          <w:tcPr>
            <w:tcW w:w="709" w:type="dxa"/>
            <w:vAlign w:val="center"/>
          </w:tcPr>
          <w:p w14:paraId="184B3DE6" w14:textId="4F710A92" w:rsidR="00D55D81" w:rsidRPr="005549C8" w:rsidRDefault="00D55D81" w:rsidP="00FB6855">
            <w:pPr>
              <w:jc w:val="center"/>
              <w:rPr>
                <w:sz w:val="18"/>
                <w:szCs w:val="18"/>
              </w:rPr>
            </w:pPr>
            <w:r w:rsidRPr="005549C8">
              <w:rPr>
                <w:rFonts w:eastAsia="Calibri"/>
                <w:kern w:val="2"/>
                <w:sz w:val="18"/>
                <w:szCs w:val="18"/>
                <w:lang w:eastAsia="en-US"/>
                <w14:ligatures w14:val="standardContextual"/>
              </w:rPr>
              <w:t>20</w:t>
            </w:r>
          </w:p>
        </w:tc>
      </w:tr>
      <w:tr w:rsidR="00D55D81" w:rsidRPr="00CD3744" w14:paraId="15CF8962" w14:textId="77777777" w:rsidTr="0091548E">
        <w:trPr>
          <w:trHeight w:val="4965"/>
          <w:jc w:val="center"/>
        </w:trPr>
        <w:tc>
          <w:tcPr>
            <w:tcW w:w="6941" w:type="dxa"/>
            <w:vMerge/>
            <w:shd w:val="clear" w:color="auto" w:fill="FFFFFF"/>
            <w:vAlign w:val="center"/>
          </w:tcPr>
          <w:p w14:paraId="63F6E968" w14:textId="77777777" w:rsidR="00D55D81" w:rsidRPr="00CD3744" w:rsidRDefault="00D55D81" w:rsidP="00FB6855">
            <w:pPr>
              <w:shd w:val="clear" w:color="auto" w:fill="FFFFFF"/>
              <w:tabs>
                <w:tab w:val="center" w:pos="4819"/>
                <w:tab w:val="left" w:pos="6750"/>
              </w:tabs>
              <w:ind w:hanging="108"/>
              <w:jc w:val="center"/>
              <w:rPr>
                <w:rFonts w:eastAsia="Calibri"/>
                <w:b/>
                <w:bCs/>
                <w:kern w:val="2"/>
                <w:sz w:val="20"/>
                <w:szCs w:val="20"/>
                <w:lang w:eastAsia="en-US"/>
                <w14:ligatures w14:val="standardContextual"/>
              </w:rPr>
            </w:pPr>
          </w:p>
        </w:tc>
        <w:tc>
          <w:tcPr>
            <w:tcW w:w="2147" w:type="dxa"/>
            <w:shd w:val="clear" w:color="auto" w:fill="FFFFFF"/>
          </w:tcPr>
          <w:p w14:paraId="5F52CDA1" w14:textId="77777777" w:rsidR="00D55D81" w:rsidRPr="005549C8" w:rsidRDefault="00D55D81" w:rsidP="00D55D81">
            <w:pPr>
              <w:rPr>
                <w:sz w:val="18"/>
                <w:szCs w:val="18"/>
              </w:rPr>
            </w:pPr>
            <w:r w:rsidRPr="00CD3744">
              <w:rPr>
                <w:b/>
                <w:bCs/>
                <w:sz w:val="18"/>
                <w:szCs w:val="18"/>
              </w:rPr>
              <w:t>N</w:t>
            </w:r>
            <w:r w:rsidRPr="005549C8">
              <w:rPr>
                <w:b/>
                <w:bCs/>
                <w:sz w:val="18"/>
                <w:szCs w:val="18"/>
              </w:rPr>
              <w:t>. 1 Esperto con:</w:t>
            </w:r>
            <w:r w:rsidRPr="005549C8">
              <w:rPr>
                <w:b/>
                <w:sz w:val="18"/>
                <w:szCs w:val="18"/>
              </w:rPr>
              <w:t xml:space="preserve"> </w:t>
            </w:r>
          </w:p>
          <w:p w14:paraId="06A78E3B" w14:textId="77777777" w:rsidR="00D55D81" w:rsidRPr="005549C8" w:rsidRDefault="00D55D81" w:rsidP="00D55D81">
            <w:pPr>
              <w:numPr>
                <w:ilvl w:val="0"/>
                <w:numId w:val="23"/>
              </w:numPr>
              <w:tabs>
                <w:tab w:val="left" w:pos="0"/>
                <w:tab w:val="left" w:pos="34"/>
              </w:tabs>
              <w:ind w:left="173" w:hanging="142"/>
              <w:contextualSpacing/>
              <w:rPr>
                <w:sz w:val="18"/>
                <w:szCs w:val="18"/>
              </w:rPr>
            </w:pPr>
            <w:r w:rsidRPr="005549C8">
              <w:rPr>
                <w:sz w:val="18"/>
                <w:szCs w:val="18"/>
              </w:rPr>
              <w:t>Laurea in discipline umanistiche, giuridico-economiche e politico-sociali;</w:t>
            </w:r>
          </w:p>
          <w:p w14:paraId="650820C2" w14:textId="77777777" w:rsidR="00D55D81" w:rsidRPr="005549C8" w:rsidRDefault="00D55D81" w:rsidP="00D55D81">
            <w:pPr>
              <w:numPr>
                <w:ilvl w:val="0"/>
                <w:numId w:val="23"/>
              </w:numPr>
              <w:tabs>
                <w:tab w:val="left" w:pos="0"/>
                <w:tab w:val="left" w:pos="34"/>
              </w:tabs>
              <w:ind w:left="173" w:hanging="142"/>
              <w:contextualSpacing/>
              <w:rPr>
                <w:sz w:val="18"/>
                <w:szCs w:val="18"/>
              </w:rPr>
            </w:pPr>
            <w:r w:rsidRPr="005549C8">
              <w:rPr>
                <w:rFonts w:eastAsia="Calibri"/>
                <w:sz w:val="18"/>
                <w:szCs w:val="18"/>
              </w:rPr>
              <w:t>Esperienze di lavoro documentate specifiche nel settore di riferimento svolte in qualità di educatore/formatore in contesti educativi scolastici e non scolastici</w:t>
            </w:r>
          </w:p>
          <w:p w14:paraId="1265275B" w14:textId="03DD9C94" w:rsidR="00D55D81" w:rsidRPr="00CD3744" w:rsidRDefault="00D55D81" w:rsidP="00D55D81">
            <w:pPr>
              <w:numPr>
                <w:ilvl w:val="0"/>
                <w:numId w:val="23"/>
              </w:numPr>
              <w:tabs>
                <w:tab w:val="left" w:pos="0"/>
                <w:tab w:val="left" w:pos="34"/>
              </w:tabs>
              <w:ind w:left="173" w:hanging="142"/>
              <w:contextualSpacing/>
              <w:rPr>
                <w:sz w:val="18"/>
                <w:szCs w:val="18"/>
              </w:rPr>
            </w:pPr>
            <w:r w:rsidRPr="005549C8">
              <w:rPr>
                <w:sz w:val="18"/>
                <w:szCs w:val="18"/>
              </w:rPr>
              <w:t>Esperienze di lavoro documentate nell’utilizzo degli  strumenti informatici e/o delle nuove tecnologie  informatiche nella didattica.</w:t>
            </w:r>
          </w:p>
        </w:tc>
        <w:tc>
          <w:tcPr>
            <w:tcW w:w="709" w:type="dxa"/>
            <w:vAlign w:val="center"/>
          </w:tcPr>
          <w:p w14:paraId="4DA3891A" w14:textId="6BE66EBD" w:rsidR="00D55D81" w:rsidRPr="00CD3744" w:rsidRDefault="00D55D81" w:rsidP="00FB6855">
            <w:pPr>
              <w:jc w:val="center"/>
              <w:rPr>
                <w:rFonts w:eastAsia="Calibri"/>
                <w:kern w:val="2"/>
                <w:sz w:val="18"/>
                <w:szCs w:val="18"/>
                <w:lang w:eastAsia="en-US"/>
                <w14:ligatures w14:val="standardContextual"/>
              </w:rPr>
            </w:pPr>
            <w:r w:rsidRPr="00CD3744">
              <w:rPr>
                <w:rFonts w:eastAsia="Calibri"/>
                <w:kern w:val="2"/>
                <w:sz w:val="18"/>
                <w:szCs w:val="18"/>
                <w:lang w:eastAsia="en-US"/>
                <w14:ligatures w14:val="standardContextual"/>
              </w:rPr>
              <w:t>10</w:t>
            </w:r>
          </w:p>
        </w:tc>
      </w:tr>
      <w:tr w:rsidR="00FB6855" w:rsidRPr="00CD3744" w14:paraId="5D835767" w14:textId="77777777" w:rsidTr="0091548E">
        <w:trPr>
          <w:trHeight w:val="748"/>
          <w:jc w:val="center"/>
        </w:trPr>
        <w:tc>
          <w:tcPr>
            <w:tcW w:w="6941" w:type="dxa"/>
            <w:shd w:val="clear" w:color="auto" w:fill="FFFFFF"/>
            <w:vAlign w:val="center"/>
          </w:tcPr>
          <w:p w14:paraId="7B4CA4B6" w14:textId="77777777" w:rsidR="00FB6855" w:rsidRPr="005549C8" w:rsidRDefault="00FB6855" w:rsidP="00FB6855">
            <w:pPr>
              <w:shd w:val="clear" w:color="auto" w:fill="FFFFFF"/>
              <w:tabs>
                <w:tab w:val="center" w:pos="4819"/>
                <w:tab w:val="left" w:pos="6750"/>
              </w:tabs>
              <w:ind w:hanging="108"/>
              <w:jc w:val="center"/>
              <w:rPr>
                <w:rFonts w:eastAsia="Calibri"/>
                <w:b/>
                <w:bCs/>
                <w:sz w:val="20"/>
                <w:szCs w:val="20"/>
                <w:lang w:eastAsia="en-US"/>
              </w:rPr>
            </w:pPr>
            <w:r w:rsidRPr="005549C8">
              <w:rPr>
                <w:b/>
                <w:bCs/>
                <w:sz w:val="20"/>
                <w:szCs w:val="20"/>
              </w:rPr>
              <w:lastRenderedPageBreak/>
              <w:t>“LA SCIENZA PER TUTTI”</w:t>
            </w:r>
            <w:r w:rsidRPr="005549C8">
              <w:rPr>
                <w:rFonts w:eastAsia="Calibri"/>
                <w:b/>
                <w:bCs/>
                <w:sz w:val="20"/>
                <w:szCs w:val="20"/>
                <w:lang w:eastAsia="en-US"/>
              </w:rPr>
              <w:t xml:space="preserve"> </w:t>
            </w:r>
          </w:p>
          <w:p w14:paraId="3D31753A" w14:textId="77777777" w:rsidR="00FB6855" w:rsidRPr="005549C8" w:rsidRDefault="00FB6855" w:rsidP="00FB6855">
            <w:pPr>
              <w:rPr>
                <w:rFonts w:eastAsia="Calibri"/>
                <w:kern w:val="2"/>
                <w:sz w:val="16"/>
                <w:szCs w:val="16"/>
                <w:lang w:eastAsia="en-US"/>
                <w14:ligatures w14:val="standardContextual"/>
              </w:rPr>
            </w:pPr>
            <w:r w:rsidRPr="005549C8">
              <w:rPr>
                <w:rFonts w:eastAsia="Calibri"/>
                <w:kern w:val="2"/>
                <w:sz w:val="16"/>
                <w:szCs w:val="16"/>
                <w:lang w:eastAsia="en-US"/>
                <w14:ligatures w14:val="standardContextual"/>
              </w:rPr>
              <w:t xml:space="preserve">L'osservazione di partenza è che una percentuale rilevante degli studenti del nostro istituto e non solo, ha una disaffezione nei confronti delle discipline scientifiche generalmente percepite come materie 'difficili', molto distanti dalla vita quotidiana. </w:t>
            </w:r>
          </w:p>
          <w:p w14:paraId="2D6B0FA8" w14:textId="77777777" w:rsidR="00FB6855" w:rsidRPr="005549C8" w:rsidRDefault="00FB6855" w:rsidP="00FB6855">
            <w:pPr>
              <w:rPr>
                <w:rFonts w:eastAsia="Calibri"/>
                <w:kern w:val="2"/>
                <w:sz w:val="16"/>
                <w:szCs w:val="16"/>
                <w:lang w:eastAsia="en-US"/>
                <w14:ligatures w14:val="standardContextual"/>
              </w:rPr>
            </w:pPr>
            <w:r w:rsidRPr="005549C8">
              <w:rPr>
                <w:rFonts w:eastAsia="Calibri"/>
                <w:kern w:val="2"/>
                <w:sz w:val="16"/>
                <w:szCs w:val="16"/>
                <w:lang w:eastAsia="en-US"/>
                <w14:ligatures w14:val="standardContextual"/>
              </w:rPr>
              <w:t xml:space="preserve">Per invertire questa tendenza è necessario ricostruire gradualmente il rapporto tra i giovani e la scienza utilizzando metodologie didattiche innovative. Nasce quindi l'esigenza di un laboratorio che abbandoni le forme tradizionali di insegnamento e sperimenti approcci innovativi per creare un legame profondo degli studenti con la scienza. </w:t>
            </w:r>
          </w:p>
          <w:p w14:paraId="7F4474D9" w14:textId="77777777" w:rsidR="00FB6855" w:rsidRPr="005549C8" w:rsidRDefault="00FB6855" w:rsidP="00FB6855">
            <w:pPr>
              <w:rPr>
                <w:rFonts w:eastAsia="Calibri"/>
                <w:kern w:val="2"/>
                <w:sz w:val="16"/>
                <w:szCs w:val="16"/>
                <w:lang w:eastAsia="en-US"/>
                <w14:ligatures w14:val="standardContextual"/>
              </w:rPr>
            </w:pPr>
            <w:r w:rsidRPr="005549C8">
              <w:rPr>
                <w:rFonts w:eastAsia="Calibri"/>
                <w:kern w:val="2"/>
                <w:sz w:val="16"/>
                <w:szCs w:val="16"/>
                <w:lang w:eastAsia="en-US"/>
                <w14:ligatures w14:val="standardContextual"/>
              </w:rPr>
              <w:t xml:space="preserve">Obiettivi </w:t>
            </w:r>
          </w:p>
          <w:p w14:paraId="00439A5A" w14:textId="77777777" w:rsidR="00FB6855" w:rsidRPr="005549C8" w:rsidRDefault="00FB6855" w:rsidP="00FB6855">
            <w:pPr>
              <w:rPr>
                <w:rFonts w:eastAsia="Calibri"/>
                <w:kern w:val="2"/>
                <w:sz w:val="16"/>
                <w:szCs w:val="16"/>
                <w:lang w:eastAsia="en-US"/>
                <w14:ligatures w14:val="standardContextual"/>
              </w:rPr>
            </w:pPr>
            <w:r w:rsidRPr="005549C8">
              <w:rPr>
                <w:rFonts w:eastAsia="Calibri"/>
                <w:kern w:val="2"/>
                <w:sz w:val="16"/>
                <w:szCs w:val="16"/>
                <w:lang w:eastAsia="en-US"/>
                <w14:ligatures w14:val="standardContextual"/>
              </w:rPr>
              <w:t xml:space="preserve">Migliorare i livelli di conoscenza e competenza di base nelle Scienze Acquisire consapevolezza della continua evoluzione delle problematiche e delle conoscenze scientifiche Comprendere l'importanza del rigore scientifico e della coerenza che caratterizza il metodo scientifico Scoprire l'importanza di formulare ipotesi, non solo per spiegare fatti e fenomeni, ma anche per organizzare correttamente l'osservazione Acquisire lo stimolo conoscitivo attraverso il confronto con la realtà che può andare oltre la spiegazione dello specifico fenomeno dimostrato Incoraggiare il dialogo tra i cittadini al fine di promuovere una loro cittadinanza attiva, selezionando e divulgando le loro idee in proposito delle sfide chiave nelle quali la scienza ha un'ampia ripercussione sulla qualità della vita futura Saper riconoscere il funzionamento delle riviste scientifiche specialistiche e il loro rapporto con quelle divulgative Saper argomentare in modo articolato Saper interagire correttamente nell’ambito di una discussione di gruppo. </w:t>
            </w:r>
          </w:p>
          <w:p w14:paraId="3C85295D" w14:textId="77777777" w:rsidR="00FB6855" w:rsidRPr="005549C8" w:rsidRDefault="00FB6855" w:rsidP="00FB6855">
            <w:pPr>
              <w:rPr>
                <w:rFonts w:eastAsia="Calibri"/>
                <w:kern w:val="2"/>
                <w:sz w:val="16"/>
                <w:szCs w:val="16"/>
                <w:lang w:eastAsia="en-US"/>
                <w14:ligatures w14:val="standardContextual"/>
              </w:rPr>
            </w:pPr>
            <w:r w:rsidRPr="005549C8">
              <w:rPr>
                <w:rFonts w:eastAsia="Calibri"/>
                <w:kern w:val="2"/>
                <w:sz w:val="16"/>
                <w:szCs w:val="16"/>
                <w:lang w:eastAsia="en-US"/>
                <w14:ligatures w14:val="standardContextual"/>
              </w:rPr>
              <w:t>Metodologia Le attività saranno impostate in maniera interattiva, con l'uso di esperienze in laboratorio e con ampi spazi di dibattito La pratica laboratoriale: lo scopo precipuo di realizzare percorsi in forma di laboratorio, si basa sull’aspettativa di favorire l’operatività e allo stesso tempo il dialogo e la riflessione su quello che si fa. Il laboratorio è una modalità di lavoro che incoraggia la sperimentazione e la progettualità, coinvolge gli alunni nel pensare, analizzare, valutare attività vissute in modo condiviso e partecipato con altri, e che può essere attivata sia all’interno, sia all’esterno della scuola, valorizzando il territorio come risorsa per l’apprendimento.</w:t>
            </w:r>
          </w:p>
          <w:p w14:paraId="44FCDA59" w14:textId="3E8BF749" w:rsidR="00FB6855" w:rsidRPr="005549C8" w:rsidRDefault="00FB6855" w:rsidP="00FB6855">
            <w:pPr>
              <w:rPr>
                <w:rFonts w:eastAsia="Calibri"/>
                <w:kern w:val="2"/>
                <w:sz w:val="16"/>
                <w:szCs w:val="16"/>
                <w:lang w:eastAsia="en-US"/>
                <w14:ligatures w14:val="standardContextual"/>
              </w:rPr>
            </w:pPr>
            <w:r w:rsidRPr="005549C8">
              <w:rPr>
                <w:rFonts w:eastAsia="Calibri"/>
                <w:kern w:val="2"/>
                <w:sz w:val="16"/>
                <w:szCs w:val="16"/>
                <w:lang w:eastAsia="en-US"/>
                <w14:ligatures w14:val="standardContextual"/>
              </w:rPr>
              <w:t xml:space="preserve"> Risultati attesi Incrementare l'appeal di scienza e tecnologia tra gli studenti Suscitare l'interesse degli alunni nei confronti delle modalità di svolgimento di una ricerca scientifica Acquisizione da parte dell'allievo di una mentalità scientifica e di una metodologia sperimentale corretta Rendere l'allievo capace di osservare i fenomeni naturali, discuterli ed inquadrarli in un contesto teorico Sviluppare nell'allievo la capacità di analizzare problemi, proporre soluzioni ed operare scelte Essere consapevoli delle potenzialità e dei limiti delle tecnologie nel contesto culturale e sociale in cui vengono applicate.</w:t>
            </w:r>
          </w:p>
        </w:tc>
        <w:tc>
          <w:tcPr>
            <w:tcW w:w="2147" w:type="dxa"/>
            <w:shd w:val="clear" w:color="auto" w:fill="FFFFFF"/>
          </w:tcPr>
          <w:p w14:paraId="08671AF9" w14:textId="77777777" w:rsidR="00E817CE" w:rsidRPr="005549C8" w:rsidRDefault="00E817CE" w:rsidP="00E817CE">
            <w:pPr>
              <w:rPr>
                <w:rFonts w:eastAsia="Calibri"/>
                <w:kern w:val="2"/>
                <w:sz w:val="18"/>
                <w:szCs w:val="18"/>
                <w:lang w:eastAsia="en-US"/>
                <w14:ligatures w14:val="standardContextual"/>
              </w:rPr>
            </w:pPr>
            <w:r w:rsidRPr="005549C8">
              <w:rPr>
                <w:rFonts w:eastAsia="Calibri"/>
                <w:b/>
                <w:bCs/>
                <w:kern w:val="2"/>
                <w:sz w:val="18"/>
                <w:szCs w:val="18"/>
                <w:lang w:eastAsia="en-US"/>
                <w14:ligatures w14:val="standardContextual"/>
              </w:rPr>
              <w:t>N. 1 Esperto con:</w:t>
            </w:r>
            <w:r w:rsidRPr="005549C8">
              <w:rPr>
                <w:rFonts w:eastAsia="Calibri"/>
                <w:kern w:val="2"/>
                <w:sz w:val="18"/>
                <w:szCs w:val="18"/>
                <w:lang w:eastAsia="en-US"/>
                <w14:ligatures w14:val="standardContextual"/>
              </w:rPr>
              <w:t xml:space="preserve"> </w:t>
            </w:r>
          </w:p>
          <w:p w14:paraId="4AE989E3" w14:textId="77777777" w:rsidR="00E817CE" w:rsidRPr="005549C8" w:rsidRDefault="00E817CE" w:rsidP="00E817CE">
            <w:pPr>
              <w:numPr>
                <w:ilvl w:val="0"/>
                <w:numId w:val="22"/>
              </w:numPr>
              <w:tabs>
                <w:tab w:val="left" w:pos="181"/>
              </w:tabs>
              <w:ind w:left="173" w:hanging="173"/>
              <w:rPr>
                <w:rFonts w:eastAsia="Calibri"/>
                <w:kern w:val="2"/>
                <w:sz w:val="18"/>
                <w:szCs w:val="18"/>
                <w:lang w:eastAsia="en-US"/>
                <w14:ligatures w14:val="standardContextual"/>
              </w:rPr>
            </w:pPr>
            <w:r w:rsidRPr="005549C8">
              <w:rPr>
                <w:rFonts w:eastAsia="Calibri"/>
                <w:kern w:val="2"/>
                <w:sz w:val="18"/>
                <w:szCs w:val="18"/>
                <w:lang w:eastAsia="en-US"/>
                <w14:ligatures w14:val="standardContextual"/>
              </w:rPr>
              <w:t>Laurea in Scienze Biologiche, in Scienze Naturali, in Scienze   Geologiche, in Biotecnologie, in Chimica, in Fisica, in Farmacia (vecchio   ordinamento e/o laurea  magistrale)</w:t>
            </w:r>
          </w:p>
          <w:p w14:paraId="3528B833" w14:textId="6999D37F" w:rsidR="00FB6855" w:rsidRPr="005549C8" w:rsidRDefault="00E817CE" w:rsidP="00E817CE">
            <w:pPr>
              <w:numPr>
                <w:ilvl w:val="0"/>
                <w:numId w:val="22"/>
              </w:numPr>
              <w:tabs>
                <w:tab w:val="left" w:pos="181"/>
              </w:tabs>
              <w:ind w:left="173" w:hanging="173"/>
              <w:rPr>
                <w:rFonts w:eastAsia="Calibri"/>
                <w:kern w:val="2"/>
                <w:sz w:val="18"/>
                <w:szCs w:val="18"/>
                <w:lang w:eastAsia="en-US"/>
                <w14:ligatures w14:val="standardContextual"/>
              </w:rPr>
            </w:pPr>
            <w:r w:rsidRPr="005549C8">
              <w:rPr>
                <w:rFonts w:eastAsia="Calibri"/>
                <w:kern w:val="2"/>
                <w:sz w:val="18"/>
                <w:szCs w:val="18"/>
                <w:lang w:eastAsia="en-US"/>
                <w14:ligatures w14:val="standardContextual"/>
              </w:rPr>
              <w:t xml:space="preserve"> esperienze di lavoro documentate    nell’utilizzo degli  strumenti informatici e/o delle nuove tecnologie informatiche  nella didattica</w:t>
            </w:r>
          </w:p>
        </w:tc>
        <w:tc>
          <w:tcPr>
            <w:tcW w:w="709" w:type="dxa"/>
            <w:vAlign w:val="center"/>
          </w:tcPr>
          <w:p w14:paraId="7B36EA20" w14:textId="403BD281" w:rsidR="00FB6855" w:rsidRPr="00CD3744" w:rsidRDefault="00FB6855" w:rsidP="00FB6855">
            <w:pPr>
              <w:jc w:val="center"/>
              <w:rPr>
                <w:sz w:val="18"/>
                <w:szCs w:val="18"/>
              </w:rPr>
            </w:pPr>
            <w:r w:rsidRPr="00CD3744">
              <w:rPr>
                <w:sz w:val="18"/>
                <w:szCs w:val="18"/>
              </w:rPr>
              <w:t>30</w:t>
            </w:r>
          </w:p>
        </w:tc>
      </w:tr>
      <w:tr w:rsidR="00FB6855" w:rsidRPr="00CD3744" w14:paraId="2D0DA423" w14:textId="77777777" w:rsidTr="0091548E">
        <w:trPr>
          <w:trHeight w:val="748"/>
          <w:jc w:val="center"/>
        </w:trPr>
        <w:tc>
          <w:tcPr>
            <w:tcW w:w="6941" w:type="dxa"/>
            <w:shd w:val="clear" w:color="auto" w:fill="FFFFFF"/>
            <w:vAlign w:val="center"/>
          </w:tcPr>
          <w:p w14:paraId="71A05686" w14:textId="1C688C3D" w:rsidR="00FB6855" w:rsidRPr="00CD3744" w:rsidRDefault="00FB6855" w:rsidP="00FB6855">
            <w:pPr>
              <w:shd w:val="clear" w:color="auto" w:fill="FFFFFF"/>
              <w:tabs>
                <w:tab w:val="center" w:pos="4819"/>
                <w:tab w:val="left" w:pos="6750"/>
              </w:tabs>
              <w:ind w:hanging="108"/>
              <w:jc w:val="center"/>
              <w:rPr>
                <w:rFonts w:eastAsia="Calibri"/>
                <w:b/>
                <w:bCs/>
                <w:sz w:val="20"/>
                <w:szCs w:val="20"/>
                <w:lang w:eastAsia="en-US"/>
              </w:rPr>
            </w:pPr>
            <w:r w:rsidRPr="00CD3744">
              <w:rPr>
                <w:b/>
                <w:bCs/>
                <w:sz w:val="20"/>
                <w:szCs w:val="20"/>
              </w:rPr>
              <w:t>“SU IL SIPARIO”</w:t>
            </w:r>
            <w:r w:rsidRPr="00CD3744">
              <w:rPr>
                <w:rFonts w:eastAsia="Calibri"/>
                <w:b/>
                <w:bCs/>
                <w:sz w:val="20"/>
                <w:szCs w:val="20"/>
                <w:lang w:eastAsia="en-US"/>
              </w:rPr>
              <w:t xml:space="preserve"> </w:t>
            </w:r>
          </w:p>
          <w:p w14:paraId="162E8B8F" w14:textId="77777777" w:rsidR="00FB6855" w:rsidRPr="0091548E" w:rsidRDefault="00FB6855" w:rsidP="00FB6855">
            <w:pPr>
              <w:rPr>
                <w:rFonts w:eastAsia="Calibri"/>
                <w:kern w:val="2"/>
                <w:sz w:val="16"/>
                <w:szCs w:val="16"/>
                <w:lang w:eastAsia="en-US"/>
                <w14:ligatures w14:val="standardContextual"/>
              </w:rPr>
            </w:pPr>
            <w:r w:rsidRPr="0091548E">
              <w:rPr>
                <w:rFonts w:eastAsia="Calibri"/>
                <w:kern w:val="2"/>
                <w:sz w:val="16"/>
                <w:szCs w:val="16"/>
                <w:lang w:eastAsia="en-US"/>
                <w14:ligatures w14:val="standardContextual"/>
              </w:rPr>
              <w:t>L’attività teatrale ha sempre avuto una particolare valenza pedagogica, in grado di rispondere adeguatamente alle finalità educative e culturali della scuola e ai bisogni formativi dei singoli alunni e, in quanto forma d’arte corale, consente di:</w:t>
            </w:r>
          </w:p>
          <w:p w14:paraId="12ACB39C" w14:textId="77777777" w:rsidR="00FB6855" w:rsidRPr="0091548E" w:rsidRDefault="00FB6855" w:rsidP="00FB6855">
            <w:pPr>
              <w:rPr>
                <w:rFonts w:eastAsia="Calibri"/>
                <w:kern w:val="2"/>
                <w:sz w:val="16"/>
                <w:szCs w:val="16"/>
                <w:lang w:eastAsia="en-US"/>
                <w14:ligatures w14:val="standardContextual"/>
              </w:rPr>
            </w:pPr>
            <w:r w:rsidRPr="0091548E">
              <w:rPr>
                <w:rFonts w:eastAsia="Calibri"/>
                <w:kern w:val="2"/>
                <w:sz w:val="16"/>
                <w:szCs w:val="16"/>
                <w:lang w:eastAsia="en-US"/>
                <w14:ligatures w14:val="standardContextual"/>
              </w:rPr>
              <w:t xml:space="preserve">1) offrire a tutti gli allievi dell’Istituto, ma soprattutto a quelli meno motivati nel normale lavoro scolastico, occasioni alternative per raggiungere obiettivi educativi attraverso scelte didattiche diverse vivendo più serenamente nell'ambiente scolastico; </w:t>
            </w:r>
          </w:p>
          <w:p w14:paraId="0673262A" w14:textId="77777777" w:rsidR="00FB6855" w:rsidRPr="0091548E" w:rsidRDefault="00FB6855" w:rsidP="00FB6855">
            <w:pPr>
              <w:rPr>
                <w:rFonts w:eastAsia="Calibri"/>
                <w:kern w:val="2"/>
                <w:sz w:val="16"/>
                <w:szCs w:val="16"/>
                <w:lang w:eastAsia="en-US"/>
                <w14:ligatures w14:val="standardContextual"/>
              </w:rPr>
            </w:pPr>
            <w:r w:rsidRPr="0091548E">
              <w:rPr>
                <w:rFonts w:eastAsia="Calibri"/>
                <w:kern w:val="2"/>
                <w:sz w:val="16"/>
                <w:szCs w:val="16"/>
                <w:lang w:eastAsia="en-US"/>
                <w14:ligatures w14:val="standardContextual"/>
              </w:rPr>
              <w:t xml:space="preserve">2) offrire agli studenti occasioni per socializzare; </w:t>
            </w:r>
          </w:p>
          <w:p w14:paraId="0A8BDF78" w14:textId="77777777" w:rsidR="00FB6855" w:rsidRPr="0091548E" w:rsidRDefault="00FB6855" w:rsidP="00FB6855">
            <w:pPr>
              <w:rPr>
                <w:rFonts w:eastAsia="Calibri"/>
                <w:kern w:val="2"/>
                <w:sz w:val="16"/>
                <w:szCs w:val="16"/>
                <w:lang w:eastAsia="en-US"/>
                <w14:ligatures w14:val="standardContextual"/>
              </w:rPr>
            </w:pPr>
            <w:r w:rsidRPr="0091548E">
              <w:rPr>
                <w:rFonts w:eastAsia="Calibri"/>
                <w:kern w:val="2"/>
                <w:sz w:val="16"/>
                <w:szCs w:val="16"/>
                <w:lang w:eastAsia="en-US"/>
                <w14:ligatures w14:val="standardContextual"/>
              </w:rPr>
              <w:t xml:space="preserve">3) abituare gli studenti ad un progetto di gruppo nel rispetto di regole e tempi; </w:t>
            </w:r>
          </w:p>
          <w:p w14:paraId="3308B9A3" w14:textId="77777777" w:rsidR="00FB6855" w:rsidRPr="0091548E" w:rsidRDefault="00FB6855" w:rsidP="00FB6855">
            <w:pPr>
              <w:rPr>
                <w:rFonts w:eastAsia="Calibri"/>
                <w:kern w:val="2"/>
                <w:sz w:val="16"/>
                <w:szCs w:val="16"/>
                <w:lang w:eastAsia="en-US"/>
                <w14:ligatures w14:val="standardContextual"/>
              </w:rPr>
            </w:pPr>
            <w:r w:rsidRPr="0091548E">
              <w:rPr>
                <w:rFonts w:eastAsia="Calibri"/>
                <w:kern w:val="2"/>
                <w:sz w:val="16"/>
                <w:szCs w:val="16"/>
                <w:lang w:eastAsia="en-US"/>
                <w14:ligatures w14:val="standardContextual"/>
              </w:rPr>
              <w:t xml:space="preserve">4) rendere gli studenti responsabili nel sapersi assumere incarichi e compiti; </w:t>
            </w:r>
          </w:p>
          <w:p w14:paraId="70C68125" w14:textId="77777777" w:rsidR="00FB6855" w:rsidRPr="0091548E" w:rsidRDefault="00FB6855" w:rsidP="00FB6855">
            <w:pPr>
              <w:rPr>
                <w:rFonts w:eastAsia="Calibri"/>
                <w:kern w:val="2"/>
                <w:sz w:val="16"/>
                <w:szCs w:val="16"/>
                <w:lang w:eastAsia="en-US"/>
                <w14:ligatures w14:val="standardContextual"/>
              </w:rPr>
            </w:pPr>
            <w:r w:rsidRPr="0091548E">
              <w:rPr>
                <w:rFonts w:eastAsia="Calibri"/>
                <w:kern w:val="2"/>
                <w:sz w:val="16"/>
                <w:szCs w:val="16"/>
                <w:lang w:eastAsia="en-US"/>
                <w14:ligatures w14:val="standardContextual"/>
              </w:rPr>
              <w:t xml:space="preserve">5) rendere gli studenti protagonisti nella crescita della propria personalità e consapevoli delle proprie potenzialità creative. </w:t>
            </w:r>
          </w:p>
          <w:p w14:paraId="0A556DF8" w14:textId="77777777" w:rsidR="00FB6855" w:rsidRPr="0091548E" w:rsidRDefault="00FB6855" w:rsidP="00FB6855">
            <w:pPr>
              <w:rPr>
                <w:rFonts w:eastAsia="Calibri"/>
                <w:kern w:val="2"/>
                <w:sz w:val="16"/>
                <w:szCs w:val="16"/>
                <w:lang w:eastAsia="en-US"/>
                <w14:ligatures w14:val="standardContextual"/>
              </w:rPr>
            </w:pPr>
            <w:r w:rsidRPr="0091548E">
              <w:rPr>
                <w:rFonts w:eastAsia="Calibri"/>
                <w:kern w:val="2"/>
                <w:sz w:val="16"/>
                <w:szCs w:val="16"/>
                <w:lang w:eastAsia="en-US"/>
                <w14:ligatures w14:val="standardContextual"/>
              </w:rPr>
              <w:t xml:space="preserve">Obiettivi </w:t>
            </w:r>
          </w:p>
          <w:p w14:paraId="0A686A96" w14:textId="77777777" w:rsidR="00FB6855" w:rsidRPr="0091548E" w:rsidRDefault="00FB6855" w:rsidP="00FB6855">
            <w:pPr>
              <w:rPr>
                <w:rFonts w:eastAsia="Calibri"/>
                <w:kern w:val="2"/>
                <w:sz w:val="16"/>
                <w:szCs w:val="16"/>
                <w:lang w:eastAsia="en-US"/>
                <w14:ligatures w14:val="standardContextual"/>
              </w:rPr>
            </w:pPr>
            <w:r w:rsidRPr="0091548E">
              <w:rPr>
                <w:rFonts w:eastAsia="Calibri"/>
                <w:kern w:val="2"/>
                <w:sz w:val="16"/>
                <w:szCs w:val="16"/>
                <w:lang w:eastAsia="en-US"/>
                <w14:ligatures w14:val="standardContextual"/>
              </w:rPr>
              <w:t xml:space="preserve">1)Sviluppare abilità espressive di tipo gestuale e verbale imparando a vincere l’emotività e la timidezza; </w:t>
            </w:r>
          </w:p>
          <w:p w14:paraId="62CDA567" w14:textId="77777777" w:rsidR="00FB6855" w:rsidRPr="0091548E" w:rsidRDefault="00FB6855" w:rsidP="00FB6855">
            <w:pPr>
              <w:rPr>
                <w:rFonts w:eastAsia="Calibri"/>
                <w:kern w:val="2"/>
                <w:sz w:val="16"/>
                <w:szCs w:val="16"/>
                <w:lang w:eastAsia="en-US"/>
                <w14:ligatures w14:val="standardContextual"/>
              </w:rPr>
            </w:pPr>
            <w:r w:rsidRPr="0091548E">
              <w:rPr>
                <w:rFonts w:eastAsia="Calibri"/>
                <w:kern w:val="2"/>
                <w:sz w:val="16"/>
                <w:szCs w:val="16"/>
                <w:lang w:eastAsia="en-US"/>
                <w14:ligatures w14:val="standardContextual"/>
              </w:rPr>
              <w:t xml:space="preserve">2)Acquisire capacità interpretative; </w:t>
            </w:r>
          </w:p>
          <w:p w14:paraId="064F4101" w14:textId="77777777" w:rsidR="00FB6855" w:rsidRPr="0091548E" w:rsidRDefault="00FB6855" w:rsidP="00FB6855">
            <w:pPr>
              <w:rPr>
                <w:rFonts w:eastAsia="Calibri"/>
                <w:kern w:val="2"/>
                <w:sz w:val="16"/>
                <w:szCs w:val="16"/>
                <w:lang w:eastAsia="en-US"/>
                <w14:ligatures w14:val="standardContextual"/>
              </w:rPr>
            </w:pPr>
            <w:r w:rsidRPr="0091548E">
              <w:rPr>
                <w:rFonts w:eastAsia="Calibri"/>
                <w:kern w:val="2"/>
                <w:sz w:val="16"/>
                <w:szCs w:val="16"/>
                <w:lang w:eastAsia="en-US"/>
                <w14:ligatures w14:val="standardContextual"/>
              </w:rPr>
              <w:t xml:space="preserve">3)Imparare a lavorare in un gruppo e saper rapportare se stessi agli altri e all’interno di uno spazio; 4)Imparare a creare occasioni per superare insicurezze e paure tipiche dell’età giovanile; 5)Contribuire a creare una coscienza critica ed una capacità di individuare i propri errori ed il modo per correggerli; </w:t>
            </w:r>
          </w:p>
          <w:p w14:paraId="297D7C03" w14:textId="77777777" w:rsidR="00FB6855" w:rsidRPr="0091548E" w:rsidRDefault="00FB6855" w:rsidP="00FB6855">
            <w:pPr>
              <w:rPr>
                <w:rFonts w:eastAsia="Calibri"/>
                <w:kern w:val="2"/>
                <w:sz w:val="16"/>
                <w:szCs w:val="16"/>
                <w:lang w:eastAsia="en-US"/>
                <w14:ligatures w14:val="standardContextual"/>
              </w:rPr>
            </w:pPr>
            <w:r w:rsidRPr="0091548E">
              <w:rPr>
                <w:rFonts w:eastAsia="Calibri"/>
                <w:kern w:val="2"/>
                <w:sz w:val="16"/>
                <w:szCs w:val="16"/>
                <w:lang w:eastAsia="en-US"/>
                <w14:ligatures w14:val="standardContextual"/>
              </w:rPr>
              <w:t xml:space="preserve">6)Approfondire argomenti e problematiche relative ai giovani e alla società suscitando interessi e motivazioni di impegno; </w:t>
            </w:r>
          </w:p>
          <w:p w14:paraId="4E0B3EDA" w14:textId="77777777" w:rsidR="00FB6855" w:rsidRPr="0091548E" w:rsidRDefault="00FB6855" w:rsidP="00FB6855">
            <w:pPr>
              <w:rPr>
                <w:rFonts w:eastAsia="Calibri"/>
                <w:kern w:val="2"/>
                <w:sz w:val="16"/>
                <w:szCs w:val="16"/>
                <w:lang w:eastAsia="en-US"/>
                <w14:ligatures w14:val="standardContextual"/>
              </w:rPr>
            </w:pPr>
            <w:r w:rsidRPr="0091548E">
              <w:rPr>
                <w:rFonts w:eastAsia="Calibri"/>
                <w:kern w:val="2"/>
                <w:sz w:val="16"/>
                <w:szCs w:val="16"/>
                <w:lang w:eastAsia="en-US"/>
                <w14:ligatures w14:val="standardContextual"/>
              </w:rPr>
              <w:t xml:space="preserve">7)Conoscere il teatro nei suoi aspetti e in relazione alla sua storia, evidenziandone il valore e i caratteri rispetto ad altre forme di spettacolo contemporanee; </w:t>
            </w:r>
          </w:p>
          <w:p w14:paraId="20772124" w14:textId="77777777" w:rsidR="00FB6855" w:rsidRPr="0091548E" w:rsidRDefault="00FB6855" w:rsidP="00FB6855">
            <w:pPr>
              <w:rPr>
                <w:rFonts w:eastAsia="Calibri"/>
                <w:kern w:val="2"/>
                <w:sz w:val="16"/>
                <w:szCs w:val="16"/>
                <w:lang w:eastAsia="en-US"/>
                <w14:ligatures w14:val="standardContextual"/>
              </w:rPr>
            </w:pPr>
            <w:r w:rsidRPr="0091548E">
              <w:rPr>
                <w:rFonts w:eastAsia="Calibri"/>
                <w:kern w:val="2"/>
                <w:sz w:val="16"/>
                <w:szCs w:val="16"/>
                <w:lang w:eastAsia="en-US"/>
                <w14:ligatures w14:val="standardContextual"/>
              </w:rPr>
              <w:t xml:space="preserve">8)Sviluppare abilità nell’ambito umanistico, imparando le tecniche di costruzione di un copione teatrale, anche attraverso l’utilizzo di un linguaggio specifico e in relazione alle esigenze della scena; </w:t>
            </w:r>
          </w:p>
          <w:p w14:paraId="153F23CB" w14:textId="77777777" w:rsidR="00FB6855" w:rsidRPr="0091548E" w:rsidRDefault="00FB6855" w:rsidP="00FB6855">
            <w:pPr>
              <w:rPr>
                <w:rFonts w:eastAsia="Calibri"/>
                <w:kern w:val="2"/>
                <w:sz w:val="16"/>
                <w:szCs w:val="16"/>
                <w:lang w:eastAsia="en-US"/>
                <w14:ligatures w14:val="standardContextual"/>
              </w:rPr>
            </w:pPr>
            <w:r w:rsidRPr="0091548E">
              <w:rPr>
                <w:rFonts w:eastAsia="Calibri"/>
                <w:kern w:val="2"/>
                <w:sz w:val="16"/>
                <w:szCs w:val="16"/>
                <w:lang w:eastAsia="en-US"/>
                <w14:ligatures w14:val="standardContextual"/>
              </w:rPr>
              <w:t>9)Saper individuare problemi e difficoltà di realizzazione di un evento;</w:t>
            </w:r>
          </w:p>
          <w:p w14:paraId="324CE1B0" w14:textId="77777777" w:rsidR="00FB6855" w:rsidRPr="0091548E" w:rsidRDefault="00FB6855" w:rsidP="00FB6855">
            <w:pPr>
              <w:rPr>
                <w:rFonts w:eastAsia="Calibri"/>
                <w:kern w:val="2"/>
                <w:sz w:val="16"/>
                <w:szCs w:val="16"/>
                <w:lang w:eastAsia="en-US"/>
                <w14:ligatures w14:val="standardContextual"/>
              </w:rPr>
            </w:pPr>
            <w:r w:rsidRPr="0091548E">
              <w:rPr>
                <w:rFonts w:eastAsia="Calibri"/>
                <w:kern w:val="2"/>
                <w:sz w:val="16"/>
                <w:szCs w:val="16"/>
                <w:lang w:eastAsia="en-US"/>
                <w14:ligatures w14:val="standardContextual"/>
              </w:rPr>
              <w:t xml:space="preserve">0)Acquisire capacità di considerare e valutare il lavoro analiticamente e nella sua globalità; </w:t>
            </w:r>
          </w:p>
          <w:p w14:paraId="4A7AE697" w14:textId="77777777" w:rsidR="00FB6855" w:rsidRPr="0091548E" w:rsidRDefault="00FB6855" w:rsidP="00FB6855">
            <w:pPr>
              <w:rPr>
                <w:rFonts w:eastAsia="Calibri"/>
                <w:kern w:val="2"/>
                <w:sz w:val="16"/>
                <w:szCs w:val="16"/>
                <w:lang w:eastAsia="en-US"/>
                <w14:ligatures w14:val="standardContextual"/>
              </w:rPr>
            </w:pPr>
            <w:r w:rsidRPr="0091548E">
              <w:rPr>
                <w:rFonts w:eastAsia="Calibri"/>
                <w:kern w:val="2"/>
                <w:sz w:val="16"/>
                <w:szCs w:val="16"/>
                <w:lang w:eastAsia="en-US"/>
                <w14:ligatures w14:val="standardContextual"/>
              </w:rPr>
              <w:t xml:space="preserve">11)Sviluppare abilità operative </w:t>
            </w:r>
          </w:p>
          <w:p w14:paraId="67ED1DE6" w14:textId="77777777" w:rsidR="00FB6855" w:rsidRPr="0091548E" w:rsidRDefault="00FB6855" w:rsidP="00FB6855">
            <w:pPr>
              <w:rPr>
                <w:rFonts w:eastAsia="Calibri"/>
                <w:kern w:val="2"/>
                <w:sz w:val="16"/>
                <w:szCs w:val="16"/>
                <w:lang w:eastAsia="en-US"/>
                <w14:ligatures w14:val="standardContextual"/>
              </w:rPr>
            </w:pPr>
            <w:r w:rsidRPr="0091548E">
              <w:rPr>
                <w:rFonts w:eastAsia="Calibri"/>
                <w:kern w:val="2"/>
                <w:sz w:val="16"/>
                <w:szCs w:val="16"/>
                <w:lang w:eastAsia="en-US"/>
                <w14:ligatures w14:val="standardContextual"/>
              </w:rPr>
              <w:t>Oltre che costituire una fase importante nell’ambito delle attività del Laboratorio teatrale con la realizzazione di scene, scelte dei costumi, delle luci, dei suoni, foto video, il lavoro si propone anche come attività di approfondimento di tipo linguistico e compositivo volto all’apprendimento di abilità compositive, all’acquisizione di capacità di esprimere e interpretare concetti, pensieri, sentimenti, fatti e opinioni in forma sia orale sia scritta, di interagire adeguatamente e in modo creativo sul piano linguistico in un’intera gamma di contesti culturali e sociali, quali istruzione e formazione, lavoro, vita domestica e tempo libero, volto altresì all’acquisizione di competenze sociali e civiche che includono forme di comportamento che consentono alle persone di partecipare in modo efficace e costruttivo alla vita sociale e lavorativa, in particolare alla vita in società sempre più diversificate, come anche a risolvere conflitti ove ciò sia necessario.</w:t>
            </w:r>
          </w:p>
          <w:p w14:paraId="51A660E2" w14:textId="1A9A81B1" w:rsidR="00FB6855" w:rsidRPr="00CD3744" w:rsidRDefault="00FB6855" w:rsidP="00FB6855">
            <w:pPr>
              <w:jc w:val="center"/>
              <w:rPr>
                <w:sz w:val="18"/>
                <w:szCs w:val="18"/>
              </w:rPr>
            </w:pPr>
          </w:p>
        </w:tc>
        <w:tc>
          <w:tcPr>
            <w:tcW w:w="2147" w:type="dxa"/>
            <w:shd w:val="clear" w:color="auto" w:fill="FFFFFF"/>
          </w:tcPr>
          <w:p w14:paraId="7E5E3923" w14:textId="61464DF3" w:rsidR="00E817CE" w:rsidRPr="00E817CE" w:rsidRDefault="00D000D8" w:rsidP="00E817CE">
            <w:pPr>
              <w:rPr>
                <w:b/>
                <w:sz w:val="18"/>
                <w:szCs w:val="18"/>
              </w:rPr>
            </w:pPr>
            <w:r w:rsidRPr="00CD3744">
              <w:rPr>
                <w:b/>
                <w:bCs/>
                <w:sz w:val="18"/>
                <w:szCs w:val="18"/>
              </w:rPr>
              <w:t>N</w:t>
            </w:r>
            <w:r w:rsidR="00E817CE" w:rsidRPr="00E817CE">
              <w:rPr>
                <w:b/>
                <w:bCs/>
                <w:sz w:val="18"/>
                <w:szCs w:val="18"/>
              </w:rPr>
              <w:t>. 1 Esperto con:</w:t>
            </w:r>
            <w:r w:rsidR="00E817CE" w:rsidRPr="00E817CE">
              <w:rPr>
                <w:b/>
                <w:sz w:val="18"/>
                <w:szCs w:val="18"/>
              </w:rPr>
              <w:t xml:space="preserve"> </w:t>
            </w:r>
          </w:p>
          <w:p w14:paraId="6C4212B7" w14:textId="77777777" w:rsidR="00D000D8" w:rsidRPr="00CD3744" w:rsidRDefault="00E817CE" w:rsidP="00E817CE">
            <w:pPr>
              <w:numPr>
                <w:ilvl w:val="0"/>
                <w:numId w:val="21"/>
              </w:numPr>
              <w:tabs>
                <w:tab w:val="left" w:pos="175"/>
              </w:tabs>
              <w:ind w:left="34" w:hanging="34"/>
              <w:rPr>
                <w:sz w:val="18"/>
                <w:szCs w:val="18"/>
              </w:rPr>
            </w:pPr>
            <w:r w:rsidRPr="00E817CE">
              <w:rPr>
                <w:sz w:val="18"/>
                <w:szCs w:val="18"/>
              </w:rPr>
              <w:t xml:space="preserve">attestato di percorso </w:t>
            </w:r>
          </w:p>
          <w:p w14:paraId="2B24AF5C" w14:textId="77777777" w:rsidR="00D000D8" w:rsidRPr="00CD3744" w:rsidRDefault="00D000D8" w:rsidP="00D000D8">
            <w:pPr>
              <w:tabs>
                <w:tab w:val="left" w:pos="175"/>
              </w:tabs>
              <w:ind w:left="34"/>
              <w:rPr>
                <w:sz w:val="18"/>
                <w:szCs w:val="18"/>
              </w:rPr>
            </w:pPr>
            <w:r w:rsidRPr="00CD3744">
              <w:rPr>
                <w:sz w:val="18"/>
                <w:szCs w:val="18"/>
              </w:rPr>
              <w:t xml:space="preserve">   </w:t>
            </w:r>
            <w:r w:rsidR="00E817CE" w:rsidRPr="00E817CE">
              <w:rPr>
                <w:sz w:val="18"/>
                <w:szCs w:val="18"/>
              </w:rPr>
              <w:t xml:space="preserve">formativo attinente al </w:t>
            </w:r>
          </w:p>
          <w:p w14:paraId="7425BAC6" w14:textId="4F5DEC7D" w:rsidR="00E817CE" w:rsidRPr="00E817CE" w:rsidRDefault="00D000D8" w:rsidP="00D000D8">
            <w:pPr>
              <w:tabs>
                <w:tab w:val="left" w:pos="175"/>
              </w:tabs>
              <w:ind w:left="34"/>
              <w:rPr>
                <w:sz w:val="18"/>
                <w:szCs w:val="18"/>
              </w:rPr>
            </w:pPr>
            <w:r w:rsidRPr="00CD3744">
              <w:rPr>
                <w:sz w:val="18"/>
                <w:szCs w:val="18"/>
              </w:rPr>
              <w:t xml:space="preserve">   </w:t>
            </w:r>
            <w:r w:rsidR="00E817CE" w:rsidRPr="00E817CE">
              <w:rPr>
                <w:sz w:val="18"/>
                <w:szCs w:val="18"/>
              </w:rPr>
              <w:t xml:space="preserve">settore di pertinenza </w:t>
            </w:r>
          </w:p>
          <w:p w14:paraId="667B3A89" w14:textId="16866C22" w:rsidR="00E817CE" w:rsidRPr="00CD3744" w:rsidRDefault="00E817CE" w:rsidP="00E817CE">
            <w:pPr>
              <w:numPr>
                <w:ilvl w:val="0"/>
                <w:numId w:val="20"/>
              </w:numPr>
              <w:ind w:left="175" w:hanging="175"/>
              <w:contextualSpacing/>
              <w:rPr>
                <w:rFonts w:eastAsia="Calibri"/>
                <w:sz w:val="18"/>
                <w:szCs w:val="18"/>
                <w:lang w:eastAsia="en-US"/>
              </w:rPr>
            </w:pPr>
            <w:r w:rsidRPr="00E817CE">
              <w:rPr>
                <w:sz w:val="18"/>
                <w:szCs w:val="18"/>
              </w:rPr>
              <w:t>esperienze di lavoro maturate in contesti  scolastici e/o non scolastici nel settore di pertinenza</w:t>
            </w:r>
            <w:r w:rsidR="00D000D8" w:rsidRPr="00CD3744">
              <w:rPr>
                <w:sz w:val="18"/>
                <w:szCs w:val="18"/>
              </w:rPr>
              <w:t>;</w:t>
            </w:r>
          </w:p>
          <w:p w14:paraId="0E5C64FE" w14:textId="2081764F" w:rsidR="00FB6855" w:rsidRPr="00CD3744" w:rsidRDefault="00E817CE" w:rsidP="00E817CE">
            <w:pPr>
              <w:numPr>
                <w:ilvl w:val="0"/>
                <w:numId w:val="20"/>
              </w:numPr>
              <w:ind w:left="175" w:hanging="175"/>
              <w:contextualSpacing/>
              <w:rPr>
                <w:rFonts w:eastAsia="Calibri"/>
                <w:sz w:val="18"/>
                <w:szCs w:val="18"/>
                <w:lang w:eastAsia="en-US"/>
              </w:rPr>
            </w:pPr>
            <w:r w:rsidRPr="00CD3744">
              <w:rPr>
                <w:sz w:val="18"/>
                <w:szCs w:val="18"/>
              </w:rPr>
              <w:t>esperienze di lavoro documentate    nell’utilizzo degli  strumenti informatici e/o delle nuove tecnologie informatiche  nella didattica</w:t>
            </w:r>
          </w:p>
        </w:tc>
        <w:tc>
          <w:tcPr>
            <w:tcW w:w="709" w:type="dxa"/>
            <w:vAlign w:val="center"/>
          </w:tcPr>
          <w:p w14:paraId="47E5B59C" w14:textId="5DEAE384" w:rsidR="00FB6855" w:rsidRPr="00CD3744" w:rsidRDefault="00FB6855" w:rsidP="00FB6855">
            <w:pPr>
              <w:jc w:val="center"/>
              <w:rPr>
                <w:sz w:val="18"/>
                <w:szCs w:val="18"/>
              </w:rPr>
            </w:pPr>
            <w:r w:rsidRPr="00CD3744">
              <w:rPr>
                <w:sz w:val="18"/>
                <w:szCs w:val="18"/>
              </w:rPr>
              <w:t>30</w:t>
            </w:r>
          </w:p>
        </w:tc>
      </w:tr>
      <w:tr w:rsidR="00FB6855" w:rsidRPr="00CD3744" w14:paraId="79331846" w14:textId="77777777" w:rsidTr="0091548E">
        <w:trPr>
          <w:trHeight w:val="748"/>
          <w:jc w:val="center"/>
        </w:trPr>
        <w:tc>
          <w:tcPr>
            <w:tcW w:w="6941" w:type="dxa"/>
            <w:shd w:val="clear" w:color="auto" w:fill="FFFFFF"/>
            <w:vAlign w:val="center"/>
          </w:tcPr>
          <w:p w14:paraId="14CD0CC2" w14:textId="5604CEA8" w:rsidR="00FB6855" w:rsidRPr="00CD3744" w:rsidRDefault="00FB6855" w:rsidP="00FB6855">
            <w:pPr>
              <w:shd w:val="clear" w:color="auto" w:fill="FFFFFF"/>
              <w:tabs>
                <w:tab w:val="center" w:pos="4819"/>
                <w:tab w:val="left" w:pos="6750"/>
              </w:tabs>
              <w:ind w:hanging="108"/>
              <w:jc w:val="center"/>
              <w:rPr>
                <w:rFonts w:eastAsia="Calibri"/>
                <w:b/>
                <w:bCs/>
                <w:kern w:val="2"/>
                <w:sz w:val="20"/>
                <w:szCs w:val="20"/>
                <w:lang w:eastAsia="en-US"/>
                <w14:ligatures w14:val="standardContextual"/>
              </w:rPr>
            </w:pPr>
            <w:r w:rsidRPr="00172E24">
              <w:rPr>
                <w:rFonts w:eastAsia="Calibri"/>
                <w:b/>
                <w:bCs/>
                <w:kern w:val="2"/>
                <w:sz w:val="20"/>
                <w:szCs w:val="20"/>
                <w:lang w:eastAsia="en-US"/>
                <w14:ligatures w14:val="standardContextual"/>
              </w:rPr>
              <w:t>"PA-DRONI DEL CIELO"</w:t>
            </w:r>
          </w:p>
          <w:p w14:paraId="6B4A8C8E" w14:textId="77777777" w:rsidR="00FB6855" w:rsidRPr="0091548E" w:rsidRDefault="00FB6855" w:rsidP="00FB6855">
            <w:pPr>
              <w:rPr>
                <w:rFonts w:eastAsia="Calibri"/>
                <w:kern w:val="2"/>
                <w:sz w:val="16"/>
                <w:szCs w:val="16"/>
                <w:lang w:eastAsia="en-US"/>
                <w14:ligatures w14:val="standardContextual"/>
              </w:rPr>
            </w:pPr>
            <w:r w:rsidRPr="0091548E">
              <w:rPr>
                <w:rFonts w:eastAsia="Calibri"/>
                <w:kern w:val="2"/>
                <w:sz w:val="16"/>
                <w:szCs w:val="16"/>
                <w:lang w:eastAsia="en-US"/>
                <w14:ligatures w14:val="standardContextual"/>
              </w:rPr>
              <w:t>L’interesse verso i Droni civili è esploso negli ultimi anni. La loro diffusione ha permesso di renderlo uno strumento alla portata di tutti e di utilizzarlo al pari dello smartphone e/o del tablet. In Italia, il mercato degli aeromobili a pilotaggio remoto (APR) è in rapido sviluppo e i professionisti lo usano in diversi settori, dal cinema alla fotografia, dalla ricerca scientifica all’agricoltura, dagli eventi sportivi ai documentari per operatori turistici e una delle ultime notizie: entro la fine di quest’anno, dopo la sperimentazione avviata nel 2022 in California e Texas, Amazon farà volare i suoi droni anche in Italia e Gran Bretagna per il servizio di consegne a domicilio. Attraverso le attività formative laboratoriali, le studentesse e gli studenti acquisiranno conoscenze relative alla tecnologia dei droni e a tutte le regole che disciplinano la pratica di pilotaggio di un drone per svago e/o per scopi commerciali, utilizzando lo strumento drone già in dotazione della Istituzione Scolastica “</w:t>
            </w:r>
            <w:proofErr w:type="spellStart"/>
            <w:r w:rsidRPr="0091548E">
              <w:rPr>
                <w:rFonts w:eastAsia="Calibri"/>
                <w:kern w:val="2"/>
                <w:sz w:val="16"/>
                <w:szCs w:val="16"/>
                <w:lang w:eastAsia="en-US"/>
                <w14:ligatures w14:val="standardContextual"/>
              </w:rPr>
              <w:t>G.B.Novelli</w:t>
            </w:r>
            <w:proofErr w:type="spellEnd"/>
            <w:r w:rsidRPr="0091548E">
              <w:rPr>
                <w:rFonts w:eastAsia="Calibri"/>
                <w:kern w:val="2"/>
                <w:sz w:val="16"/>
                <w:szCs w:val="16"/>
                <w:lang w:eastAsia="en-US"/>
                <w14:ligatures w14:val="standardContextual"/>
              </w:rPr>
              <w:t xml:space="preserve">”. </w:t>
            </w:r>
          </w:p>
          <w:p w14:paraId="25FF0E34" w14:textId="77777777" w:rsidR="00FB6855" w:rsidRPr="0091548E" w:rsidRDefault="00FB6855" w:rsidP="00FB6855">
            <w:pPr>
              <w:rPr>
                <w:rFonts w:eastAsia="Calibri"/>
                <w:kern w:val="2"/>
                <w:sz w:val="16"/>
                <w:szCs w:val="16"/>
                <w:lang w:eastAsia="en-US"/>
                <w14:ligatures w14:val="standardContextual"/>
              </w:rPr>
            </w:pPr>
            <w:r w:rsidRPr="0091548E">
              <w:rPr>
                <w:rFonts w:eastAsia="Calibri"/>
                <w:kern w:val="2"/>
                <w:sz w:val="16"/>
                <w:szCs w:val="16"/>
                <w:lang w:eastAsia="en-US"/>
                <w14:ligatures w14:val="standardContextual"/>
              </w:rPr>
              <w:lastRenderedPageBreak/>
              <w:t>Il percorso formativo mira quindi a fare acquisire e/o a potenziare alle studentesse e agli studenti le abilità STEM logico-</w:t>
            </w:r>
            <w:proofErr w:type="spellStart"/>
            <w:r w:rsidRPr="0091548E">
              <w:rPr>
                <w:rFonts w:eastAsia="Calibri"/>
                <w:kern w:val="2"/>
                <w:sz w:val="16"/>
                <w:szCs w:val="16"/>
                <w:lang w:eastAsia="en-US"/>
                <w14:ligatures w14:val="standardContextual"/>
              </w:rPr>
              <w:t>tecnicopratiche</w:t>
            </w:r>
            <w:proofErr w:type="spellEnd"/>
            <w:r w:rsidRPr="0091548E">
              <w:rPr>
                <w:rFonts w:eastAsia="Calibri"/>
                <w:kern w:val="2"/>
                <w:sz w:val="16"/>
                <w:szCs w:val="16"/>
                <w:lang w:eastAsia="en-US"/>
                <w14:ligatures w14:val="standardContextual"/>
              </w:rPr>
              <w:t xml:space="preserve">, acquisendo in questo modo anche competenze trasversali alla didattica curriculare tramite modalità alternative di apprendimento. L’apprendimento e l’esperienza su tematiche tecnologiche e innovative, accresce negli studenti la consapevolezza e la motivazione in ordine alle proprie abilità STEM. La conoscenza delle tematiche aerospaziali e delle loro applicazioni, trasversali alle discipline scolastiche, consente di incrementare la formazione dei ragazzi e di fornire loro la possibilità di valutare in maniera più consapevole un eventuale percorso lavorativo futuro in tale ambito. </w:t>
            </w:r>
          </w:p>
          <w:p w14:paraId="44D0975D" w14:textId="77777777" w:rsidR="00FB6855" w:rsidRPr="0091548E" w:rsidRDefault="00FB6855" w:rsidP="00FB6855">
            <w:pPr>
              <w:rPr>
                <w:rFonts w:eastAsia="Calibri"/>
                <w:kern w:val="2"/>
                <w:sz w:val="16"/>
                <w:szCs w:val="16"/>
                <w:lang w:eastAsia="en-US"/>
                <w14:ligatures w14:val="standardContextual"/>
              </w:rPr>
            </w:pPr>
            <w:r w:rsidRPr="0091548E">
              <w:rPr>
                <w:rFonts w:eastAsia="Calibri"/>
                <w:kern w:val="2"/>
                <w:sz w:val="16"/>
                <w:szCs w:val="16"/>
                <w:lang w:eastAsia="en-US"/>
                <w14:ligatures w14:val="standardContextual"/>
              </w:rPr>
              <w:t xml:space="preserve">Il progetto è una grande opportunità per gli studenti che potranno acquisire competenze specialistiche nel campo dei droni e delle tecnologie aeree, competenze necessarie per utilizzare questa tecnologia in modo sicuro ed efficace e una formazione in grado di preparare gli stessi studenti per un futuro sempre più orientato alle tecnologie avanzate, ma soprattutto è una grande opportunità per stimolare l’interesse degli studenti per la scienza e la tecnologia, per sviluppare abilità innovative e creative, e un’ottima opportunità per stimolare la socializzazione, collaborazione tra studenti, docenti e comunità e vivere la scuola </w:t>
            </w:r>
          </w:p>
          <w:p w14:paraId="114BA6A7" w14:textId="77777777" w:rsidR="00FB6855" w:rsidRPr="0091548E" w:rsidRDefault="00FB6855" w:rsidP="00FB6855">
            <w:pPr>
              <w:rPr>
                <w:rFonts w:eastAsia="Calibri"/>
                <w:kern w:val="2"/>
                <w:sz w:val="16"/>
                <w:szCs w:val="16"/>
                <w:lang w:eastAsia="en-US"/>
                <w14:ligatures w14:val="standardContextual"/>
              </w:rPr>
            </w:pPr>
            <w:r w:rsidRPr="0091548E">
              <w:rPr>
                <w:rFonts w:eastAsia="Calibri"/>
                <w:kern w:val="2"/>
                <w:sz w:val="16"/>
                <w:szCs w:val="16"/>
                <w:lang w:eastAsia="en-US"/>
                <w14:ligatures w14:val="standardContextual"/>
              </w:rPr>
              <w:t xml:space="preserve">Il corso di formazione si compone di una parte teorica, che copre argomenti come la normativa aerea, la sicurezza, la meteorologia, la tecnologia dei droni e la pianificazione del volo e di una parte pratica, in cui il candidato deve dimostrare di saper pilotare il drone in modo sicuro e competente. </w:t>
            </w:r>
          </w:p>
          <w:p w14:paraId="7C5BB8A2" w14:textId="2BB29AA9" w:rsidR="00FB6855" w:rsidRPr="00CD3744" w:rsidRDefault="00FB6855" w:rsidP="00FB6855">
            <w:pPr>
              <w:rPr>
                <w:rFonts w:eastAsia="Calibri"/>
                <w:kern w:val="2"/>
                <w:sz w:val="16"/>
                <w:szCs w:val="16"/>
                <w:lang w:eastAsia="en-US"/>
                <w14:ligatures w14:val="standardContextual"/>
              </w:rPr>
            </w:pPr>
            <w:r w:rsidRPr="0091548E">
              <w:rPr>
                <w:rFonts w:eastAsia="Calibri"/>
                <w:kern w:val="2"/>
                <w:sz w:val="16"/>
                <w:szCs w:val="16"/>
                <w:lang w:eastAsia="en-US"/>
                <w14:ligatures w14:val="standardContextual"/>
              </w:rPr>
              <w:t>Il percorso si terrà presso la sede dell’ISISS “</w:t>
            </w:r>
            <w:proofErr w:type="spellStart"/>
            <w:r w:rsidRPr="0091548E">
              <w:rPr>
                <w:rFonts w:eastAsia="Calibri"/>
                <w:kern w:val="2"/>
                <w:sz w:val="16"/>
                <w:szCs w:val="16"/>
                <w:lang w:eastAsia="en-US"/>
                <w14:ligatures w14:val="standardContextual"/>
              </w:rPr>
              <w:t>G.B.Novelli</w:t>
            </w:r>
            <w:proofErr w:type="spellEnd"/>
            <w:r w:rsidRPr="0091548E">
              <w:rPr>
                <w:rFonts w:eastAsia="Calibri"/>
                <w:kern w:val="2"/>
                <w:sz w:val="16"/>
                <w:szCs w:val="16"/>
                <w:lang w:eastAsia="en-US"/>
                <w14:ligatures w14:val="standardContextual"/>
              </w:rPr>
              <w:t>” di Marcianise e gli studenti saranno guidati da un professionista Esperto in progettazione e pilotaggio di droni e da un tutor docente dell’ISISS “</w:t>
            </w:r>
            <w:proofErr w:type="spellStart"/>
            <w:r w:rsidRPr="0091548E">
              <w:rPr>
                <w:rFonts w:eastAsia="Calibri"/>
                <w:kern w:val="2"/>
                <w:sz w:val="16"/>
                <w:szCs w:val="16"/>
                <w:lang w:eastAsia="en-US"/>
                <w14:ligatures w14:val="standardContextual"/>
              </w:rPr>
              <w:t>G.B.Novelli</w:t>
            </w:r>
            <w:proofErr w:type="spellEnd"/>
            <w:r w:rsidRPr="0091548E">
              <w:rPr>
                <w:rFonts w:eastAsia="Calibri"/>
                <w:kern w:val="2"/>
                <w:sz w:val="16"/>
                <w:szCs w:val="16"/>
                <w:lang w:eastAsia="en-US"/>
                <w14:ligatures w14:val="standardContextual"/>
              </w:rPr>
              <w:t>” di Marcianise</w:t>
            </w:r>
          </w:p>
        </w:tc>
        <w:tc>
          <w:tcPr>
            <w:tcW w:w="2147" w:type="dxa"/>
            <w:shd w:val="clear" w:color="auto" w:fill="FFFFFF"/>
          </w:tcPr>
          <w:p w14:paraId="5C63F0D9" w14:textId="77777777" w:rsidR="00D000D8" w:rsidRPr="00D000D8" w:rsidRDefault="00D000D8" w:rsidP="00D000D8">
            <w:pPr>
              <w:rPr>
                <w:b/>
                <w:sz w:val="18"/>
                <w:szCs w:val="18"/>
              </w:rPr>
            </w:pPr>
            <w:r w:rsidRPr="00D000D8">
              <w:rPr>
                <w:b/>
                <w:bCs/>
                <w:sz w:val="18"/>
                <w:szCs w:val="18"/>
              </w:rPr>
              <w:lastRenderedPageBreak/>
              <w:t>N. 1 Esperto con:</w:t>
            </w:r>
            <w:r w:rsidRPr="00D000D8">
              <w:rPr>
                <w:b/>
                <w:sz w:val="18"/>
                <w:szCs w:val="18"/>
              </w:rPr>
              <w:t xml:space="preserve"> </w:t>
            </w:r>
          </w:p>
          <w:p w14:paraId="011B9EC9" w14:textId="77777777" w:rsidR="00D000D8" w:rsidRPr="00D000D8" w:rsidRDefault="00D000D8" w:rsidP="00D000D8">
            <w:pPr>
              <w:numPr>
                <w:ilvl w:val="0"/>
                <w:numId w:val="21"/>
              </w:numPr>
              <w:tabs>
                <w:tab w:val="left" w:pos="175"/>
              </w:tabs>
              <w:ind w:left="34" w:hanging="34"/>
              <w:rPr>
                <w:sz w:val="18"/>
                <w:szCs w:val="18"/>
              </w:rPr>
            </w:pPr>
            <w:r w:rsidRPr="00D000D8">
              <w:rPr>
                <w:sz w:val="18"/>
                <w:szCs w:val="18"/>
              </w:rPr>
              <w:t>patentino di pilotaggio droni;</w:t>
            </w:r>
          </w:p>
          <w:p w14:paraId="1BA7325B" w14:textId="77777777" w:rsidR="00D000D8" w:rsidRPr="00CD3744" w:rsidRDefault="00D000D8" w:rsidP="00D000D8">
            <w:pPr>
              <w:numPr>
                <w:ilvl w:val="0"/>
                <w:numId w:val="20"/>
              </w:numPr>
              <w:ind w:left="175" w:hanging="175"/>
              <w:contextualSpacing/>
              <w:rPr>
                <w:rFonts w:eastAsia="Calibri"/>
                <w:sz w:val="18"/>
                <w:szCs w:val="18"/>
                <w:lang w:eastAsia="en-US"/>
              </w:rPr>
            </w:pPr>
            <w:r w:rsidRPr="00D000D8">
              <w:rPr>
                <w:sz w:val="18"/>
                <w:szCs w:val="18"/>
              </w:rPr>
              <w:t>esperienze di lavoro maturate in contesti  scolastici e/o non scolastici nel settore di pertinenza;</w:t>
            </w:r>
          </w:p>
          <w:p w14:paraId="1D38BA71" w14:textId="78437C69" w:rsidR="00FB6855" w:rsidRPr="00CD3744" w:rsidRDefault="00D000D8" w:rsidP="00D000D8">
            <w:pPr>
              <w:numPr>
                <w:ilvl w:val="0"/>
                <w:numId w:val="20"/>
              </w:numPr>
              <w:ind w:left="175" w:hanging="175"/>
              <w:contextualSpacing/>
              <w:rPr>
                <w:rFonts w:eastAsia="Calibri"/>
                <w:sz w:val="18"/>
                <w:szCs w:val="18"/>
                <w:lang w:eastAsia="en-US"/>
              </w:rPr>
            </w:pPr>
            <w:r w:rsidRPr="00CD3744">
              <w:rPr>
                <w:kern w:val="2"/>
                <w:sz w:val="18"/>
                <w:szCs w:val="18"/>
                <w14:ligatures w14:val="standardContextual"/>
              </w:rPr>
              <w:lastRenderedPageBreak/>
              <w:t>esperienze di lavoro documentate    nell’utilizzo degli  strumenti informatici e/o delle nuove tecnologie informatiche  nella didattica</w:t>
            </w:r>
          </w:p>
        </w:tc>
        <w:tc>
          <w:tcPr>
            <w:tcW w:w="709" w:type="dxa"/>
            <w:vAlign w:val="center"/>
          </w:tcPr>
          <w:p w14:paraId="443294A9" w14:textId="43A48E8A" w:rsidR="00FB6855" w:rsidRPr="00CD3744" w:rsidRDefault="00FB6855" w:rsidP="00FB6855">
            <w:pPr>
              <w:jc w:val="center"/>
              <w:rPr>
                <w:sz w:val="18"/>
                <w:szCs w:val="18"/>
              </w:rPr>
            </w:pPr>
            <w:r w:rsidRPr="00CD3744">
              <w:rPr>
                <w:rFonts w:eastAsia="Calibri"/>
                <w:kern w:val="2"/>
                <w:sz w:val="18"/>
                <w:szCs w:val="18"/>
                <w:lang w:eastAsia="en-US"/>
                <w14:ligatures w14:val="standardContextual"/>
              </w:rPr>
              <w:lastRenderedPageBreak/>
              <w:t>30</w:t>
            </w:r>
          </w:p>
        </w:tc>
      </w:tr>
      <w:tr w:rsidR="00FB6855" w:rsidRPr="00CD3744" w14:paraId="4DEF6314" w14:textId="77777777" w:rsidTr="0091548E">
        <w:trPr>
          <w:trHeight w:val="748"/>
          <w:jc w:val="center"/>
        </w:trPr>
        <w:tc>
          <w:tcPr>
            <w:tcW w:w="6941" w:type="dxa"/>
            <w:shd w:val="clear" w:color="auto" w:fill="FFFFFF"/>
            <w:vAlign w:val="center"/>
          </w:tcPr>
          <w:p w14:paraId="5602AA7D" w14:textId="4511209F" w:rsidR="00D55D81" w:rsidRDefault="00FB6855" w:rsidP="00D55D81">
            <w:pPr>
              <w:jc w:val="center"/>
              <w:rPr>
                <w:rFonts w:eastAsia="Calibri"/>
                <w:b/>
                <w:bCs/>
                <w:kern w:val="2"/>
                <w:sz w:val="20"/>
                <w:szCs w:val="20"/>
                <w:lang w:eastAsia="en-US"/>
                <w14:ligatures w14:val="standardContextual"/>
              </w:rPr>
            </w:pPr>
            <w:r w:rsidRPr="00397413">
              <w:rPr>
                <w:rFonts w:eastAsia="Calibri"/>
                <w:b/>
                <w:bCs/>
                <w:kern w:val="2"/>
                <w:sz w:val="20"/>
                <w:szCs w:val="20"/>
                <w:lang w:eastAsia="en-US"/>
                <w14:ligatures w14:val="standardContextual"/>
              </w:rPr>
              <w:t>"IMMAGINI &amp; PAROLE"</w:t>
            </w:r>
          </w:p>
          <w:p w14:paraId="3D1D5C96" w14:textId="77777777" w:rsidR="00F928EB" w:rsidRPr="00CD3744" w:rsidRDefault="00F928EB" w:rsidP="00D55D81">
            <w:pPr>
              <w:jc w:val="center"/>
              <w:rPr>
                <w:rFonts w:eastAsia="Calibri"/>
                <w:b/>
                <w:bCs/>
                <w:kern w:val="2"/>
                <w:sz w:val="20"/>
                <w:szCs w:val="20"/>
                <w:lang w:eastAsia="en-US"/>
                <w14:ligatures w14:val="standardContextual"/>
              </w:rPr>
            </w:pPr>
          </w:p>
          <w:p w14:paraId="7C8F8BB2" w14:textId="6CB0CF03" w:rsidR="00FB6855" w:rsidRPr="00CD3744" w:rsidRDefault="00FB6855" w:rsidP="00FB6855">
            <w:pPr>
              <w:rPr>
                <w:rFonts w:eastAsia="Calibri"/>
                <w:kern w:val="2"/>
                <w:sz w:val="16"/>
                <w:szCs w:val="16"/>
                <w:lang w:eastAsia="en-US"/>
                <w14:ligatures w14:val="standardContextual"/>
              </w:rPr>
            </w:pPr>
            <w:r w:rsidRPr="00CD3744">
              <w:rPr>
                <w:rFonts w:eastAsia="Calibri"/>
                <w:b/>
                <w:bCs/>
                <w:sz w:val="20"/>
                <w:szCs w:val="20"/>
                <w:lang w:eastAsia="en-US"/>
              </w:rPr>
              <w:t xml:space="preserve"> </w:t>
            </w:r>
            <w:r w:rsidRPr="00CD3744">
              <w:rPr>
                <w:rFonts w:eastAsia="Calibri"/>
                <w:kern w:val="2"/>
                <w:sz w:val="16"/>
                <w:szCs w:val="16"/>
                <w:lang w:eastAsia="en-US"/>
                <w14:ligatures w14:val="standardContextual"/>
              </w:rPr>
              <w:t>L’attività laboratoriale intende coinvolgere, prioritariamente, giovani studenti che necessitano di stimoli per consolidare e padroneggiare la lingua madre, a rischio di abbandono, che malgrado siano in possesso di capacità dialettico-cognitive non riescono ad esprimerle adeguatamente, a causa di condizioni di disagio socio-ambientale e/o personale.</w:t>
            </w:r>
          </w:p>
          <w:p w14:paraId="29EF2965" w14:textId="77777777" w:rsidR="00FB6855" w:rsidRPr="0091548E" w:rsidRDefault="00FB6855" w:rsidP="00FB6855">
            <w:pPr>
              <w:rPr>
                <w:rFonts w:eastAsia="Calibri"/>
                <w:kern w:val="2"/>
                <w:sz w:val="16"/>
                <w:szCs w:val="16"/>
                <w:lang w:eastAsia="en-US"/>
                <w14:ligatures w14:val="standardContextual"/>
              </w:rPr>
            </w:pPr>
            <w:r w:rsidRPr="0091548E">
              <w:rPr>
                <w:rFonts w:eastAsia="Calibri"/>
                <w:kern w:val="2"/>
                <w:sz w:val="16"/>
                <w:szCs w:val="16"/>
                <w:lang w:eastAsia="en-US"/>
                <w14:ligatures w14:val="standardContextual"/>
              </w:rPr>
              <w:t xml:space="preserve">Gli alunni devono essere messi in condizione di reperire informazioni sulle attività di tutti i moduli di cui al presente progetto, intervistando, fotografando e registrando immagini, così da reperire le notizie per la costruzione di  una vera e propria redazione giornalistica alla quale sarà affidata di volta in volta  la scelta degli argomenti da trattare sempre inerenti alle attività formative del presente progetto. </w:t>
            </w:r>
          </w:p>
          <w:p w14:paraId="5713D9BD" w14:textId="77777777" w:rsidR="00FB6855" w:rsidRPr="0091548E" w:rsidRDefault="00FB6855" w:rsidP="00FB6855">
            <w:pPr>
              <w:rPr>
                <w:rFonts w:eastAsia="Calibri"/>
                <w:kern w:val="2"/>
                <w:sz w:val="16"/>
                <w:szCs w:val="16"/>
                <w:lang w:eastAsia="en-US"/>
                <w14:ligatures w14:val="standardContextual"/>
              </w:rPr>
            </w:pPr>
            <w:r w:rsidRPr="0091548E">
              <w:rPr>
                <w:rFonts w:eastAsia="Calibri"/>
                <w:kern w:val="2"/>
                <w:sz w:val="16"/>
                <w:szCs w:val="16"/>
                <w:lang w:eastAsia="en-US"/>
                <w14:ligatures w14:val="standardContextual"/>
              </w:rPr>
              <w:t>Gli allievi si confronteranno con lo/gli esperto/i, che li indirizzerà/</w:t>
            </w:r>
            <w:proofErr w:type="spellStart"/>
            <w:r w:rsidRPr="0091548E">
              <w:rPr>
                <w:rFonts w:eastAsia="Calibri"/>
                <w:kern w:val="2"/>
                <w:sz w:val="16"/>
                <w:szCs w:val="16"/>
                <w:lang w:eastAsia="en-US"/>
                <w14:ligatures w14:val="standardContextual"/>
              </w:rPr>
              <w:t>nno</w:t>
            </w:r>
            <w:proofErr w:type="spellEnd"/>
            <w:r w:rsidRPr="0091548E">
              <w:rPr>
                <w:rFonts w:eastAsia="Calibri"/>
                <w:kern w:val="2"/>
                <w:sz w:val="16"/>
                <w:szCs w:val="16"/>
                <w:lang w:eastAsia="en-US"/>
                <w14:ligatures w14:val="standardContextual"/>
              </w:rPr>
              <w:t xml:space="preserve"> verso opportuni tagli da dare a ciascun articolo e allo stile espressivo; a questa fase seguirà un lavoro di composizione del pezzo vero e proprio da inserire come servizio nel TG e nel video pubblicitario. Attraverso queste azioni l’allievo “rivisiterà” la notizia in termini grammaticali e morfosintattici analizzandone la “significatività” reale e sociale.</w:t>
            </w:r>
          </w:p>
          <w:p w14:paraId="2F94FD88" w14:textId="77777777" w:rsidR="00FB6855" w:rsidRPr="0091548E" w:rsidRDefault="00FB6855" w:rsidP="00FB6855">
            <w:pPr>
              <w:rPr>
                <w:rFonts w:eastAsia="Calibri"/>
                <w:kern w:val="2"/>
                <w:sz w:val="16"/>
                <w:szCs w:val="16"/>
                <w:lang w:eastAsia="en-US"/>
                <w14:ligatures w14:val="standardContextual"/>
              </w:rPr>
            </w:pPr>
            <w:r w:rsidRPr="0091548E">
              <w:rPr>
                <w:rFonts w:eastAsia="Calibri"/>
                <w:kern w:val="2"/>
                <w:sz w:val="16"/>
                <w:szCs w:val="16"/>
                <w:lang w:eastAsia="en-US"/>
                <w14:ligatures w14:val="standardContextual"/>
              </w:rPr>
              <w:t xml:space="preserve">Obiettivi: Favorire la lettura e la decodifica della notizia. Promuovere lo sviluppo di uno spirito di lettura critico e costruttivo. Promuovere l’abitudine stabile alla visione del telegiornale e, in generale, al concetto del “tenersi informati” attraverso tutti i canali disponibili. Promuovere la conoscenza della corretta forma morfosintattica della frase e del periodo. Sollecitare lo studente a cogliere gli elementi essenziali di una frase, di un periodo. Promuovere l’espressività nella pluralità dei linguaggi. Promuovere la comunicazione in una forma didatticamente corretta. </w:t>
            </w:r>
          </w:p>
          <w:p w14:paraId="1F72D6B4" w14:textId="380E3D0B" w:rsidR="00FB6855" w:rsidRPr="00CD3744" w:rsidRDefault="00FB6855" w:rsidP="00FB6855">
            <w:pPr>
              <w:rPr>
                <w:rFonts w:eastAsia="Calibri"/>
                <w:kern w:val="2"/>
                <w:sz w:val="16"/>
                <w:szCs w:val="16"/>
                <w:lang w:eastAsia="en-US"/>
                <w14:ligatures w14:val="standardContextual"/>
              </w:rPr>
            </w:pPr>
            <w:r w:rsidRPr="0091548E">
              <w:rPr>
                <w:rFonts w:eastAsia="Calibri"/>
                <w:kern w:val="2"/>
                <w:sz w:val="16"/>
                <w:szCs w:val="16"/>
                <w:lang w:eastAsia="en-US"/>
                <w14:ligatures w14:val="standardContextual"/>
              </w:rPr>
              <w:t>L’innovatività della proposta risiede nel coinvolgimento attivo dello studente incidendo sulla motivazione grazie alla quale si spronerà il formando a dare il meglio di sé e a sviluppare amore per il “sapere”. Le diverse attività prevederanno sempre una restituzione dell’attività svolta in modo da facilitare la riflessione dell’alunno e semplificare l’apprendimento.</w:t>
            </w:r>
          </w:p>
        </w:tc>
        <w:tc>
          <w:tcPr>
            <w:tcW w:w="2147" w:type="dxa"/>
            <w:shd w:val="clear" w:color="auto" w:fill="FFFFFF"/>
          </w:tcPr>
          <w:p w14:paraId="658DB92F" w14:textId="09061D83" w:rsidR="00CD3744" w:rsidRPr="00CD3744" w:rsidRDefault="00CD3744" w:rsidP="00CD3744">
            <w:pPr>
              <w:rPr>
                <w:rFonts w:eastAsia="Calibri"/>
                <w:kern w:val="2"/>
                <w:sz w:val="18"/>
                <w:szCs w:val="18"/>
                <w:lang w:eastAsia="en-US"/>
                <w14:ligatures w14:val="standardContextual"/>
              </w:rPr>
            </w:pPr>
            <w:r w:rsidRPr="00D000D8">
              <w:rPr>
                <w:rFonts w:eastAsia="Calibri"/>
                <w:b/>
                <w:bCs/>
                <w:kern w:val="2"/>
                <w:sz w:val="18"/>
                <w:szCs w:val="18"/>
                <w:lang w:eastAsia="en-US"/>
                <w14:ligatures w14:val="standardContextual"/>
              </w:rPr>
              <w:t xml:space="preserve">N. 1 </w:t>
            </w:r>
            <w:r w:rsidRPr="00CD3744">
              <w:rPr>
                <w:rFonts w:eastAsia="Calibri"/>
                <w:b/>
                <w:bCs/>
                <w:sz w:val="18"/>
                <w:szCs w:val="18"/>
                <w:lang w:eastAsia="en-US"/>
              </w:rPr>
              <w:t>Esperto</w:t>
            </w:r>
            <w:r w:rsidRPr="00CD3744">
              <w:rPr>
                <w:rFonts w:eastAsia="Calibri"/>
                <w:sz w:val="18"/>
                <w:szCs w:val="18"/>
                <w:lang w:eastAsia="en-US"/>
              </w:rPr>
              <w:t xml:space="preserve">  dell'informazione e della comunicazione televisiva ed in particolare della  </w:t>
            </w:r>
            <w:r w:rsidRPr="00CD3744">
              <w:rPr>
                <w:rFonts w:eastAsia="Calibri"/>
                <w:sz w:val="18"/>
                <w:szCs w:val="18"/>
                <w:u w:val="single"/>
                <w:lang w:eastAsia="en-US"/>
              </w:rPr>
              <w:t>produzione</w:t>
            </w:r>
            <w:r w:rsidRPr="00CD3744">
              <w:rPr>
                <w:rFonts w:eastAsia="Calibri"/>
                <w:sz w:val="18"/>
                <w:szCs w:val="18"/>
                <w:lang w:eastAsia="en-US"/>
              </w:rPr>
              <w:t xml:space="preserve"> </w:t>
            </w:r>
            <w:r w:rsidRPr="00CD3744">
              <w:rPr>
                <w:rFonts w:eastAsia="Calibri"/>
                <w:sz w:val="18"/>
                <w:szCs w:val="18"/>
                <w:u w:val="single"/>
                <w:lang w:eastAsia="en-US"/>
              </w:rPr>
              <w:t xml:space="preserve">audio-visiva con: </w:t>
            </w:r>
          </w:p>
          <w:p w14:paraId="5F0B256E" w14:textId="008BF823" w:rsidR="00CD3744" w:rsidRPr="00CD3744" w:rsidRDefault="00CD3744" w:rsidP="00CD3744">
            <w:pPr>
              <w:pStyle w:val="Paragrafoelenco"/>
              <w:numPr>
                <w:ilvl w:val="0"/>
                <w:numId w:val="24"/>
              </w:numPr>
              <w:spacing w:after="0" w:line="240" w:lineRule="auto"/>
              <w:ind w:left="179" w:hanging="142"/>
              <w:rPr>
                <w:rFonts w:ascii="Times New Roman" w:hAnsi="Times New Roman"/>
                <w:kern w:val="2"/>
                <w:sz w:val="18"/>
                <w:szCs w:val="18"/>
                <w14:ligatures w14:val="standardContextual"/>
              </w:rPr>
            </w:pPr>
            <w:r w:rsidRPr="00CD3744">
              <w:rPr>
                <w:rFonts w:ascii="Times New Roman" w:hAnsi="Times New Roman"/>
                <w:kern w:val="2"/>
                <w:sz w:val="18"/>
                <w:szCs w:val="18"/>
                <w14:ligatures w14:val="standardContextual"/>
              </w:rPr>
              <w:t xml:space="preserve">Esperienze </w:t>
            </w:r>
            <w:r w:rsidRPr="00CD3744">
              <w:rPr>
                <w:rFonts w:ascii="Times New Roman" w:hAnsi="Times New Roman"/>
                <w:sz w:val="18"/>
                <w:szCs w:val="18"/>
              </w:rPr>
              <w:t xml:space="preserve"> lavorative documentate  svolte nel campo della regia televisiva</w:t>
            </w:r>
          </w:p>
          <w:p w14:paraId="778745C7" w14:textId="7397C1DA" w:rsidR="00FB6855" w:rsidRPr="00CD3744" w:rsidRDefault="00CD3744" w:rsidP="00CD3744">
            <w:pPr>
              <w:pStyle w:val="Paragrafoelenco"/>
              <w:numPr>
                <w:ilvl w:val="0"/>
                <w:numId w:val="24"/>
              </w:numPr>
              <w:spacing w:after="0" w:line="240" w:lineRule="auto"/>
              <w:ind w:left="179" w:hanging="142"/>
              <w:rPr>
                <w:rFonts w:ascii="Times New Roman" w:hAnsi="Times New Roman"/>
                <w:kern w:val="2"/>
                <w:sz w:val="18"/>
                <w:szCs w:val="18"/>
                <w14:ligatures w14:val="standardContextual"/>
              </w:rPr>
            </w:pPr>
            <w:r w:rsidRPr="00CD3744">
              <w:rPr>
                <w:rFonts w:ascii="Times New Roman" w:hAnsi="Times New Roman"/>
                <w:kern w:val="2"/>
                <w:sz w:val="18"/>
                <w:szCs w:val="18"/>
                <w14:ligatures w14:val="standardContextual"/>
              </w:rPr>
              <w:t>Esperienze lavorative in qualità di autore e/o regista di cortometraggi.</w:t>
            </w:r>
          </w:p>
        </w:tc>
        <w:tc>
          <w:tcPr>
            <w:tcW w:w="709" w:type="dxa"/>
            <w:vAlign w:val="center"/>
          </w:tcPr>
          <w:p w14:paraId="31CE6111" w14:textId="07D15FB9" w:rsidR="00FB6855" w:rsidRPr="00CD3744" w:rsidRDefault="00FB6855" w:rsidP="00FB6855">
            <w:pPr>
              <w:jc w:val="center"/>
              <w:rPr>
                <w:sz w:val="18"/>
                <w:szCs w:val="18"/>
              </w:rPr>
            </w:pPr>
            <w:r w:rsidRPr="00CD3744">
              <w:rPr>
                <w:rFonts w:eastAsia="Calibri"/>
                <w:kern w:val="2"/>
                <w:sz w:val="18"/>
                <w:szCs w:val="18"/>
                <w:lang w:eastAsia="en-US"/>
                <w14:ligatures w14:val="standardContextual"/>
              </w:rPr>
              <w:t>30</w:t>
            </w:r>
          </w:p>
        </w:tc>
      </w:tr>
      <w:tr w:rsidR="00FB6855" w:rsidRPr="00CD3744" w14:paraId="4FA3E61D" w14:textId="77777777" w:rsidTr="0091548E">
        <w:trPr>
          <w:trHeight w:val="748"/>
          <w:jc w:val="center"/>
        </w:trPr>
        <w:tc>
          <w:tcPr>
            <w:tcW w:w="6941" w:type="dxa"/>
            <w:shd w:val="clear" w:color="auto" w:fill="FFFFFF"/>
            <w:vAlign w:val="center"/>
          </w:tcPr>
          <w:p w14:paraId="7523F5B7" w14:textId="77777777" w:rsidR="00FB6855" w:rsidRPr="00CD3744" w:rsidRDefault="00FB6855" w:rsidP="00FB6855">
            <w:pPr>
              <w:shd w:val="clear" w:color="auto" w:fill="FFFFFF"/>
              <w:tabs>
                <w:tab w:val="center" w:pos="4819"/>
                <w:tab w:val="left" w:pos="6750"/>
              </w:tabs>
              <w:ind w:hanging="108"/>
              <w:jc w:val="center"/>
              <w:rPr>
                <w:rFonts w:eastAsia="Calibri"/>
                <w:b/>
                <w:bCs/>
                <w:sz w:val="20"/>
                <w:szCs w:val="20"/>
                <w:lang w:eastAsia="en-US"/>
              </w:rPr>
            </w:pPr>
            <w:r w:rsidRPr="00397413">
              <w:rPr>
                <w:rFonts w:eastAsia="Calibri"/>
                <w:b/>
                <w:bCs/>
                <w:kern w:val="2"/>
                <w:sz w:val="20"/>
                <w:szCs w:val="20"/>
                <w:lang w:eastAsia="en-US"/>
                <w14:ligatures w14:val="standardContextual"/>
              </w:rPr>
              <w:t>"LOGICA...MENTE"</w:t>
            </w:r>
            <w:r w:rsidRPr="00CD3744">
              <w:rPr>
                <w:rFonts w:eastAsia="Calibri"/>
                <w:b/>
                <w:bCs/>
                <w:sz w:val="20"/>
                <w:szCs w:val="20"/>
                <w:lang w:eastAsia="en-US"/>
              </w:rPr>
              <w:t xml:space="preserve"> </w:t>
            </w:r>
          </w:p>
          <w:p w14:paraId="47F59D24" w14:textId="77777777" w:rsidR="00FB6855" w:rsidRPr="0091548E" w:rsidRDefault="00FB6855" w:rsidP="00FB6855">
            <w:pPr>
              <w:rPr>
                <w:rFonts w:eastAsia="Calibri"/>
                <w:kern w:val="2"/>
                <w:sz w:val="16"/>
                <w:szCs w:val="16"/>
                <w:lang w:eastAsia="en-US"/>
                <w14:ligatures w14:val="standardContextual"/>
              </w:rPr>
            </w:pPr>
            <w:r w:rsidRPr="0091548E">
              <w:rPr>
                <w:rFonts w:eastAsia="Calibri"/>
                <w:kern w:val="2"/>
                <w:sz w:val="16"/>
                <w:szCs w:val="16"/>
                <w:lang w:eastAsia="en-US"/>
                <w14:ligatures w14:val="standardContextual"/>
              </w:rPr>
              <w:t xml:space="preserve">I destinatari sono gli alunni dell’istituto che presentano bassi livelli di competenze nella disciplina matematica e che non avendo acquisito un adeguato metodo di studio presentano una limitata qualità nell'apprendimento che influenza la qualità degli studi con conseguente rischio di abbandono del percorso scolastico e formativo per demotivazione e disaffezione verso lo studio. </w:t>
            </w:r>
          </w:p>
          <w:p w14:paraId="349A4E23" w14:textId="77777777" w:rsidR="00FB6855" w:rsidRPr="0091548E" w:rsidRDefault="00FB6855" w:rsidP="00FB6855">
            <w:pPr>
              <w:rPr>
                <w:rFonts w:eastAsia="Calibri"/>
                <w:kern w:val="2"/>
                <w:sz w:val="16"/>
                <w:szCs w:val="16"/>
                <w:lang w:eastAsia="en-US"/>
                <w14:ligatures w14:val="standardContextual"/>
              </w:rPr>
            </w:pPr>
            <w:r w:rsidRPr="0091548E">
              <w:rPr>
                <w:rFonts w:eastAsia="Calibri"/>
                <w:kern w:val="2"/>
                <w:sz w:val="16"/>
                <w:szCs w:val="16"/>
                <w:lang w:eastAsia="en-US"/>
                <w14:ligatures w14:val="standardContextual"/>
              </w:rPr>
              <w:t xml:space="preserve">I destinatari dell’attività necessitano, pertanto, di ritrovare la giusta motivazione verso lo studio attraverso la partecipazione a momenti di protagonismo attivo che possano aiutarli a rivedere il personale rapporto con l’istituzione scolastica quale agenzia formativa e di socializzazione. </w:t>
            </w:r>
          </w:p>
          <w:p w14:paraId="1EB46950" w14:textId="77777777" w:rsidR="00FB6855" w:rsidRPr="0091548E" w:rsidRDefault="00FB6855" w:rsidP="00FB6855">
            <w:pPr>
              <w:rPr>
                <w:rFonts w:eastAsia="Calibri"/>
                <w:kern w:val="2"/>
                <w:sz w:val="16"/>
                <w:szCs w:val="16"/>
                <w:lang w:eastAsia="en-US"/>
                <w14:ligatures w14:val="standardContextual"/>
              </w:rPr>
            </w:pPr>
            <w:r w:rsidRPr="0091548E">
              <w:rPr>
                <w:rFonts w:eastAsia="Calibri"/>
                <w:kern w:val="2"/>
                <w:sz w:val="16"/>
                <w:szCs w:val="16"/>
                <w:lang w:eastAsia="en-US"/>
                <w14:ligatures w14:val="standardContextual"/>
              </w:rPr>
              <w:t xml:space="preserve">Gli studenti potranno usufruire di un’attività tesa a rafforzare e potenziare le personali conoscenze ed abilità logico-matematiche. Il modulo formativo è finalizzato al potenziamento delle capacità logico-matematiche e allo sviluppo del pensiero computazionale attraverso l’acquisizione di competenze per la programmazione. Obiettivi del Modulo. Sviluppare il pensiero computazionale attraverso la programmazione (coding) in un contesto di gioco. Sviluppare abilità matematiche nell’uso di variabili e di operatori logici. Approfondire sistemi di coordinate, sperimentare il debugging e sviluppare capacità di </w:t>
            </w:r>
            <w:proofErr w:type="spellStart"/>
            <w:r w:rsidRPr="0091548E">
              <w:rPr>
                <w:rFonts w:eastAsia="Calibri"/>
                <w:kern w:val="2"/>
                <w:sz w:val="16"/>
                <w:szCs w:val="16"/>
                <w:lang w:eastAsia="en-US"/>
                <w14:ligatures w14:val="standardContextual"/>
              </w:rPr>
              <w:t>problem</w:t>
            </w:r>
            <w:proofErr w:type="spellEnd"/>
            <w:r w:rsidRPr="0091548E">
              <w:rPr>
                <w:rFonts w:eastAsia="Calibri"/>
                <w:kern w:val="2"/>
                <w:sz w:val="16"/>
                <w:szCs w:val="16"/>
                <w:lang w:eastAsia="en-US"/>
                <w14:ligatures w14:val="standardContextual"/>
              </w:rPr>
              <w:t xml:space="preserve"> solving.</w:t>
            </w:r>
          </w:p>
          <w:p w14:paraId="0A38D850" w14:textId="77777777" w:rsidR="00FB6855" w:rsidRPr="0091548E" w:rsidRDefault="00FB6855" w:rsidP="00FB6855">
            <w:pPr>
              <w:rPr>
                <w:rFonts w:eastAsia="Calibri"/>
                <w:kern w:val="2"/>
                <w:sz w:val="16"/>
                <w:szCs w:val="16"/>
                <w:lang w:eastAsia="en-US"/>
                <w14:ligatures w14:val="standardContextual"/>
              </w:rPr>
            </w:pPr>
            <w:r w:rsidRPr="0091548E">
              <w:rPr>
                <w:rFonts w:eastAsia="Calibri"/>
                <w:kern w:val="2"/>
                <w:sz w:val="16"/>
                <w:szCs w:val="16"/>
                <w:lang w:eastAsia="en-US"/>
                <w14:ligatures w14:val="standardContextual"/>
              </w:rPr>
              <w:t xml:space="preserve"> Scelte metodologiche e formative.</w:t>
            </w:r>
          </w:p>
          <w:p w14:paraId="41CF3C05" w14:textId="77777777" w:rsidR="00FB6855" w:rsidRPr="0091548E" w:rsidRDefault="00FB6855" w:rsidP="00FB6855">
            <w:pPr>
              <w:rPr>
                <w:rFonts w:eastAsia="Calibri"/>
                <w:kern w:val="2"/>
                <w:sz w:val="16"/>
                <w:szCs w:val="16"/>
                <w:lang w:eastAsia="en-US"/>
                <w14:ligatures w14:val="standardContextual"/>
              </w:rPr>
            </w:pPr>
            <w:r w:rsidRPr="0091548E">
              <w:rPr>
                <w:rFonts w:eastAsia="Calibri"/>
                <w:kern w:val="2"/>
                <w:sz w:val="16"/>
                <w:szCs w:val="16"/>
                <w:lang w:eastAsia="en-US"/>
                <w14:ligatures w14:val="standardContextual"/>
              </w:rPr>
              <w:t xml:space="preserve"> Il percorso intende sollecitare l'alunno a scoprire il fascino dei numeri e delle formule, ricercandone la logica alla base. Le attività svolte in maniera semplice e creativa, per diverso grado di difficoltà, favoriranno oltre che il recupero delle competenze di base, anche l’acquisizione di un metodo di studio mirato a stimolare ragionamento dell’alunno e le sue capacità di </w:t>
            </w:r>
            <w:proofErr w:type="spellStart"/>
            <w:r w:rsidRPr="0091548E">
              <w:rPr>
                <w:rFonts w:eastAsia="Calibri"/>
                <w:kern w:val="2"/>
                <w:sz w:val="16"/>
                <w:szCs w:val="16"/>
                <w:lang w:eastAsia="en-US"/>
                <w14:ligatures w14:val="standardContextual"/>
              </w:rPr>
              <w:t>problem</w:t>
            </w:r>
            <w:proofErr w:type="spellEnd"/>
            <w:r w:rsidRPr="0091548E">
              <w:rPr>
                <w:rFonts w:eastAsia="Calibri"/>
                <w:kern w:val="2"/>
                <w:sz w:val="16"/>
                <w:szCs w:val="16"/>
                <w:lang w:eastAsia="en-US"/>
                <w14:ligatures w14:val="standardContextual"/>
              </w:rPr>
              <w:t xml:space="preserve"> solving e setting, riducendo, in tal modo l’acquisizione mnemonica delle informazioni. </w:t>
            </w:r>
          </w:p>
          <w:p w14:paraId="463E662E" w14:textId="77777777" w:rsidR="00FB6855" w:rsidRPr="0091548E" w:rsidRDefault="00FB6855" w:rsidP="00FB6855">
            <w:pPr>
              <w:rPr>
                <w:rFonts w:eastAsia="Calibri"/>
                <w:kern w:val="2"/>
                <w:sz w:val="16"/>
                <w:szCs w:val="16"/>
                <w:lang w:eastAsia="en-US"/>
                <w14:ligatures w14:val="standardContextual"/>
              </w:rPr>
            </w:pPr>
            <w:r w:rsidRPr="0091548E">
              <w:rPr>
                <w:rFonts w:eastAsia="Calibri"/>
                <w:kern w:val="2"/>
                <w:sz w:val="16"/>
                <w:szCs w:val="16"/>
                <w:lang w:eastAsia="en-US"/>
                <w14:ligatures w14:val="standardContextual"/>
              </w:rPr>
              <w:t xml:space="preserve">La programmazione didattica, in linea con le attività svolte nel curriculare si incentrerà sugli aspetti che risultano essere maggiormente difficoltosi per gli alunni. </w:t>
            </w:r>
          </w:p>
          <w:p w14:paraId="62E2CECC" w14:textId="5A132C2F" w:rsidR="00FB6855" w:rsidRPr="0091548E" w:rsidRDefault="00FB6855" w:rsidP="00FB6855">
            <w:pPr>
              <w:rPr>
                <w:rFonts w:eastAsia="Calibri"/>
                <w:kern w:val="2"/>
                <w:sz w:val="16"/>
                <w:szCs w:val="16"/>
                <w:lang w:eastAsia="en-US"/>
                <w14:ligatures w14:val="standardContextual"/>
              </w:rPr>
            </w:pPr>
            <w:r w:rsidRPr="0091548E">
              <w:rPr>
                <w:rFonts w:eastAsia="Calibri"/>
                <w:kern w:val="2"/>
                <w:sz w:val="16"/>
                <w:szCs w:val="16"/>
                <w:lang w:eastAsia="en-US"/>
                <w14:ligatures w14:val="standardContextual"/>
              </w:rPr>
              <w:t>Competenze da acquisire Saper individuare i dati essenziali per la risoluzione di un problema, individuando una logica sequenziale (ragionamento step by step). Saper individuare gli obiettivi ed una strategia risolutiva che permetta di raggiungerli. Saper individuare le (</w:t>
            </w:r>
            <w:proofErr w:type="spellStart"/>
            <w:r w:rsidRPr="0091548E">
              <w:rPr>
                <w:rFonts w:eastAsia="Calibri"/>
                <w:kern w:val="2"/>
                <w:sz w:val="16"/>
                <w:szCs w:val="16"/>
                <w:lang w:eastAsia="en-US"/>
                <w14:ligatures w14:val="standardContextual"/>
              </w:rPr>
              <w:t>oper</w:t>
            </w:r>
            <w:proofErr w:type="spellEnd"/>
            <w:r w:rsidRPr="0091548E">
              <w:rPr>
                <w:rFonts w:eastAsia="Calibri"/>
                <w:kern w:val="2"/>
                <w:sz w:val="16"/>
                <w:szCs w:val="16"/>
                <w:lang w:eastAsia="en-US"/>
                <w14:ligatures w14:val="standardContextual"/>
              </w:rPr>
              <w:t xml:space="preserve">)azioni o elaborazioni da eseguire secondo un ordine definito per la risoluzione del problema. Saper descrivere le operazioni con cui attuare la strategia risolutiva. Saper scomporre la sequenza dei passi elementari dell’algoritmo risolutivo. Saper tradurre l’algoritmo utilizzando un linguaggio di programmazione. Saper definire uno Storytelling attraverso la realizzazione di un gioco (tramite programmazione). Saper utilizzare Scratch: realizzazione di storie, animazioni, giochi, attività musicali, attività artistiche. </w:t>
            </w:r>
          </w:p>
          <w:p w14:paraId="7FF130B0" w14:textId="5FDC7D36" w:rsidR="00FB6855" w:rsidRPr="00CD3744" w:rsidRDefault="00FB6855" w:rsidP="00FB6855">
            <w:pPr>
              <w:rPr>
                <w:rFonts w:eastAsia="Calibri"/>
                <w:kern w:val="2"/>
                <w:sz w:val="16"/>
                <w:szCs w:val="16"/>
                <w:lang w:eastAsia="en-US"/>
                <w14:ligatures w14:val="standardContextual"/>
              </w:rPr>
            </w:pPr>
            <w:r w:rsidRPr="0091548E">
              <w:rPr>
                <w:rFonts w:eastAsia="Calibri"/>
                <w:kern w:val="2"/>
                <w:sz w:val="16"/>
                <w:szCs w:val="16"/>
                <w:lang w:eastAsia="en-US"/>
                <w14:ligatures w14:val="standardContextual"/>
              </w:rPr>
              <w:t>Competenze trasversali: saper lavorare in gruppo; saper riconoscere le competenze ed abilità altrui; saper definire un piano di lavoro finalizzandolo al perseguimento di un obiettivo; saper ascoltare l’opinione degli altri; saper discutere con pertinenza.</w:t>
            </w:r>
          </w:p>
        </w:tc>
        <w:tc>
          <w:tcPr>
            <w:tcW w:w="2147" w:type="dxa"/>
            <w:shd w:val="clear" w:color="auto" w:fill="FFFFFF"/>
          </w:tcPr>
          <w:p w14:paraId="2167945E" w14:textId="77777777" w:rsidR="00D000D8" w:rsidRPr="005549C8" w:rsidRDefault="00D000D8" w:rsidP="00D000D8">
            <w:pPr>
              <w:rPr>
                <w:rFonts w:eastAsia="Calibri"/>
                <w:kern w:val="2"/>
                <w:sz w:val="18"/>
                <w:szCs w:val="18"/>
                <w:lang w:eastAsia="en-US"/>
                <w14:ligatures w14:val="standardContextual"/>
              </w:rPr>
            </w:pPr>
            <w:r w:rsidRPr="00D000D8">
              <w:rPr>
                <w:rFonts w:eastAsia="Calibri"/>
                <w:b/>
                <w:bCs/>
                <w:kern w:val="2"/>
                <w:sz w:val="18"/>
                <w:szCs w:val="18"/>
                <w:lang w:eastAsia="en-US"/>
                <w14:ligatures w14:val="standardContextual"/>
              </w:rPr>
              <w:t>N</w:t>
            </w:r>
            <w:r w:rsidRPr="005549C8">
              <w:rPr>
                <w:rFonts w:eastAsia="Calibri"/>
                <w:b/>
                <w:bCs/>
                <w:kern w:val="2"/>
                <w:sz w:val="18"/>
                <w:szCs w:val="18"/>
                <w:lang w:eastAsia="en-US"/>
                <w14:ligatures w14:val="standardContextual"/>
              </w:rPr>
              <w:t>. 1 Esperto con:</w:t>
            </w:r>
            <w:r w:rsidRPr="005549C8">
              <w:rPr>
                <w:rFonts w:eastAsia="Calibri"/>
                <w:b/>
                <w:kern w:val="2"/>
                <w:sz w:val="18"/>
                <w:szCs w:val="18"/>
                <w:lang w:eastAsia="en-US"/>
                <w14:ligatures w14:val="standardContextual"/>
              </w:rPr>
              <w:t xml:space="preserve"> </w:t>
            </w:r>
          </w:p>
          <w:p w14:paraId="6AF05B90" w14:textId="2F953F59" w:rsidR="00227F4B" w:rsidRPr="00227F4B" w:rsidRDefault="00227F4B" w:rsidP="00227F4B">
            <w:pPr>
              <w:pStyle w:val="Paragrafoelenco"/>
              <w:numPr>
                <w:ilvl w:val="0"/>
                <w:numId w:val="22"/>
              </w:numPr>
              <w:spacing w:after="0" w:line="240" w:lineRule="auto"/>
              <w:ind w:left="181" w:hanging="142"/>
              <w:rPr>
                <w:rFonts w:ascii="Times New Roman" w:hAnsi="Times New Roman"/>
                <w:kern w:val="2"/>
                <w:sz w:val="18"/>
                <w:szCs w:val="18"/>
                <w14:ligatures w14:val="standardContextual"/>
              </w:rPr>
            </w:pPr>
            <w:r w:rsidRPr="00227F4B">
              <w:rPr>
                <w:rFonts w:ascii="Times New Roman" w:hAnsi="Times New Roman"/>
                <w:kern w:val="2"/>
                <w:sz w:val="18"/>
                <w:szCs w:val="18"/>
                <w14:ligatures w14:val="standardContextual"/>
              </w:rPr>
              <w:t xml:space="preserve">Laurea vecchio ordinamento e/o magistrale in ambito scientifico </w:t>
            </w:r>
          </w:p>
          <w:p w14:paraId="0E16103D" w14:textId="77777777" w:rsidR="00D000D8" w:rsidRPr="00CD3744" w:rsidRDefault="00D000D8" w:rsidP="00227F4B">
            <w:pPr>
              <w:numPr>
                <w:ilvl w:val="0"/>
                <w:numId w:val="22"/>
              </w:numPr>
              <w:tabs>
                <w:tab w:val="left" w:pos="34"/>
                <w:tab w:val="left" w:pos="176"/>
                <w:tab w:val="num" w:pos="360"/>
              </w:tabs>
              <w:autoSpaceDE w:val="0"/>
              <w:autoSpaceDN w:val="0"/>
              <w:adjustRightInd w:val="0"/>
              <w:ind w:left="173" w:hanging="173"/>
              <w:rPr>
                <w:rFonts w:eastAsia="Calibri"/>
                <w:kern w:val="2"/>
                <w:sz w:val="18"/>
                <w:szCs w:val="18"/>
                <w:lang w:eastAsia="en-US"/>
                <w14:ligatures w14:val="standardContextual"/>
              </w:rPr>
            </w:pPr>
            <w:r w:rsidRPr="00D000D8">
              <w:rPr>
                <w:rFonts w:eastAsia="Calibri"/>
                <w:kern w:val="2"/>
                <w:sz w:val="18"/>
                <w:szCs w:val="18"/>
                <w:lang w:eastAsia="en-US"/>
                <w14:ligatures w14:val="standardContextual"/>
              </w:rPr>
              <w:t>esperienze di lavoro documentate nell'uso educativo del Coding;</w:t>
            </w:r>
          </w:p>
          <w:p w14:paraId="031DBDA2" w14:textId="7F79A41C" w:rsidR="00FB6855" w:rsidRPr="00CD3744" w:rsidRDefault="00D000D8" w:rsidP="00227F4B">
            <w:pPr>
              <w:numPr>
                <w:ilvl w:val="0"/>
                <w:numId w:val="22"/>
              </w:numPr>
              <w:tabs>
                <w:tab w:val="left" w:pos="34"/>
                <w:tab w:val="left" w:pos="176"/>
                <w:tab w:val="num" w:pos="360"/>
              </w:tabs>
              <w:autoSpaceDE w:val="0"/>
              <w:autoSpaceDN w:val="0"/>
              <w:adjustRightInd w:val="0"/>
              <w:ind w:left="173" w:hanging="173"/>
              <w:rPr>
                <w:rFonts w:eastAsia="Calibri"/>
                <w:kern w:val="2"/>
                <w:sz w:val="18"/>
                <w:szCs w:val="18"/>
                <w:lang w:eastAsia="en-US"/>
                <w14:ligatures w14:val="standardContextual"/>
              </w:rPr>
            </w:pPr>
            <w:r w:rsidRPr="00CD3744">
              <w:rPr>
                <w:rFonts w:eastAsia="Calibri"/>
                <w:kern w:val="2"/>
                <w:sz w:val="18"/>
                <w:szCs w:val="18"/>
                <w:lang w:eastAsia="en-US"/>
                <w14:ligatures w14:val="standardContextual"/>
              </w:rPr>
              <w:t>esperienze di lavoro documentate nell’utilizzo degli strumenti informatici e/o delle nuove tecnologie informatiche  nella didattica.</w:t>
            </w:r>
          </w:p>
        </w:tc>
        <w:tc>
          <w:tcPr>
            <w:tcW w:w="709" w:type="dxa"/>
            <w:vAlign w:val="center"/>
          </w:tcPr>
          <w:p w14:paraId="18161912" w14:textId="1D24F823" w:rsidR="00FB6855" w:rsidRPr="00CD3744" w:rsidRDefault="00FB6855" w:rsidP="00FB6855">
            <w:pPr>
              <w:jc w:val="center"/>
              <w:rPr>
                <w:sz w:val="18"/>
                <w:szCs w:val="18"/>
              </w:rPr>
            </w:pPr>
            <w:r w:rsidRPr="00CD3744">
              <w:rPr>
                <w:rFonts w:eastAsia="Calibri"/>
                <w:kern w:val="2"/>
                <w:sz w:val="18"/>
                <w:szCs w:val="18"/>
                <w:lang w:eastAsia="en-US"/>
                <w14:ligatures w14:val="standardContextual"/>
              </w:rPr>
              <w:t>30</w:t>
            </w:r>
          </w:p>
        </w:tc>
      </w:tr>
      <w:tr w:rsidR="00FB6855" w:rsidRPr="00CD3744" w14:paraId="0C7D05BB" w14:textId="77777777" w:rsidTr="0091548E">
        <w:trPr>
          <w:trHeight w:val="192"/>
          <w:jc w:val="center"/>
        </w:trPr>
        <w:tc>
          <w:tcPr>
            <w:tcW w:w="6941" w:type="dxa"/>
            <w:shd w:val="clear" w:color="auto" w:fill="FFFFFF"/>
            <w:vAlign w:val="center"/>
          </w:tcPr>
          <w:p w14:paraId="0380222E" w14:textId="3560901A" w:rsidR="00FB6855" w:rsidRPr="00CD3744" w:rsidRDefault="00FB6855" w:rsidP="00FB6855">
            <w:pPr>
              <w:shd w:val="clear" w:color="auto" w:fill="FFFFFF"/>
              <w:tabs>
                <w:tab w:val="center" w:pos="4819"/>
                <w:tab w:val="left" w:pos="6750"/>
              </w:tabs>
              <w:ind w:hanging="108"/>
              <w:jc w:val="center"/>
              <w:rPr>
                <w:rFonts w:eastAsia="Calibri"/>
                <w:b/>
                <w:bCs/>
                <w:sz w:val="20"/>
                <w:szCs w:val="20"/>
                <w:lang w:eastAsia="en-US"/>
              </w:rPr>
            </w:pPr>
            <w:r w:rsidRPr="00397413">
              <w:rPr>
                <w:rFonts w:eastAsia="Calibri"/>
                <w:b/>
                <w:bCs/>
                <w:kern w:val="2"/>
                <w:sz w:val="20"/>
                <w:szCs w:val="20"/>
                <w:lang w:eastAsia="en-US"/>
                <w14:ligatures w14:val="standardContextual"/>
              </w:rPr>
              <w:lastRenderedPageBreak/>
              <w:t>“MURALES”</w:t>
            </w:r>
            <w:r w:rsidRPr="00CD3744">
              <w:rPr>
                <w:rFonts w:eastAsia="Calibri"/>
                <w:b/>
                <w:bCs/>
                <w:sz w:val="20"/>
                <w:szCs w:val="20"/>
                <w:lang w:eastAsia="en-US"/>
              </w:rPr>
              <w:t xml:space="preserve"> </w:t>
            </w:r>
          </w:p>
          <w:p w14:paraId="280AE36F" w14:textId="77777777" w:rsidR="00FB6855" w:rsidRPr="0091548E" w:rsidRDefault="00FB6855" w:rsidP="00FB6855">
            <w:pPr>
              <w:rPr>
                <w:rFonts w:eastAsia="Calibri"/>
                <w:kern w:val="2"/>
                <w:sz w:val="16"/>
                <w:szCs w:val="16"/>
                <w:lang w:eastAsia="en-US"/>
                <w14:ligatures w14:val="standardContextual"/>
              </w:rPr>
            </w:pPr>
            <w:r w:rsidRPr="0091548E">
              <w:rPr>
                <w:rFonts w:eastAsia="Calibri"/>
                <w:kern w:val="2"/>
                <w:sz w:val="16"/>
                <w:szCs w:val="16"/>
                <w:lang w:eastAsia="en-US"/>
                <w14:ligatures w14:val="standardContextual"/>
              </w:rPr>
              <w:t xml:space="preserve">Destinatari sono gli alunni dell’istituto a rischio di abbandono del percorso scolastico e formativo per difficoltà socio relazionali </w:t>
            </w:r>
            <w:proofErr w:type="spellStart"/>
            <w:r w:rsidRPr="0091548E">
              <w:rPr>
                <w:rFonts w:eastAsia="Calibri"/>
                <w:kern w:val="2"/>
                <w:sz w:val="16"/>
                <w:szCs w:val="16"/>
                <w:lang w:eastAsia="en-US"/>
                <w14:ligatures w14:val="standardContextual"/>
              </w:rPr>
              <w:t>nonchè</w:t>
            </w:r>
            <w:proofErr w:type="spellEnd"/>
            <w:r w:rsidRPr="0091548E">
              <w:rPr>
                <w:rFonts w:eastAsia="Calibri"/>
                <w:kern w:val="2"/>
                <w:sz w:val="16"/>
                <w:szCs w:val="16"/>
                <w:lang w:eastAsia="en-US"/>
                <w14:ligatures w14:val="standardContextual"/>
              </w:rPr>
              <w:t xml:space="preserve"> demotivazione e disaffezione verso lo studio che necessitano, pertanto, di ritrovare la giusta motivazione verso lo studio attraverso la partecipazione a momenti di protagonismo attivo che possano aiutarli a rivedere il personale rapporto con l’istituzione scolastica quale agenzia formativa e di socializzazione. Gli studenti potranno usufruire di un’attività mirata tesa a rafforzare e potenziare le personali conoscenze ed abilità digitali. </w:t>
            </w:r>
          </w:p>
          <w:p w14:paraId="44C3DAF6" w14:textId="77777777" w:rsidR="00FB6855" w:rsidRPr="0091548E" w:rsidRDefault="00FB6855" w:rsidP="00FB6855">
            <w:pPr>
              <w:rPr>
                <w:rFonts w:eastAsia="Calibri"/>
                <w:kern w:val="2"/>
                <w:sz w:val="16"/>
                <w:szCs w:val="16"/>
                <w:lang w:eastAsia="en-US"/>
                <w14:ligatures w14:val="standardContextual"/>
              </w:rPr>
            </w:pPr>
            <w:proofErr w:type="spellStart"/>
            <w:r w:rsidRPr="0091548E">
              <w:rPr>
                <w:rFonts w:eastAsia="Calibri"/>
                <w:kern w:val="2"/>
                <w:sz w:val="16"/>
                <w:szCs w:val="16"/>
                <w:lang w:eastAsia="en-US"/>
                <w14:ligatures w14:val="standardContextual"/>
              </w:rPr>
              <w:t>ll</w:t>
            </w:r>
            <w:proofErr w:type="spellEnd"/>
            <w:r w:rsidRPr="0091548E">
              <w:rPr>
                <w:rFonts w:eastAsia="Calibri"/>
                <w:kern w:val="2"/>
                <w:sz w:val="16"/>
                <w:szCs w:val="16"/>
                <w:lang w:eastAsia="en-US"/>
                <w14:ligatures w14:val="standardContextual"/>
              </w:rPr>
              <w:t xml:space="preserve"> modulo vuole essere un’ occasione per far conoscere e promuovere una forma di espressione artistica di grande impatto sociale che si è evoluta negli ultimi anni, fino ad assumere la valenza di arte a tutti gli effetti. Il laboratorio promuove l’espressione artistica favorendo lo sviluppo del linguaggio creativo, del senso estetico, della progettualità, della capacità di pianificazione di un lavoro e dell’espressione creativa del sé. </w:t>
            </w:r>
          </w:p>
          <w:p w14:paraId="28B3EDB4" w14:textId="77777777" w:rsidR="00FB6855" w:rsidRPr="0091548E" w:rsidRDefault="00FB6855" w:rsidP="00FB6855">
            <w:pPr>
              <w:rPr>
                <w:rFonts w:eastAsia="Calibri"/>
                <w:kern w:val="2"/>
                <w:sz w:val="16"/>
                <w:szCs w:val="16"/>
                <w:lang w:eastAsia="en-US"/>
                <w14:ligatures w14:val="standardContextual"/>
              </w:rPr>
            </w:pPr>
            <w:r w:rsidRPr="0091548E">
              <w:rPr>
                <w:rFonts w:eastAsia="Calibri"/>
                <w:kern w:val="2"/>
                <w:sz w:val="16"/>
                <w:szCs w:val="16"/>
                <w:lang w:eastAsia="en-US"/>
                <w14:ligatures w14:val="standardContextual"/>
              </w:rPr>
              <w:t xml:space="preserve">Obiettivi. Apprendere le tecniche di base del disegno finalizzato alla progettazione dell’opera; Apprendere i rudimenti della teoria dei colori e l’utilizzo degli stessi secondo le regole dell’armonia cromatica; Collaborare in maniera attiva alla stesura di un progetto, rispettando ruoli, funzioni e competenze individuali personali ed altrui; “Scoprire e sviluppare” le proprie potenzialità, aumentando la propria autostima; </w:t>
            </w:r>
          </w:p>
          <w:p w14:paraId="19B2E02B" w14:textId="77777777" w:rsidR="00FB6855" w:rsidRPr="0091548E" w:rsidRDefault="00FB6855" w:rsidP="00FB6855">
            <w:pPr>
              <w:rPr>
                <w:rFonts w:eastAsia="Calibri"/>
                <w:kern w:val="2"/>
                <w:sz w:val="16"/>
                <w:szCs w:val="16"/>
                <w:lang w:eastAsia="en-US"/>
                <w14:ligatures w14:val="standardContextual"/>
              </w:rPr>
            </w:pPr>
            <w:r w:rsidRPr="0091548E">
              <w:rPr>
                <w:rFonts w:eastAsia="Calibri"/>
                <w:kern w:val="2"/>
                <w:sz w:val="16"/>
                <w:szCs w:val="16"/>
                <w:lang w:eastAsia="en-US"/>
                <w14:ligatures w14:val="standardContextual"/>
              </w:rPr>
              <w:t xml:space="preserve">Le attività del presente modulo si articoleranno in due macro fasi principali che prevedranno attività teoriche ad attività </w:t>
            </w:r>
            <w:proofErr w:type="spellStart"/>
            <w:r w:rsidRPr="0091548E">
              <w:rPr>
                <w:rFonts w:eastAsia="Calibri"/>
                <w:kern w:val="2"/>
                <w:sz w:val="16"/>
                <w:szCs w:val="16"/>
                <w:lang w:eastAsia="en-US"/>
                <w14:ligatures w14:val="standardContextual"/>
              </w:rPr>
              <w:t>tecnicopratiche</w:t>
            </w:r>
            <w:proofErr w:type="spellEnd"/>
            <w:r w:rsidRPr="0091548E">
              <w:rPr>
                <w:rFonts w:eastAsia="Calibri"/>
                <w:kern w:val="2"/>
                <w:sz w:val="16"/>
                <w:szCs w:val="16"/>
                <w:lang w:eastAsia="en-US"/>
                <w14:ligatures w14:val="standardContextual"/>
              </w:rPr>
              <w:t>.</w:t>
            </w:r>
          </w:p>
          <w:p w14:paraId="7E4E99EC" w14:textId="77777777" w:rsidR="00FB6855" w:rsidRPr="0091548E" w:rsidRDefault="00FB6855" w:rsidP="00FB6855">
            <w:pPr>
              <w:rPr>
                <w:rFonts w:eastAsia="Calibri"/>
                <w:kern w:val="2"/>
                <w:sz w:val="16"/>
                <w:szCs w:val="16"/>
                <w:lang w:eastAsia="en-US"/>
                <w14:ligatures w14:val="standardContextual"/>
              </w:rPr>
            </w:pPr>
            <w:r w:rsidRPr="0091548E">
              <w:rPr>
                <w:rFonts w:eastAsia="Calibri"/>
                <w:kern w:val="2"/>
                <w:sz w:val="16"/>
                <w:szCs w:val="16"/>
                <w:lang w:eastAsia="en-US"/>
                <w14:ligatures w14:val="standardContextual"/>
              </w:rPr>
              <w:t xml:space="preserve"> Prima fase - La Street Art introduzione alla ‘’street art’’ (dove ,come e perché nasce la street art; i pionieri del movimento e tecniche inizialmente usate); I principali materiali utilizzati (pennelli, spray, marker) per produrre stencil; Le tecniche di lavoro (tecniche e riproduzione con stencil, murales e graffiti e altre forme per le decorazioni urbane). Applicazioni pratiche. </w:t>
            </w:r>
          </w:p>
          <w:p w14:paraId="2873FDCE" w14:textId="77777777" w:rsidR="00FB6855" w:rsidRPr="0091548E" w:rsidRDefault="00FB6855" w:rsidP="00FB6855">
            <w:pPr>
              <w:rPr>
                <w:rFonts w:eastAsia="Calibri"/>
                <w:kern w:val="2"/>
                <w:sz w:val="16"/>
                <w:szCs w:val="16"/>
                <w:lang w:eastAsia="en-US"/>
                <w14:ligatures w14:val="standardContextual"/>
              </w:rPr>
            </w:pPr>
            <w:r w:rsidRPr="0091548E">
              <w:rPr>
                <w:rFonts w:eastAsia="Calibri"/>
                <w:kern w:val="2"/>
                <w:sz w:val="16"/>
                <w:szCs w:val="16"/>
                <w:lang w:eastAsia="en-US"/>
                <w14:ligatures w14:val="standardContextual"/>
              </w:rPr>
              <w:t xml:space="preserve">Seconda Fase - Mettiamoci all'opera Il tema-Lo sfondo-La riproduzione del tema su parete Il riempimento: tecniche di lavoro-La rifinitura del lavoro Le attività relative alla seconda fase prevedono la messa in pratica delle tecniche apprese per trasformare l’angolo degradato prescelto con la creatività. Scelta del tema e dell’opera da realizzare ripartizione del lavoro fra i partecipanti Scelte Metodologiche. L’attività intende coinvolgere pienamente lo studente in un’attività che coniuga elementi tecnico-creativi e artistico- espressivi. Lo svolgimento delle attività saranno caratterizzate dalla integrazione di diverse metodologie didattiche che prediligeranno attività laboratoriali incentrate sul “learning by </w:t>
            </w:r>
            <w:proofErr w:type="spellStart"/>
            <w:r w:rsidRPr="0091548E">
              <w:rPr>
                <w:rFonts w:eastAsia="Calibri"/>
                <w:kern w:val="2"/>
                <w:sz w:val="16"/>
                <w:szCs w:val="16"/>
                <w:lang w:eastAsia="en-US"/>
                <w14:ligatures w14:val="standardContextual"/>
              </w:rPr>
              <w:t>doing</w:t>
            </w:r>
            <w:proofErr w:type="spellEnd"/>
            <w:r w:rsidRPr="0091548E">
              <w:rPr>
                <w:rFonts w:eastAsia="Calibri"/>
                <w:kern w:val="2"/>
                <w:sz w:val="16"/>
                <w:szCs w:val="16"/>
                <w:lang w:eastAsia="en-US"/>
                <w14:ligatures w14:val="standardContextual"/>
              </w:rPr>
              <w:t xml:space="preserve">” praticata su piccoli gruppi; queste, in particolare, consentiranno allo studente di sperimentarsi nella pratica socio-relazionale e tecnico-operativa. Il lavoro di gruppo solleciterà il confronto tra gli alunni e favorirà lo sviluppo di forme di collaborazione tese a valorizzare le diversità e a viverla come arricchimento personale e di gruppo. Le attività saranno strutturate in maniera dinamica e creativa, tali da stimolare la partecipazione attiva degli studenti, rendendoli protagonisti del percorso formativo. </w:t>
            </w:r>
          </w:p>
          <w:p w14:paraId="04DC801C" w14:textId="77777777" w:rsidR="00FB6855" w:rsidRPr="0091548E" w:rsidRDefault="00FB6855" w:rsidP="00FB6855">
            <w:pPr>
              <w:rPr>
                <w:rFonts w:eastAsia="Calibri"/>
                <w:kern w:val="2"/>
                <w:sz w:val="16"/>
                <w:szCs w:val="16"/>
                <w:lang w:eastAsia="en-US"/>
                <w14:ligatures w14:val="standardContextual"/>
              </w:rPr>
            </w:pPr>
            <w:r w:rsidRPr="0091548E">
              <w:rPr>
                <w:rFonts w:eastAsia="Calibri"/>
                <w:kern w:val="2"/>
                <w:sz w:val="16"/>
                <w:szCs w:val="16"/>
                <w:lang w:eastAsia="en-US"/>
                <w14:ligatures w14:val="standardContextual"/>
              </w:rPr>
              <w:t xml:space="preserve">Competenze </w:t>
            </w:r>
          </w:p>
          <w:p w14:paraId="236C3DE7" w14:textId="231A22E7" w:rsidR="00FB6855" w:rsidRPr="00CD3744" w:rsidRDefault="00FB6855" w:rsidP="00FB6855">
            <w:pPr>
              <w:rPr>
                <w:rFonts w:eastAsia="Calibri"/>
                <w:kern w:val="2"/>
                <w:sz w:val="16"/>
                <w:szCs w:val="16"/>
                <w:lang w:eastAsia="en-US"/>
                <w14:ligatures w14:val="standardContextual"/>
              </w:rPr>
            </w:pPr>
            <w:r w:rsidRPr="0091548E">
              <w:rPr>
                <w:rFonts w:eastAsia="Calibri"/>
                <w:kern w:val="2"/>
                <w:sz w:val="16"/>
                <w:szCs w:val="16"/>
                <w:lang w:eastAsia="en-US"/>
                <w14:ligatures w14:val="standardContextual"/>
              </w:rPr>
              <w:t>Saper pianificare il lavoro da svolgere secondo una logica tecnico</w:t>
            </w:r>
            <w:r w:rsidR="00CD3744">
              <w:rPr>
                <w:rFonts w:eastAsia="Calibri"/>
                <w:kern w:val="2"/>
                <w:sz w:val="16"/>
                <w:szCs w:val="16"/>
                <w:lang w:eastAsia="en-US"/>
                <w14:ligatures w14:val="standardContextual"/>
              </w:rPr>
              <w:t>-</w:t>
            </w:r>
            <w:r w:rsidRPr="0091548E">
              <w:rPr>
                <w:rFonts w:eastAsia="Calibri"/>
                <w:kern w:val="2"/>
                <w:sz w:val="16"/>
                <w:szCs w:val="16"/>
                <w:lang w:eastAsia="en-US"/>
                <w14:ligatures w14:val="standardContextual"/>
              </w:rPr>
              <w:t>operativa Saper riportare il disegno su una parete rispettandone le proporzioni Saper utilizzare i colori adeguati Saper effettuare i riempimenti e le sfumature Saper valorizzare i particolari del disegno per dare maggiore incisività al messaggio Saper lavorare in gruppo Saper riconoscere le competenze ed abilità altrui Saper definire un piano di lavoro finalizzandolo al perseguimento di un obiettivo La valutazione avverrà mediante il costante monitoraggio delle attività svolte dagli studenti; questo andrà a verificare essenzialmente due macro-elementi: quello socio-relazionale e quello tecnico professionale</w:t>
            </w:r>
          </w:p>
        </w:tc>
        <w:tc>
          <w:tcPr>
            <w:tcW w:w="2147" w:type="dxa"/>
            <w:shd w:val="clear" w:color="auto" w:fill="FFFFFF"/>
          </w:tcPr>
          <w:p w14:paraId="5ECDA92E" w14:textId="0FC042EA" w:rsidR="00D000D8" w:rsidRPr="00CD3744" w:rsidRDefault="00D000D8" w:rsidP="00D000D8">
            <w:pPr>
              <w:rPr>
                <w:rFonts w:eastAsia="Calibri"/>
                <w:kern w:val="2"/>
                <w:sz w:val="18"/>
                <w:szCs w:val="18"/>
                <w:lang w:eastAsia="en-US"/>
                <w14:ligatures w14:val="standardContextual"/>
              </w:rPr>
            </w:pPr>
            <w:r w:rsidRPr="00D000D8">
              <w:rPr>
                <w:rFonts w:eastAsia="Calibri"/>
                <w:b/>
                <w:bCs/>
                <w:kern w:val="2"/>
                <w:sz w:val="18"/>
                <w:szCs w:val="18"/>
                <w:lang w:eastAsia="en-US"/>
                <w14:ligatures w14:val="standardContextual"/>
              </w:rPr>
              <w:t>N. 1 Esperto con:</w:t>
            </w:r>
            <w:r w:rsidRPr="00D000D8">
              <w:rPr>
                <w:rFonts w:eastAsia="Calibri"/>
                <w:b/>
                <w:kern w:val="2"/>
                <w:sz w:val="18"/>
                <w:szCs w:val="18"/>
                <w:lang w:eastAsia="en-US"/>
                <w14:ligatures w14:val="standardContextual"/>
              </w:rPr>
              <w:t xml:space="preserve"> </w:t>
            </w:r>
          </w:p>
          <w:p w14:paraId="1C73765A" w14:textId="0BA819FB" w:rsidR="00D000D8" w:rsidRPr="00D000D8" w:rsidRDefault="00D000D8" w:rsidP="00D000D8">
            <w:pPr>
              <w:widowControl w:val="0"/>
              <w:numPr>
                <w:ilvl w:val="0"/>
                <w:numId w:val="21"/>
              </w:numPr>
              <w:suppressAutoHyphens/>
              <w:spacing w:after="160" w:line="259" w:lineRule="auto"/>
              <w:ind w:left="313" w:hanging="283"/>
              <w:contextualSpacing/>
              <w:rPr>
                <w:rFonts w:eastAsia="Arial Unicode MS"/>
                <w:b/>
                <w:bCs/>
                <w:color w:val="000000"/>
                <w:sz w:val="18"/>
                <w:szCs w:val="18"/>
                <w:shd w:val="clear" w:color="auto" w:fill="FFFFFF"/>
                <w:lang w:eastAsia="en-US" w:bidi="en-US"/>
              </w:rPr>
            </w:pPr>
            <w:r w:rsidRPr="00CD3744">
              <w:rPr>
                <w:rFonts w:eastAsia="Arial Unicode MS"/>
                <w:color w:val="000000"/>
                <w:sz w:val="18"/>
                <w:szCs w:val="18"/>
                <w:lang w:eastAsia="en-US" w:bidi="en-US"/>
              </w:rPr>
              <w:t>T</w:t>
            </w:r>
            <w:r w:rsidRPr="00D000D8">
              <w:rPr>
                <w:rFonts w:eastAsia="Arial Unicode MS"/>
                <w:color w:val="000000"/>
                <w:sz w:val="18"/>
                <w:szCs w:val="18"/>
                <w:lang w:eastAsia="en-US" w:bidi="en-US"/>
              </w:rPr>
              <w:t>itoli specifici acquisiti a seguito di frequenza di corsi professionali per la realizzazione di murales</w:t>
            </w:r>
          </w:p>
          <w:p w14:paraId="149015F7" w14:textId="77777777" w:rsidR="00D000D8" w:rsidRPr="00D000D8" w:rsidRDefault="00D000D8" w:rsidP="00D000D8">
            <w:pPr>
              <w:widowControl w:val="0"/>
              <w:numPr>
                <w:ilvl w:val="0"/>
                <w:numId w:val="20"/>
              </w:numPr>
              <w:suppressAutoHyphens/>
              <w:spacing w:after="160" w:line="259" w:lineRule="auto"/>
              <w:ind w:left="313" w:hanging="283"/>
              <w:contextualSpacing/>
              <w:rPr>
                <w:rFonts w:eastAsia="Arial Unicode MS"/>
                <w:b/>
                <w:bCs/>
                <w:color w:val="000000"/>
                <w:sz w:val="18"/>
                <w:szCs w:val="18"/>
                <w:lang w:eastAsia="en-US" w:bidi="en-US"/>
              </w:rPr>
            </w:pPr>
            <w:r w:rsidRPr="00D000D8">
              <w:rPr>
                <w:rFonts w:eastAsia="Arial Unicode MS"/>
                <w:color w:val="000000"/>
                <w:sz w:val="18"/>
                <w:szCs w:val="18"/>
                <w:lang w:eastAsia="en-US" w:bidi="en-US"/>
              </w:rPr>
              <w:t xml:space="preserve">Esperienze di lavoro documentate maturate in contesti </w:t>
            </w:r>
            <w:r w:rsidRPr="00D000D8">
              <w:rPr>
                <w:sz w:val="18"/>
                <w:szCs w:val="18"/>
              </w:rPr>
              <w:t>scolastici e/o non scolastici  nel settore di pertinenza</w:t>
            </w:r>
          </w:p>
          <w:p w14:paraId="6077E8D1" w14:textId="7C56BF1C" w:rsidR="00FB6855" w:rsidRPr="00CD3744" w:rsidRDefault="00FB6855" w:rsidP="00FB6855">
            <w:pPr>
              <w:jc w:val="center"/>
              <w:rPr>
                <w:rFonts w:eastAsia="Calibri"/>
                <w:kern w:val="2"/>
                <w:sz w:val="18"/>
                <w:szCs w:val="18"/>
                <w:lang w:eastAsia="en-US"/>
                <w14:ligatures w14:val="standardContextual"/>
              </w:rPr>
            </w:pPr>
          </w:p>
        </w:tc>
        <w:tc>
          <w:tcPr>
            <w:tcW w:w="709" w:type="dxa"/>
            <w:vAlign w:val="center"/>
          </w:tcPr>
          <w:p w14:paraId="0A62DDDE" w14:textId="26EE9467" w:rsidR="00FB6855" w:rsidRPr="00CD3744" w:rsidRDefault="00FB6855" w:rsidP="00FB6855">
            <w:pPr>
              <w:jc w:val="center"/>
              <w:rPr>
                <w:sz w:val="18"/>
                <w:szCs w:val="18"/>
              </w:rPr>
            </w:pPr>
            <w:r w:rsidRPr="00CD3744">
              <w:rPr>
                <w:rFonts w:eastAsia="Calibri"/>
                <w:kern w:val="2"/>
                <w:sz w:val="18"/>
                <w:szCs w:val="18"/>
                <w:lang w:eastAsia="en-US"/>
                <w14:ligatures w14:val="standardContextual"/>
              </w:rPr>
              <w:t>30</w:t>
            </w:r>
          </w:p>
        </w:tc>
      </w:tr>
      <w:bookmarkEnd w:id="49"/>
    </w:tbl>
    <w:p w14:paraId="69E2B806" w14:textId="77777777" w:rsidR="00EF0AF4" w:rsidRDefault="00EF0AF4" w:rsidP="00EF0AF4">
      <w:pPr>
        <w:jc w:val="center"/>
        <w:rPr>
          <w:rFonts w:eastAsia="Calibri"/>
          <w:b/>
          <w:lang w:eastAsia="en-US"/>
        </w:rPr>
      </w:pPr>
    </w:p>
    <w:p w14:paraId="31ACC210" w14:textId="19F512E6" w:rsidR="007A2771" w:rsidRPr="007210E2" w:rsidRDefault="005D0698" w:rsidP="00EF0AF4">
      <w:pPr>
        <w:jc w:val="center"/>
        <w:rPr>
          <w:rFonts w:eastAsia="Calibri"/>
          <w:b/>
          <w:lang w:eastAsia="en-US"/>
        </w:rPr>
      </w:pPr>
      <w:r w:rsidRPr="007210E2">
        <w:rPr>
          <w:rFonts w:eastAsia="Calibri"/>
          <w:b/>
          <w:lang w:eastAsia="en-US"/>
        </w:rPr>
        <w:t>Articolo</w:t>
      </w:r>
      <w:r>
        <w:rPr>
          <w:rFonts w:eastAsia="Calibri"/>
          <w:b/>
          <w:lang w:eastAsia="en-US"/>
        </w:rPr>
        <w:t xml:space="preserve"> </w:t>
      </w:r>
      <w:r w:rsidR="00FD57C2">
        <w:rPr>
          <w:rFonts w:eastAsia="Calibri"/>
          <w:b/>
          <w:lang w:eastAsia="en-US"/>
        </w:rPr>
        <w:t>7</w:t>
      </w:r>
    </w:p>
    <w:p w14:paraId="7CEDCD14" w14:textId="0D1B2AB1" w:rsidR="007A2771" w:rsidRPr="007210E2" w:rsidRDefault="001244C3" w:rsidP="00EF0AF4">
      <w:pPr>
        <w:tabs>
          <w:tab w:val="center" w:pos="4819"/>
          <w:tab w:val="left" w:pos="6750"/>
        </w:tabs>
        <w:jc w:val="center"/>
        <w:rPr>
          <w:b/>
          <w:u w:val="single"/>
        </w:rPr>
      </w:pPr>
      <w:r w:rsidRPr="007210E2">
        <w:rPr>
          <w:b/>
          <w:u w:val="single"/>
        </w:rPr>
        <w:t>SELEZIONE DEGLI ASPIRANTI</w:t>
      </w:r>
    </w:p>
    <w:p w14:paraId="67F30DE4" w14:textId="77777777" w:rsidR="00EF224C" w:rsidRPr="001840D0" w:rsidRDefault="00EF224C" w:rsidP="00EF224C">
      <w:pPr>
        <w:autoSpaceDE w:val="0"/>
        <w:autoSpaceDN w:val="0"/>
        <w:adjustRightInd w:val="0"/>
      </w:pPr>
      <w:r w:rsidRPr="001840D0">
        <w:t>Ai fini della valutazione delle istanze, verrà nominata dal Dirigente Scolastico un’apposita commissione.</w:t>
      </w:r>
    </w:p>
    <w:p w14:paraId="6D169AF0" w14:textId="77777777" w:rsidR="00047772" w:rsidRDefault="00EF224C" w:rsidP="00047772">
      <w:pPr>
        <w:autoSpaceDE w:val="0"/>
        <w:autoSpaceDN w:val="0"/>
        <w:adjustRightInd w:val="0"/>
        <w:jc w:val="both"/>
      </w:pPr>
      <w:r w:rsidRPr="001840D0">
        <w:t xml:space="preserve">La valutazione delle istanze da parte della commissione avverrà tramite comparazione dei curricula vitae allegati alle istanze medesime sulla base della valutazione </w:t>
      </w:r>
      <w:bookmarkStart w:id="50" w:name="_Hlk135504855"/>
      <w:r w:rsidRPr="001840D0">
        <w:t>dei titoli di studio e dei titoli culturali specifici, delle esperienze professionali e delle attività formative posseduti</w:t>
      </w:r>
      <w:bookmarkEnd w:id="50"/>
      <w:r w:rsidRPr="001840D0">
        <w:t xml:space="preserve"> da ciascun candidato e dagli stessi dichiarati, </w:t>
      </w:r>
      <w:r w:rsidR="00047772" w:rsidRPr="001840D0">
        <w:t>secondo i relativi punteggi individuati nelle tabelle/griglie di valutazione sotto riportate, specifiche per ciascuno degli incarichi da attribuire e parte integrante del presente Avviso.</w:t>
      </w:r>
    </w:p>
    <w:p w14:paraId="18759688" w14:textId="3F60512A" w:rsidR="00EF0AF4" w:rsidRDefault="00EF0AF4" w:rsidP="00047772">
      <w:pPr>
        <w:autoSpaceDE w:val="0"/>
        <w:autoSpaceDN w:val="0"/>
        <w:adjustRightInd w:val="0"/>
        <w:jc w:val="both"/>
      </w:pPr>
    </w:p>
    <w:tbl>
      <w:tblPr>
        <w:tblpPr w:leftFromText="141" w:rightFromText="141" w:vertAnchor="text" w:horzAnchor="margin" w:tblpYSpec="bottom"/>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4"/>
        <w:gridCol w:w="2552"/>
        <w:gridCol w:w="79"/>
        <w:gridCol w:w="2898"/>
      </w:tblGrid>
      <w:tr w:rsidR="00EF0AF4" w:rsidRPr="00EF0AF4" w14:paraId="3BBC7ACA" w14:textId="77777777" w:rsidTr="00D00037">
        <w:trPr>
          <w:trHeight w:val="268"/>
        </w:trPr>
        <w:tc>
          <w:tcPr>
            <w:tcW w:w="9493" w:type="dxa"/>
            <w:gridSpan w:val="4"/>
            <w:tcBorders>
              <w:top w:val="single" w:sz="4" w:space="0" w:color="auto"/>
              <w:left w:val="single" w:sz="4" w:space="0" w:color="auto"/>
              <w:bottom w:val="single" w:sz="4" w:space="0" w:color="auto"/>
              <w:right w:val="single" w:sz="4" w:space="0" w:color="auto"/>
            </w:tcBorders>
            <w:hideMark/>
          </w:tcPr>
          <w:p w14:paraId="4A642255" w14:textId="66D8B64F" w:rsidR="00EF0AF4" w:rsidRPr="00EF0AF4" w:rsidRDefault="00EF0AF4" w:rsidP="00EF0AF4">
            <w:pPr>
              <w:jc w:val="center"/>
              <w:rPr>
                <w:rFonts w:eastAsia="Calibri"/>
                <w:b/>
                <w:bCs/>
                <w:lang w:eastAsia="en-US"/>
              </w:rPr>
            </w:pPr>
            <w:bookmarkStart w:id="51" w:name="_Hlk161437218"/>
            <w:r w:rsidRPr="00EF0AF4">
              <w:rPr>
                <w:rFonts w:eastAsia="Calibri"/>
                <w:b/>
                <w:lang w:eastAsia="en-US"/>
              </w:rPr>
              <w:lastRenderedPageBreak/>
              <w:t>CRITERI  DI VALUTAZIONE</w:t>
            </w:r>
            <w:r w:rsidRPr="00EF0AF4">
              <w:rPr>
                <w:rFonts w:eastAsia="Calibri"/>
                <w:b/>
                <w:bCs/>
                <w:lang w:eastAsia="en-US"/>
              </w:rPr>
              <w:t xml:space="preserve"> PER LA SELEZIONE DELLE RISORSE</w:t>
            </w:r>
            <w:r>
              <w:rPr>
                <w:rFonts w:eastAsia="Calibri"/>
                <w:b/>
                <w:bCs/>
                <w:lang w:eastAsia="en-US"/>
              </w:rPr>
              <w:t xml:space="preserve"> </w:t>
            </w:r>
            <w:r w:rsidRPr="00EF0AF4">
              <w:rPr>
                <w:rFonts w:eastAsia="Calibri"/>
                <w:b/>
                <w:bCs/>
                <w:lang w:eastAsia="en-US"/>
              </w:rPr>
              <w:t xml:space="preserve">UMANE   AL RUOLO   DI  </w:t>
            </w:r>
            <w:r w:rsidRPr="00EF0AF4">
              <w:rPr>
                <w:rFonts w:eastAsia="Calibri"/>
                <w:b/>
                <w:bCs/>
                <w:u w:val="single"/>
                <w:lang w:eastAsia="en-US"/>
              </w:rPr>
              <w:t>ESPERTO</w:t>
            </w:r>
            <w:r w:rsidRPr="00EF0AF4">
              <w:rPr>
                <w:rFonts w:eastAsia="Calibri"/>
                <w:b/>
                <w:bCs/>
                <w:lang w:eastAsia="en-US"/>
              </w:rPr>
              <w:t xml:space="preserve">  NEL </w:t>
            </w:r>
            <w:r w:rsidRPr="00EF0AF4">
              <w:rPr>
                <w:b/>
                <w:bCs/>
              </w:rPr>
              <w:t xml:space="preserve">PROGETTO </w:t>
            </w:r>
            <w:r w:rsidRPr="00EF0AF4">
              <w:rPr>
                <w:b/>
              </w:rPr>
              <w:t xml:space="preserve">DAL TITOLO “A  </w:t>
            </w:r>
            <w:proofErr w:type="spellStart"/>
            <w:r w:rsidRPr="00EF0AF4">
              <w:rPr>
                <w:b/>
              </w:rPr>
              <w:t>scuol</w:t>
            </w:r>
            <w:proofErr w:type="spellEnd"/>
            <w:r w:rsidRPr="00EF0AF4">
              <w:rPr>
                <w:b/>
              </w:rPr>
              <w:t xml:space="preserve">@ sto bene” –  </w:t>
            </w:r>
          </w:p>
          <w:p w14:paraId="4964D141" w14:textId="1DA3C1DF" w:rsidR="00EF0AF4" w:rsidRPr="00EF0AF4" w:rsidRDefault="00EF0AF4" w:rsidP="00EF0AF4">
            <w:pPr>
              <w:ind w:left="-142"/>
              <w:jc w:val="center"/>
              <w:rPr>
                <w:b/>
              </w:rPr>
            </w:pPr>
            <w:r w:rsidRPr="00EF0AF4">
              <w:rPr>
                <w:b/>
              </w:rPr>
              <w:t xml:space="preserve">CODICE:  ESO4.6. A4.A-FSEPN-CA-2024-45 </w:t>
            </w:r>
            <w:r>
              <w:rPr>
                <w:b/>
              </w:rPr>
              <w:t xml:space="preserve"> - </w:t>
            </w:r>
            <w:r w:rsidRPr="00EF0AF4">
              <w:rPr>
                <w:b/>
              </w:rPr>
              <w:t>CUP: B24D24001020007</w:t>
            </w:r>
          </w:p>
        </w:tc>
      </w:tr>
      <w:tr w:rsidR="0051230B" w:rsidRPr="0051230B" w14:paraId="1B7AED56" w14:textId="77777777" w:rsidTr="00D00037">
        <w:trPr>
          <w:trHeight w:val="255"/>
        </w:trPr>
        <w:tc>
          <w:tcPr>
            <w:tcW w:w="6595" w:type="dxa"/>
            <w:gridSpan w:val="3"/>
            <w:tcBorders>
              <w:top w:val="single" w:sz="4" w:space="0" w:color="auto"/>
              <w:left w:val="single" w:sz="4" w:space="0" w:color="auto"/>
              <w:bottom w:val="single" w:sz="4" w:space="0" w:color="auto"/>
              <w:right w:val="single" w:sz="4" w:space="0" w:color="auto"/>
            </w:tcBorders>
          </w:tcPr>
          <w:p w14:paraId="3A7E07B6" w14:textId="67AC2CFB" w:rsidR="00D24C2A" w:rsidRPr="0051230B" w:rsidRDefault="00D24C2A" w:rsidP="00D24C2A">
            <w:pPr>
              <w:rPr>
                <w:rFonts w:eastAsia="Calibri"/>
                <w:sz w:val="18"/>
                <w:szCs w:val="18"/>
                <w:shd w:val="clear" w:color="auto" w:fill="FFFFFF"/>
                <w:lang w:eastAsia="en-US"/>
              </w:rPr>
            </w:pPr>
            <w:r w:rsidRPr="0051230B">
              <w:rPr>
                <w:rFonts w:eastAsia="Calibri"/>
                <w:b/>
                <w:sz w:val="20"/>
                <w:szCs w:val="20"/>
                <w:lang w:eastAsia="en-US"/>
              </w:rPr>
              <w:t>TITOLI DI STUDIO E TITOLI CULTURALI SPECIFICI</w:t>
            </w:r>
          </w:p>
        </w:tc>
        <w:tc>
          <w:tcPr>
            <w:tcW w:w="2898" w:type="dxa"/>
            <w:tcBorders>
              <w:top w:val="single" w:sz="4" w:space="0" w:color="auto"/>
              <w:left w:val="single" w:sz="4" w:space="0" w:color="auto"/>
              <w:bottom w:val="single" w:sz="4" w:space="0" w:color="auto"/>
              <w:right w:val="single" w:sz="4" w:space="0" w:color="auto"/>
            </w:tcBorders>
          </w:tcPr>
          <w:p w14:paraId="0FFA96E1" w14:textId="5346805C" w:rsidR="00D24C2A" w:rsidRPr="0051230B" w:rsidRDefault="00D24C2A" w:rsidP="00D24C2A">
            <w:pPr>
              <w:spacing w:after="160" w:line="259" w:lineRule="auto"/>
              <w:rPr>
                <w:rFonts w:eastAsia="Calibri"/>
                <w:sz w:val="18"/>
                <w:szCs w:val="18"/>
                <w:lang w:eastAsia="en-US"/>
              </w:rPr>
            </w:pPr>
            <w:r w:rsidRPr="0051230B">
              <w:rPr>
                <w:b/>
                <w:sz w:val="22"/>
                <w:szCs w:val="22"/>
              </w:rPr>
              <w:t>Punti</w:t>
            </w:r>
          </w:p>
        </w:tc>
      </w:tr>
      <w:tr w:rsidR="0051230B" w:rsidRPr="0051230B" w14:paraId="4DA9BCC2" w14:textId="77777777" w:rsidTr="00D00037">
        <w:trPr>
          <w:trHeight w:val="255"/>
        </w:trPr>
        <w:tc>
          <w:tcPr>
            <w:tcW w:w="6595" w:type="dxa"/>
            <w:gridSpan w:val="3"/>
            <w:tcBorders>
              <w:top w:val="single" w:sz="4" w:space="0" w:color="auto"/>
              <w:left w:val="single" w:sz="4" w:space="0" w:color="auto"/>
              <w:bottom w:val="single" w:sz="4" w:space="0" w:color="auto"/>
              <w:right w:val="single" w:sz="4" w:space="0" w:color="auto"/>
            </w:tcBorders>
          </w:tcPr>
          <w:p w14:paraId="3277C81F" w14:textId="572A02CA" w:rsidR="00D24C2A" w:rsidRPr="0051230B" w:rsidRDefault="00D24C2A" w:rsidP="00D24C2A">
            <w:pPr>
              <w:rPr>
                <w:rFonts w:eastAsia="Calibri"/>
                <w:bCs/>
                <w:sz w:val="18"/>
                <w:szCs w:val="18"/>
                <w:lang w:eastAsia="en-US"/>
              </w:rPr>
            </w:pPr>
            <w:r w:rsidRPr="0051230B">
              <w:rPr>
                <w:rFonts w:eastAsia="Calibri"/>
                <w:bCs/>
                <w:sz w:val="18"/>
                <w:szCs w:val="18"/>
                <w:lang w:eastAsia="en-US"/>
              </w:rPr>
              <w:t>A1) Laurea specialistica o magistrale o vecchio ordinamento (sarà valutata una sola laurea)</w:t>
            </w:r>
          </w:p>
        </w:tc>
        <w:tc>
          <w:tcPr>
            <w:tcW w:w="2898" w:type="dxa"/>
            <w:tcBorders>
              <w:top w:val="single" w:sz="4" w:space="0" w:color="auto"/>
              <w:left w:val="single" w:sz="4" w:space="0" w:color="auto"/>
              <w:bottom w:val="single" w:sz="4" w:space="0" w:color="auto"/>
              <w:right w:val="single" w:sz="4" w:space="0" w:color="auto"/>
            </w:tcBorders>
          </w:tcPr>
          <w:p w14:paraId="384517AB" w14:textId="01B9DF25" w:rsidR="00D24C2A" w:rsidRPr="0051230B" w:rsidRDefault="00D24C2A" w:rsidP="00D24C2A">
            <w:pPr>
              <w:spacing w:after="160" w:line="259" w:lineRule="auto"/>
              <w:rPr>
                <w:rFonts w:eastAsia="Calibri"/>
                <w:sz w:val="18"/>
                <w:szCs w:val="18"/>
                <w:lang w:eastAsia="en-US"/>
              </w:rPr>
            </w:pPr>
            <w:r w:rsidRPr="0051230B">
              <w:rPr>
                <w:rFonts w:eastAsia="Calibri"/>
                <w:sz w:val="18"/>
                <w:szCs w:val="18"/>
                <w:lang w:eastAsia="en-US"/>
              </w:rPr>
              <w:t>Punti 10</w:t>
            </w:r>
          </w:p>
        </w:tc>
      </w:tr>
      <w:tr w:rsidR="0051230B" w:rsidRPr="0051230B" w14:paraId="26491320" w14:textId="77777777" w:rsidTr="00D00037">
        <w:trPr>
          <w:trHeight w:val="255"/>
        </w:trPr>
        <w:tc>
          <w:tcPr>
            <w:tcW w:w="6595" w:type="dxa"/>
            <w:gridSpan w:val="3"/>
            <w:tcBorders>
              <w:top w:val="single" w:sz="4" w:space="0" w:color="auto"/>
              <w:left w:val="single" w:sz="4" w:space="0" w:color="auto"/>
              <w:bottom w:val="single" w:sz="4" w:space="0" w:color="auto"/>
              <w:right w:val="single" w:sz="4" w:space="0" w:color="auto"/>
            </w:tcBorders>
          </w:tcPr>
          <w:p w14:paraId="45E869DE" w14:textId="77777777" w:rsidR="00D24C2A" w:rsidRPr="0051230B" w:rsidRDefault="00D24C2A" w:rsidP="00D24C2A">
            <w:pPr>
              <w:rPr>
                <w:i/>
                <w:iCs/>
                <w:sz w:val="18"/>
                <w:szCs w:val="18"/>
                <w:shd w:val="clear" w:color="auto" w:fill="FFFFFF"/>
              </w:rPr>
            </w:pPr>
            <w:r w:rsidRPr="0051230B">
              <w:rPr>
                <w:rFonts w:eastAsia="Calibri"/>
                <w:bCs/>
                <w:sz w:val="18"/>
                <w:szCs w:val="18"/>
                <w:lang w:eastAsia="en-US"/>
              </w:rPr>
              <w:t>A2) Laurea triennale (sarà valutata una sola laurea)</w:t>
            </w:r>
          </w:p>
          <w:p w14:paraId="258EF986" w14:textId="0032327C" w:rsidR="00D24C2A" w:rsidRPr="0051230B" w:rsidRDefault="00D24C2A" w:rsidP="00D24C2A">
            <w:pPr>
              <w:rPr>
                <w:sz w:val="18"/>
                <w:szCs w:val="18"/>
              </w:rPr>
            </w:pPr>
            <w:r w:rsidRPr="0051230B">
              <w:rPr>
                <w:i/>
                <w:iCs/>
                <w:sz w:val="18"/>
                <w:szCs w:val="18"/>
                <w:shd w:val="clear" w:color="auto" w:fill="FFFFFF"/>
              </w:rPr>
              <w:t>(in alternativa al punto A1)</w:t>
            </w:r>
          </w:p>
        </w:tc>
        <w:tc>
          <w:tcPr>
            <w:tcW w:w="2898" w:type="dxa"/>
            <w:tcBorders>
              <w:top w:val="single" w:sz="4" w:space="0" w:color="auto"/>
              <w:left w:val="single" w:sz="4" w:space="0" w:color="auto"/>
              <w:bottom w:val="single" w:sz="4" w:space="0" w:color="auto"/>
              <w:right w:val="single" w:sz="4" w:space="0" w:color="auto"/>
            </w:tcBorders>
          </w:tcPr>
          <w:p w14:paraId="790740AD" w14:textId="20C76171" w:rsidR="00D24C2A" w:rsidRPr="0051230B" w:rsidRDefault="00D24C2A" w:rsidP="00D24C2A">
            <w:pPr>
              <w:spacing w:after="160" w:line="259" w:lineRule="auto"/>
              <w:rPr>
                <w:sz w:val="18"/>
                <w:szCs w:val="18"/>
              </w:rPr>
            </w:pPr>
            <w:r w:rsidRPr="0051230B">
              <w:rPr>
                <w:bCs/>
                <w:sz w:val="18"/>
                <w:szCs w:val="18"/>
              </w:rPr>
              <w:t>Punti 8</w:t>
            </w:r>
          </w:p>
        </w:tc>
      </w:tr>
      <w:tr w:rsidR="0051230B" w:rsidRPr="0051230B" w14:paraId="24709FEF" w14:textId="77777777" w:rsidTr="00D00037">
        <w:trPr>
          <w:trHeight w:val="255"/>
        </w:trPr>
        <w:tc>
          <w:tcPr>
            <w:tcW w:w="6595" w:type="dxa"/>
            <w:gridSpan w:val="3"/>
            <w:tcBorders>
              <w:top w:val="single" w:sz="4" w:space="0" w:color="auto"/>
              <w:left w:val="single" w:sz="4" w:space="0" w:color="auto"/>
              <w:bottom w:val="single" w:sz="4" w:space="0" w:color="auto"/>
              <w:right w:val="single" w:sz="4" w:space="0" w:color="auto"/>
            </w:tcBorders>
          </w:tcPr>
          <w:p w14:paraId="1BF1EDD8" w14:textId="77777777" w:rsidR="00D24C2A" w:rsidRPr="0051230B" w:rsidRDefault="00D24C2A" w:rsidP="00D24C2A">
            <w:pPr>
              <w:rPr>
                <w:sz w:val="18"/>
                <w:szCs w:val="18"/>
                <w:shd w:val="clear" w:color="auto" w:fill="FFFFFF"/>
              </w:rPr>
            </w:pPr>
            <w:r w:rsidRPr="0051230B">
              <w:rPr>
                <w:sz w:val="18"/>
                <w:szCs w:val="18"/>
                <w:shd w:val="clear" w:color="auto" w:fill="FFFFFF"/>
              </w:rPr>
              <w:t xml:space="preserve">A3) Diploma di scuola secondaria di secondo grado </w:t>
            </w:r>
            <w:r w:rsidRPr="0051230B">
              <w:rPr>
                <w:rFonts w:eastAsia="Calibri"/>
                <w:bCs/>
                <w:sz w:val="18"/>
                <w:szCs w:val="18"/>
                <w:lang w:eastAsia="en-US"/>
              </w:rPr>
              <w:t>(sarà valutato un solo diploma)</w:t>
            </w:r>
            <w:r w:rsidRPr="0051230B">
              <w:rPr>
                <w:sz w:val="18"/>
                <w:szCs w:val="18"/>
                <w:shd w:val="clear" w:color="auto" w:fill="FFFFFF"/>
              </w:rPr>
              <w:t> </w:t>
            </w:r>
          </w:p>
          <w:p w14:paraId="77A64896" w14:textId="2B3E2567" w:rsidR="00D24C2A" w:rsidRPr="0051230B" w:rsidRDefault="00D24C2A" w:rsidP="00D24C2A">
            <w:pPr>
              <w:rPr>
                <w:sz w:val="18"/>
                <w:szCs w:val="18"/>
              </w:rPr>
            </w:pPr>
            <w:r w:rsidRPr="0051230B">
              <w:rPr>
                <w:i/>
                <w:iCs/>
                <w:sz w:val="18"/>
                <w:szCs w:val="18"/>
                <w:shd w:val="clear" w:color="auto" w:fill="FFFFFF"/>
              </w:rPr>
              <w:t>(in alternativa ai punti A1 e  A2)</w:t>
            </w:r>
          </w:p>
        </w:tc>
        <w:tc>
          <w:tcPr>
            <w:tcW w:w="2898" w:type="dxa"/>
            <w:tcBorders>
              <w:top w:val="single" w:sz="4" w:space="0" w:color="auto"/>
              <w:left w:val="single" w:sz="4" w:space="0" w:color="auto"/>
              <w:bottom w:val="single" w:sz="4" w:space="0" w:color="auto"/>
              <w:right w:val="single" w:sz="4" w:space="0" w:color="auto"/>
            </w:tcBorders>
          </w:tcPr>
          <w:p w14:paraId="413B8BD7" w14:textId="0A2DA129" w:rsidR="00D24C2A" w:rsidRPr="0051230B" w:rsidRDefault="00D24C2A" w:rsidP="00D24C2A">
            <w:pPr>
              <w:spacing w:after="160" w:line="259" w:lineRule="auto"/>
              <w:rPr>
                <w:sz w:val="18"/>
                <w:szCs w:val="18"/>
              </w:rPr>
            </w:pPr>
            <w:r w:rsidRPr="0051230B">
              <w:rPr>
                <w:bCs/>
                <w:sz w:val="18"/>
                <w:szCs w:val="18"/>
              </w:rPr>
              <w:t>Punti 5</w:t>
            </w:r>
          </w:p>
        </w:tc>
      </w:tr>
      <w:tr w:rsidR="0051230B" w:rsidRPr="0051230B" w14:paraId="19C780A6" w14:textId="77777777" w:rsidTr="00D00037">
        <w:trPr>
          <w:trHeight w:val="519"/>
        </w:trPr>
        <w:tc>
          <w:tcPr>
            <w:tcW w:w="6595" w:type="dxa"/>
            <w:gridSpan w:val="3"/>
            <w:tcBorders>
              <w:top w:val="single" w:sz="4" w:space="0" w:color="auto"/>
              <w:left w:val="single" w:sz="4" w:space="0" w:color="auto"/>
              <w:bottom w:val="single" w:sz="4" w:space="0" w:color="auto"/>
              <w:right w:val="single" w:sz="4" w:space="0" w:color="auto"/>
            </w:tcBorders>
            <w:hideMark/>
          </w:tcPr>
          <w:p w14:paraId="6BAD040B" w14:textId="0957F353" w:rsidR="00D24C2A" w:rsidRPr="0051230B" w:rsidRDefault="00D24C2A" w:rsidP="00D24C2A">
            <w:pPr>
              <w:rPr>
                <w:rFonts w:eastAsia="Calibri"/>
                <w:bCs/>
                <w:sz w:val="18"/>
                <w:szCs w:val="18"/>
                <w:lang w:eastAsia="en-US"/>
              </w:rPr>
            </w:pPr>
            <w:r w:rsidRPr="0051230B">
              <w:rPr>
                <w:rFonts w:eastAsia="Calibri"/>
                <w:bCs/>
                <w:sz w:val="18"/>
                <w:szCs w:val="18"/>
                <w:lang w:eastAsia="en-US"/>
              </w:rPr>
              <w:t>Titoli post laurea ( diplomi di perfezionamento, diplomi di specializzazione, master,  dottorato di ricerca, altri titoli) attinenti e coerenti con la specifica area di intervento relativa all’incarico da ricoprire</w:t>
            </w:r>
          </w:p>
        </w:tc>
        <w:tc>
          <w:tcPr>
            <w:tcW w:w="2898" w:type="dxa"/>
            <w:tcBorders>
              <w:top w:val="single" w:sz="4" w:space="0" w:color="auto"/>
              <w:left w:val="single" w:sz="4" w:space="0" w:color="auto"/>
              <w:bottom w:val="single" w:sz="4" w:space="0" w:color="auto"/>
              <w:right w:val="single" w:sz="4" w:space="0" w:color="auto"/>
            </w:tcBorders>
            <w:hideMark/>
          </w:tcPr>
          <w:p w14:paraId="6780FCD3" w14:textId="77777777" w:rsidR="00D24C2A" w:rsidRPr="0051230B" w:rsidRDefault="00D24C2A" w:rsidP="00D24C2A">
            <w:pPr>
              <w:rPr>
                <w:sz w:val="18"/>
                <w:szCs w:val="18"/>
              </w:rPr>
            </w:pPr>
            <w:r w:rsidRPr="0051230B">
              <w:rPr>
                <w:sz w:val="18"/>
                <w:szCs w:val="18"/>
              </w:rPr>
              <w:t>Punti 2 per ogni titolo</w:t>
            </w:r>
          </w:p>
          <w:p w14:paraId="5A701AF8" w14:textId="77777777" w:rsidR="00D24C2A" w:rsidRPr="0051230B" w:rsidRDefault="00D24C2A" w:rsidP="00D24C2A">
            <w:pPr>
              <w:rPr>
                <w:rFonts w:eastAsia="Calibri"/>
                <w:sz w:val="18"/>
                <w:szCs w:val="18"/>
                <w:lang w:eastAsia="en-US"/>
              </w:rPr>
            </w:pPr>
            <w:r w:rsidRPr="0051230B">
              <w:rPr>
                <w:sz w:val="18"/>
                <w:szCs w:val="18"/>
              </w:rPr>
              <w:t>Max 2 titoli</w:t>
            </w:r>
          </w:p>
        </w:tc>
      </w:tr>
      <w:tr w:rsidR="0051230B" w:rsidRPr="0051230B" w14:paraId="3DD70D96" w14:textId="77777777" w:rsidTr="00D00037">
        <w:trPr>
          <w:trHeight w:val="510"/>
        </w:trPr>
        <w:tc>
          <w:tcPr>
            <w:tcW w:w="6595" w:type="dxa"/>
            <w:gridSpan w:val="3"/>
            <w:tcBorders>
              <w:top w:val="single" w:sz="4" w:space="0" w:color="auto"/>
              <w:left w:val="single" w:sz="4" w:space="0" w:color="auto"/>
              <w:bottom w:val="single" w:sz="4" w:space="0" w:color="auto"/>
              <w:right w:val="single" w:sz="4" w:space="0" w:color="auto"/>
            </w:tcBorders>
            <w:hideMark/>
          </w:tcPr>
          <w:p w14:paraId="159F3101" w14:textId="77777777" w:rsidR="00D24C2A" w:rsidRPr="0051230B" w:rsidRDefault="00D24C2A" w:rsidP="00D24C2A">
            <w:pPr>
              <w:rPr>
                <w:rFonts w:eastAsia="Calibri"/>
                <w:sz w:val="18"/>
                <w:szCs w:val="18"/>
                <w:lang w:eastAsia="en-US"/>
              </w:rPr>
            </w:pPr>
            <w:r w:rsidRPr="0051230B">
              <w:rPr>
                <w:rFonts w:eastAsia="Calibri"/>
                <w:sz w:val="18"/>
                <w:szCs w:val="18"/>
                <w:lang w:eastAsia="en-US"/>
              </w:rPr>
              <w:t>Certificazioni informatiche e/o relative all’utilizzo delle nuove tecnologie riconosciute dal MIM</w:t>
            </w:r>
          </w:p>
        </w:tc>
        <w:tc>
          <w:tcPr>
            <w:tcW w:w="2898" w:type="dxa"/>
            <w:tcBorders>
              <w:top w:val="single" w:sz="4" w:space="0" w:color="auto"/>
              <w:left w:val="single" w:sz="4" w:space="0" w:color="auto"/>
              <w:bottom w:val="single" w:sz="4" w:space="0" w:color="auto"/>
              <w:right w:val="single" w:sz="4" w:space="0" w:color="auto"/>
            </w:tcBorders>
            <w:hideMark/>
          </w:tcPr>
          <w:p w14:paraId="1727BEE5" w14:textId="77777777" w:rsidR="00D24C2A" w:rsidRPr="0051230B" w:rsidRDefault="00D24C2A" w:rsidP="00D24C2A">
            <w:pPr>
              <w:rPr>
                <w:sz w:val="18"/>
                <w:szCs w:val="18"/>
              </w:rPr>
            </w:pPr>
            <w:r w:rsidRPr="0051230B">
              <w:rPr>
                <w:sz w:val="18"/>
                <w:szCs w:val="18"/>
              </w:rPr>
              <w:t>Punti 2 per ogni certificazione</w:t>
            </w:r>
          </w:p>
          <w:p w14:paraId="6AD30E43" w14:textId="77777777" w:rsidR="00D24C2A" w:rsidRPr="0051230B" w:rsidRDefault="00D24C2A" w:rsidP="00D24C2A">
            <w:pPr>
              <w:rPr>
                <w:rFonts w:eastAsia="Calibri"/>
                <w:sz w:val="18"/>
                <w:szCs w:val="18"/>
                <w:lang w:eastAsia="en-US"/>
              </w:rPr>
            </w:pPr>
            <w:r w:rsidRPr="0051230B">
              <w:rPr>
                <w:sz w:val="18"/>
                <w:szCs w:val="18"/>
              </w:rPr>
              <w:t>Max 3 certificazioni</w:t>
            </w:r>
          </w:p>
        </w:tc>
      </w:tr>
      <w:tr w:rsidR="0051230B" w:rsidRPr="0051230B" w14:paraId="0D8006F3" w14:textId="77777777" w:rsidTr="00D00037">
        <w:trPr>
          <w:trHeight w:val="294"/>
        </w:trPr>
        <w:tc>
          <w:tcPr>
            <w:tcW w:w="9493" w:type="dxa"/>
            <w:gridSpan w:val="4"/>
            <w:tcBorders>
              <w:top w:val="single" w:sz="6" w:space="0" w:color="auto"/>
              <w:left w:val="single" w:sz="4" w:space="0" w:color="auto"/>
              <w:bottom w:val="single" w:sz="4" w:space="0" w:color="auto"/>
              <w:right w:val="single" w:sz="4" w:space="0" w:color="auto"/>
            </w:tcBorders>
            <w:hideMark/>
          </w:tcPr>
          <w:p w14:paraId="7E310709" w14:textId="77777777" w:rsidR="00D24C2A" w:rsidRPr="0051230B" w:rsidRDefault="00D24C2A" w:rsidP="00D24C2A">
            <w:pPr>
              <w:jc w:val="center"/>
              <w:rPr>
                <w:rFonts w:eastAsia="Calibri"/>
                <w:b/>
                <w:sz w:val="20"/>
                <w:szCs w:val="20"/>
                <w:lang w:eastAsia="en-US"/>
              </w:rPr>
            </w:pPr>
            <w:r w:rsidRPr="0051230B">
              <w:rPr>
                <w:rFonts w:eastAsia="Calibri"/>
                <w:b/>
                <w:sz w:val="20"/>
                <w:szCs w:val="20"/>
                <w:lang w:eastAsia="en-US"/>
              </w:rPr>
              <w:t>ESPERIENZE  PROFESSIONALI</w:t>
            </w:r>
          </w:p>
          <w:p w14:paraId="39E7D26A" w14:textId="77777777" w:rsidR="00D24C2A" w:rsidRPr="0051230B" w:rsidRDefault="00D24C2A" w:rsidP="00D24C2A">
            <w:pPr>
              <w:jc w:val="center"/>
              <w:rPr>
                <w:rFonts w:eastAsia="Calibri"/>
                <w:b/>
                <w:sz w:val="20"/>
                <w:szCs w:val="20"/>
                <w:lang w:eastAsia="en-US"/>
              </w:rPr>
            </w:pPr>
            <w:r w:rsidRPr="0051230B">
              <w:rPr>
                <w:rFonts w:eastAsia="Calibri"/>
                <w:b/>
                <w:sz w:val="20"/>
                <w:szCs w:val="20"/>
                <w:lang w:eastAsia="en-US"/>
              </w:rPr>
              <w:t>AREA DELLA DIDATTICA e DELL’ORGANIZZAZIONE</w:t>
            </w:r>
          </w:p>
        </w:tc>
      </w:tr>
      <w:tr w:rsidR="0051230B" w:rsidRPr="0051230B" w14:paraId="3D639118" w14:textId="77777777" w:rsidTr="00D00037">
        <w:trPr>
          <w:trHeight w:val="374"/>
        </w:trPr>
        <w:tc>
          <w:tcPr>
            <w:tcW w:w="3964" w:type="dxa"/>
            <w:vMerge w:val="restart"/>
            <w:tcBorders>
              <w:top w:val="single" w:sz="4" w:space="0" w:color="auto"/>
              <w:left w:val="single" w:sz="4" w:space="0" w:color="auto"/>
              <w:right w:val="single" w:sz="4" w:space="0" w:color="auto"/>
            </w:tcBorders>
            <w:hideMark/>
          </w:tcPr>
          <w:p w14:paraId="039754F9" w14:textId="77777777" w:rsidR="00D24C2A" w:rsidRPr="0051230B" w:rsidRDefault="00D24C2A" w:rsidP="00D24C2A">
            <w:pPr>
              <w:rPr>
                <w:rFonts w:eastAsia="Calibri"/>
                <w:sz w:val="18"/>
                <w:szCs w:val="18"/>
                <w:lang w:eastAsia="en-US"/>
              </w:rPr>
            </w:pPr>
            <w:r w:rsidRPr="0051230B">
              <w:rPr>
                <w:rFonts w:eastAsia="Calibri"/>
                <w:sz w:val="18"/>
                <w:szCs w:val="18"/>
                <w:lang w:eastAsia="en-US"/>
              </w:rPr>
              <w:t>Esperienze professionali documentate in ordine a percorsi didattici, curriculari e/o extracurriculari,  realizzati  con gli studenti attraverso l'utilizzo di una:</w:t>
            </w:r>
          </w:p>
          <w:p w14:paraId="5FA38CE0" w14:textId="77777777" w:rsidR="00D24C2A" w:rsidRPr="0051230B" w:rsidRDefault="00D24C2A" w:rsidP="00D24C2A">
            <w:pPr>
              <w:rPr>
                <w:rFonts w:eastAsia="Calibri"/>
                <w:sz w:val="18"/>
                <w:szCs w:val="18"/>
                <w:lang w:eastAsia="en-US"/>
              </w:rPr>
            </w:pPr>
          </w:p>
        </w:tc>
        <w:tc>
          <w:tcPr>
            <w:tcW w:w="2552" w:type="dxa"/>
            <w:tcBorders>
              <w:top w:val="single" w:sz="4" w:space="0" w:color="auto"/>
              <w:left w:val="single" w:sz="4" w:space="0" w:color="auto"/>
              <w:bottom w:val="single" w:sz="4" w:space="0" w:color="auto"/>
              <w:right w:val="single" w:sz="4" w:space="0" w:color="auto"/>
            </w:tcBorders>
          </w:tcPr>
          <w:p w14:paraId="206064F6" w14:textId="77777777" w:rsidR="00D24C2A" w:rsidRPr="0051230B" w:rsidRDefault="00D24C2A" w:rsidP="00D24C2A">
            <w:pPr>
              <w:widowControl w:val="0"/>
              <w:numPr>
                <w:ilvl w:val="0"/>
                <w:numId w:val="26"/>
              </w:numPr>
              <w:suppressAutoHyphens/>
              <w:spacing w:after="160" w:line="259" w:lineRule="auto"/>
              <w:ind w:left="318" w:hanging="357"/>
              <w:contextualSpacing/>
              <w:rPr>
                <w:rFonts w:eastAsia="Calibri"/>
                <w:sz w:val="18"/>
                <w:szCs w:val="18"/>
                <w:lang w:eastAsia="en-US"/>
              </w:rPr>
            </w:pPr>
            <w:r w:rsidRPr="0051230B">
              <w:rPr>
                <w:rFonts w:eastAsia="Calibri"/>
                <w:sz w:val="18"/>
                <w:szCs w:val="18"/>
                <w:lang w:eastAsia="en-US"/>
              </w:rPr>
              <w:t>didattica digitale</w:t>
            </w:r>
          </w:p>
          <w:p w14:paraId="2D0E0750" w14:textId="77777777" w:rsidR="00D24C2A" w:rsidRPr="0051230B" w:rsidRDefault="00D24C2A" w:rsidP="00D24C2A">
            <w:pPr>
              <w:ind w:left="318"/>
              <w:contextualSpacing/>
              <w:rPr>
                <w:rFonts w:eastAsia="Calibri"/>
                <w:sz w:val="18"/>
                <w:szCs w:val="18"/>
                <w:lang w:eastAsia="en-US"/>
              </w:rPr>
            </w:pPr>
          </w:p>
        </w:tc>
        <w:tc>
          <w:tcPr>
            <w:tcW w:w="2977" w:type="dxa"/>
            <w:gridSpan w:val="2"/>
            <w:tcBorders>
              <w:top w:val="single" w:sz="4" w:space="0" w:color="auto"/>
              <w:left w:val="single" w:sz="4" w:space="0" w:color="auto"/>
              <w:right w:val="single" w:sz="4" w:space="0" w:color="auto"/>
            </w:tcBorders>
          </w:tcPr>
          <w:p w14:paraId="0E3B48A7" w14:textId="77777777" w:rsidR="00D24C2A" w:rsidRPr="0051230B" w:rsidRDefault="00D24C2A" w:rsidP="00D24C2A">
            <w:pPr>
              <w:rPr>
                <w:rFonts w:eastAsia="Calibri"/>
                <w:sz w:val="18"/>
                <w:szCs w:val="18"/>
                <w:lang w:eastAsia="en-US"/>
              </w:rPr>
            </w:pPr>
            <w:r w:rsidRPr="0051230B">
              <w:rPr>
                <w:rFonts w:eastAsia="Calibri"/>
                <w:sz w:val="18"/>
                <w:szCs w:val="18"/>
                <w:lang w:eastAsia="en-US"/>
              </w:rPr>
              <w:t>Punti 3 per ogni esperienza</w:t>
            </w:r>
          </w:p>
          <w:p w14:paraId="135EF82D" w14:textId="77777777" w:rsidR="00D24C2A" w:rsidRPr="0051230B" w:rsidRDefault="00D24C2A" w:rsidP="00D24C2A">
            <w:pPr>
              <w:rPr>
                <w:rFonts w:eastAsia="Calibri"/>
                <w:sz w:val="18"/>
                <w:szCs w:val="18"/>
                <w:lang w:eastAsia="en-US"/>
              </w:rPr>
            </w:pPr>
            <w:r w:rsidRPr="0051230B">
              <w:rPr>
                <w:rFonts w:eastAsia="Calibri"/>
                <w:sz w:val="18"/>
                <w:szCs w:val="18"/>
                <w:lang w:eastAsia="en-US"/>
              </w:rPr>
              <w:t>Max  3  esperienze</w:t>
            </w:r>
          </w:p>
        </w:tc>
      </w:tr>
      <w:tr w:rsidR="0051230B" w:rsidRPr="0051230B" w14:paraId="7AE2DB44" w14:textId="77777777" w:rsidTr="00D00037">
        <w:trPr>
          <w:trHeight w:val="324"/>
        </w:trPr>
        <w:tc>
          <w:tcPr>
            <w:tcW w:w="3964" w:type="dxa"/>
            <w:vMerge/>
            <w:tcBorders>
              <w:left w:val="single" w:sz="4" w:space="0" w:color="auto"/>
              <w:right w:val="single" w:sz="4" w:space="0" w:color="auto"/>
            </w:tcBorders>
          </w:tcPr>
          <w:p w14:paraId="2FC208C8" w14:textId="77777777" w:rsidR="00D24C2A" w:rsidRPr="0051230B" w:rsidRDefault="00D24C2A" w:rsidP="00D24C2A">
            <w:pPr>
              <w:rPr>
                <w:rFonts w:eastAsia="Calibri"/>
                <w:sz w:val="18"/>
                <w:szCs w:val="18"/>
                <w:lang w:eastAsia="en-US"/>
              </w:rPr>
            </w:pPr>
          </w:p>
        </w:tc>
        <w:tc>
          <w:tcPr>
            <w:tcW w:w="2552" w:type="dxa"/>
            <w:tcBorders>
              <w:top w:val="single" w:sz="4" w:space="0" w:color="auto"/>
              <w:left w:val="single" w:sz="4" w:space="0" w:color="auto"/>
              <w:bottom w:val="single" w:sz="4" w:space="0" w:color="auto"/>
              <w:right w:val="single" w:sz="4" w:space="0" w:color="auto"/>
            </w:tcBorders>
          </w:tcPr>
          <w:p w14:paraId="41D7A9F0" w14:textId="77777777" w:rsidR="00D24C2A" w:rsidRPr="0051230B" w:rsidRDefault="00D24C2A" w:rsidP="00D24C2A">
            <w:pPr>
              <w:widowControl w:val="0"/>
              <w:numPr>
                <w:ilvl w:val="0"/>
                <w:numId w:val="26"/>
              </w:numPr>
              <w:suppressAutoHyphens/>
              <w:spacing w:after="160" w:line="259" w:lineRule="auto"/>
              <w:ind w:left="318" w:hanging="357"/>
              <w:contextualSpacing/>
              <w:rPr>
                <w:rFonts w:eastAsia="Calibri"/>
                <w:sz w:val="18"/>
                <w:szCs w:val="18"/>
                <w:lang w:eastAsia="en-US"/>
              </w:rPr>
            </w:pPr>
            <w:r w:rsidRPr="0051230B">
              <w:rPr>
                <w:rFonts w:eastAsia="Calibri"/>
                <w:sz w:val="18"/>
                <w:szCs w:val="18"/>
                <w:lang w:eastAsia="en-US"/>
              </w:rPr>
              <w:t>didattica innovativa</w:t>
            </w:r>
          </w:p>
        </w:tc>
        <w:tc>
          <w:tcPr>
            <w:tcW w:w="2977" w:type="dxa"/>
            <w:gridSpan w:val="2"/>
            <w:tcBorders>
              <w:left w:val="single" w:sz="4" w:space="0" w:color="auto"/>
              <w:right w:val="single" w:sz="4" w:space="0" w:color="auto"/>
            </w:tcBorders>
          </w:tcPr>
          <w:p w14:paraId="099F2865" w14:textId="77777777" w:rsidR="00D24C2A" w:rsidRPr="0051230B" w:rsidRDefault="00D24C2A" w:rsidP="00D24C2A">
            <w:pPr>
              <w:rPr>
                <w:rFonts w:eastAsia="Calibri"/>
                <w:sz w:val="18"/>
                <w:szCs w:val="18"/>
                <w:lang w:eastAsia="en-US"/>
              </w:rPr>
            </w:pPr>
            <w:r w:rsidRPr="0051230B">
              <w:rPr>
                <w:rFonts w:eastAsia="Calibri"/>
                <w:sz w:val="18"/>
                <w:szCs w:val="18"/>
                <w:lang w:eastAsia="en-US"/>
              </w:rPr>
              <w:t>Punti 3 per ogni esperienza</w:t>
            </w:r>
          </w:p>
          <w:p w14:paraId="39DD53C1" w14:textId="77777777" w:rsidR="00D24C2A" w:rsidRPr="0051230B" w:rsidRDefault="00D24C2A" w:rsidP="00D24C2A">
            <w:pPr>
              <w:rPr>
                <w:rFonts w:eastAsia="Calibri"/>
                <w:sz w:val="18"/>
                <w:szCs w:val="18"/>
                <w:lang w:eastAsia="en-US"/>
              </w:rPr>
            </w:pPr>
            <w:r w:rsidRPr="0051230B">
              <w:rPr>
                <w:rFonts w:eastAsia="Calibri"/>
                <w:sz w:val="18"/>
                <w:szCs w:val="18"/>
                <w:lang w:eastAsia="en-US"/>
              </w:rPr>
              <w:t>Max  3  esperienze</w:t>
            </w:r>
          </w:p>
        </w:tc>
      </w:tr>
      <w:tr w:rsidR="0051230B" w:rsidRPr="0051230B" w14:paraId="7FE5DF45" w14:textId="77777777" w:rsidTr="00D00037">
        <w:trPr>
          <w:trHeight w:val="416"/>
        </w:trPr>
        <w:tc>
          <w:tcPr>
            <w:tcW w:w="3964" w:type="dxa"/>
            <w:vMerge/>
            <w:tcBorders>
              <w:left w:val="single" w:sz="4" w:space="0" w:color="auto"/>
              <w:bottom w:val="single" w:sz="4" w:space="0" w:color="auto"/>
              <w:right w:val="single" w:sz="4" w:space="0" w:color="auto"/>
            </w:tcBorders>
          </w:tcPr>
          <w:p w14:paraId="6C02BCD5" w14:textId="77777777" w:rsidR="00D24C2A" w:rsidRPr="0051230B" w:rsidRDefault="00D24C2A" w:rsidP="00D24C2A">
            <w:pPr>
              <w:rPr>
                <w:rFonts w:eastAsia="Calibri"/>
                <w:sz w:val="18"/>
                <w:szCs w:val="18"/>
                <w:lang w:eastAsia="en-US"/>
              </w:rPr>
            </w:pPr>
          </w:p>
        </w:tc>
        <w:tc>
          <w:tcPr>
            <w:tcW w:w="2552" w:type="dxa"/>
            <w:tcBorders>
              <w:top w:val="single" w:sz="4" w:space="0" w:color="auto"/>
              <w:left w:val="single" w:sz="4" w:space="0" w:color="auto"/>
              <w:bottom w:val="single" w:sz="4" w:space="0" w:color="auto"/>
              <w:right w:val="single" w:sz="4" w:space="0" w:color="auto"/>
            </w:tcBorders>
          </w:tcPr>
          <w:p w14:paraId="40131E68" w14:textId="77777777" w:rsidR="00D24C2A" w:rsidRPr="0051230B" w:rsidRDefault="00D24C2A" w:rsidP="00D24C2A">
            <w:pPr>
              <w:widowControl w:val="0"/>
              <w:numPr>
                <w:ilvl w:val="0"/>
                <w:numId w:val="26"/>
              </w:numPr>
              <w:suppressAutoHyphens/>
              <w:spacing w:after="160" w:line="259" w:lineRule="auto"/>
              <w:ind w:left="318" w:hanging="357"/>
              <w:contextualSpacing/>
              <w:rPr>
                <w:rFonts w:eastAsia="Calibri"/>
                <w:sz w:val="18"/>
                <w:szCs w:val="18"/>
                <w:lang w:eastAsia="en-US"/>
              </w:rPr>
            </w:pPr>
            <w:r w:rsidRPr="0051230B">
              <w:rPr>
                <w:rFonts w:eastAsia="Calibri"/>
                <w:sz w:val="18"/>
                <w:szCs w:val="18"/>
                <w:lang w:eastAsia="en-US"/>
              </w:rPr>
              <w:t>didattica laboratoriale</w:t>
            </w:r>
          </w:p>
        </w:tc>
        <w:tc>
          <w:tcPr>
            <w:tcW w:w="2977" w:type="dxa"/>
            <w:gridSpan w:val="2"/>
            <w:tcBorders>
              <w:left w:val="single" w:sz="4" w:space="0" w:color="auto"/>
              <w:bottom w:val="single" w:sz="4" w:space="0" w:color="auto"/>
              <w:right w:val="single" w:sz="4" w:space="0" w:color="auto"/>
            </w:tcBorders>
          </w:tcPr>
          <w:p w14:paraId="38824C54" w14:textId="77777777" w:rsidR="00D24C2A" w:rsidRPr="0051230B" w:rsidRDefault="00D24C2A" w:rsidP="00D24C2A">
            <w:pPr>
              <w:rPr>
                <w:rFonts w:eastAsia="Calibri"/>
                <w:sz w:val="18"/>
                <w:szCs w:val="18"/>
                <w:lang w:eastAsia="en-US"/>
              </w:rPr>
            </w:pPr>
            <w:r w:rsidRPr="0051230B">
              <w:rPr>
                <w:rFonts w:eastAsia="Calibri"/>
                <w:sz w:val="18"/>
                <w:szCs w:val="18"/>
                <w:lang w:eastAsia="en-US"/>
              </w:rPr>
              <w:t>Punti 3 per ogni esperienza</w:t>
            </w:r>
          </w:p>
          <w:p w14:paraId="79B71677" w14:textId="77777777" w:rsidR="00D24C2A" w:rsidRPr="0051230B" w:rsidRDefault="00D24C2A" w:rsidP="00D24C2A">
            <w:pPr>
              <w:rPr>
                <w:rFonts w:eastAsia="Calibri"/>
                <w:sz w:val="18"/>
                <w:szCs w:val="18"/>
                <w:lang w:eastAsia="en-US"/>
              </w:rPr>
            </w:pPr>
            <w:r w:rsidRPr="0051230B">
              <w:rPr>
                <w:rFonts w:eastAsia="Calibri"/>
                <w:sz w:val="18"/>
                <w:szCs w:val="18"/>
                <w:lang w:eastAsia="en-US"/>
              </w:rPr>
              <w:t>Max  3  esperienze</w:t>
            </w:r>
          </w:p>
        </w:tc>
      </w:tr>
      <w:tr w:rsidR="0051230B" w:rsidRPr="0051230B" w14:paraId="193F3BB7" w14:textId="77777777" w:rsidTr="00D00037">
        <w:trPr>
          <w:trHeight w:val="587"/>
        </w:trPr>
        <w:tc>
          <w:tcPr>
            <w:tcW w:w="6595" w:type="dxa"/>
            <w:gridSpan w:val="3"/>
            <w:tcBorders>
              <w:top w:val="single" w:sz="4" w:space="0" w:color="auto"/>
              <w:left w:val="single" w:sz="4" w:space="0" w:color="auto"/>
              <w:bottom w:val="single" w:sz="4" w:space="0" w:color="auto"/>
              <w:right w:val="single" w:sz="4" w:space="0" w:color="auto"/>
            </w:tcBorders>
            <w:hideMark/>
          </w:tcPr>
          <w:p w14:paraId="30B346A4" w14:textId="77777777" w:rsidR="00D24C2A" w:rsidRPr="0051230B" w:rsidRDefault="00D24C2A" w:rsidP="00D24C2A">
            <w:pPr>
              <w:rPr>
                <w:rFonts w:eastAsia="Calibri"/>
                <w:sz w:val="18"/>
                <w:szCs w:val="18"/>
                <w:lang w:eastAsia="en-US"/>
              </w:rPr>
            </w:pPr>
            <w:r w:rsidRPr="0051230B">
              <w:rPr>
                <w:rFonts w:eastAsia="Calibri"/>
                <w:sz w:val="18"/>
                <w:szCs w:val="18"/>
                <w:lang w:eastAsia="en-US"/>
              </w:rPr>
              <w:t>Esperienze  professionali documentate in qualità di esperto maturate in contesto scolastico in progetti PON/POR</w:t>
            </w:r>
            <w:r w:rsidRPr="0051230B">
              <w:rPr>
                <w:rFonts w:eastAsia="Calibri" w:cs="Tahoma"/>
                <w:bCs/>
                <w:sz w:val="18"/>
                <w:szCs w:val="18"/>
                <w:lang w:eastAsia="en-US" w:bidi="en-US"/>
              </w:rPr>
              <w:t xml:space="preserve"> attinenti e coerenti con l’area specifica di intervento del percorso formativo per il quale si concorre</w:t>
            </w:r>
          </w:p>
        </w:tc>
        <w:tc>
          <w:tcPr>
            <w:tcW w:w="2898" w:type="dxa"/>
            <w:tcBorders>
              <w:top w:val="single" w:sz="4" w:space="0" w:color="auto"/>
              <w:left w:val="single" w:sz="4" w:space="0" w:color="auto"/>
              <w:bottom w:val="single" w:sz="4" w:space="0" w:color="auto"/>
              <w:right w:val="single" w:sz="4" w:space="0" w:color="auto"/>
            </w:tcBorders>
            <w:hideMark/>
          </w:tcPr>
          <w:p w14:paraId="68A9BCB2" w14:textId="77777777" w:rsidR="00D24C2A" w:rsidRPr="0051230B" w:rsidRDefault="00D24C2A" w:rsidP="00D24C2A">
            <w:pPr>
              <w:rPr>
                <w:rFonts w:eastAsia="Calibri"/>
                <w:sz w:val="18"/>
                <w:szCs w:val="18"/>
                <w:lang w:eastAsia="en-US"/>
              </w:rPr>
            </w:pPr>
            <w:r w:rsidRPr="0051230B">
              <w:rPr>
                <w:rFonts w:eastAsia="Calibri"/>
                <w:sz w:val="18"/>
                <w:szCs w:val="18"/>
                <w:lang w:eastAsia="en-US"/>
              </w:rPr>
              <w:t>Punti 2 per ogni esperienza</w:t>
            </w:r>
          </w:p>
          <w:p w14:paraId="52B8DE91" w14:textId="77777777" w:rsidR="00D24C2A" w:rsidRPr="0051230B" w:rsidRDefault="00D24C2A" w:rsidP="00D24C2A">
            <w:pPr>
              <w:rPr>
                <w:rFonts w:eastAsia="Calibri"/>
                <w:sz w:val="18"/>
                <w:szCs w:val="18"/>
                <w:lang w:eastAsia="en-US"/>
              </w:rPr>
            </w:pPr>
            <w:r w:rsidRPr="0051230B">
              <w:rPr>
                <w:rFonts w:eastAsia="Calibri"/>
                <w:sz w:val="18"/>
                <w:szCs w:val="18"/>
                <w:lang w:eastAsia="en-US"/>
              </w:rPr>
              <w:t>Max 5 esperienze</w:t>
            </w:r>
          </w:p>
        </w:tc>
      </w:tr>
      <w:tr w:rsidR="0051230B" w:rsidRPr="0051230B" w14:paraId="7BFA3FB5" w14:textId="77777777" w:rsidTr="00D00037">
        <w:trPr>
          <w:trHeight w:val="230"/>
        </w:trPr>
        <w:tc>
          <w:tcPr>
            <w:tcW w:w="6595" w:type="dxa"/>
            <w:gridSpan w:val="3"/>
            <w:tcBorders>
              <w:top w:val="single" w:sz="4" w:space="0" w:color="auto"/>
              <w:left w:val="single" w:sz="4" w:space="0" w:color="auto"/>
              <w:bottom w:val="single" w:sz="4" w:space="0" w:color="auto"/>
              <w:right w:val="single" w:sz="4" w:space="0" w:color="auto"/>
            </w:tcBorders>
            <w:hideMark/>
          </w:tcPr>
          <w:p w14:paraId="29E2A98F" w14:textId="77777777" w:rsidR="00D24C2A" w:rsidRPr="0051230B" w:rsidRDefault="00D24C2A" w:rsidP="00D24C2A">
            <w:pPr>
              <w:rPr>
                <w:rFonts w:eastAsia="Calibri"/>
                <w:sz w:val="18"/>
                <w:szCs w:val="18"/>
                <w:lang w:eastAsia="en-US"/>
              </w:rPr>
            </w:pPr>
            <w:r w:rsidRPr="0051230B">
              <w:rPr>
                <w:rFonts w:eastAsia="Calibri"/>
                <w:sz w:val="18"/>
                <w:szCs w:val="18"/>
                <w:lang w:eastAsia="en-US"/>
              </w:rPr>
              <w:t>Esperienze  professionali documentate  in qualità di esperto maturate in contesto scolastico  in ambiti progettuali diversi dai PON/POR (Progetti E-</w:t>
            </w:r>
            <w:proofErr w:type="spellStart"/>
            <w:r w:rsidRPr="0051230B">
              <w:rPr>
                <w:rFonts w:eastAsia="Calibri"/>
                <w:sz w:val="18"/>
                <w:szCs w:val="18"/>
                <w:lang w:eastAsia="en-US"/>
              </w:rPr>
              <w:t>Twining</w:t>
            </w:r>
            <w:proofErr w:type="spellEnd"/>
            <w:r w:rsidRPr="0051230B">
              <w:rPr>
                <w:rFonts w:eastAsia="Calibri"/>
                <w:sz w:val="18"/>
                <w:szCs w:val="18"/>
                <w:lang w:eastAsia="en-US"/>
              </w:rPr>
              <w:t>, PCTO, PNSD, ERASMUS,  ecc.).</w:t>
            </w:r>
            <w:r w:rsidRPr="0051230B">
              <w:rPr>
                <w:rFonts w:eastAsia="Calibri" w:cs="Tahoma"/>
                <w:bCs/>
                <w:sz w:val="18"/>
                <w:szCs w:val="18"/>
                <w:lang w:eastAsia="en-US" w:bidi="en-US"/>
              </w:rPr>
              <w:t>attinenti e coerenti con l’area specifica di intervento del percorso formativo per il quale si concorre</w:t>
            </w:r>
          </w:p>
          <w:p w14:paraId="778F90C3" w14:textId="77777777" w:rsidR="00D24C2A" w:rsidRPr="0051230B" w:rsidRDefault="00D24C2A" w:rsidP="00D24C2A">
            <w:pPr>
              <w:rPr>
                <w:rFonts w:eastAsia="Calibri"/>
                <w:sz w:val="18"/>
                <w:szCs w:val="18"/>
                <w:lang w:eastAsia="en-US"/>
              </w:rPr>
            </w:pPr>
          </w:p>
        </w:tc>
        <w:tc>
          <w:tcPr>
            <w:tcW w:w="2898" w:type="dxa"/>
            <w:tcBorders>
              <w:top w:val="single" w:sz="4" w:space="0" w:color="auto"/>
              <w:left w:val="single" w:sz="4" w:space="0" w:color="auto"/>
              <w:bottom w:val="single" w:sz="4" w:space="0" w:color="auto"/>
              <w:right w:val="single" w:sz="4" w:space="0" w:color="auto"/>
            </w:tcBorders>
            <w:hideMark/>
          </w:tcPr>
          <w:p w14:paraId="59B1836C" w14:textId="77777777" w:rsidR="00D24C2A" w:rsidRPr="0051230B" w:rsidRDefault="00D24C2A" w:rsidP="00D24C2A">
            <w:pPr>
              <w:rPr>
                <w:rFonts w:eastAsia="Calibri"/>
                <w:sz w:val="18"/>
                <w:szCs w:val="18"/>
                <w:lang w:eastAsia="en-US"/>
              </w:rPr>
            </w:pPr>
            <w:r w:rsidRPr="0051230B">
              <w:rPr>
                <w:rFonts w:eastAsia="Calibri"/>
                <w:sz w:val="18"/>
                <w:szCs w:val="18"/>
                <w:lang w:eastAsia="en-US"/>
              </w:rPr>
              <w:t>Punti 2  per ogni esperienza</w:t>
            </w:r>
          </w:p>
          <w:p w14:paraId="0A0BA65F" w14:textId="77777777" w:rsidR="00D24C2A" w:rsidRPr="0051230B" w:rsidRDefault="00D24C2A" w:rsidP="00D24C2A">
            <w:pPr>
              <w:rPr>
                <w:rFonts w:eastAsia="Calibri"/>
                <w:sz w:val="18"/>
                <w:szCs w:val="18"/>
                <w:lang w:eastAsia="en-US"/>
              </w:rPr>
            </w:pPr>
            <w:r w:rsidRPr="0051230B">
              <w:rPr>
                <w:rFonts w:eastAsia="Calibri"/>
                <w:sz w:val="18"/>
                <w:szCs w:val="18"/>
                <w:lang w:eastAsia="en-US"/>
              </w:rPr>
              <w:t>Max 5 esperienze</w:t>
            </w:r>
          </w:p>
        </w:tc>
      </w:tr>
      <w:tr w:rsidR="0051230B" w:rsidRPr="0051230B" w14:paraId="036B78A1" w14:textId="77777777" w:rsidTr="00D00037">
        <w:trPr>
          <w:trHeight w:val="230"/>
        </w:trPr>
        <w:tc>
          <w:tcPr>
            <w:tcW w:w="6595" w:type="dxa"/>
            <w:gridSpan w:val="3"/>
            <w:tcBorders>
              <w:top w:val="single" w:sz="4" w:space="0" w:color="auto"/>
              <w:left w:val="single" w:sz="4" w:space="0" w:color="auto"/>
              <w:bottom w:val="single" w:sz="4" w:space="0" w:color="auto"/>
              <w:right w:val="single" w:sz="4" w:space="0" w:color="auto"/>
            </w:tcBorders>
          </w:tcPr>
          <w:p w14:paraId="4A6B019B" w14:textId="77777777" w:rsidR="00D24C2A" w:rsidRPr="0051230B" w:rsidRDefault="00D24C2A" w:rsidP="00D24C2A">
            <w:pPr>
              <w:rPr>
                <w:rFonts w:eastAsia="Calibri"/>
                <w:sz w:val="18"/>
                <w:szCs w:val="18"/>
                <w:lang w:eastAsia="en-US"/>
              </w:rPr>
            </w:pPr>
            <w:r w:rsidRPr="0051230B">
              <w:rPr>
                <w:rFonts w:eastAsia="Calibri"/>
                <w:sz w:val="18"/>
                <w:szCs w:val="18"/>
                <w:lang w:eastAsia="en-US"/>
              </w:rPr>
              <w:t xml:space="preserve">Esperienze  professionali documentate  in qualità di esperto  maturate in contesto non scolastico in progetti </w:t>
            </w:r>
            <w:r w:rsidRPr="0051230B">
              <w:rPr>
                <w:rFonts w:eastAsia="Calibri" w:cs="Tahoma"/>
                <w:bCs/>
                <w:sz w:val="18"/>
                <w:szCs w:val="18"/>
                <w:lang w:eastAsia="en-US" w:bidi="en-US"/>
              </w:rPr>
              <w:t>attinenti e coerenti con gli obiettivi  generali del progetto e/o con l’area specifica di intervento del percorso formativo per il quale si concorre</w:t>
            </w:r>
          </w:p>
        </w:tc>
        <w:tc>
          <w:tcPr>
            <w:tcW w:w="2898" w:type="dxa"/>
            <w:tcBorders>
              <w:top w:val="single" w:sz="4" w:space="0" w:color="auto"/>
              <w:left w:val="single" w:sz="4" w:space="0" w:color="auto"/>
              <w:bottom w:val="single" w:sz="4" w:space="0" w:color="auto"/>
              <w:right w:val="single" w:sz="4" w:space="0" w:color="auto"/>
            </w:tcBorders>
          </w:tcPr>
          <w:p w14:paraId="06298515" w14:textId="77777777" w:rsidR="00D24C2A" w:rsidRPr="0051230B" w:rsidRDefault="00D24C2A" w:rsidP="00D24C2A">
            <w:pPr>
              <w:rPr>
                <w:rFonts w:eastAsia="Calibri"/>
                <w:sz w:val="18"/>
                <w:szCs w:val="18"/>
                <w:lang w:eastAsia="en-US"/>
              </w:rPr>
            </w:pPr>
            <w:r w:rsidRPr="0051230B">
              <w:rPr>
                <w:rFonts w:eastAsia="Calibri"/>
                <w:sz w:val="18"/>
                <w:szCs w:val="18"/>
                <w:lang w:eastAsia="en-US"/>
              </w:rPr>
              <w:t>Punti 2  per ogni esperienza</w:t>
            </w:r>
          </w:p>
          <w:p w14:paraId="01E32E14" w14:textId="77777777" w:rsidR="00D24C2A" w:rsidRPr="0051230B" w:rsidRDefault="00D24C2A" w:rsidP="00D24C2A">
            <w:pPr>
              <w:rPr>
                <w:rFonts w:eastAsia="Calibri"/>
                <w:sz w:val="18"/>
                <w:szCs w:val="18"/>
                <w:lang w:eastAsia="en-US"/>
              </w:rPr>
            </w:pPr>
            <w:r w:rsidRPr="0051230B">
              <w:rPr>
                <w:rFonts w:eastAsia="Calibri"/>
                <w:sz w:val="18"/>
                <w:szCs w:val="18"/>
                <w:lang w:eastAsia="en-US"/>
              </w:rPr>
              <w:t>Max 5 esperienze</w:t>
            </w:r>
          </w:p>
        </w:tc>
      </w:tr>
      <w:tr w:rsidR="0051230B" w:rsidRPr="0051230B" w14:paraId="16C2B95E" w14:textId="77777777" w:rsidTr="00D00037">
        <w:trPr>
          <w:trHeight w:val="230"/>
        </w:trPr>
        <w:tc>
          <w:tcPr>
            <w:tcW w:w="6595" w:type="dxa"/>
            <w:gridSpan w:val="3"/>
            <w:tcBorders>
              <w:top w:val="single" w:sz="4" w:space="0" w:color="auto"/>
              <w:left w:val="single" w:sz="4" w:space="0" w:color="auto"/>
              <w:bottom w:val="single" w:sz="4" w:space="0" w:color="auto"/>
              <w:right w:val="single" w:sz="4" w:space="0" w:color="auto"/>
            </w:tcBorders>
          </w:tcPr>
          <w:p w14:paraId="4CFF7748" w14:textId="77777777" w:rsidR="00D24C2A" w:rsidRPr="0051230B" w:rsidRDefault="00D24C2A" w:rsidP="00D24C2A">
            <w:pPr>
              <w:rPr>
                <w:rFonts w:eastAsia="Calibri"/>
                <w:sz w:val="18"/>
                <w:szCs w:val="18"/>
                <w:lang w:eastAsia="en-US"/>
              </w:rPr>
            </w:pPr>
            <w:r w:rsidRPr="0051230B">
              <w:rPr>
                <w:rFonts w:eastAsia="Calibri"/>
                <w:sz w:val="18"/>
                <w:szCs w:val="18"/>
                <w:lang w:eastAsia="en-US"/>
              </w:rPr>
              <w:t xml:space="preserve">Esperienze  professionali documentate  in qualità di esperto maturate in contesto non scolastico  e in ambito non progettuale </w:t>
            </w:r>
            <w:r w:rsidRPr="0051230B">
              <w:rPr>
                <w:rFonts w:eastAsia="Calibri" w:cs="Tahoma"/>
                <w:bCs/>
                <w:sz w:val="18"/>
                <w:szCs w:val="18"/>
                <w:lang w:eastAsia="en-US" w:bidi="en-US"/>
              </w:rPr>
              <w:t>attinenti e coerenti con l’area specifica di intervento del percorso formativo per il quale si concorre</w:t>
            </w:r>
          </w:p>
        </w:tc>
        <w:tc>
          <w:tcPr>
            <w:tcW w:w="2898" w:type="dxa"/>
            <w:tcBorders>
              <w:top w:val="single" w:sz="4" w:space="0" w:color="auto"/>
              <w:left w:val="single" w:sz="4" w:space="0" w:color="auto"/>
              <w:bottom w:val="single" w:sz="4" w:space="0" w:color="auto"/>
              <w:right w:val="single" w:sz="4" w:space="0" w:color="auto"/>
            </w:tcBorders>
          </w:tcPr>
          <w:p w14:paraId="7F8FD7DD" w14:textId="77777777" w:rsidR="00D24C2A" w:rsidRPr="0051230B" w:rsidRDefault="00D24C2A" w:rsidP="00D24C2A">
            <w:pPr>
              <w:rPr>
                <w:rFonts w:eastAsia="Calibri"/>
                <w:sz w:val="18"/>
                <w:szCs w:val="18"/>
                <w:lang w:eastAsia="en-US"/>
              </w:rPr>
            </w:pPr>
            <w:r w:rsidRPr="0051230B">
              <w:rPr>
                <w:rFonts w:eastAsia="Calibri"/>
                <w:sz w:val="18"/>
                <w:szCs w:val="18"/>
                <w:lang w:eastAsia="en-US"/>
              </w:rPr>
              <w:t>Punti 2  per ogni esperienza</w:t>
            </w:r>
          </w:p>
          <w:p w14:paraId="4C593E95" w14:textId="77777777" w:rsidR="00D24C2A" w:rsidRPr="0051230B" w:rsidRDefault="00D24C2A" w:rsidP="00D24C2A">
            <w:pPr>
              <w:rPr>
                <w:rFonts w:eastAsia="Calibri"/>
                <w:sz w:val="18"/>
                <w:szCs w:val="18"/>
                <w:lang w:eastAsia="en-US"/>
              </w:rPr>
            </w:pPr>
            <w:r w:rsidRPr="0051230B">
              <w:rPr>
                <w:rFonts w:eastAsia="Calibri"/>
                <w:sz w:val="18"/>
                <w:szCs w:val="18"/>
                <w:lang w:eastAsia="en-US"/>
              </w:rPr>
              <w:t>Max 5 esperienze</w:t>
            </w:r>
          </w:p>
        </w:tc>
      </w:tr>
      <w:tr w:rsidR="0051230B" w:rsidRPr="0051230B" w14:paraId="23EE96BC" w14:textId="77777777" w:rsidTr="00D00037">
        <w:trPr>
          <w:trHeight w:val="230"/>
        </w:trPr>
        <w:tc>
          <w:tcPr>
            <w:tcW w:w="6595" w:type="dxa"/>
            <w:gridSpan w:val="3"/>
            <w:tcBorders>
              <w:top w:val="single" w:sz="4" w:space="0" w:color="auto"/>
              <w:left w:val="single" w:sz="4" w:space="0" w:color="auto"/>
              <w:bottom w:val="single" w:sz="4" w:space="0" w:color="auto"/>
              <w:right w:val="single" w:sz="4" w:space="0" w:color="auto"/>
            </w:tcBorders>
          </w:tcPr>
          <w:p w14:paraId="474DF974" w14:textId="77777777" w:rsidR="00D24C2A" w:rsidRPr="0051230B" w:rsidRDefault="00D24C2A" w:rsidP="00D24C2A">
            <w:pPr>
              <w:rPr>
                <w:rFonts w:eastAsia="Calibri"/>
                <w:sz w:val="18"/>
                <w:szCs w:val="18"/>
                <w:lang w:eastAsia="en-US"/>
              </w:rPr>
            </w:pPr>
            <w:r w:rsidRPr="0051230B">
              <w:rPr>
                <w:rFonts w:eastAsia="Calibri"/>
                <w:sz w:val="18"/>
                <w:szCs w:val="18"/>
                <w:lang w:eastAsia="en-US"/>
              </w:rPr>
              <w:t xml:space="preserve">Incarichi professionali documentati </w:t>
            </w:r>
            <w:r w:rsidRPr="0051230B">
              <w:rPr>
                <w:rFonts w:eastAsia="Calibri"/>
                <w:bCs/>
                <w:sz w:val="18"/>
                <w:szCs w:val="18"/>
                <w:lang w:eastAsia="en-US"/>
              </w:rPr>
              <w:t>ricoperti in contesto scolastico,</w:t>
            </w:r>
            <w:r w:rsidRPr="0051230B">
              <w:rPr>
                <w:rFonts w:eastAsia="Calibri"/>
                <w:sz w:val="18"/>
                <w:szCs w:val="18"/>
                <w:lang w:eastAsia="en-US"/>
              </w:rPr>
              <w:t xml:space="preserve"> in ambito progettuale e/o non  progettuale,  nei ruoli di coordinamento organizzativo e/o didattico a supporto della progettazione didattico-metodologica </w:t>
            </w:r>
          </w:p>
        </w:tc>
        <w:tc>
          <w:tcPr>
            <w:tcW w:w="2898" w:type="dxa"/>
            <w:tcBorders>
              <w:top w:val="single" w:sz="4" w:space="0" w:color="auto"/>
              <w:left w:val="single" w:sz="4" w:space="0" w:color="auto"/>
              <w:bottom w:val="single" w:sz="4" w:space="0" w:color="auto"/>
              <w:right w:val="single" w:sz="4" w:space="0" w:color="auto"/>
            </w:tcBorders>
          </w:tcPr>
          <w:p w14:paraId="1567BAB9" w14:textId="77777777" w:rsidR="00D24C2A" w:rsidRPr="0051230B" w:rsidRDefault="00D24C2A" w:rsidP="00D24C2A">
            <w:pPr>
              <w:rPr>
                <w:rFonts w:eastAsia="Calibri"/>
                <w:sz w:val="18"/>
                <w:szCs w:val="18"/>
                <w:lang w:eastAsia="en-US"/>
              </w:rPr>
            </w:pPr>
            <w:r w:rsidRPr="0051230B">
              <w:rPr>
                <w:rFonts w:eastAsia="Calibri"/>
                <w:sz w:val="18"/>
                <w:szCs w:val="18"/>
                <w:lang w:eastAsia="en-US"/>
              </w:rPr>
              <w:t>Punti 1  per ogni incarico</w:t>
            </w:r>
          </w:p>
          <w:p w14:paraId="47730E0B" w14:textId="77777777" w:rsidR="00D24C2A" w:rsidRPr="0051230B" w:rsidRDefault="00D24C2A" w:rsidP="00D24C2A">
            <w:pPr>
              <w:rPr>
                <w:rFonts w:eastAsia="Calibri"/>
                <w:sz w:val="18"/>
                <w:szCs w:val="18"/>
                <w:lang w:eastAsia="en-US"/>
              </w:rPr>
            </w:pPr>
            <w:r w:rsidRPr="0051230B">
              <w:rPr>
                <w:rFonts w:eastAsia="Calibri"/>
                <w:sz w:val="18"/>
                <w:szCs w:val="18"/>
                <w:lang w:eastAsia="en-US"/>
              </w:rPr>
              <w:t>Max 4 incarichi</w:t>
            </w:r>
          </w:p>
        </w:tc>
      </w:tr>
      <w:tr w:rsidR="0051230B" w:rsidRPr="0051230B" w14:paraId="54BE2696" w14:textId="77777777" w:rsidTr="00D00037">
        <w:trPr>
          <w:trHeight w:val="178"/>
        </w:trPr>
        <w:tc>
          <w:tcPr>
            <w:tcW w:w="9493" w:type="dxa"/>
            <w:gridSpan w:val="4"/>
            <w:tcBorders>
              <w:top w:val="single" w:sz="4" w:space="0" w:color="auto"/>
              <w:left w:val="single" w:sz="4" w:space="0" w:color="auto"/>
              <w:bottom w:val="single" w:sz="4" w:space="0" w:color="auto"/>
              <w:right w:val="single" w:sz="4" w:space="0" w:color="auto"/>
            </w:tcBorders>
            <w:hideMark/>
          </w:tcPr>
          <w:p w14:paraId="131982DD" w14:textId="77777777" w:rsidR="00D24C2A" w:rsidRPr="0051230B" w:rsidRDefault="00D24C2A" w:rsidP="00D24C2A">
            <w:pPr>
              <w:jc w:val="center"/>
              <w:rPr>
                <w:rFonts w:eastAsia="Calibri"/>
                <w:b/>
                <w:sz w:val="20"/>
                <w:szCs w:val="20"/>
                <w:lang w:eastAsia="en-US"/>
              </w:rPr>
            </w:pPr>
            <w:r w:rsidRPr="0051230B">
              <w:rPr>
                <w:rFonts w:eastAsia="Calibri"/>
                <w:b/>
                <w:sz w:val="20"/>
                <w:szCs w:val="20"/>
                <w:lang w:eastAsia="en-US"/>
              </w:rPr>
              <w:t>ATTIVITA’ FORMATIVE</w:t>
            </w:r>
          </w:p>
        </w:tc>
      </w:tr>
      <w:tr w:rsidR="0051230B" w:rsidRPr="0051230B" w14:paraId="0E2CC448" w14:textId="77777777" w:rsidTr="00D00037">
        <w:trPr>
          <w:trHeight w:val="418"/>
        </w:trPr>
        <w:tc>
          <w:tcPr>
            <w:tcW w:w="6595" w:type="dxa"/>
            <w:gridSpan w:val="3"/>
            <w:tcBorders>
              <w:top w:val="single" w:sz="4" w:space="0" w:color="auto"/>
              <w:left w:val="single" w:sz="4" w:space="0" w:color="auto"/>
              <w:bottom w:val="single" w:sz="4" w:space="0" w:color="auto"/>
              <w:right w:val="single" w:sz="4" w:space="0" w:color="auto"/>
            </w:tcBorders>
            <w:hideMark/>
          </w:tcPr>
          <w:p w14:paraId="2D048C26" w14:textId="77777777" w:rsidR="00D24C2A" w:rsidRPr="0051230B" w:rsidRDefault="00D24C2A" w:rsidP="00D24C2A">
            <w:pPr>
              <w:rPr>
                <w:rFonts w:eastAsia="Calibri"/>
                <w:sz w:val="18"/>
                <w:szCs w:val="18"/>
                <w:lang w:eastAsia="en-US"/>
              </w:rPr>
            </w:pPr>
            <w:r w:rsidRPr="0051230B">
              <w:rPr>
                <w:rFonts w:eastAsia="Calibri"/>
                <w:sz w:val="18"/>
                <w:szCs w:val="18"/>
                <w:lang w:eastAsia="en-US"/>
              </w:rPr>
              <w:t xml:space="preserve">Attestazioni di partecipazione a corsi di formazione professionale </w:t>
            </w:r>
            <w:r w:rsidRPr="0051230B">
              <w:rPr>
                <w:rFonts w:eastAsia="Calibri"/>
                <w:bCs/>
                <w:sz w:val="18"/>
                <w:szCs w:val="18"/>
                <w:lang w:eastAsia="en-US"/>
              </w:rPr>
              <w:t>attinenti e coerenti con gli obiettivi generali del progetto</w:t>
            </w:r>
          </w:p>
        </w:tc>
        <w:tc>
          <w:tcPr>
            <w:tcW w:w="2898" w:type="dxa"/>
            <w:tcBorders>
              <w:top w:val="single" w:sz="4" w:space="0" w:color="auto"/>
              <w:left w:val="single" w:sz="4" w:space="0" w:color="auto"/>
              <w:bottom w:val="single" w:sz="4" w:space="0" w:color="auto"/>
              <w:right w:val="single" w:sz="4" w:space="0" w:color="auto"/>
            </w:tcBorders>
            <w:hideMark/>
          </w:tcPr>
          <w:p w14:paraId="22815CC8" w14:textId="77777777" w:rsidR="00D24C2A" w:rsidRPr="0051230B" w:rsidRDefault="00D24C2A" w:rsidP="00D24C2A">
            <w:pPr>
              <w:rPr>
                <w:rFonts w:eastAsia="Calibri"/>
                <w:sz w:val="18"/>
                <w:szCs w:val="18"/>
                <w:lang w:eastAsia="en-US"/>
              </w:rPr>
            </w:pPr>
            <w:r w:rsidRPr="0051230B">
              <w:rPr>
                <w:rFonts w:eastAsia="Calibri"/>
                <w:sz w:val="18"/>
                <w:szCs w:val="18"/>
                <w:lang w:eastAsia="en-US"/>
              </w:rPr>
              <w:t>Punti  1 per ogni attestato</w:t>
            </w:r>
          </w:p>
          <w:p w14:paraId="57D1295D" w14:textId="77777777" w:rsidR="00D24C2A" w:rsidRPr="0051230B" w:rsidRDefault="00D24C2A" w:rsidP="00D24C2A">
            <w:pPr>
              <w:rPr>
                <w:rFonts w:eastAsia="Calibri"/>
                <w:sz w:val="18"/>
                <w:szCs w:val="18"/>
                <w:lang w:eastAsia="en-US"/>
              </w:rPr>
            </w:pPr>
            <w:r w:rsidRPr="0051230B">
              <w:rPr>
                <w:rFonts w:eastAsia="Calibri"/>
                <w:sz w:val="18"/>
                <w:szCs w:val="18"/>
                <w:lang w:eastAsia="en-US"/>
              </w:rPr>
              <w:t xml:space="preserve">Max 3 attestati </w:t>
            </w:r>
          </w:p>
        </w:tc>
      </w:tr>
      <w:tr w:rsidR="0051230B" w:rsidRPr="0051230B" w14:paraId="7A30174E" w14:textId="77777777" w:rsidTr="00D00037">
        <w:trPr>
          <w:trHeight w:val="260"/>
        </w:trPr>
        <w:tc>
          <w:tcPr>
            <w:tcW w:w="6595" w:type="dxa"/>
            <w:gridSpan w:val="3"/>
            <w:tcBorders>
              <w:top w:val="single" w:sz="4" w:space="0" w:color="auto"/>
              <w:left w:val="single" w:sz="4" w:space="0" w:color="auto"/>
              <w:bottom w:val="single" w:sz="4" w:space="0" w:color="auto"/>
              <w:right w:val="single" w:sz="4" w:space="0" w:color="auto"/>
            </w:tcBorders>
            <w:hideMark/>
          </w:tcPr>
          <w:p w14:paraId="4CA460F6" w14:textId="77777777" w:rsidR="00D24C2A" w:rsidRPr="0051230B" w:rsidRDefault="00D24C2A" w:rsidP="00D24C2A">
            <w:pPr>
              <w:rPr>
                <w:rFonts w:eastAsia="Calibri"/>
                <w:sz w:val="18"/>
                <w:szCs w:val="18"/>
                <w:lang w:eastAsia="en-US"/>
              </w:rPr>
            </w:pPr>
            <w:r w:rsidRPr="0051230B">
              <w:rPr>
                <w:rFonts w:eastAsia="Calibri"/>
                <w:sz w:val="18"/>
                <w:szCs w:val="18"/>
                <w:lang w:eastAsia="en-US"/>
              </w:rPr>
              <w:t>Attestazioni di partecipazione  a corsi  di formazione didattico-metodologici  relativi alle nuove tecnologie</w:t>
            </w:r>
          </w:p>
        </w:tc>
        <w:tc>
          <w:tcPr>
            <w:tcW w:w="2898" w:type="dxa"/>
            <w:tcBorders>
              <w:top w:val="single" w:sz="4" w:space="0" w:color="auto"/>
              <w:left w:val="single" w:sz="4" w:space="0" w:color="auto"/>
              <w:bottom w:val="single" w:sz="4" w:space="0" w:color="auto"/>
              <w:right w:val="single" w:sz="4" w:space="0" w:color="auto"/>
            </w:tcBorders>
            <w:hideMark/>
          </w:tcPr>
          <w:p w14:paraId="5928A717" w14:textId="77777777" w:rsidR="00D24C2A" w:rsidRPr="0051230B" w:rsidRDefault="00D24C2A" w:rsidP="00D24C2A">
            <w:pPr>
              <w:rPr>
                <w:rFonts w:eastAsia="Calibri"/>
                <w:sz w:val="18"/>
                <w:szCs w:val="18"/>
                <w:lang w:eastAsia="en-US"/>
              </w:rPr>
            </w:pPr>
            <w:r w:rsidRPr="0051230B">
              <w:rPr>
                <w:rFonts w:eastAsia="Calibri"/>
                <w:sz w:val="18"/>
                <w:szCs w:val="18"/>
                <w:lang w:eastAsia="en-US"/>
              </w:rPr>
              <w:t xml:space="preserve">Punti  1 per ogni attestato </w:t>
            </w:r>
          </w:p>
          <w:p w14:paraId="079F0283" w14:textId="77777777" w:rsidR="00D24C2A" w:rsidRPr="0051230B" w:rsidRDefault="00D24C2A" w:rsidP="00D24C2A">
            <w:pPr>
              <w:rPr>
                <w:rFonts w:eastAsia="Calibri"/>
                <w:sz w:val="18"/>
                <w:szCs w:val="18"/>
                <w:lang w:eastAsia="en-US"/>
              </w:rPr>
            </w:pPr>
            <w:r w:rsidRPr="0051230B">
              <w:rPr>
                <w:rFonts w:eastAsia="Calibri"/>
                <w:sz w:val="18"/>
                <w:szCs w:val="18"/>
                <w:lang w:eastAsia="en-US"/>
              </w:rPr>
              <w:t>Max 3 attestati</w:t>
            </w:r>
          </w:p>
        </w:tc>
      </w:tr>
      <w:tr w:rsidR="0051230B" w:rsidRPr="0051230B" w14:paraId="135CFD2B" w14:textId="77777777" w:rsidTr="00D00037">
        <w:trPr>
          <w:trHeight w:val="264"/>
        </w:trPr>
        <w:tc>
          <w:tcPr>
            <w:tcW w:w="6595" w:type="dxa"/>
            <w:gridSpan w:val="3"/>
            <w:tcBorders>
              <w:top w:val="single" w:sz="4" w:space="0" w:color="auto"/>
              <w:left w:val="single" w:sz="4" w:space="0" w:color="auto"/>
              <w:bottom w:val="single" w:sz="4" w:space="0" w:color="auto"/>
              <w:right w:val="single" w:sz="4" w:space="0" w:color="auto"/>
            </w:tcBorders>
            <w:hideMark/>
          </w:tcPr>
          <w:p w14:paraId="21FB02A0" w14:textId="77777777" w:rsidR="00D24C2A" w:rsidRPr="0051230B" w:rsidRDefault="00D24C2A" w:rsidP="00D24C2A">
            <w:pPr>
              <w:rPr>
                <w:rFonts w:eastAsia="Calibri"/>
                <w:sz w:val="18"/>
                <w:szCs w:val="18"/>
                <w:lang w:eastAsia="en-US"/>
              </w:rPr>
            </w:pPr>
            <w:r w:rsidRPr="0051230B">
              <w:rPr>
                <w:rFonts w:eastAsia="Calibri"/>
                <w:sz w:val="18"/>
                <w:szCs w:val="18"/>
                <w:lang w:eastAsia="en-US"/>
              </w:rPr>
              <w:t>Attestazioni di partecipazione  a corsi  di formazione didattico-metodologici  relativi alle didattiche innovative e trasversali</w:t>
            </w:r>
          </w:p>
        </w:tc>
        <w:tc>
          <w:tcPr>
            <w:tcW w:w="2898" w:type="dxa"/>
            <w:tcBorders>
              <w:top w:val="single" w:sz="4" w:space="0" w:color="auto"/>
              <w:left w:val="single" w:sz="4" w:space="0" w:color="auto"/>
              <w:bottom w:val="single" w:sz="4" w:space="0" w:color="auto"/>
              <w:right w:val="single" w:sz="4" w:space="0" w:color="auto"/>
            </w:tcBorders>
            <w:hideMark/>
          </w:tcPr>
          <w:p w14:paraId="35A06E32" w14:textId="77777777" w:rsidR="00D24C2A" w:rsidRPr="0051230B" w:rsidRDefault="00D24C2A" w:rsidP="00D24C2A">
            <w:pPr>
              <w:rPr>
                <w:rFonts w:eastAsia="Calibri"/>
                <w:sz w:val="18"/>
                <w:szCs w:val="18"/>
                <w:lang w:eastAsia="en-US"/>
              </w:rPr>
            </w:pPr>
            <w:r w:rsidRPr="0051230B">
              <w:rPr>
                <w:rFonts w:eastAsia="Calibri"/>
                <w:sz w:val="18"/>
                <w:szCs w:val="18"/>
                <w:lang w:eastAsia="en-US"/>
              </w:rPr>
              <w:t>Punti  1 per ogni attestato</w:t>
            </w:r>
          </w:p>
          <w:p w14:paraId="66B0453C" w14:textId="77777777" w:rsidR="00D24C2A" w:rsidRPr="0051230B" w:rsidRDefault="00D24C2A" w:rsidP="00D24C2A">
            <w:pPr>
              <w:rPr>
                <w:rFonts w:eastAsia="Calibri"/>
                <w:sz w:val="18"/>
                <w:szCs w:val="18"/>
                <w:lang w:eastAsia="en-US"/>
              </w:rPr>
            </w:pPr>
            <w:r w:rsidRPr="0051230B">
              <w:rPr>
                <w:rFonts w:eastAsia="Calibri"/>
                <w:sz w:val="18"/>
                <w:szCs w:val="18"/>
                <w:lang w:eastAsia="en-US"/>
              </w:rPr>
              <w:t>Max 3 attestati</w:t>
            </w:r>
          </w:p>
        </w:tc>
      </w:tr>
      <w:tr w:rsidR="0051230B" w:rsidRPr="0051230B" w14:paraId="6981E1E5" w14:textId="77777777" w:rsidTr="00D00037">
        <w:trPr>
          <w:trHeight w:val="207"/>
        </w:trPr>
        <w:tc>
          <w:tcPr>
            <w:tcW w:w="9493" w:type="dxa"/>
            <w:gridSpan w:val="4"/>
            <w:tcBorders>
              <w:top w:val="single" w:sz="4" w:space="0" w:color="auto"/>
              <w:left w:val="single" w:sz="4" w:space="0" w:color="auto"/>
              <w:bottom w:val="single" w:sz="4" w:space="0" w:color="auto"/>
              <w:right w:val="single" w:sz="4" w:space="0" w:color="auto"/>
            </w:tcBorders>
          </w:tcPr>
          <w:p w14:paraId="71692373" w14:textId="77777777" w:rsidR="00D24C2A" w:rsidRPr="0051230B" w:rsidRDefault="00D24C2A" w:rsidP="00D24C2A">
            <w:pPr>
              <w:jc w:val="center"/>
              <w:rPr>
                <w:rFonts w:eastAsia="Calibri"/>
                <w:b/>
                <w:sz w:val="20"/>
                <w:szCs w:val="20"/>
                <w:lang w:eastAsia="en-US"/>
              </w:rPr>
            </w:pPr>
            <w:r w:rsidRPr="0051230B">
              <w:rPr>
                <w:rFonts w:eastAsia="Calibri"/>
                <w:b/>
                <w:sz w:val="20"/>
                <w:szCs w:val="20"/>
                <w:lang w:eastAsia="en-US"/>
              </w:rPr>
              <w:t>TOTALE MAX  100 PUNTI</w:t>
            </w:r>
          </w:p>
        </w:tc>
      </w:tr>
      <w:bookmarkEnd w:id="51"/>
    </w:tbl>
    <w:p w14:paraId="4D895648" w14:textId="28BFE572" w:rsidR="00EF0AF4" w:rsidRPr="0051230B" w:rsidRDefault="00EF0AF4" w:rsidP="00EF0AF4">
      <w:pPr>
        <w:tabs>
          <w:tab w:val="left" w:pos="2955"/>
        </w:tabs>
        <w:autoSpaceDE w:val="0"/>
        <w:autoSpaceDN w:val="0"/>
        <w:adjustRightInd w:val="0"/>
        <w:jc w:val="both"/>
      </w:pPr>
    </w:p>
    <w:p w14:paraId="639B42DD" w14:textId="66417C13" w:rsidR="00FD57C2" w:rsidRPr="0051230B" w:rsidRDefault="00FD57C2" w:rsidP="00FD57C2">
      <w:pPr>
        <w:autoSpaceDE w:val="0"/>
        <w:autoSpaceDN w:val="0"/>
        <w:adjustRightInd w:val="0"/>
        <w:jc w:val="both"/>
      </w:pPr>
    </w:p>
    <w:p w14:paraId="7941D272" w14:textId="6D334EAE" w:rsidR="00EF0AF4" w:rsidRPr="0051230B" w:rsidRDefault="00EF0AF4" w:rsidP="00FD57C2">
      <w:pPr>
        <w:autoSpaceDE w:val="0"/>
        <w:autoSpaceDN w:val="0"/>
        <w:adjustRightInd w:val="0"/>
        <w:jc w:val="both"/>
      </w:pPr>
    </w:p>
    <w:p w14:paraId="645E5F5F" w14:textId="137DAA96" w:rsidR="00EF0AF4" w:rsidRPr="0051230B" w:rsidRDefault="00EF0AF4" w:rsidP="00FD57C2">
      <w:pPr>
        <w:autoSpaceDE w:val="0"/>
        <w:autoSpaceDN w:val="0"/>
        <w:adjustRightInd w:val="0"/>
        <w:jc w:val="both"/>
      </w:pPr>
    </w:p>
    <w:p w14:paraId="5706059F" w14:textId="1D128965" w:rsidR="00EF0AF4" w:rsidRPr="0051230B" w:rsidRDefault="00EF0AF4" w:rsidP="00FD57C2">
      <w:pPr>
        <w:autoSpaceDE w:val="0"/>
        <w:autoSpaceDN w:val="0"/>
        <w:adjustRightInd w:val="0"/>
        <w:jc w:val="both"/>
      </w:pPr>
    </w:p>
    <w:p w14:paraId="6B2D98FE" w14:textId="4F53360B" w:rsidR="00EF0AF4" w:rsidRPr="0051230B" w:rsidRDefault="00EF0AF4" w:rsidP="00FD57C2">
      <w:pPr>
        <w:autoSpaceDE w:val="0"/>
        <w:autoSpaceDN w:val="0"/>
        <w:adjustRightInd w:val="0"/>
        <w:jc w:val="both"/>
      </w:pPr>
    </w:p>
    <w:p w14:paraId="464D21E2" w14:textId="41E74B78" w:rsidR="00EF0AF4" w:rsidRPr="0051230B" w:rsidRDefault="00EF0AF4" w:rsidP="00FD57C2">
      <w:pPr>
        <w:autoSpaceDE w:val="0"/>
        <w:autoSpaceDN w:val="0"/>
        <w:adjustRightInd w:val="0"/>
        <w:jc w:val="both"/>
      </w:pPr>
    </w:p>
    <w:p w14:paraId="61470C7D" w14:textId="77777777" w:rsidR="00EF0AF4" w:rsidRPr="0051230B" w:rsidRDefault="00EF0AF4" w:rsidP="00FD57C2">
      <w:pPr>
        <w:autoSpaceDE w:val="0"/>
        <w:autoSpaceDN w:val="0"/>
        <w:adjustRightInd w:val="0"/>
        <w:jc w:val="both"/>
      </w:pPr>
    </w:p>
    <w:p w14:paraId="2AEC4DFF" w14:textId="4678EBBB" w:rsidR="00EF0AF4" w:rsidRPr="0051230B" w:rsidRDefault="00EF0AF4" w:rsidP="00FD57C2">
      <w:pPr>
        <w:autoSpaceDE w:val="0"/>
        <w:autoSpaceDN w:val="0"/>
        <w:adjustRightInd w:val="0"/>
        <w:jc w:val="both"/>
      </w:pPr>
    </w:p>
    <w:p w14:paraId="27F83256" w14:textId="77AFD911" w:rsidR="00EF0AF4" w:rsidRPr="0051230B" w:rsidRDefault="00EF0AF4" w:rsidP="00FD57C2">
      <w:pPr>
        <w:autoSpaceDE w:val="0"/>
        <w:autoSpaceDN w:val="0"/>
        <w:adjustRightInd w:val="0"/>
        <w:jc w:val="both"/>
      </w:pPr>
    </w:p>
    <w:p w14:paraId="30275A7C" w14:textId="70C723E1" w:rsidR="00EF0AF4" w:rsidRPr="0051230B" w:rsidRDefault="00EF0AF4" w:rsidP="00FD57C2">
      <w:pPr>
        <w:autoSpaceDE w:val="0"/>
        <w:autoSpaceDN w:val="0"/>
        <w:adjustRightInd w:val="0"/>
        <w:jc w:val="both"/>
      </w:pPr>
    </w:p>
    <w:p w14:paraId="22B870F7" w14:textId="18D281E2" w:rsidR="00EF0AF4" w:rsidRPr="0051230B" w:rsidRDefault="00EF0AF4" w:rsidP="00FD57C2">
      <w:pPr>
        <w:autoSpaceDE w:val="0"/>
        <w:autoSpaceDN w:val="0"/>
        <w:adjustRightInd w:val="0"/>
        <w:jc w:val="both"/>
      </w:pPr>
    </w:p>
    <w:p w14:paraId="5ECD7FE2" w14:textId="0CAFF791" w:rsidR="00EF0AF4" w:rsidRPr="0051230B" w:rsidRDefault="00EF0AF4" w:rsidP="00FD57C2">
      <w:pPr>
        <w:autoSpaceDE w:val="0"/>
        <w:autoSpaceDN w:val="0"/>
        <w:adjustRightInd w:val="0"/>
        <w:jc w:val="both"/>
      </w:pPr>
    </w:p>
    <w:p w14:paraId="55B92FD2" w14:textId="3C6C6355" w:rsidR="00EF0AF4" w:rsidRPr="0051230B" w:rsidRDefault="00EF0AF4" w:rsidP="00FD57C2">
      <w:pPr>
        <w:autoSpaceDE w:val="0"/>
        <w:autoSpaceDN w:val="0"/>
        <w:adjustRightInd w:val="0"/>
        <w:jc w:val="both"/>
      </w:pPr>
    </w:p>
    <w:p w14:paraId="252B77C4" w14:textId="0F9E6369" w:rsidR="00EF0AF4" w:rsidRPr="0051230B" w:rsidRDefault="00EF0AF4" w:rsidP="00FD57C2">
      <w:pPr>
        <w:autoSpaceDE w:val="0"/>
        <w:autoSpaceDN w:val="0"/>
        <w:adjustRightInd w:val="0"/>
        <w:jc w:val="both"/>
      </w:pPr>
    </w:p>
    <w:p w14:paraId="4A587861" w14:textId="3F0EF4C9" w:rsidR="00EF0AF4" w:rsidRPr="0051230B" w:rsidRDefault="00EF0AF4" w:rsidP="00FD57C2">
      <w:pPr>
        <w:autoSpaceDE w:val="0"/>
        <w:autoSpaceDN w:val="0"/>
        <w:adjustRightInd w:val="0"/>
        <w:jc w:val="both"/>
      </w:pPr>
    </w:p>
    <w:p w14:paraId="3BD18ACD" w14:textId="70C6B4C2" w:rsidR="00EF0AF4" w:rsidRPr="0051230B" w:rsidRDefault="00EF0AF4" w:rsidP="00FD57C2">
      <w:pPr>
        <w:autoSpaceDE w:val="0"/>
        <w:autoSpaceDN w:val="0"/>
        <w:adjustRightInd w:val="0"/>
        <w:jc w:val="both"/>
      </w:pPr>
    </w:p>
    <w:p w14:paraId="121171F6" w14:textId="424DAB08" w:rsidR="00EF0AF4" w:rsidRPr="0051230B" w:rsidRDefault="00EF0AF4" w:rsidP="00FD57C2">
      <w:pPr>
        <w:autoSpaceDE w:val="0"/>
        <w:autoSpaceDN w:val="0"/>
        <w:adjustRightInd w:val="0"/>
        <w:jc w:val="both"/>
      </w:pPr>
    </w:p>
    <w:p w14:paraId="38A72261" w14:textId="7EDEC039" w:rsidR="00EF0AF4" w:rsidRPr="0051230B" w:rsidRDefault="00EF0AF4" w:rsidP="00FD57C2">
      <w:pPr>
        <w:autoSpaceDE w:val="0"/>
        <w:autoSpaceDN w:val="0"/>
        <w:adjustRightInd w:val="0"/>
        <w:jc w:val="both"/>
      </w:pPr>
    </w:p>
    <w:p w14:paraId="42813482" w14:textId="71C824FB" w:rsidR="00EF0AF4" w:rsidRPr="0051230B" w:rsidRDefault="00EF0AF4" w:rsidP="00FD57C2">
      <w:pPr>
        <w:autoSpaceDE w:val="0"/>
        <w:autoSpaceDN w:val="0"/>
        <w:adjustRightInd w:val="0"/>
        <w:jc w:val="both"/>
      </w:pPr>
    </w:p>
    <w:p w14:paraId="263FB582" w14:textId="75230DAC" w:rsidR="00EF0AF4" w:rsidRPr="0051230B" w:rsidRDefault="00EF0AF4" w:rsidP="00FD57C2">
      <w:pPr>
        <w:autoSpaceDE w:val="0"/>
        <w:autoSpaceDN w:val="0"/>
        <w:adjustRightInd w:val="0"/>
        <w:jc w:val="both"/>
      </w:pPr>
    </w:p>
    <w:p w14:paraId="5CD06A55" w14:textId="428C199E" w:rsidR="00EF0AF4" w:rsidRPr="0051230B" w:rsidRDefault="00EF0AF4" w:rsidP="00FD57C2">
      <w:pPr>
        <w:autoSpaceDE w:val="0"/>
        <w:autoSpaceDN w:val="0"/>
        <w:adjustRightInd w:val="0"/>
        <w:jc w:val="both"/>
      </w:pPr>
    </w:p>
    <w:p w14:paraId="13BF9AF7" w14:textId="38A8C408" w:rsidR="00EF0AF4" w:rsidRPr="0051230B" w:rsidRDefault="00EF0AF4" w:rsidP="00FD57C2">
      <w:pPr>
        <w:autoSpaceDE w:val="0"/>
        <w:autoSpaceDN w:val="0"/>
        <w:adjustRightInd w:val="0"/>
        <w:jc w:val="both"/>
      </w:pPr>
    </w:p>
    <w:p w14:paraId="3D7539A1" w14:textId="55309D58" w:rsidR="00EF0AF4" w:rsidRPr="0051230B" w:rsidRDefault="00EF0AF4" w:rsidP="00FD57C2">
      <w:pPr>
        <w:autoSpaceDE w:val="0"/>
        <w:autoSpaceDN w:val="0"/>
        <w:adjustRightInd w:val="0"/>
        <w:jc w:val="both"/>
      </w:pPr>
    </w:p>
    <w:p w14:paraId="45111A3A" w14:textId="3C27F411" w:rsidR="00EF0AF4" w:rsidRPr="0051230B" w:rsidRDefault="00EF0AF4" w:rsidP="00FD57C2">
      <w:pPr>
        <w:autoSpaceDE w:val="0"/>
        <w:autoSpaceDN w:val="0"/>
        <w:adjustRightInd w:val="0"/>
        <w:jc w:val="both"/>
      </w:pPr>
    </w:p>
    <w:p w14:paraId="63CB1793" w14:textId="015455B9" w:rsidR="00EF0AF4" w:rsidRPr="0051230B" w:rsidRDefault="00EF0AF4" w:rsidP="00FD57C2">
      <w:pPr>
        <w:autoSpaceDE w:val="0"/>
        <w:autoSpaceDN w:val="0"/>
        <w:adjustRightInd w:val="0"/>
        <w:jc w:val="both"/>
      </w:pPr>
    </w:p>
    <w:p w14:paraId="1B693C3A" w14:textId="2F384262" w:rsidR="00EF0AF4" w:rsidRPr="0051230B" w:rsidRDefault="00EF0AF4" w:rsidP="00FD57C2">
      <w:pPr>
        <w:autoSpaceDE w:val="0"/>
        <w:autoSpaceDN w:val="0"/>
        <w:adjustRightInd w:val="0"/>
        <w:jc w:val="both"/>
      </w:pPr>
    </w:p>
    <w:p w14:paraId="1C576941" w14:textId="606DB4EC" w:rsidR="00EF0AF4" w:rsidRPr="0051230B" w:rsidRDefault="00EF0AF4" w:rsidP="00FD57C2">
      <w:pPr>
        <w:autoSpaceDE w:val="0"/>
        <w:autoSpaceDN w:val="0"/>
        <w:adjustRightInd w:val="0"/>
        <w:jc w:val="both"/>
      </w:pPr>
    </w:p>
    <w:p w14:paraId="6BC29CCF" w14:textId="240695E8" w:rsidR="00EF0AF4" w:rsidRPr="0051230B" w:rsidRDefault="00EF0AF4" w:rsidP="00FD57C2">
      <w:pPr>
        <w:autoSpaceDE w:val="0"/>
        <w:autoSpaceDN w:val="0"/>
        <w:adjustRightInd w:val="0"/>
        <w:jc w:val="both"/>
      </w:pPr>
    </w:p>
    <w:p w14:paraId="2BB19D8E" w14:textId="57F613DF" w:rsidR="00EF0AF4" w:rsidRPr="0051230B" w:rsidRDefault="00EF0AF4" w:rsidP="00FD57C2">
      <w:pPr>
        <w:autoSpaceDE w:val="0"/>
        <w:autoSpaceDN w:val="0"/>
        <w:adjustRightInd w:val="0"/>
        <w:jc w:val="both"/>
      </w:pPr>
    </w:p>
    <w:p w14:paraId="16653033" w14:textId="42F6D45E" w:rsidR="00EF0AF4" w:rsidRPr="0051230B" w:rsidRDefault="00EF0AF4" w:rsidP="00FD57C2">
      <w:pPr>
        <w:autoSpaceDE w:val="0"/>
        <w:autoSpaceDN w:val="0"/>
        <w:adjustRightInd w:val="0"/>
        <w:jc w:val="both"/>
      </w:pPr>
    </w:p>
    <w:p w14:paraId="123DEAB3" w14:textId="6C61929E" w:rsidR="00EF0AF4" w:rsidRPr="0051230B" w:rsidRDefault="00EF0AF4" w:rsidP="00FD57C2">
      <w:pPr>
        <w:autoSpaceDE w:val="0"/>
        <w:autoSpaceDN w:val="0"/>
        <w:adjustRightInd w:val="0"/>
        <w:jc w:val="both"/>
      </w:pPr>
    </w:p>
    <w:p w14:paraId="76429D13" w14:textId="7490CE78" w:rsidR="00EF0AF4" w:rsidRPr="0051230B" w:rsidRDefault="00EF0AF4" w:rsidP="00FD57C2">
      <w:pPr>
        <w:autoSpaceDE w:val="0"/>
        <w:autoSpaceDN w:val="0"/>
        <w:adjustRightInd w:val="0"/>
        <w:jc w:val="both"/>
      </w:pPr>
    </w:p>
    <w:p w14:paraId="724DD970" w14:textId="2F9B83AB" w:rsidR="00EF0AF4" w:rsidRPr="0051230B" w:rsidRDefault="00EF0AF4" w:rsidP="00FD57C2">
      <w:pPr>
        <w:autoSpaceDE w:val="0"/>
        <w:autoSpaceDN w:val="0"/>
        <w:adjustRightInd w:val="0"/>
        <w:jc w:val="both"/>
      </w:pPr>
    </w:p>
    <w:p w14:paraId="7C16F2D6" w14:textId="176EF308" w:rsidR="00EF0AF4" w:rsidRPr="0051230B" w:rsidRDefault="00EF0AF4" w:rsidP="00FD57C2">
      <w:pPr>
        <w:autoSpaceDE w:val="0"/>
        <w:autoSpaceDN w:val="0"/>
        <w:adjustRightInd w:val="0"/>
        <w:jc w:val="both"/>
      </w:pPr>
    </w:p>
    <w:p w14:paraId="166E33FB" w14:textId="1CCCCEE5" w:rsidR="00EF0AF4" w:rsidRPr="0051230B" w:rsidRDefault="00EF0AF4" w:rsidP="00FD57C2">
      <w:pPr>
        <w:autoSpaceDE w:val="0"/>
        <w:autoSpaceDN w:val="0"/>
        <w:adjustRightInd w:val="0"/>
        <w:jc w:val="both"/>
      </w:pPr>
    </w:p>
    <w:p w14:paraId="7829EF32" w14:textId="7BCA405B" w:rsidR="00EF0AF4" w:rsidRPr="0051230B" w:rsidRDefault="00EF0AF4" w:rsidP="00FD57C2">
      <w:pPr>
        <w:autoSpaceDE w:val="0"/>
        <w:autoSpaceDN w:val="0"/>
        <w:adjustRightInd w:val="0"/>
        <w:jc w:val="both"/>
      </w:pPr>
    </w:p>
    <w:p w14:paraId="1913D22E" w14:textId="2872F093" w:rsidR="00EF0AF4" w:rsidRPr="0051230B" w:rsidRDefault="00EF0AF4" w:rsidP="00FD57C2">
      <w:pPr>
        <w:autoSpaceDE w:val="0"/>
        <w:autoSpaceDN w:val="0"/>
        <w:adjustRightInd w:val="0"/>
        <w:jc w:val="both"/>
      </w:pPr>
    </w:p>
    <w:p w14:paraId="5C840447" w14:textId="35C1CEBC" w:rsidR="00EF0AF4" w:rsidRPr="0051230B" w:rsidRDefault="00EF0AF4" w:rsidP="00FD57C2">
      <w:pPr>
        <w:autoSpaceDE w:val="0"/>
        <w:autoSpaceDN w:val="0"/>
        <w:adjustRightInd w:val="0"/>
        <w:jc w:val="both"/>
      </w:pPr>
    </w:p>
    <w:p w14:paraId="6724C97A" w14:textId="09523C98" w:rsidR="00EF0AF4" w:rsidRPr="0051230B" w:rsidRDefault="00EF0AF4" w:rsidP="00FD57C2">
      <w:pPr>
        <w:autoSpaceDE w:val="0"/>
        <w:autoSpaceDN w:val="0"/>
        <w:adjustRightInd w:val="0"/>
        <w:jc w:val="both"/>
      </w:pPr>
    </w:p>
    <w:p w14:paraId="32EB3C95" w14:textId="057FDDCC" w:rsidR="00EF0AF4" w:rsidRDefault="00EF0AF4" w:rsidP="00FD57C2">
      <w:pPr>
        <w:autoSpaceDE w:val="0"/>
        <w:autoSpaceDN w:val="0"/>
        <w:adjustRightInd w:val="0"/>
        <w:jc w:val="both"/>
      </w:pPr>
    </w:p>
    <w:p w14:paraId="156CA165" w14:textId="037861B5" w:rsidR="00EF0AF4" w:rsidRDefault="00EF0AF4" w:rsidP="00FD57C2">
      <w:pPr>
        <w:autoSpaceDE w:val="0"/>
        <w:autoSpaceDN w:val="0"/>
        <w:adjustRightInd w:val="0"/>
        <w:jc w:val="both"/>
      </w:pPr>
    </w:p>
    <w:p w14:paraId="3C491134" w14:textId="5A25D76C" w:rsidR="00EF0AF4" w:rsidRDefault="00EF0AF4" w:rsidP="00FD57C2">
      <w:pPr>
        <w:autoSpaceDE w:val="0"/>
        <w:autoSpaceDN w:val="0"/>
        <w:adjustRightInd w:val="0"/>
        <w:jc w:val="both"/>
      </w:pPr>
    </w:p>
    <w:p w14:paraId="38260895" w14:textId="77777777" w:rsidR="00DD5DAE" w:rsidRDefault="00DD5DAE" w:rsidP="00FD57C2">
      <w:pPr>
        <w:autoSpaceDE w:val="0"/>
        <w:autoSpaceDN w:val="0"/>
        <w:adjustRightInd w:val="0"/>
        <w:jc w:val="both"/>
      </w:pPr>
    </w:p>
    <w:p w14:paraId="5123BFFF" w14:textId="77777777" w:rsidR="00DD5DAE" w:rsidRDefault="00DD5DAE" w:rsidP="00FD57C2">
      <w:pPr>
        <w:autoSpaceDE w:val="0"/>
        <w:autoSpaceDN w:val="0"/>
        <w:adjustRightInd w:val="0"/>
        <w:jc w:val="both"/>
      </w:pPr>
    </w:p>
    <w:p w14:paraId="3C03E99A" w14:textId="77777777" w:rsidR="00DD5DAE" w:rsidRDefault="00DD5DAE" w:rsidP="00FD57C2">
      <w:pPr>
        <w:autoSpaceDE w:val="0"/>
        <w:autoSpaceDN w:val="0"/>
        <w:adjustRightInd w:val="0"/>
        <w:jc w:val="both"/>
      </w:pPr>
    </w:p>
    <w:p w14:paraId="5AA3102D" w14:textId="77777777" w:rsidR="00DD5DAE" w:rsidRDefault="00DD5DAE" w:rsidP="00FD57C2">
      <w:pPr>
        <w:autoSpaceDE w:val="0"/>
        <w:autoSpaceDN w:val="0"/>
        <w:adjustRightInd w:val="0"/>
        <w:jc w:val="both"/>
      </w:pPr>
    </w:p>
    <w:p w14:paraId="3143BE95" w14:textId="77777777" w:rsidR="00DD5DAE" w:rsidRDefault="00DD5DAE" w:rsidP="00FD57C2">
      <w:pPr>
        <w:autoSpaceDE w:val="0"/>
        <w:autoSpaceDN w:val="0"/>
        <w:adjustRightInd w:val="0"/>
        <w:jc w:val="both"/>
      </w:pPr>
    </w:p>
    <w:p w14:paraId="3032F5D6" w14:textId="77777777" w:rsidR="00DD5DAE" w:rsidRDefault="00DD5DAE" w:rsidP="00FD57C2">
      <w:pPr>
        <w:autoSpaceDE w:val="0"/>
        <w:autoSpaceDN w:val="0"/>
        <w:adjustRightInd w:val="0"/>
        <w:jc w:val="both"/>
      </w:pPr>
    </w:p>
    <w:p w14:paraId="63579775" w14:textId="77777777" w:rsidR="00DD5DAE" w:rsidRDefault="00DD5DAE" w:rsidP="00FD57C2">
      <w:pPr>
        <w:autoSpaceDE w:val="0"/>
        <w:autoSpaceDN w:val="0"/>
        <w:adjustRightInd w:val="0"/>
        <w:jc w:val="both"/>
      </w:pPr>
    </w:p>
    <w:p w14:paraId="272135BA" w14:textId="77777777" w:rsidR="00DD5DAE" w:rsidRDefault="00DD5DAE" w:rsidP="00FD57C2">
      <w:pPr>
        <w:autoSpaceDE w:val="0"/>
        <w:autoSpaceDN w:val="0"/>
        <w:adjustRightInd w:val="0"/>
        <w:jc w:val="both"/>
      </w:pPr>
    </w:p>
    <w:p w14:paraId="22272961" w14:textId="77777777" w:rsidR="00DD5DAE" w:rsidRDefault="00DD5DAE" w:rsidP="00FD57C2">
      <w:pPr>
        <w:autoSpaceDE w:val="0"/>
        <w:autoSpaceDN w:val="0"/>
        <w:adjustRightInd w:val="0"/>
        <w:jc w:val="both"/>
      </w:pPr>
    </w:p>
    <w:p w14:paraId="123C4592" w14:textId="77777777" w:rsidR="00DD5DAE" w:rsidRDefault="00DD5DAE" w:rsidP="00FD57C2">
      <w:pPr>
        <w:autoSpaceDE w:val="0"/>
        <w:autoSpaceDN w:val="0"/>
        <w:adjustRightInd w:val="0"/>
        <w:jc w:val="both"/>
      </w:pPr>
    </w:p>
    <w:p w14:paraId="3F71DC7B" w14:textId="77777777" w:rsidR="00DD5DAE" w:rsidRDefault="00DD5DAE" w:rsidP="00FD57C2">
      <w:pPr>
        <w:autoSpaceDE w:val="0"/>
        <w:autoSpaceDN w:val="0"/>
        <w:adjustRightInd w:val="0"/>
        <w:jc w:val="both"/>
      </w:pPr>
    </w:p>
    <w:p w14:paraId="2C439B3B" w14:textId="77777777" w:rsidR="00DD5DAE" w:rsidRDefault="00DD5DAE" w:rsidP="00FD57C2">
      <w:pPr>
        <w:autoSpaceDE w:val="0"/>
        <w:autoSpaceDN w:val="0"/>
        <w:adjustRightInd w:val="0"/>
        <w:jc w:val="both"/>
      </w:pPr>
    </w:p>
    <w:p w14:paraId="4E4AE2F5" w14:textId="77777777" w:rsidR="00DD5DAE" w:rsidRDefault="00DD5DAE" w:rsidP="00FD57C2">
      <w:pPr>
        <w:autoSpaceDE w:val="0"/>
        <w:autoSpaceDN w:val="0"/>
        <w:adjustRightInd w:val="0"/>
        <w:jc w:val="both"/>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2"/>
        <w:gridCol w:w="2977"/>
        <w:gridCol w:w="3402"/>
      </w:tblGrid>
      <w:tr w:rsidR="003F703A" w:rsidRPr="003F703A" w14:paraId="33AE9799" w14:textId="77777777" w:rsidTr="00D00037">
        <w:trPr>
          <w:trHeight w:val="171"/>
        </w:trPr>
        <w:tc>
          <w:tcPr>
            <w:tcW w:w="10031" w:type="dxa"/>
            <w:gridSpan w:val="3"/>
            <w:tcBorders>
              <w:top w:val="single" w:sz="4" w:space="0" w:color="auto"/>
              <w:left w:val="single" w:sz="4" w:space="0" w:color="auto"/>
              <w:bottom w:val="single" w:sz="4" w:space="0" w:color="auto"/>
              <w:right w:val="single" w:sz="4" w:space="0" w:color="auto"/>
            </w:tcBorders>
          </w:tcPr>
          <w:p w14:paraId="0797DA46" w14:textId="50DEA0A8" w:rsidR="003F703A" w:rsidRPr="003F703A" w:rsidRDefault="003F703A" w:rsidP="003F703A">
            <w:pPr>
              <w:jc w:val="center"/>
              <w:rPr>
                <w:rFonts w:eastAsia="Calibri"/>
                <w:b/>
                <w:bCs/>
                <w:sz w:val="20"/>
                <w:szCs w:val="20"/>
                <w:lang w:eastAsia="en-US"/>
              </w:rPr>
            </w:pPr>
            <w:bookmarkStart w:id="52" w:name="_Hlk164467042"/>
            <w:r w:rsidRPr="003F703A">
              <w:rPr>
                <w:rFonts w:eastAsia="Calibri"/>
                <w:b/>
                <w:sz w:val="20"/>
                <w:szCs w:val="20"/>
                <w:lang w:eastAsia="en-US"/>
              </w:rPr>
              <w:t>CRITERI  DI VALUTAZIONE</w:t>
            </w:r>
            <w:r w:rsidRPr="003F703A">
              <w:rPr>
                <w:rFonts w:eastAsia="Calibri"/>
                <w:b/>
                <w:bCs/>
                <w:sz w:val="20"/>
                <w:szCs w:val="20"/>
                <w:lang w:eastAsia="en-US"/>
              </w:rPr>
              <w:t xml:space="preserve"> PER LA SELEZIONE DELLE RISORSE</w:t>
            </w:r>
            <w:r>
              <w:rPr>
                <w:rFonts w:eastAsia="Calibri"/>
                <w:b/>
                <w:bCs/>
                <w:sz w:val="20"/>
                <w:szCs w:val="20"/>
                <w:lang w:eastAsia="en-US"/>
              </w:rPr>
              <w:t xml:space="preserve"> </w:t>
            </w:r>
            <w:r w:rsidRPr="003F703A">
              <w:rPr>
                <w:rFonts w:eastAsia="Calibri"/>
                <w:b/>
                <w:bCs/>
                <w:sz w:val="20"/>
                <w:szCs w:val="20"/>
                <w:lang w:eastAsia="en-US"/>
              </w:rPr>
              <w:t xml:space="preserve">UMANE   AL RUOLO   DI TUTOR  NEL </w:t>
            </w:r>
            <w:r w:rsidRPr="003F703A">
              <w:rPr>
                <w:rFonts w:eastAsia="Calibri"/>
                <w:b/>
                <w:bCs/>
                <w:caps/>
                <w:sz w:val="20"/>
                <w:szCs w:val="20"/>
                <w:lang w:eastAsia="en-US"/>
              </w:rPr>
              <w:t>ProgettO</w:t>
            </w:r>
            <w:r>
              <w:rPr>
                <w:rFonts w:eastAsia="Calibri"/>
                <w:b/>
                <w:bCs/>
                <w:caps/>
                <w:sz w:val="20"/>
                <w:szCs w:val="20"/>
                <w:lang w:eastAsia="en-US"/>
              </w:rPr>
              <w:t xml:space="preserve"> </w:t>
            </w:r>
            <w:r w:rsidRPr="003F703A">
              <w:rPr>
                <w:b/>
                <w:sz w:val="20"/>
                <w:szCs w:val="20"/>
              </w:rPr>
              <w:t xml:space="preserve">DAL TITOLO “A  </w:t>
            </w:r>
            <w:proofErr w:type="spellStart"/>
            <w:r w:rsidRPr="003F703A">
              <w:rPr>
                <w:b/>
                <w:sz w:val="20"/>
                <w:szCs w:val="20"/>
              </w:rPr>
              <w:t>scuol</w:t>
            </w:r>
            <w:proofErr w:type="spellEnd"/>
            <w:r w:rsidRPr="003F703A">
              <w:rPr>
                <w:b/>
                <w:sz w:val="20"/>
                <w:szCs w:val="20"/>
              </w:rPr>
              <w:t xml:space="preserve">@ sto bene” –  </w:t>
            </w:r>
          </w:p>
          <w:p w14:paraId="386FCA3F" w14:textId="679D5544" w:rsidR="003F703A" w:rsidRPr="003F703A" w:rsidRDefault="003F703A" w:rsidP="003F703A">
            <w:pPr>
              <w:jc w:val="center"/>
              <w:rPr>
                <w:rFonts w:eastAsia="Arial Unicode MS" w:cs="Tahoma"/>
                <w:b/>
                <w:sz w:val="22"/>
                <w:szCs w:val="22"/>
                <w:lang w:eastAsia="en-US" w:bidi="en-US"/>
              </w:rPr>
            </w:pPr>
            <w:r w:rsidRPr="003F703A">
              <w:rPr>
                <w:b/>
                <w:sz w:val="20"/>
                <w:szCs w:val="20"/>
              </w:rPr>
              <w:t>CODICE:  ESO4.6. A4.A-FSEPN-CA-2024-45  - CUP: B24D24001020007</w:t>
            </w:r>
          </w:p>
        </w:tc>
      </w:tr>
      <w:tr w:rsidR="003F703A" w:rsidRPr="003F703A" w14:paraId="42C5920E" w14:textId="77777777" w:rsidTr="00D00037">
        <w:trPr>
          <w:trHeight w:val="171"/>
        </w:trPr>
        <w:tc>
          <w:tcPr>
            <w:tcW w:w="6629" w:type="dxa"/>
            <w:gridSpan w:val="2"/>
            <w:tcBorders>
              <w:top w:val="single" w:sz="4" w:space="0" w:color="auto"/>
              <w:left w:val="single" w:sz="4" w:space="0" w:color="auto"/>
              <w:bottom w:val="single" w:sz="4" w:space="0" w:color="auto"/>
              <w:right w:val="single" w:sz="4" w:space="0" w:color="auto"/>
            </w:tcBorders>
          </w:tcPr>
          <w:p w14:paraId="4BFA91B6" w14:textId="77777777" w:rsidR="003F703A" w:rsidRPr="003F703A" w:rsidRDefault="003F703A" w:rsidP="003F703A">
            <w:pPr>
              <w:jc w:val="center"/>
              <w:rPr>
                <w:b/>
                <w:sz w:val="20"/>
                <w:szCs w:val="20"/>
              </w:rPr>
            </w:pPr>
            <w:r w:rsidRPr="003F703A">
              <w:rPr>
                <w:rFonts w:eastAsia="Calibri"/>
                <w:b/>
                <w:sz w:val="20"/>
                <w:szCs w:val="20"/>
                <w:lang w:eastAsia="en-US"/>
              </w:rPr>
              <w:t>TITOLI DI STUDIO E TITOLI CULTURALI SPECIFICI</w:t>
            </w:r>
          </w:p>
        </w:tc>
        <w:tc>
          <w:tcPr>
            <w:tcW w:w="3402" w:type="dxa"/>
            <w:tcBorders>
              <w:top w:val="single" w:sz="4" w:space="0" w:color="auto"/>
              <w:left w:val="single" w:sz="4" w:space="0" w:color="auto"/>
              <w:bottom w:val="single" w:sz="4" w:space="0" w:color="auto"/>
              <w:right w:val="single" w:sz="4" w:space="0" w:color="auto"/>
            </w:tcBorders>
          </w:tcPr>
          <w:p w14:paraId="66B4D7BE" w14:textId="77777777" w:rsidR="003F703A" w:rsidRPr="003F703A" w:rsidRDefault="003F703A" w:rsidP="003F703A">
            <w:pPr>
              <w:jc w:val="center"/>
              <w:rPr>
                <w:b/>
              </w:rPr>
            </w:pPr>
            <w:r w:rsidRPr="003F703A">
              <w:rPr>
                <w:b/>
                <w:sz w:val="22"/>
                <w:szCs w:val="22"/>
              </w:rPr>
              <w:t>Punti</w:t>
            </w:r>
          </w:p>
        </w:tc>
      </w:tr>
      <w:tr w:rsidR="003F703A" w:rsidRPr="003F703A" w14:paraId="03FF5ADB" w14:textId="77777777" w:rsidTr="00D00037">
        <w:trPr>
          <w:trHeight w:val="171"/>
        </w:trPr>
        <w:tc>
          <w:tcPr>
            <w:tcW w:w="6629" w:type="dxa"/>
            <w:gridSpan w:val="2"/>
            <w:tcBorders>
              <w:top w:val="single" w:sz="4" w:space="0" w:color="auto"/>
              <w:left w:val="single" w:sz="4" w:space="0" w:color="auto"/>
              <w:bottom w:val="single" w:sz="4" w:space="0" w:color="auto"/>
              <w:right w:val="single" w:sz="4" w:space="0" w:color="auto"/>
            </w:tcBorders>
          </w:tcPr>
          <w:p w14:paraId="3080EA7E" w14:textId="77777777" w:rsidR="003F703A" w:rsidRPr="003F703A" w:rsidRDefault="003F703A" w:rsidP="003F703A">
            <w:pPr>
              <w:rPr>
                <w:rFonts w:eastAsia="Calibri"/>
                <w:b/>
                <w:sz w:val="18"/>
                <w:szCs w:val="18"/>
                <w:lang w:eastAsia="en-US"/>
              </w:rPr>
            </w:pPr>
            <w:r w:rsidRPr="003F703A">
              <w:rPr>
                <w:rFonts w:eastAsia="Calibri"/>
                <w:bCs/>
                <w:sz w:val="18"/>
                <w:szCs w:val="18"/>
                <w:lang w:eastAsia="en-US"/>
              </w:rPr>
              <w:t>A1) Laurea specialistica o magistrale o vecchio ordinamento (sarà valutata una sola laurea)</w:t>
            </w:r>
          </w:p>
        </w:tc>
        <w:tc>
          <w:tcPr>
            <w:tcW w:w="3402" w:type="dxa"/>
            <w:tcBorders>
              <w:top w:val="single" w:sz="4" w:space="0" w:color="auto"/>
              <w:left w:val="single" w:sz="4" w:space="0" w:color="auto"/>
              <w:bottom w:val="single" w:sz="4" w:space="0" w:color="auto"/>
              <w:right w:val="single" w:sz="4" w:space="0" w:color="auto"/>
            </w:tcBorders>
          </w:tcPr>
          <w:p w14:paraId="5CB0C195" w14:textId="77777777" w:rsidR="003F703A" w:rsidRPr="003F703A" w:rsidRDefault="003F703A" w:rsidP="003F703A">
            <w:pPr>
              <w:rPr>
                <w:b/>
                <w:sz w:val="18"/>
                <w:szCs w:val="18"/>
              </w:rPr>
            </w:pPr>
            <w:r w:rsidRPr="003F703A">
              <w:rPr>
                <w:rFonts w:eastAsia="Calibri"/>
                <w:sz w:val="18"/>
                <w:szCs w:val="18"/>
                <w:lang w:eastAsia="en-US"/>
              </w:rPr>
              <w:t>Punti 10</w:t>
            </w:r>
          </w:p>
        </w:tc>
      </w:tr>
      <w:tr w:rsidR="003F703A" w:rsidRPr="003F703A" w14:paraId="331F8544" w14:textId="77777777" w:rsidTr="00D00037">
        <w:trPr>
          <w:trHeight w:val="171"/>
        </w:trPr>
        <w:tc>
          <w:tcPr>
            <w:tcW w:w="6629" w:type="dxa"/>
            <w:gridSpan w:val="2"/>
            <w:tcBorders>
              <w:top w:val="single" w:sz="4" w:space="0" w:color="auto"/>
              <w:left w:val="single" w:sz="4" w:space="0" w:color="auto"/>
              <w:bottom w:val="single" w:sz="4" w:space="0" w:color="auto"/>
              <w:right w:val="single" w:sz="4" w:space="0" w:color="auto"/>
            </w:tcBorders>
          </w:tcPr>
          <w:p w14:paraId="764D4258" w14:textId="77777777" w:rsidR="003F703A" w:rsidRPr="003F703A" w:rsidRDefault="003F703A" w:rsidP="003F703A">
            <w:pPr>
              <w:rPr>
                <w:i/>
                <w:iCs/>
                <w:sz w:val="18"/>
                <w:szCs w:val="18"/>
                <w:shd w:val="clear" w:color="auto" w:fill="FFFFFF"/>
              </w:rPr>
            </w:pPr>
            <w:r w:rsidRPr="003F703A">
              <w:rPr>
                <w:rFonts w:eastAsia="Calibri"/>
                <w:bCs/>
                <w:sz w:val="18"/>
                <w:szCs w:val="18"/>
                <w:lang w:eastAsia="en-US"/>
              </w:rPr>
              <w:t>A2) Laurea triennale (sarà valutata una sola laurea)</w:t>
            </w:r>
          </w:p>
          <w:p w14:paraId="0CF7326B" w14:textId="77777777" w:rsidR="003F703A" w:rsidRPr="003F703A" w:rsidRDefault="003F703A" w:rsidP="003F703A">
            <w:pPr>
              <w:rPr>
                <w:rFonts w:eastAsia="Calibri"/>
                <w:bCs/>
                <w:sz w:val="18"/>
                <w:szCs w:val="18"/>
                <w:lang w:eastAsia="en-US"/>
              </w:rPr>
            </w:pPr>
            <w:r w:rsidRPr="003F703A">
              <w:rPr>
                <w:i/>
                <w:iCs/>
                <w:sz w:val="18"/>
                <w:szCs w:val="18"/>
                <w:shd w:val="clear" w:color="auto" w:fill="FFFFFF"/>
              </w:rPr>
              <w:t>(in alternativa al punto A1)</w:t>
            </w:r>
          </w:p>
        </w:tc>
        <w:tc>
          <w:tcPr>
            <w:tcW w:w="3402" w:type="dxa"/>
            <w:tcBorders>
              <w:top w:val="single" w:sz="4" w:space="0" w:color="auto"/>
              <w:left w:val="single" w:sz="4" w:space="0" w:color="auto"/>
              <w:bottom w:val="single" w:sz="4" w:space="0" w:color="auto"/>
              <w:right w:val="single" w:sz="4" w:space="0" w:color="auto"/>
            </w:tcBorders>
          </w:tcPr>
          <w:p w14:paraId="0255DD82" w14:textId="77777777" w:rsidR="003F703A" w:rsidRPr="003F703A" w:rsidRDefault="003F703A" w:rsidP="003F703A">
            <w:pPr>
              <w:rPr>
                <w:bCs/>
                <w:sz w:val="18"/>
                <w:szCs w:val="18"/>
              </w:rPr>
            </w:pPr>
            <w:r w:rsidRPr="003F703A">
              <w:rPr>
                <w:bCs/>
                <w:sz w:val="18"/>
                <w:szCs w:val="18"/>
              </w:rPr>
              <w:t>Punti 8</w:t>
            </w:r>
          </w:p>
        </w:tc>
      </w:tr>
      <w:tr w:rsidR="003F703A" w:rsidRPr="003F703A" w14:paraId="24D7B6E0" w14:textId="77777777" w:rsidTr="00D00037">
        <w:trPr>
          <w:trHeight w:val="171"/>
        </w:trPr>
        <w:tc>
          <w:tcPr>
            <w:tcW w:w="6629" w:type="dxa"/>
            <w:gridSpan w:val="2"/>
            <w:tcBorders>
              <w:top w:val="single" w:sz="4" w:space="0" w:color="auto"/>
              <w:left w:val="single" w:sz="4" w:space="0" w:color="auto"/>
              <w:bottom w:val="single" w:sz="4" w:space="0" w:color="auto"/>
              <w:right w:val="single" w:sz="4" w:space="0" w:color="auto"/>
            </w:tcBorders>
          </w:tcPr>
          <w:p w14:paraId="5B484EA8" w14:textId="77777777" w:rsidR="003F703A" w:rsidRPr="003F703A" w:rsidRDefault="003F703A" w:rsidP="003F703A">
            <w:pPr>
              <w:rPr>
                <w:sz w:val="18"/>
                <w:szCs w:val="18"/>
                <w:shd w:val="clear" w:color="auto" w:fill="FFFFFF"/>
              </w:rPr>
            </w:pPr>
            <w:r w:rsidRPr="003F703A">
              <w:rPr>
                <w:sz w:val="18"/>
                <w:szCs w:val="18"/>
                <w:shd w:val="clear" w:color="auto" w:fill="FFFFFF"/>
              </w:rPr>
              <w:t xml:space="preserve">A3) Diploma di scuola secondaria di secondo grado </w:t>
            </w:r>
            <w:r w:rsidRPr="003F703A">
              <w:rPr>
                <w:rFonts w:eastAsia="Calibri"/>
                <w:bCs/>
                <w:sz w:val="18"/>
                <w:szCs w:val="18"/>
                <w:lang w:eastAsia="en-US"/>
              </w:rPr>
              <w:t>(sarà valutato un solo diploma)</w:t>
            </w:r>
            <w:r w:rsidRPr="003F703A">
              <w:rPr>
                <w:sz w:val="18"/>
                <w:szCs w:val="18"/>
                <w:shd w:val="clear" w:color="auto" w:fill="FFFFFF"/>
              </w:rPr>
              <w:t> </w:t>
            </w:r>
          </w:p>
          <w:p w14:paraId="7FFE6269" w14:textId="77777777" w:rsidR="003F703A" w:rsidRPr="003F703A" w:rsidRDefault="003F703A" w:rsidP="003F703A">
            <w:pPr>
              <w:rPr>
                <w:rFonts w:eastAsia="Calibri"/>
                <w:bCs/>
                <w:sz w:val="18"/>
                <w:szCs w:val="18"/>
                <w:lang w:eastAsia="en-US"/>
              </w:rPr>
            </w:pPr>
            <w:r w:rsidRPr="003F703A">
              <w:rPr>
                <w:i/>
                <w:iCs/>
                <w:sz w:val="18"/>
                <w:szCs w:val="18"/>
                <w:shd w:val="clear" w:color="auto" w:fill="FFFFFF"/>
              </w:rPr>
              <w:t>(in alternativa ai punti A1 e  A2)</w:t>
            </w:r>
          </w:p>
        </w:tc>
        <w:tc>
          <w:tcPr>
            <w:tcW w:w="3402" w:type="dxa"/>
            <w:tcBorders>
              <w:top w:val="single" w:sz="4" w:space="0" w:color="auto"/>
              <w:left w:val="single" w:sz="4" w:space="0" w:color="auto"/>
              <w:bottom w:val="single" w:sz="4" w:space="0" w:color="auto"/>
              <w:right w:val="single" w:sz="4" w:space="0" w:color="auto"/>
            </w:tcBorders>
          </w:tcPr>
          <w:p w14:paraId="5D125F1D" w14:textId="77777777" w:rsidR="003F703A" w:rsidRPr="003F703A" w:rsidRDefault="003F703A" w:rsidP="003F703A">
            <w:pPr>
              <w:rPr>
                <w:rFonts w:eastAsia="Calibri"/>
                <w:bCs/>
                <w:sz w:val="18"/>
                <w:szCs w:val="18"/>
                <w:lang w:eastAsia="en-US"/>
              </w:rPr>
            </w:pPr>
            <w:r w:rsidRPr="003F703A">
              <w:rPr>
                <w:bCs/>
                <w:sz w:val="18"/>
                <w:szCs w:val="18"/>
              </w:rPr>
              <w:t>Punti 5</w:t>
            </w:r>
          </w:p>
        </w:tc>
      </w:tr>
      <w:tr w:rsidR="003F703A" w:rsidRPr="003F703A" w14:paraId="5EF9EC74" w14:textId="77777777" w:rsidTr="00D00037">
        <w:trPr>
          <w:trHeight w:val="171"/>
        </w:trPr>
        <w:tc>
          <w:tcPr>
            <w:tcW w:w="6629" w:type="dxa"/>
            <w:gridSpan w:val="2"/>
            <w:tcBorders>
              <w:top w:val="single" w:sz="4" w:space="0" w:color="auto"/>
              <w:left w:val="single" w:sz="4" w:space="0" w:color="auto"/>
              <w:bottom w:val="single" w:sz="4" w:space="0" w:color="auto"/>
              <w:right w:val="single" w:sz="4" w:space="0" w:color="auto"/>
            </w:tcBorders>
          </w:tcPr>
          <w:p w14:paraId="028F72F7" w14:textId="77777777" w:rsidR="003F703A" w:rsidRPr="003F703A" w:rsidRDefault="003F703A" w:rsidP="003F703A">
            <w:pPr>
              <w:rPr>
                <w:rFonts w:eastAsia="Calibri"/>
                <w:bCs/>
                <w:sz w:val="18"/>
                <w:szCs w:val="18"/>
                <w:lang w:eastAsia="en-US"/>
              </w:rPr>
            </w:pPr>
            <w:r w:rsidRPr="003F703A">
              <w:rPr>
                <w:rFonts w:eastAsia="Calibri"/>
                <w:bCs/>
                <w:sz w:val="18"/>
                <w:szCs w:val="18"/>
                <w:lang w:eastAsia="en-US"/>
              </w:rPr>
              <w:t>Diplomi di specializzazione, corsi di perfezionamento, master,  altro, attinenti e coerenti con gli obiettivi generali del progetto(riduzione del divario territoriale e lotta alla dispersione scolastica )</w:t>
            </w:r>
          </w:p>
        </w:tc>
        <w:tc>
          <w:tcPr>
            <w:tcW w:w="3402" w:type="dxa"/>
            <w:tcBorders>
              <w:top w:val="single" w:sz="4" w:space="0" w:color="auto"/>
              <w:left w:val="single" w:sz="4" w:space="0" w:color="auto"/>
              <w:bottom w:val="single" w:sz="4" w:space="0" w:color="auto"/>
              <w:right w:val="single" w:sz="4" w:space="0" w:color="auto"/>
            </w:tcBorders>
          </w:tcPr>
          <w:p w14:paraId="543A1B10" w14:textId="77777777" w:rsidR="003F703A" w:rsidRPr="003F703A" w:rsidRDefault="003F703A" w:rsidP="003F703A">
            <w:pPr>
              <w:rPr>
                <w:rFonts w:eastAsia="Calibri"/>
                <w:bCs/>
                <w:sz w:val="18"/>
                <w:szCs w:val="18"/>
                <w:lang w:eastAsia="en-US"/>
              </w:rPr>
            </w:pPr>
            <w:r w:rsidRPr="003F703A">
              <w:rPr>
                <w:rFonts w:eastAsia="Calibri"/>
                <w:bCs/>
                <w:sz w:val="18"/>
                <w:szCs w:val="18"/>
                <w:lang w:eastAsia="en-US"/>
              </w:rPr>
              <w:t>Punti 2 per ogni titolo</w:t>
            </w:r>
          </w:p>
          <w:p w14:paraId="542D0A88" w14:textId="77777777" w:rsidR="003F703A" w:rsidRPr="003F703A" w:rsidRDefault="003F703A" w:rsidP="003F703A">
            <w:pPr>
              <w:rPr>
                <w:rFonts w:eastAsia="Calibri"/>
                <w:bCs/>
                <w:sz w:val="18"/>
                <w:szCs w:val="18"/>
                <w:lang w:eastAsia="en-US"/>
              </w:rPr>
            </w:pPr>
            <w:r w:rsidRPr="003F703A">
              <w:rPr>
                <w:rFonts w:eastAsia="Calibri"/>
                <w:bCs/>
                <w:sz w:val="18"/>
                <w:szCs w:val="18"/>
                <w:lang w:eastAsia="en-US"/>
              </w:rPr>
              <w:t>Max 3 titoli</w:t>
            </w:r>
          </w:p>
        </w:tc>
      </w:tr>
      <w:tr w:rsidR="003F703A" w:rsidRPr="003F703A" w14:paraId="2341100A" w14:textId="77777777" w:rsidTr="00D00037">
        <w:trPr>
          <w:trHeight w:val="171"/>
        </w:trPr>
        <w:tc>
          <w:tcPr>
            <w:tcW w:w="6629" w:type="dxa"/>
            <w:gridSpan w:val="2"/>
            <w:tcBorders>
              <w:top w:val="single" w:sz="4" w:space="0" w:color="auto"/>
              <w:left w:val="single" w:sz="4" w:space="0" w:color="auto"/>
              <w:bottom w:val="single" w:sz="4" w:space="0" w:color="auto"/>
              <w:right w:val="single" w:sz="4" w:space="0" w:color="auto"/>
            </w:tcBorders>
          </w:tcPr>
          <w:p w14:paraId="34F1114E" w14:textId="77777777" w:rsidR="003F703A" w:rsidRPr="003F703A" w:rsidRDefault="003F703A" w:rsidP="003F703A">
            <w:pPr>
              <w:rPr>
                <w:rFonts w:eastAsia="Calibri"/>
                <w:bCs/>
                <w:sz w:val="18"/>
                <w:szCs w:val="18"/>
                <w:lang w:eastAsia="en-US"/>
              </w:rPr>
            </w:pPr>
            <w:r w:rsidRPr="003F703A">
              <w:rPr>
                <w:rFonts w:eastAsia="Calibri"/>
                <w:sz w:val="18"/>
                <w:szCs w:val="18"/>
                <w:lang w:eastAsia="en-US"/>
              </w:rPr>
              <w:t>Certificazioni informatiche e/o relative all’utilizzo delle nuove tecnologie riconosciute dal MIM</w:t>
            </w:r>
          </w:p>
        </w:tc>
        <w:tc>
          <w:tcPr>
            <w:tcW w:w="3402" w:type="dxa"/>
            <w:tcBorders>
              <w:top w:val="single" w:sz="4" w:space="0" w:color="auto"/>
              <w:left w:val="single" w:sz="4" w:space="0" w:color="auto"/>
              <w:bottom w:val="single" w:sz="4" w:space="0" w:color="auto"/>
              <w:right w:val="single" w:sz="4" w:space="0" w:color="auto"/>
            </w:tcBorders>
          </w:tcPr>
          <w:p w14:paraId="1F31BE25" w14:textId="77777777" w:rsidR="003F703A" w:rsidRPr="003F703A" w:rsidRDefault="003F703A" w:rsidP="003F703A">
            <w:pPr>
              <w:rPr>
                <w:rFonts w:eastAsia="Calibri"/>
                <w:bCs/>
                <w:sz w:val="18"/>
                <w:szCs w:val="18"/>
                <w:lang w:eastAsia="en-US"/>
              </w:rPr>
            </w:pPr>
            <w:r w:rsidRPr="003F703A">
              <w:rPr>
                <w:rFonts w:eastAsia="Calibri"/>
                <w:bCs/>
                <w:sz w:val="18"/>
                <w:szCs w:val="18"/>
                <w:lang w:eastAsia="en-US"/>
              </w:rPr>
              <w:t>Punti 2 per ogni certificazione</w:t>
            </w:r>
          </w:p>
          <w:p w14:paraId="52585EFE" w14:textId="77777777" w:rsidR="003F703A" w:rsidRPr="003F703A" w:rsidRDefault="003F703A" w:rsidP="003F703A">
            <w:pPr>
              <w:rPr>
                <w:rFonts w:eastAsia="Calibri"/>
                <w:bCs/>
                <w:sz w:val="18"/>
                <w:szCs w:val="18"/>
                <w:lang w:eastAsia="en-US"/>
              </w:rPr>
            </w:pPr>
            <w:r w:rsidRPr="003F703A">
              <w:rPr>
                <w:rFonts w:eastAsia="Calibri"/>
                <w:bCs/>
                <w:sz w:val="18"/>
                <w:szCs w:val="18"/>
                <w:lang w:eastAsia="en-US"/>
              </w:rPr>
              <w:t>Max 3 certificazioni</w:t>
            </w:r>
          </w:p>
        </w:tc>
      </w:tr>
      <w:tr w:rsidR="003F703A" w:rsidRPr="003F703A" w14:paraId="352C32C1" w14:textId="77777777" w:rsidTr="00D00037">
        <w:trPr>
          <w:trHeight w:val="369"/>
        </w:trPr>
        <w:tc>
          <w:tcPr>
            <w:tcW w:w="10031" w:type="dxa"/>
            <w:gridSpan w:val="3"/>
            <w:tcBorders>
              <w:top w:val="single" w:sz="6" w:space="0" w:color="auto"/>
              <w:left w:val="single" w:sz="4" w:space="0" w:color="auto"/>
              <w:bottom w:val="single" w:sz="4" w:space="0" w:color="auto"/>
              <w:right w:val="single" w:sz="4" w:space="0" w:color="auto"/>
            </w:tcBorders>
            <w:hideMark/>
          </w:tcPr>
          <w:p w14:paraId="12111A57" w14:textId="77777777" w:rsidR="003F703A" w:rsidRPr="003F703A" w:rsidRDefault="003F703A" w:rsidP="003F703A">
            <w:pPr>
              <w:jc w:val="center"/>
              <w:rPr>
                <w:b/>
                <w:sz w:val="20"/>
                <w:szCs w:val="20"/>
              </w:rPr>
            </w:pPr>
            <w:r w:rsidRPr="003F703A">
              <w:rPr>
                <w:rFonts w:eastAsia="Calibri"/>
                <w:b/>
                <w:sz w:val="20"/>
                <w:szCs w:val="20"/>
                <w:lang w:eastAsia="en-US"/>
              </w:rPr>
              <w:t>ESPERIENZE  PROFESSIONALI</w:t>
            </w:r>
            <w:r w:rsidRPr="003F703A">
              <w:rPr>
                <w:b/>
                <w:sz w:val="20"/>
                <w:szCs w:val="20"/>
              </w:rPr>
              <w:t xml:space="preserve"> </w:t>
            </w:r>
            <w:r w:rsidRPr="003F703A">
              <w:rPr>
                <w:rFonts w:eastAsia="Arial Unicode MS" w:cs="Tahoma"/>
                <w:b/>
                <w:color w:val="000000"/>
                <w:sz w:val="20"/>
                <w:szCs w:val="20"/>
                <w:lang w:eastAsia="en-US" w:bidi="en-US"/>
              </w:rPr>
              <w:t>-  AREA DELLA DIDATTICA e DELL’ORGANIZZAZIONE</w:t>
            </w:r>
          </w:p>
        </w:tc>
      </w:tr>
      <w:tr w:rsidR="003F703A" w:rsidRPr="003F703A" w14:paraId="173C99A5" w14:textId="77777777" w:rsidTr="00D00037">
        <w:trPr>
          <w:trHeight w:val="468"/>
        </w:trPr>
        <w:tc>
          <w:tcPr>
            <w:tcW w:w="3652" w:type="dxa"/>
            <w:vMerge w:val="restart"/>
            <w:tcBorders>
              <w:top w:val="single" w:sz="4" w:space="0" w:color="auto"/>
              <w:left w:val="single" w:sz="4" w:space="0" w:color="auto"/>
              <w:right w:val="single" w:sz="4" w:space="0" w:color="auto"/>
            </w:tcBorders>
          </w:tcPr>
          <w:p w14:paraId="7BA3E3F6" w14:textId="77777777" w:rsidR="003F703A" w:rsidRPr="003F703A" w:rsidRDefault="003F703A" w:rsidP="003F703A">
            <w:pPr>
              <w:contextualSpacing/>
              <w:rPr>
                <w:rFonts w:eastAsia="Calibri"/>
                <w:bCs/>
                <w:sz w:val="18"/>
                <w:szCs w:val="18"/>
                <w:lang w:eastAsia="en-US"/>
              </w:rPr>
            </w:pPr>
            <w:r w:rsidRPr="003F703A">
              <w:rPr>
                <w:rFonts w:eastAsia="Calibri"/>
                <w:bCs/>
                <w:sz w:val="18"/>
                <w:szCs w:val="18"/>
                <w:lang w:eastAsia="en-US"/>
              </w:rPr>
              <w:t>Esperienze, professionali documentate, in ordine a percorsi didattici, didattici ,curriculari e/o extracurriculari, realizzati con gli studenti, attraverso l'utilizzo di una:</w:t>
            </w:r>
          </w:p>
        </w:tc>
        <w:tc>
          <w:tcPr>
            <w:tcW w:w="2977" w:type="dxa"/>
            <w:tcBorders>
              <w:top w:val="single" w:sz="4" w:space="0" w:color="auto"/>
              <w:left w:val="single" w:sz="4" w:space="0" w:color="auto"/>
              <w:right w:val="single" w:sz="4" w:space="0" w:color="auto"/>
            </w:tcBorders>
          </w:tcPr>
          <w:p w14:paraId="596D4A01" w14:textId="77777777" w:rsidR="003F703A" w:rsidRPr="003F703A" w:rsidRDefault="003F703A" w:rsidP="003F703A">
            <w:pPr>
              <w:widowControl w:val="0"/>
              <w:numPr>
                <w:ilvl w:val="0"/>
                <w:numId w:val="27"/>
              </w:numPr>
              <w:suppressAutoHyphens/>
              <w:contextualSpacing/>
              <w:rPr>
                <w:rFonts w:eastAsia="Calibri"/>
                <w:bCs/>
                <w:sz w:val="18"/>
                <w:szCs w:val="18"/>
                <w:lang w:eastAsia="en-US"/>
              </w:rPr>
            </w:pPr>
            <w:r w:rsidRPr="003F703A">
              <w:rPr>
                <w:rFonts w:eastAsia="Calibri"/>
                <w:bCs/>
                <w:sz w:val="18"/>
                <w:szCs w:val="18"/>
                <w:lang w:eastAsia="en-US"/>
              </w:rPr>
              <w:t>didattica innovativa</w:t>
            </w:r>
          </w:p>
        </w:tc>
        <w:tc>
          <w:tcPr>
            <w:tcW w:w="3402" w:type="dxa"/>
            <w:tcBorders>
              <w:top w:val="single" w:sz="4" w:space="0" w:color="auto"/>
              <w:left w:val="single" w:sz="4" w:space="0" w:color="auto"/>
              <w:bottom w:val="single" w:sz="4" w:space="0" w:color="auto"/>
              <w:right w:val="single" w:sz="4" w:space="0" w:color="auto"/>
            </w:tcBorders>
          </w:tcPr>
          <w:p w14:paraId="50BCE918" w14:textId="77777777" w:rsidR="003F703A" w:rsidRPr="003F703A" w:rsidRDefault="003F703A" w:rsidP="003F703A">
            <w:pPr>
              <w:widowControl w:val="0"/>
              <w:numPr>
                <w:ilvl w:val="0"/>
                <w:numId w:val="27"/>
              </w:numPr>
              <w:suppressAutoHyphens/>
              <w:contextualSpacing/>
              <w:rPr>
                <w:rFonts w:eastAsia="Calibri"/>
                <w:bCs/>
                <w:sz w:val="18"/>
                <w:szCs w:val="18"/>
                <w:lang w:eastAsia="en-US"/>
              </w:rPr>
            </w:pPr>
            <w:r w:rsidRPr="003F703A">
              <w:rPr>
                <w:rFonts w:eastAsia="Calibri"/>
                <w:bCs/>
                <w:sz w:val="18"/>
                <w:szCs w:val="18"/>
                <w:lang w:eastAsia="en-US"/>
              </w:rPr>
              <w:t>Punti 1 per ogni esperienza</w:t>
            </w:r>
          </w:p>
          <w:p w14:paraId="7A472AA9" w14:textId="77777777" w:rsidR="003F703A" w:rsidRPr="003F703A" w:rsidRDefault="003F703A" w:rsidP="003F703A">
            <w:pPr>
              <w:ind w:left="360"/>
              <w:contextualSpacing/>
              <w:rPr>
                <w:rFonts w:eastAsia="Calibri"/>
                <w:bCs/>
                <w:sz w:val="18"/>
                <w:szCs w:val="18"/>
                <w:lang w:eastAsia="en-US"/>
              </w:rPr>
            </w:pPr>
            <w:r w:rsidRPr="003F703A">
              <w:rPr>
                <w:rFonts w:eastAsia="Calibri"/>
                <w:bCs/>
                <w:sz w:val="18"/>
                <w:szCs w:val="18"/>
                <w:lang w:eastAsia="en-US"/>
              </w:rPr>
              <w:t>Max 3 esperienze</w:t>
            </w:r>
          </w:p>
        </w:tc>
      </w:tr>
      <w:tr w:rsidR="003F703A" w:rsidRPr="003F703A" w14:paraId="317FC3F8" w14:textId="77777777" w:rsidTr="00D00037">
        <w:trPr>
          <w:trHeight w:val="345"/>
        </w:trPr>
        <w:tc>
          <w:tcPr>
            <w:tcW w:w="3652" w:type="dxa"/>
            <w:vMerge/>
            <w:tcBorders>
              <w:left w:val="single" w:sz="4" w:space="0" w:color="auto"/>
              <w:right w:val="single" w:sz="4" w:space="0" w:color="auto"/>
            </w:tcBorders>
          </w:tcPr>
          <w:p w14:paraId="0ADF1959" w14:textId="77777777" w:rsidR="003F703A" w:rsidRPr="003F703A" w:rsidRDefault="003F703A" w:rsidP="003F703A">
            <w:pPr>
              <w:widowControl w:val="0"/>
              <w:suppressAutoHyphens/>
              <w:rPr>
                <w:rFonts w:eastAsia="Calibri"/>
                <w:bCs/>
                <w:sz w:val="18"/>
                <w:szCs w:val="18"/>
                <w:lang w:eastAsia="en-US"/>
              </w:rPr>
            </w:pPr>
          </w:p>
        </w:tc>
        <w:tc>
          <w:tcPr>
            <w:tcW w:w="2977" w:type="dxa"/>
            <w:tcBorders>
              <w:left w:val="single" w:sz="4" w:space="0" w:color="auto"/>
              <w:right w:val="single" w:sz="4" w:space="0" w:color="auto"/>
            </w:tcBorders>
          </w:tcPr>
          <w:p w14:paraId="2BDC2CF9" w14:textId="77777777" w:rsidR="003F703A" w:rsidRPr="003F703A" w:rsidRDefault="003F703A" w:rsidP="003F703A">
            <w:pPr>
              <w:widowControl w:val="0"/>
              <w:numPr>
                <w:ilvl w:val="0"/>
                <w:numId w:val="27"/>
              </w:numPr>
              <w:suppressAutoHyphens/>
              <w:contextualSpacing/>
              <w:rPr>
                <w:rFonts w:eastAsia="Calibri"/>
                <w:bCs/>
                <w:sz w:val="18"/>
                <w:szCs w:val="18"/>
                <w:lang w:eastAsia="en-US"/>
              </w:rPr>
            </w:pPr>
            <w:r w:rsidRPr="003F703A">
              <w:rPr>
                <w:rFonts w:eastAsia="Calibri"/>
                <w:bCs/>
                <w:sz w:val="18"/>
                <w:szCs w:val="18"/>
                <w:lang w:eastAsia="en-US"/>
              </w:rPr>
              <w:t>didattica laboratoriale</w:t>
            </w:r>
          </w:p>
        </w:tc>
        <w:tc>
          <w:tcPr>
            <w:tcW w:w="3402" w:type="dxa"/>
            <w:tcBorders>
              <w:top w:val="single" w:sz="4" w:space="0" w:color="auto"/>
              <w:left w:val="single" w:sz="4" w:space="0" w:color="auto"/>
              <w:bottom w:val="single" w:sz="4" w:space="0" w:color="auto"/>
              <w:right w:val="single" w:sz="4" w:space="0" w:color="auto"/>
            </w:tcBorders>
          </w:tcPr>
          <w:p w14:paraId="38B6046E" w14:textId="77777777" w:rsidR="003F703A" w:rsidRPr="003F703A" w:rsidRDefault="003F703A" w:rsidP="003F703A">
            <w:pPr>
              <w:widowControl w:val="0"/>
              <w:numPr>
                <w:ilvl w:val="0"/>
                <w:numId w:val="27"/>
              </w:numPr>
              <w:suppressAutoHyphens/>
              <w:contextualSpacing/>
              <w:rPr>
                <w:rFonts w:eastAsia="Calibri"/>
                <w:bCs/>
                <w:sz w:val="18"/>
                <w:szCs w:val="18"/>
                <w:lang w:eastAsia="en-US"/>
              </w:rPr>
            </w:pPr>
            <w:r w:rsidRPr="003F703A">
              <w:rPr>
                <w:rFonts w:eastAsia="Calibri"/>
                <w:bCs/>
                <w:sz w:val="18"/>
                <w:szCs w:val="18"/>
                <w:lang w:eastAsia="en-US"/>
              </w:rPr>
              <w:t>Punti 1 per ogni esperienza</w:t>
            </w:r>
          </w:p>
          <w:p w14:paraId="39D4BDBD" w14:textId="77777777" w:rsidR="003F703A" w:rsidRPr="003F703A" w:rsidRDefault="003F703A" w:rsidP="003F703A">
            <w:pPr>
              <w:ind w:left="360"/>
              <w:contextualSpacing/>
              <w:rPr>
                <w:rFonts w:eastAsia="Calibri"/>
                <w:bCs/>
                <w:sz w:val="18"/>
                <w:szCs w:val="18"/>
                <w:lang w:eastAsia="en-US"/>
              </w:rPr>
            </w:pPr>
            <w:r w:rsidRPr="003F703A">
              <w:rPr>
                <w:rFonts w:eastAsia="Calibri"/>
                <w:bCs/>
                <w:sz w:val="18"/>
                <w:szCs w:val="18"/>
                <w:lang w:eastAsia="en-US"/>
              </w:rPr>
              <w:t>Max 3 esperienze</w:t>
            </w:r>
          </w:p>
        </w:tc>
      </w:tr>
      <w:tr w:rsidR="003F703A" w:rsidRPr="003F703A" w14:paraId="01057467" w14:textId="77777777" w:rsidTr="00D00037">
        <w:trPr>
          <w:trHeight w:val="345"/>
        </w:trPr>
        <w:tc>
          <w:tcPr>
            <w:tcW w:w="3652" w:type="dxa"/>
            <w:vMerge/>
            <w:tcBorders>
              <w:left w:val="single" w:sz="4" w:space="0" w:color="auto"/>
              <w:bottom w:val="single" w:sz="4" w:space="0" w:color="auto"/>
              <w:right w:val="single" w:sz="4" w:space="0" w:color="auto"/>
            </w:tcBorders>
          </w:tcPr>
          <w:p w14:paraId="0D8DBF70" w14:textId="77777777" w:rsidR="003F703A" w:rsidRPr="003F703A" w:rsidRDefault="003F703A" w:rsidP="003F703A">
            <w:pPr>
              <w:widowControl w:val="0"/>
              <w:suppressAutoHyphens/>
              <w:rPr>
                <w:rFonts w:eastAsia="Calibri"/>
                <w:bCs/>
                <w:sz w:val="18"/>
                <w:szCs w:val="18"/>
                <w:lang w:eastAsia="en-US"/>
              </w:rPr>
            </w:pPr>
          </w:p>
        </w:tc>
        <w:tc>
          <w:tcPr>
            <w:tcW w:w="2977" w:type="dxa"/>
            <w:tcBorders>
              <w:left w:val="single" w:sz="4" w:space="0" w:color="auto"/>
              <w:bottom w:val="single" w:sz="4" w:space="0" w:color="auto"/>
              <w:right w:val="single" w:sz="4" w:space="0" w:color="auto"/>
            </w:tcBorders>
          </w:tcPr>
          <w:p w14:paraId="11F5E3F6" w14:textId="77777777" w:rsidR="003F703A" w:rsidRPr="003F703A" w:rsidRDefault="003F703A" w:rsidP="003F703A">
            <w:pPr>
              <w:widowControl w:val="0"/>
              <w:numPr>
                <w:ilvl w:val="0"/>
                <w:numId w:val="27"/>
              </w:numPr>
              <w:suppressAutoHyphens/>
              <w:contextualSpacing/>
              <w:rPr>
                <w:rFonts w:eastAsia="Calibri"/>
                <w:bCs/>
                <w:sz w:val="18"/>
                <w:szCs w:val="18"/>
                <w:lang w:eastAsia="en-US"/>
              </w:rPr>
            </w:pPr>
            <w:r w:rsidRPr="003F703A">
              <w:rPr>
                <w:rFonts w:eastAsia="Calibri"/>
                <w:bCs/>
                <w:sz w:val="18"/>
                <w:szCs w:val="18"/>
                <w:lang w:eastAsia="en-US"/>
              </w:rPr>
              <w:t xml:space="preserve">didattica digitale </w:t>
            </w:r>
          </w:p>
        </w:tc>
        <w:tc>
          <w:tcPr>
            <w:tcW w:w="3402" w:type="dxa"/>
            <w:tcBorders>
              <w:top w:val="single" w:sz="4" w:space="0" w:color="auto"/>
              <w:left w:val="single" w:sz="4" w:space="0" w:color="auto"/>
              <w:bottom w:val="single" w:sz="4" w:space="0" w:color="auto"/>
              <w:right w:val="single" w:sz="4" w:space="0" w:color="auto"/>
            </w:tcBorders>
          </w:tcPr>
          <w:p w14:paraId="213717A8" w14:textId="77777777" w:rsidR="003F703A" w:rsidRPr="003F703A" w:rsidRDefault="003F703A" w:rsidP="003F703A">
            <w:pPr>
              <w:widowControl w:val="0"/>
              <w:numPr>
                <w:ilvl w:val="0"/>
                <w:numId w:val="27"/>
              </w:numPr>
              <w:suppressAutoHyphens/>
              <w:contextualSpacing/>
              <w:rPr>
                <w:rFonts w:eastAsia="Calibri"/>
                <w:bCs/>
                <w:sz w:val="18"/>
                <w:szCs w:val="18"/>
                <w:lang w:eastAsia="en-US"/>
              </w:rPr>
            </w:pPr>
            <w:r w:rsidRPr="003F703A">
              <w:rPr>
                <w:rFonts w:eastAsia="Calibri"/>
                <w:bCs/>
                <w:sz w:val="18"/>
                <w:szCs w:val="18"/>
                <w:lang w:eastAsia="en-US"/>
              </w:rPr>
              <w:t>Punti 1per ogni esperienza</w:t>
            </w:r>
          </w:p>
          <w:p w14:paraId="59933FDA" w14:textId="77777777" w:rsidR="003F703A" w:rsidRPr="003F703A" w:rsidRDefault="003F703A" w:rsidP="003F703A">
            <w:pPr>
              <w:ind w:left="360"/>
              <w:contextualSpacing/>
              <w:rPr>
                <w:rFonts w:eastAsia="Calibri"/>
                <w:bCs/>
                <w:sz w:val="18"/>
                <w:szCs w:val="18"/>
                <w:lang w:eastAsia="en-US"/>
              </w:rPr>
            </w:pPr>
            <w:r w:rsidRPr="003F703A">
              <w:rPr>
                <w:rFonts w:eastAsia="Calibri"/>
                <w:bCs/>
                <w:sz w:val="18"/>
                <w:szCs w:val="18"/>
                <w:lang w:eastAsia="en-US"/>
              </w:rPr>
              <w:t>Max 3 esperienze</w:t>
            </w:r>
          </w:p>
        </w:tc>
      </w:tr>
      <w:tr w:rsidR="003F703A" w:rsidRPr="003F703A" w14:paraId="479C794B" w14:textId="77777777" w:rsidTr="00D00037">
        <w:trPr>
          <w:trHeight w:val="735"/>
        </w:trPr>
        <w:tc>
          <w:tcPr>
            <w:tcW w:w="6629" w:type="dxa"/>
            <w:gridSpan w:val="2"/>
            <w:tcBorders>
              <w:top w:val="single" w:sz="4" w:space="0" w:color="auto"/>
              <w:left w:val="single" w:sz="4" w:space="0" w:color="auto"/>
              <w:bottom w:val="single" w:sz="4" w:space="0" w:color="auto"/>
              <w:right w:val="single" w:sz="4" w:space="0" w:color="auto"/>
            </w:tcBorders>
          </w:tcPr>
          <w:p w14:paraId="494F3D9A" w14:textId="77777777" w:rsidR="003F703A" w:rsidRPr="003F703A" w:rsidRDefault="003F703A" w:rsidP="003F703A">
            <w:pPr>
              <w:rPr>
                <w:rFonts w:eastAsia="Calibri"/>
                <w:bCs/>
                <w:sz w:val="18"/>
                <w:szCs w:val="18"/>
                <w:lang w:eastAsia="en-US"/>
              </w:rPr>
            </w:pPr>
            <w:r w:rsidRPr="003F703A">
              <w:rPr>
                <w:rFonts w:eastAsia="Calibri"/>
                <w:bCs/>
                <w:sz w:val="18"/>
                <w:szCs w:val="18"/>
                <w:lang w:eastAsia="en-US"/>
              </w:rPr>
              <w:t>Precedenti esperienze di docenza in qualità di esperto in progetti  scolastici PON/POR/ALTRO attinenti o non attinenti all’area specifica di intervento del percorso progettuale  per il quale si concorre</w:t>
            </w:r>
          </w:p>
        </w:tc>
        <w:tc>
          <w:tcPr>
            <w:tcW w:w="3402" w:type="dxa"/>
            <w:tcBorders>
              <w:top w:val="single" w:sz="4" w:space="0" w:color="auto"/>
              <w:left w:val="single" w:sz="4" w:space="0" w:color="auto"/>
              <w:bottom w:val="single" w:sz="4" w:space="0" w:color="auto"/>
              <w:right w:val="single" w:sz="4" w:space="0" w:color="auto"/>
            </w:tcBorders>
          </w:tcPr>
          <w:p w14:paraId="7FFB20E6" w14:textId="77777777" w:rsidR="003F703A" w:rsidRPr="003F703A" w:rsidRDefault="003F703A" w:rsidP="003F703A">
            <w:pPr>
              <w:rPr>
                <w:rFonts w:eastAsia="Calibri"/>
                <w:bCs/>
                <w:sz w:val="18"/>
                <w:szCs w:val="18"/>
                <w:lang w:eastAsia="en-US"/>
              </w:rPr>
            </w:pPr>
            <w:r w:rsidRPr="003F703A">
              <w:rPr>
                <w:rFonts w:eastAsia="Calibri"/>
                <w:bCs/>
                <w:sz w:val="18"/>
                <w:szCs w:val="18"/>
                <w:lang w:eastAsia="en-US"/>
              </w:rPr>
              <w:t>Punti 4 per ogni esperienza</w:t>
            </w:r>
          </w:p>
          <w:p w14:paraId="602A08B2" w14:textId="77777777" w:rsidR="003F703A" w:rsidRPr="003F703A" w:rsidRDefault="003F703A" w:rsidP="003F703A">
            <w:pPr>
              <w:rPr>
                <w:rFonts w:eastAsia="Calibri"/>
                <w:bCs/>
                <w:sz w:val="18"/>
                <w:szCs w:val="18"/>
                <w:lang w:eastAsia="en-US"/>
              </w:rPr>
            </w:pPr>
            <w:r w:rsidRPr="003F703A">
              <w:rPr>
                <w:rFonts w:eastAsia="Calibri"/>
                <w:bCs/>
                <w:sz w:val="18"/>
                <w:szCs w:val="18"/>
                <w:lang w:eastAsia="en-US"/>
              </w:rPr>
              <w:t>Max 3 esperienze</w:t>
            </w:r>
          </w:p>
        </w:tc>
      </w:tr>
      <w:tr w:rsidR="003F703A" w:rsidRPr="003F703A" w14:paraId="6A999226" w14:textId="77777777" w:rsidTr="00D00037">
        <w:trPr>
          <w:trHeight w:val="735"/>
        </w:trPr>
        <w:tc>
          <w:tcPr>
            <w:tcW w:w="6629" w:type="dxa"/>
            <w:gridSpan w:val="2"/>
            <w:tcBorders>
              <w:top w:val="single" w:sz="4" w:space="0" w:color="auto"/>
              <w:left w:val="single" w:sz="4" w:space="0" w:color="auto"/>
              <w:bottom w:val="single" w:sz="4" w:space="0" w:color="auto"/>
              <w:right w:val="single" w:sz="4" w:space="0" w:color="auto"/>
            </w:tcBorders>
          </w:tcPr>
          <w:p w14:paraId="58E609E9" w14:textId="77777777" w:rsidR="003F703A" w:rsidRPr="003F703A" w:rsidRDefault="003F703A" w:rsidP="003F703A">
            <w:pPr>
              <w:rPr>
                <w:rFonts w:eastAsia="Calibri"/>
                <w:bCs/>
                <w:sz w:val="18"/>
                <w:szCs w:val="18"/>
                <w:lang w:eastAsia="en-US"/>
              </w:rPr>
            </w:pPr>
            <w:r w:rsidRPr="003F703A">
              <w:rPr>
                <w:rFonts w:eastAsia="Calibri"/>
                <w:bCs/>
                <w:sz w:val="18"/>
                <w:szCs w:val="18"/>
                <w:lang w:eastAsia="en-US"/>
              </w:rPr>
              <w:t>Precedenti esperienze  in qualità di Tutor in progetti  scolastici PON/POR/ALTRO attinenti o non attinenti all’area specifica di intervento del percorso progettuale  per il quale si concorre</w:t>
            </w:r>
          </w:p>
        </w:tc>
        <w:tc>
          <w:tcPr>
            <w:tcW w:w="3402" w:type="dxa"/>
            <w:tcBorders>
              <w:top w:val="single" w:sz="4" w:space="0" w:color="auto"/>
              <w:left w:val="single" w:sz="4" w:space="0" w:color="auto"/>
              <w:bottom w:val="single" w:sz="4" w:space="0" w:color="auto"/>
              <w:right w:val="single" w:sz="4" w:space="0" w:color="auto"/>
            </w:tcBorders>
          </w:tcPr>
          <w:p w14:paraId="0C171D6B" w14:textId="77777777" w:rsidR="003F703A" w:rsidRPr="003F703A" w:rsidRDefault="003F703A" w:rsidP="003F703A">
            <w:pPr>
              <w:rPr>
                <w:rFonts w:eastAsia="Calibri"/>
                <w:bCs/>
                <w:sz w:val="18"/>
                <w:szCs w:val="18"/>
                <w:lang w:eastAsia="en-US"/>
              </w:rPr>
            </w:pPr>
            <w:r w:rsidRPr="003F703A">
              <w:rPr>
                <w:rFonts w:eastAsia="Calibri"/>
                <w:bCs/>
                <w:sz w:val="18"/>
                <w:szCs w:val="18"/>
                <w:lang w:eastAsia="en-US"/>
              </w:rPr>
              <w:t>Punti 4 per ogni esperienza</w:t>
            </w:r>
          </w:p>
          <w:p w14:paraId="6DD04951" w14:textId="77777777" w:rsidR="003F703A" w:rsidRPr="003F703A" w:rsidRDefault="003F703A" w:rsidP="003F703A">
            <w:pPr>
              <w:rPr>
                <w:rFonts w:eastAsia="Calibri"/>
                <w:bCs/>
                <w:sz w:val="18"/>
                <w:szCs w:val="18"/>
                <w:lang w:eastAsia="en-US"/>
              </w:rPr>
            </w:pPr>
            <w:r w:rsidRPr="003F703A">
              <w:rPr>
                <w:rFonts w:eastAsia="Calibri"/>
                <w:bCs/>
                <w:sz w:val="18"/>
                <w:szCs w:val="18"/>
                <w:lang w:eastAsia="en-US"/>
              </w:rPr>
              <w:t>Max 4 esperienze</w:t>
            </w:r>
          </w:p>
        </w:tc>
      </w:tr>
      <w:tr w:rsidR="003F703A" w:rsidRPr="003F703A" w14:paraId="360FAEA5" w14:textId="77777777" w:rsidTr="00D00037">
        <w:trPr>
          <w:trHeight w:val="735"/>
        </w:trPr>
        <w:tc>
          <w:tcPr>
            <w:tcW w:w="6629" w:type="dxa"/>
            <w:gridSpan w:val="2"/>
            <w:tcBorders>
              <w:top w:val="single" w:sz="4" w:space="0" w:color="auto"/>
              <w:left w:val="single" w:sz="4" w:space="0" w:color="auto"/>
              <w:bottom w:val="single" w:sz="4" w:space="0" w:color="auto"/>
              <w:right w:val="single" w:sz="4" w:space="0" w:color="auto"/>
            </w:tcBorders>
            <w:shd w:val="clear" w:color="auto" w:fill="auto"/>
          </w:tcPr>
          <w:p w14:paraId="2088A109" w14:textId="77777777" w:rsidR="003F703A" w:rsidRPr="003F703A" w:rsidRDefault="003F703A" w:rsidP="003F703A">
            <w:pPr>
              <w:rPr>
                <w:rFonts w:eastAsia="Calibri"/>
                <w:bCs/>
                <w:sz w:val="18"/>
                <w:szCs w:val="18"/>
                <w:lang w:eastAsia="en-US"/>
              </w:rPr>
            </w:pPr>
            <w:r w:rsidRPr="003F703A">
              <w:rPr>
                <w:rFonts w:eastAsia="Calibri" w:cs="Tahoma"/>
                <w:color w:val="000000"/>
                <w:sz w:val="18"/>
                <w:szCs w:val="18"/>
                <w:lang w:eastAsia="en-US" w:bidi="en-US"/>
              </w:rPr>
              <w:t>Precedenti esperienze nel ruolo di facilitatore, valutatore, tutor obiettivo, figura di coordinamento logistico-organizzativo, figura di supporto in progetti scolastici PON/POR/ALTRO</w:t>
            </w:r>
          </w:p>
        </w:tc>
        <w:tc>
          <w:tcPr>
            <w:tcW w:w="3402" w:type="dxa"/>
            <w:tcBorders>
              <w:top w:val="single" w:sz="4" w:space="0" w:color="auto"/>
              <w:left w:val="single" w:sz="4" w:space="0" w:color="auto"/>
              <w:bottom w:val="single" w:sz="4" w:space="0" w:color="auto"/>
              <w:right w:val="single" w:sz="4" w:space="0" w:color="auto"/>
            </w:tcBorders>
          </w:tcPr>
          <w:p w14:paraId="349698F5" w14:textId="77777777" w:rsidR="003F703A" w:rsidRPr="003F703A" w:rsidRDefault="003F703A" w:rsidP="003F703A">
            <w:pPr>
              <w:rPr>
                <w:rFonts w:eastAsia="Calibri"/>
                <w:bCs/>
                <w:sz w:val="18"/>
                <w:szCs w:val="18"/>
                <w:lang w:eastAsia="en-US"/>
              </w:rPr>
            </w:pPr>
            <w:r w:rsidRPr="003F703A">
              <w:rPr>
                <w:rFonts w:eastAsia="Calibri"/>
                <w:bCs/>
                <w:sz w:val="18"/>
                <w:szCs w:val="18"/>
                <w:lang w:eastAsia="en-US"/>
              </w:rPr>
              <w:t>Punti 3 per ogni esperienza</w:t>
            </w:r>
          </w:p>
          <w:p w14:paraId="1076BBCF" w14:textId="77777777" w:rsidR="003F703A" w:rsidRPr="003F703A" w:rsidRDefault="003F703A" w:rsidP="003F703A">
            <w:pPr>
              <w:rPr>
                <w:rFonts w:eastAsia="Calibri"/>
                <w:bCs/>
                <w:sz w:val="18"/>
                <w:szCs w:val="18"/>
                <w:lang w:eastAsia="en-US"/>
              </w:rPr>
            </w:pPr>
            <w:r w:rsidRPr="003F703A">
              <w:rPr>
                <w:rFonts w:eastAsia="Calibri"/>
                <w:bCs/>
                <w:sz w:val="18"/>
                <w:szCs w:val="18"/>
                <w:lang w:eastAsia="en-US"/>
              </w:rPr>
              <w:t>Max 2 esperienze</w:t>
            </w:r>
          </w:p>
        </w:tc>
      </w:tr>
      <w:tr w:rsidR="003F703A" w:rsidRPr="003F703A" w14:paraId="7C210B40" w14:textId="77777777" w:rsidTr="00D00037">
        <w:trPr>
          <w:trHeight w:val="735"/>
        </w:trPr>
        <w:tc>
          <w:tcPr>
            <w:tcW w:w="6629" w:type="dxa"/>
            <w:gridSpan w:val="2"/>
            <w:tcBorders>
              <w:top w:val="single" w:sz="4" w:space="0" w:color="auto"/>
              <w:left w:val="single" w:sz="4" w:space="0" w:color="auto"/>
              <w:bottom w:val="single" w:sz="4" w:space="0" w:color="auto"/>
              <w:right w:val="single" w:sz="4" w:space="0" w:color="auto"/>
            </w:tcBorders>
          </w:tcPr>
          <w:p w14:paraId="12ABBD7F" w14:textId="77777777" w:rsidR="003F703A" w:rsidRPr="003F703A" w:rsidRDefault="003F703A" w:rsidP="003F703A">
            <w:pPr>
              <w:rPr>
                <w:rFonts w:eastAsia="Calibri"/>
                <w:bCs/>
                <w:sz w:val="18"/>
                <w:szCs w:val="18"/>
                <w:lang w:eastAsia="en-US"/>
              </w:rPr>
            </w:pPr>
            <w:r w:rsidRPr="003F703A">
              <w:rPr>
                <w:rFonts w:eastAsia="Calibri" w:cs="Tahoma"/>
                <w:color w:val="000000"/>
                <w:sz w:val="18"/>
                <w:szCs w:val="18"/>
                <w:lang w:eastAsia="en-US" w:bidi="en-US"/>
              </w:rPr>
              <w:t>Precedenti esperienze di lavoro in ambito scolastico su piattaforme informatiche afferenti ad ambiti progettuali diversi dai PON/POR (Progetti e-</w:t>
            </w:r>
            <w:proofErr w:type="spellStart"/>
            <w:r w:rsidRPr="003F703A">
              <w:rPr>
                <w:rFonts w:eastAsia="Calibri" w:cs="Tahoma"/>
                <w:color w:val="000000"/>
                <w:sz w:val="18"/>
                <w:szCs w:val="18"/>
                <w:lang w:eastAsia="en-US" w:bidi="en-US"/>
              </w:rPr>
              <w:t>Twining</w:t>
            </w:r>
            <w:proofErr w:type="spellEnd"/>
            <w:r w:rsidRPr="003F703A">
              <w:rPr>
                <w:rFonts w:eastAsia="Calibri" w:cs="Tahoma"/>
                <w:color w:val="000000"/>
                <w:sz w:val="18"/>
                <w:szCs w:val="18"/>
                <w:lang w:eastAsia="en-US" w:bidi="en-US"/>
              </w:rPr>
              <w:t>, PCTO, PNSD, ecc.).</w:t>
            </w:r>
          </w:p>
        </w:tc>
        <w:tc>
          <w:tcPr>
            <w:tcW w:w="3402" w:type="dxa"/>
            <w:tcBorders>
              <w:top w:val="single" w:sz="4" w:space="0" w:color="auto"/>
              <w:left w:val="single" w:sz="4" w:space="0" w:color="auto"/>
              <w:bottom w:val="single" w:sz="4" w:space="0" w:color="auto"/>
              <w:right w:val="single" w:sz="4" w:space="0" w:color="auto"/>
            </w:tcBorders>
          </w:tcPr>
          <w:p w14:paraId="61916489" w14:textId="77777777" w:rsidR="003F703A" w:rsidRPr="003F703A" w:rsidRDefault="003F703A" w:rsidP="003F703A">
            <w:pPr>
              <w:rPr>
                <w:rFonts w:eastAsia="Calibri"/>
                <w:bCs/>
                <w:sz w:val="18"/>
                <w:szCs w:val="18"/>
                <w:lang w:eastAsia="en-US"/>
              </w:rPr>
            </w:pPr>
            <w:r w:rsidRPr="003F703A">
              <w:rPr>
                <w:rFonts w:eastAsia="Calibri"/>
                <w:bCs/>
                <w:sz w:val="18"/>
                <w:szCs w:val="18"/>
                <w:lang w:eastAsia="en-US"/>
              </w:rPr>
              <w:t>Punti 3 per ogni esperienza</w:t>
            </w:r>
          </w:p>
          <w:p w14:paraId="21CACCD7" w14:textId="77777777" w:rsidR="003F703A" w:rsidRPr="003F703A" w:rsidRDefault="003F703A" w:rsidP="003F703A">
            <w:pPr>
              <w:rPr>
                <w:rFonts w:eastAsia="Calibri"/>
                <w:bCs/>
                <w:sz w:val="18"/>
                <w:szCs w:val="18"/>
                <w:lang w:eastAsia="en-US"/>
              </w:rPr>
            </w:pPr>
            <w:r w:rsidRPr="003F703A">
              <w:rPr>
                <w:rFonts w:eastAsia="Calibri"/>
                <w:bCs/>
                <w:sz w:val="18"/>
                <w:szCs w:val="18"/>
                <w:lang w:eastAsia="en-US"/>
              </w:rPr>
              <w:t>Max 2 esperienze</w:t>
            </w:r>
          </w:p>
        </w:tc>
      </w:tr>
      <w:tr w:rsidR="003F703A" w:rsidRPr="003F703A" w14:paraId="29881551" w14:textId="77777777" w:rsidTr="00D00037">
        <w:trPr>
          <w:trHeight w:val="735"/>
        </w:trPr>
        <w:tc>
          <w:tcPr>
            <w:tcW w:w="6629" w:type="dxa"/>
            <w:gridSpan w:val="2"/>
            <w:tcBorders>
              <w:top w:val="single" w:sz="4" w:space="0" w:color="auto"/>
              <w:left w:val="single" w:sz="4" w:space="0" w:color="auto"/>
              <w:bottom w:val="single" w:sz="4" w:space="0" w:color="auto"/>
              <w:right w:val="single" w:sz="4" w:space="0" w:color="auto"/>
            </w:tcBorders>
            <w:shd w:val="clear" w:color="auto" w:fill="auto"/>
          </w:tcPr>
          <w:p w14:paraId="1AB98A77" w14:textId="77777777" w:rsidR="003F703A" w:rsidRPr="003F703A" w:rsidRDefault="003F703A" w:rsidP="003F703A">
            <w:pPr>
              <w:rPr>
                <w:rFonts w:eastAsia="Calibri"/>
                <w:bCs/>
                <w:sz w:val="18"/>
                <w:szCs w:val="18"/>
                <w:lang w:eastAsia="en-US"/>
              </w:rPr>
            </w:pPr>
            <w:r w:rsidRPr="003F703A">
              <w:rPr>
                <w:rFonts w:eastAsia="Calibri" w:cs="Tahoma"/>
                <w:color w:val="000000"/>
                <w:sz w:val="18"/>
                <w:szCs w:val="18"/>
                <w:lang w:eastAsia="en-US" w:bidi="en-US"/>
              </w:rPr>
              <w:t>Incarichi ricoperti nella Scuola e documentati da nomina (Funzione strumentale e/o componente di staff di dirigenza e/o coordinatore/referente di specifica area organizzativa di intervento)</w:t>
            </w:r>
          </w:p>
        </w:tc>
        <w:tc>
          <w:tcPr>
            <w:tcW w:w="3402" w:type="dxa"/>
            <w:tcBorders>
              <w:top w:val="single" w:sz="4" w:space="0" w:color="auto"/>
              <w:left w:val="single" w:sz="4" w:space="0" w:color="auto"/>
              <w:bottom w:val="single" w:sz="4" w:space="0" w:color="auto"/>
              <w:right w:val="single" w:sz="4" w:space="0" w:color="auto"/>
            </w:tcBorders>
          </w:tcPr>
          <w:p w14:paraId="5B01C694" w14:textId="77777777" w:rsidR="003F703A" w:rsidRPr="003F703A" w:rsidRDefault="003F703A" w:rsidP="003F703A">
            <w:pPr>
              <w:rPr>
                <w:rFonts w:eastAsia="Calibri"/>
                <w:bCs/>
                <w:sz w:val="18"/>
                <w:szCs w:val="18"/>
                <w:lang w:eastAsia="en-US"/>
              </w:rPr>
            </w:pPr>
            <w:r w:rsidRPr="003F703A">
              <w:rPr>
                <w:rFonts w:eastAsia="Calibri"/>
                <w:bCs/>
                <w:sz w:val="18"/>
                <w:szCs w:val="18"/>
                <w:lang w:eastAsia="en-US"/>
              </w:rPr>
              <w:t xml:space="preserve">Punti 1 per ogni incarico  </w:t>
            </w:r>
          </w:p>
          <w:p w14:paraId="6E2C0350" w14:textId="77777777" w:rsidR="003F703A" w:rsidRPr="003F703A" w:rsidRDefault="003F703A" w:rsidP="003F703A">
            <w:pPr>
              <w:rPr>
                <w:rFonts w:eastAsia="Calibri"/>
                <w:bCs/>
                <w:sz w:val="18"/>
                <w:szCs w:val="18"/>
                <w:lang w:eastAsia="en-US"/>
              </w:rPr>
            </w:pPr>
            <w:r w:rsidRPr="003F703A">
              <w:rPr>
                <w:rFonts w:eastAsia="Calibri"/>
                <w:bCs/>
                <w:sz w:val="18"/>
                <w:szCs w:val="18"/>
                <w:lang w:eastAsia="en-US"/>
              </w:rPr>
              <w:t>Max 5  incarichi</w:t>
            </w:r>
          </w:p>
        </w:tc>
      </w:tr>
      <w:tr w:rsidR="003F703A" w:rsidRPr="003F703A" w14:paraId="332C4D95" w14:textId="77777777" w:rsidTr="00D00037">
        <w:trPr>
          <w:trHeight w:val="735"/>
        </w:trPr>
        <w:tc>
          <w:tcPr>
            <w:tcW w:w="6629" w:type="dxa"/>
            <w:gridSpan w:val="2"/>
            <w:tcBorders>
              <w:top w:val="single" w:sz="4" w:space="0" w:color="auto"/>
              <w:left w:val="single" w:sz="4" w:space="0" w:color="auto"/>
              <w:bottom w:val="single" w:sz="4" w:space="0" w:color="auto"/>
              <w:right w:val="single" w:sz="4" w:space="0" w:color="auto"/>
            </w:tcBorders>
            <w:shd w:val="clear" w:color="auto" w:fill="auto"/>
          </w:tcPr>
          <w:p w14:paraId="64A684A3" w14:textId="77777777" w:rsidR="003F703A" w:rsidRPr="003F703A" w:rsidRDefault="003F703A" w:rsidP="003F703A">
            <w:pPr>
              <w:rPr>
                <w:rFonts w:eastAsia="Calibri"/>
                <w:bCs/>
                <w:sz w:val="18"/>
                <w:szCs w:val="18"/>
                <w:lang w:eastAsia="en-US"/>
              </w:rPr>
            </w:pPr>
            <w:r w:rsidRPr="003F703A">
              <w:rPr>
                <w:rFonts w:eastAsia="Calibri" w:cs="Tahoma"/>
                <w:color w:val="000000"/>
                <w:sz w:val="18"/>
                <w:szCs w:val="18"/>
                <w:lang w:eastAsia="en-US" w:bidi="en-US"/>
              </w:rPr>
              <w:t>Incarichi ricoperti nella Scuola e documentati da nomina (Coordinatore di classe e/o di dipartimento e/o incarico di tutoraggio allievi universitari, TFA, neoassunti, PCTO)</w:t>
            </w:r>
          </w:p>
        </w:tc>
        <w:tc>
          <w:tcPr>
            <w:tcW w:w="3402" w:type="dxa"/>
            <w:tcBorders>
              <w:top w:val="single" w:sz="4" w:space="0" w:color="auto"/>
              <w:left w:val="single" w:sz="4" w:space="0" w:color="auto"/>
              <w:bottom w:val="single" w:sz="4" w:space="0" w:color="auto"/>
              <w:right w:val="single" w:sz="4" w:space="0" w:color="auto"/>
            </w:tcBorders>
          </w:tcPr>
          <w:p w14:paraId="633B549A" w14:textId="77777777" w:rsidR="003F703A" w:rsidRPr="003F703A" w:rsidRDefault="003F703A" w:rsidP="003F703A">
            <w:pPr>
              <w:rPr>
                <w:rFonts w:eastAsia="Calibri"/>
                <w:bCs/>
                <w:sz w:val="18"/>
                <w:szCs w:val="18"/>
                <w:lang w:eastAsia="en-US"/>
              </w:rPr>
            </w:pPr>
            <w:r w:rsidRPr="003F703A">
              <w:rPr>
                <w:rFonts w:eastAsia="Calibri"/>
                <w:bCs/>
                <w:sz w:val="18"/>
                <w:szCs w:val="18"/>
                <w:lang w:eastAsia="en-US"/>
              </w:rPr>
              <w:t xml:space="preserve">Punti 1 per ogni incarico  </w:t>
            </w:r>
          </w:p>
          <w:p w14:paraId="76298DA8" w14:textId="77777777" w:rsidR="003F703A" w:rsidRPr="003F703A" w:rsidRDefault="003F703A" w:rsidP="003F703A">
            <w:pPr>
              <w:rPr>
                <w:rFonts w:eastAsia="Calibri"/>
                <w:bCs/>
                <w:sz w:val="18"/>
                <w:szCs w:val="18"/>
                <w:lang w:eastAsia="en-US"/>
              </w:rPr>
            </w:pPr>
            <w:r w:rsidRPr="003F703A">
              <w:rPr>
                <w:rFonts w:eastAsia="Calibri"/>
                <w:bCs/>
                <w:sz w:val="18"/>
                <w:szCs w:val="18"/>
                <w:lang w:eastAsia="en-US"/>
              </w:rPr>
              <w:t>Max 5  incarichi</w:t>
            </w:r>
          </w:p>
        </w:tc>
      </w:tr>
      <w:tr w:rsidR="003F703A" w:rsidRPr="003F703A" w14:paraId="0576C7B3" w14:textId="77777777" w:rsidTr="00D00037">
        <w:trPr>
          <w:trHeight w:val="316"/>
        </w:trPr>
        <w:tc>
          <w:tcPr>
            <w:tcW w:w="10031" w:type="dxa"/>
            <w:gridSpan w:val="3"/>
            <w:tcBorders>
              <w:top w:val="single" w:sz="4" w:space="0" w:color="auto"/>
              <w:left w:val="single" w:sz="4" w:space="0" w:color="auto"/>
              <w:bottom w:val="single" w:sz="4" w:space="0" w:color="auto"/>
              <w:right w:val="single" w:sz="4" w:space="0" w:color="auto"/>
            </w:tcBorders>
            <w:hideMark/>
          </w:tcPr>
          <w:p w14:paraId="45A9282B" w14:textId="77777777" w:rsidR="003F703A" w:rsidRPr="003F703A" w:rsidRDefault="003F703A" w:rsidP="003F703A">
            <w:pPr>
              <w:rPr>
                <w:rFonts w:eastAsia="Calibri"/>
                <w:b/>
                <w:sz w:val="20"/>
                <w:szCs w:val="20"/>
                <w:lang w:eastAsia="en-US"/>
              </w:rPr>
            </w:pPr>
            <w:r w:rsidRPr="003F703A">
              <w:rPr>
                <w:rFonts w:eastAsia="Calibri"/>
                <w:bCs/>
                <w:sz w:val="20"/>
                <w:szCs w:val="20"/>
                <w:lang w:eastAsia="en-US"/>
              </w:rPr>
              <w:t xml:space="preserve">                                            </w:t>
            </w:r>
            <w:r w:rsidRPr="003F703A">
              <w:rPr>
                <w:rFonts w:eastAsia="Calibri"/>
                <w:b/>
                <w:sz w:val="20"/>
                <w:szCs w:val="20"/>
                <w:lang w:eastAsia="en-US"/>
              </w:rPr>
              <w:t>ATTIVITÀ FORMATIVE</w:t>
            </w:r>
          </w:p>
        </w:tc>
      </w:tr>
      <w:tr w:rsidR="003F703A" w:rsidRPr="003F703A" w14:paraId="0E87571B" w14:textId="77777777" w:rsidTr="00D00037">
        <w:trPr>
          <w:trHeight w:val="260"/>
        </w:trPr>
        <w:tc>
          <w:tcPr>
            <w:tcW w:w="6629" w:type="dxa"/>
            <w:gridSpan w:val="2"/>
            <w:tcBorders>
              <w:top w:val="single" w:sz="4" w:space="0" w:color="auto"/>
              <w:left w:val="single" w:sz="4" w:space="0" w:color="auto"/>
              <w:bottom w:val="single" w:sz="4" w:space="0" w:color="auto"/>
              <w:right w:val="single" w:sz="4" w:space="0" w:color="auto"/>
            </w:tcBorders>
          </w:tcPr>
          <w:p w14:paraId="38D7DBD8" w14:textId="77777777" w:rsidR="003F703A" w:rsidRPr="003F703A" w:rsidRDefault="003F703A" w:rsidP="003F703A">
            <w:pPr>
              <w:rPr>
                <w:rFonts w:eastAsia="Calibri"/>
                <w:bCs/>
                <w:sz w:val="18"/>
                <w:szCs w:val="18"/>
                <w:lang w:eastAsia="en-US"/>
              </w:rPr>
            </w:pPr>
            <w:r w:rsidRPr="003F703A">
              <w:rPr>
                <w:rFonts w:eastAsia="Calibri"/>
                <w:bCs/>
                <w:sz w:val="18"/>
                <w:szCs w:val="18"/>
                <w:lang w:eastAsia="en-US"/>
              </w:rPr>
              <w:t>Corsi di formazione professionale organizzati da soggetti qualificati e/o enti accreditati M.I, attinenti e coerenti con l’area specifica di intervento del percorso progettuale  per il quale si concorre</w:t>
            </w:r>
          </w:p>
        </w:tc>
        <w:tc>
          <w:tcPr>
            <w:tcW w:w="3402" w:type="dxa"/>
            <w:tcBorders>
              <w:top w:val="single" w:sz="4" w:space="0" w:color="auto"/>
              <w:left w:val="single" w:sz="4" w:space="0" w:color="auto"/>
              <w:bottom w:val="single" w:sz="4" w:space="0" w:color="auto"/>
              <w:right w:val="single" w:sz="4" w:space="0" w:color="auto"/>
            </w:tcBorders>
          </w:tcPr>
          <w:p w14:paraId="4C19C1B0" w14:textId="77777777" w:rsidR="003F703A" w:rsidRPr="003F703A" w:rsidRDefault="003F703A" w:rsidP="003F703A">
            <w:pPr>
              <w:rPr>
                <w:rFonts w:eastAsia="Calibri"/>
                <w:bCs/>
                <w:sz w:val="18"/>
                <w:szCs w:val="18"/>
                <w:lang w:eastAsia="en-US"/>
              </w:rPr>
            </w:pPr>
            <w:r w:rsidRPr="003F703A">
              <w:rPr>
                <w:rFonts w:eastAsia="Calibri"/>
                <w:bCs/>
                <w:sz w:val="18"/>
                <w:szCs w:val="18"/>
                <w:lang w:eastAsia="en-US"/>
              </w:rPr>
              <w:t>Punti 3 per ogni attestato</w:t>
            </w:r>
          </w:p>
          <w:p w14:paraId="13285D13" w14:textId="77777777" w:rsidR="003F703A" w:rsidRPr="003F703A" w:rsidRDefault="003F703A" w:rsidP="003F703A">
            <w:pPr>
              <w:rPr>
                <w:rFonts w:eastAsia="Calibri"/>
                <w:bCs/>
                <w:sz w:val="18"/>
                <w:szCs w:val="18"/>
                <w:lang w:eastAsia="en-US"/>
              </w:rPr>
            </w:pPr>
            <w:r w:rsidRPr="003F703A">
              <w:rPr>
                <w:rFonts w:eastAsia="Calibri"/>
                <w:bCs/>
                <w:sz w:val="18"/>
                <w:szCs w:val="18"/>
                <w:lang w:eastAsia="en-US"/>
              </w:rPr>
              <w:t>Max  3 attestati</w:t>
            </w:r>
          </w:p>
        </w:tc>
      </w:tr>
      <w:tr w:rsidR="003F703A" w:rsidRPr="003F703A" w14:paraId="7D3E635F" w14:textId="77777777" w:rsidTr="00D00037">
        <w:trPr>
          <w:trHeight w:val="260"/>
        </w:trPr>
        <w:tc>
          <w:tcPr>
            <w:tcW w:w="6629" w:type="dxa"/>
            <w:gridSpan w:val="2"/>
            <w:tcBorders>
              <w:top w:val="single" w:sz="4" w:space="0" w:color="auto"/>
              <w:left w:val="single" w:sz="4" w:space="0" w:color="auto"/>
              <w:bottom w:val="single" w:sz="4" w:space="0" w:color="auto"/>
              <w:right w:val="single" w:sz="4" w:space="0" w:color="auto"/>
            </w:tcBorders>
          </w:tcPr>
          <w:p w14:paraId="792558EF" w14:textId="77777777" w:rsidR="003F703A" w:rsidRPr="003F703A" w:rsidRDefault="003F703A" w:rsidP="003F703A">
            <w:pPr>
              <w:rPr>
                <w:rFonts w:eastAsia="Calibri"/>
                <w:bCs/>
                <w:sz w:val="18"/>
                <w:szCs w:val="18"/>
                <w:lang w:eastAsia="en-US"/>
              </w:rPr>
            </w:pPr>
            <w:r w:rsidRPr="003F703A">
              <w:rPr>
                <w:rFonts w:eastAsia="Calibri"/>
                <w:bCs/>
                <w:sz w:val="18"/>
                <w:szCs w:val="18"/>
                <w:lang w:eastAsia="en-US"/>
              </w:rPr>
              <w:t>Corsi di formazione didattico-metodologici  relativi alle nuove tecnologie</w:t>
            </w:r>
          </w:p>
        </w:tc>
        <w:tc>
          <w:tcPr>
            <w:tcW w:w="3402" w:type="dxa"/>
            <w:tcBorders>
              <w:top w:val="single" w:sz="4" w:space="0" w:color="auto"/>
              <w:left w:val="single" w:sz="4" w:space="0" w:color="auto"/>
              <w:bottom w:val="single" w:sz="4" w:space="0" w:color="auto"/>
              <w:right w:val="single" w:sz="4" w:space="0" w:color="auto"/>
            </w:tcBorders>
          </w:tcPr>
          <w:p w14:paraId="28D1B685" w14:textId="77777777" w:rsidR="003F703A" w:rsidRPr="003F703A" w:rsidRDefault="003F703A" w:rsidP="003F703A">
            <w:pPr>
              <w:rPr>
                <w:rFonts w:eastAsia="Calibri"/>
                <w:bCs/>
                <w:sz w:val="18"/>
                <w:szCs w:val="18"/>
                <w:lang w:eastAsia="en-US"/>
              </w:rPr>
            </w:pPr>
            <w:r w:rsidRPr="003F703A">
              <w:rPr>
                <w:rFonts w:eastAsia="Calibri"/>
                <w:bCs/>
                <w:sz w:val="18"/>
                <w:szCs w:val="18"/>
                <w:lang w:eastAsia="en-US"/>
              </w:rPr>
              <w:t>Punti 2 per ogni attestato</w:t>
            </w:r>
          </w:p>
          <w:p w14:paraId="1053E329" w14:textId="77777777" w:rsidR="003F703A" w:rsidRPr="003F703A" w:rsidRDefault="003F703A" w:rsidP="003F703A">
            <w:pPr>
              <w:rPr>
                <w:rFonts w:eastAsia="Calibri"/>
                <w:bCs/>
                <w:sz w:val="18"/>
                <w:szCs w:val="18"/>
                <w:lang w:eastAsia="en-US"/>
              </w:rPr>
            </w:pPr>
            <w:r w:rsidRPr="003F703A">
              <w:rPr>
                <w:rFonts w:eastAsia="Calibri"/>
                <w:bCs/>
                <w:sz w:val="18"/>
                <w:szCs w:val="18"/>
                <w:lang w:eastAsia="en-US"/>
              </w:rPr>
              <w:t>Max  4 attestati</w:t>
            </w:r>
          </w:p>
        </w:tc>
      </w:tr>
      <w:tr w:rsidR="003F703A" w:rsidRPr="003F703A" w14:paraId="4D895DAB" w14:textId="77777777" w:rsidTr="00D00037">
        <w:trPr>
          <w:trHeight w:val="532"/>
        </w:trPr>
        <w:tc>
          <w:tcPr>
            <w:tcW w:w="6629" w:type="dxa"/>
            <w:gridSpan w:val="2"/>
            <w:tcBorders>
              <w:top w:val="single" w:sz="4" w:space="0" w:color="auto"/>
              <w:left w:val="single" w:sz="4" w:space="0" w:color="auto"/>
              <w:right w:val="single" w:sz="4" w:space="0" w:color="auto"/>
            </w:tcBorders>
            <w:shd w:val="clear" w:color="auto" w:fill="auto"/>
          </w:tcPr>
          <w:p w14:paraId="5D773EA7" w14:textId="77777777" w:rsidR="003F703A" w:rsidRPr="003F703A" w:rsidRDefault="003F703A" w:rsidP="003F703A">
            <w:pPr>
              <w:rPr>
                <w:rFonts w:eastAsia="Calibri"/>
                <w:bCs/>
                <w:sz w:val="18"/>
                <w:szCs w:val="18"/>
                <w:lang w:eastAsia="en-US"/>
              </w:rPr>
            </w:pPr>
            <w:r w:rsidRPr="003F703A">
              <w:rPr>
                <w:rFonts w:eastAsia="Calibri"/>
                <w:bCs/>
                <w:sz w:val="18"/>
                <w:szCs w:val="18"/>
                <w:lang w:eastAsia="en-US"/>
              </w:rPr>
              <w:t>Corsi  didattico-metodologici  relativi alle didattiche innovative , trasversali, inclusive</w:t>
            </w:r>
          </w:p>
        </w:tc>
        <w:tc>
          <w:tcPr>
            <w:tcW w:w="3402" w:type="dxa"/>
            <w:tcBorders>
              <w:top w:val="single" w:sz="4" w:space="0" w:color="auto"/>
              <w:left w:val="single" w:sz="4" w:space="0" w:color="auto"/>
              <w:right w:val="single" w:sz="4" w:space="0" w:color="auto"/>
            </w:tcBorders>
          </w:tcPr>
          <w:p w14:paraId="42AB7259" w14:textId="77777777" w:rsidR="003F703A" w:rsidRPr="003F703A" w:rsidRDefault="003F703A" w:rsidP="003F703A">
            <w:pPr>
              <w:rPr>
                <w:rFonts w:eastAsia="Calibri"/>
                <w:bCs/>
                <w:sz w:val="18"/>
                <w:szCs w:val="18"/>
                <w:lang w:eastAsia="en-US"/>
              </w:rPr>
            </w:pPr>
            <w:r w:rsidRPr="003F703A">
              <w:rPr>
                <w:rFonts w:eastAsia="Calibri"/>
                <w:bCs/>
                <w:sz w:val="18"/>
                <w:szCs w:val="18"/>
                <w:lang w:eastAsia="en-US"/>
              </w:rPr>
              <w:t>Punti 2 per ogni attestato</w:t>
            </w:r>
          </w:p>
          <w:p w14:paraId="464E8677" w14:textId="77777777" w:rsidR="003F703A" w:rsidRPr="003F703A" w:rsidRDefault="003F703A" w:rsidP="003F703A">
            <w:pPr>
              <w:rPr>
                <w:rFonts w:eastAsia="Calibri"/>
                <w:bCs/>
                <w:sz w:val="18"/>
                <w:szCs w:val="18"/>
                <w:lang w:eastAsia="en-US"/>
              </w:rPr>
            </w:pPr>
            <w:r w:rsidRPr="003F703A">
              <w:rPr>
                <w:rFonts w:eastAsia="Calibri"/>
                <w:bCs/>
                <w:sz w:val="18"/>
                <w:szCs w:val="18"/>
                <w:lang w:eastAsia="en-US"/>
              </w:rPr>
              <w:t>Max 1 attestati</w:t>
            </w:r>
          </w:p>
        </w:tc>
      </w:tr>
      <w:tr w:rsidR="003F703A" w:rsidRPr="003F703A" w14:paraId="5D063921" w14:textId="77777777" w:rsidTr="00D00037">
        <w:trPr>
          <w:trHeight w:val="260"/>
        </w:trPr>
        <w:tc>
          <w:tcPr>
            <w:tcW w:w="10031" w:type="dxa"/>
            <w:gridSpan w:val="3"/>
            <w:tcBorders>
              <w:top w:val="single" w:sz="4" w:space="0" w:color="auto"/>
              <w:left w:val="single" w:sz="4" w:space="0" w:color="auto"/>
              <w:bottom w:val="single" w:sz="4" w:space="0" w:color="auto"/>
              <w:right w:val="single" w:sz="4" w:space="0" w:color="auto"/>
            </w:tcBorders>
          </w:tcPr>
          <w:p w14:paraId="29DB4C2E" w14:textId="77777777" w:rsidR="003F703A" w:rsidRPr="003F703A" w:rsidRDefault="003F703A" w:rsidP="003F703A">
            <w:pPr>
              <w:jc w:val="center"/>
              <w:rPr>
                <w:sz w:val="20"/>
                <w:szCs w:val="20"/>
              </w:rPr>
            </w:pPr>
            <w:r w:rsidRPr="003F703A">
              <w:rPr>
                <w:sz w:val="20"/>
                <w:szCs w:val="20"/>
              </w:rPr>
              <w:t xml:space="preserve">                                                         </w:t>
            </w:r>
            <w:r w:rsidRPr="003F703A">
              <w:rPr>
                <w:b/>
                <w:bCs/>
                <w:sz w:val="20"/>
                <w:szCs w:val="20"/>
              </w:rPr>
              <w:t>TOTALE PUNTI MAX 100</w:t>
            </w:r>
          </w:p>
        </w:tc>
      </w:tr>
      <w:bookmarkEnd w:id="52"/>
    </w:tbl>
    <w:p w14:paraId="78C63AC6" w14:textId="67C9B763" w:rsidR="00EF0AF4" w:rsidRDefault="00EF0AF4" w:rsidP="00FD57C2">
      <w:pPr>
        <w:autoSpaceDE w:val="0"/>
        <w:autoSpaceDN w:val="0"/>
        <w:adjustRightInd w:val="0"/>
        <w:jc w:val="both"/>
      </w:pPr>
    </w:p>
    <w:p w14:paraId="408D3BBD" w14:textId="05399549" w:rsidR="00EF0AF4" w:rsidRDefault="00EF0AF4" w:rsidP="00FD57C2">
      <w:pPr>
        <w:autoSpaceDE w:val="0"/>
        <w:autoSpaceDN w:val="0"/>
        <w:adjustRightInd w:val="0"/>
        <w:jc w:val="both"/>
      </w:pPr>
    </w:p>
    <w:p w14:paraId="0D20B9E9" w14:textId="3B88CF73" w:rsidR="00EF0AF4" w:rsidRDefault="00EF0AF4" w:rsidP="00FD57C2">
      <w:pPr>
        <w:autoSpaceDE w:val="0"/>
        <w:autoSpaceDN w:val="0"/>
        <w:adjustRightInd w:val="0"/>
        <w:jc w:val="both"/>
      </w:pPr>
    </w:p>
    <w:p w14:paraId="0A8B4446" w14:textId="1BC6EE93" w:rsidR="00EF0AF4" w:rsidRDefault="00EF0AF4" w:rsidP="00FD57C2">
      <w:pPr>
        <w:autoSpaceDE w:val="0"/>
        <w:autoSpaceDN w:val="0"/>
        <w:adjustRightInd w:val="0"/>
        <w:jc w:val="both"/>
      </w:pPr>
    </w:p>
    <w:p w14:paraId="39BB3945" w14:textId="5E90EAED" w:rsidR="00EF0AF4" w:rsidRDefault="00EF0AF4" w:rsidP="00FD57C2">
      <w:pPr>
        <w:autoSpaceDE w:val="0"/>
        <w:autoSpaceDN w:val="0"/>
        <w:adjustRightInd w:val="0"/>
        <w:jc w:val="both"/>
      </w:pPr>
    </w:p>
    <w:p w14:paraId="78915E49" w14:textId="7BDB0EB4" w:rsidR="00EF0AF4" w:rsidRDefault="00EF0AF4" w:rsidP="00FD57C2">
      <w:pPr>
        <w:autoSpaceDE w:val="0"/>
        <w:autoSpaceDN w:val="0"/>
        <w:adjustRightInd w:val="0"/>
        <w:jc w:val="both"/>
      </w:pPr>
    </w:p>
    <w:p w14:paraId="1DCFF6B8" w14:textId="4E38B6E7" w:rsidR="00EF0AF4" w:rsidRDefault="00EF0AF4" w:rsidP="00FD57C2">
      <w:pPr>
        <w:autoSpaceDE w:val="0"/>
        <w:autoSpaceDN w:val="0"/>
        <w:adjustRightInd w:val="0"/>
        <w:jc w:val="both"/>
      </w:pPr>
    </w:p>
    <w:p w14:paraId="70CD8F63" w14:textId="1902B025" w:rsidR="00EF0AF4" w:rsidRDefault="00EF0AF4" w:rsidP="00FD57C2">
      <w:pPr>
        <w:autoSpaceDE w:val="0"/>
        <w:autoSpaceDN w:val="0"/>
        <w:adjustRightInd w:val="0"/>
        <w:jc w:val="both"/>
      </w:pPr>
    </w:p>
    <w:p w14:paraId="172C3391" w14:textId="15C2F707" w:rsidR="00EF0AF4" w:rsidRDefault="00EF0AF4" w:rsidP="00FD57C2">
      <w:pPr>
        <w:autoSpaceDE w:val="0"/>
        <w:autoSpaceDN w:val="0"/>
        <w:adjustRightInd w:val="0"/>
        <w:jc w:val="both"/>
      </w:pPr>
    </w:p>
    <w:p w14:paraId="738B879B" w14:textId="4ADE2AC3" w:rsidR="00EF0AF4" w:rsidRDefault="00EF0AF4" w:rsidP="00FD57C2">
      <w:pPr>
        <w:autoSpaceDE w:val="0"/>
        <w:autoSpaceDN w:val="0"/>
        <w:adjustRightInd w:val="0"/>
        <w:jc w:val="both"/>
      </w:pPr>
    </w:p>
    <w:p w14:paraId="481B5295" w14:textId="5B3BEC81" w:rsidR="00EF0AF4" w:rsidRDefault="00EF0AF4" w:rsidP="00FD57C2">
      <w:pPr>
        <w:autoSpaceDE w:val="0"/>
        <w:autoSpaceDN w:val="0"/>
        <w:adjustRightInd w:val="0"/>
        <w:jc w:val="both"/>
      </w:pPr>
    </w:p>
    <w:p w14:paraId="1380908D" w14:textId="43F11163" w:rsidR="00EF0AF4" w:rsidRPr="00FD57C2" w:rsidRDefault="00EF0AF4" w:rsidP="00FD57C2">
      <w:pPr>
        <w:autoSpaceDE w:val="0"/>
        <w:autoSpaceDN w:val="0"/>
        <w:adjustRightInd w:val="0"/>
        <w:jc w:val="both"/>
        <w:rPr>
          <w:sz w:val="16"/>
          <w:szCs w:val="16"/>
        </w:rPr>
      </w:pPr>
    </w:p>
    <w:p w14:paraId="6ED1CC1E" w14:textId="77777777" w:rsidR="00FD57C2" w:rsidRDefault="00FD57C2" w:rsidP="000E1191">
      <w:pPr>
        <w:rPr>
          <w:b/>
          <w:sz w:val="20"/>
          <w:szCs w:val="20"/>
        </w:rPr>
      </w:pPr>
    </w:p>
    <w:p w14:paraId="54AF1B54" w14:textId="0861AC02" w:rsidR="004D55A3" w:rsidRPr="007210E2" w:rsidRDefault="005D0698" w:rsidP="004D55A3">
      <w:pPr>
        <w:jc w:val="center"/>
        <w:rPr>
          <w:rFonts w:eastAsia="Calibri"/>
          <w:b/>
          <w:lang w:eastAsia="en-US"/>
        </w:rPr>
      </w:pPr>
      <w:r w:rsidRPr="007210E2">
        <w:rPr>
          <w:rFonts w:eastAsia="Calibri"/>
          <w:b/>
          <w:lang w:eastAsia="en-US"/>
        </w:rPr>
        <w:t>Articolo</w:t>
      </w:r>
      <w:r>
        <w:rPr>
          <w:rFonts w:eastAsia="Calibri"/>
          <w:b/>
          <w:lang w:eastAsia="en-US"/>
        </w:rPr>
        <w:t xml:space="preserve"> </w:t>
      </w:r>
      <w:r w:rsidR="00FD57C2">
        <w:rPr>
          <w:rFonts w:eastAsia="Calibri"/>
          <w:b/>
          <w:lang w:eastAsia="en-US"/>
        </w:rPr>
        <w:t>8</w:t>
      </w:r>
      <w:r w:rsidR="004D55A3" w:rsidRPr="00875F2A">
        <w:rPr>
          <w:rFonts w:eastAsia="Calibri"/>
          <w:b/>
          <w:lang w:eastAsia="en-US"/>
        </w:rPr>
        <w:t xml:space="preserve"> </w:t>
      </w:r>
    </w:p>
    <w:p w14:paraId="33AF8828" w14:textId="77777777" w:rsidR="005D013C" w:rsidRDefault="00BD282D" w:rsidP="0032314A">
      <w:pPr>
        <w:tabs>
          <w:tab w:val="center" w:pos="4819"/>
          <w:tab w:val="left" w:pos="6750"/>
        </w:tabs>
        <w:jc w:val="center"/>
        <w:rPr>
          <w:b/>
          <w:u w:val="single"/>
        </w:rPr>
      </w:pPr>
      <w:r w:rsidRPr="007210E2">
        <w:rPr>
          <w:b/>
          <w:u w:val="single"/>
        </w:rPr>
        <w:t>GRADUATORIA E PUBBLICAZIONE DEI RISULTATI</w:t>
      </w:r>
    </w:p>
    <w:p w14:paraId="24105594" w14:textId="77777777" w:rsidR="004D55A3" w:rsidRDefault="004D55A3" w:rsidP="004D55A3">
      <w:pPr>
        <w:tabs>
          <w:tab w:val="left" w:pos="5295"/>
        </w:tabs>
        <w:rPr>
          <w:b/>
          <w:u w:val="single"/>
        </w:rPr>
      </w:pPr>
    </w:p>
    <w:p w14:paraId="3986960F" w14:textId="6621FED1" w:rsidR="00F928EB" w:rsidRDefault="004D55A3" w:rsidP="00F928EB">
      <w:r w:rsidRPr="00E07701">
        <w:t xml:space="preserve">La commissione di cui all’art. </w:t>
      </w:r>
      <w:r w:rsidR="00FD57C2" w:rsidRPr="00E07701">
        <w:t>7</w:t>
      </w:r>
      <w:r w:rsidRPr="00E07701">
        <w:t xml:space="preserve"> del presente Avviso,</w:t>
      </w:r>
      <w:r w:rsidR="003F703A">
        <w:t xml:space="preserve"> </w:t>
      </w:r>
      <w:r w:rsidR="003F703A" w:rsidRPr="003F703A">
        <w:t xml:space="preserve">appositamente nominata dal Dirigente Scolastico, in esito  alla valutazione delle istanze pervenute secondo i tempi e le modalità sopra descritti e sulla base dei criteri e dei relativi punteggi come individuati nelle tabelle/griglie di valutazione sopra riportata, provvederà, per ciascuna figura professionale richiesta (esperti e Tutor), alla formulazione delle rispettive graduatorie </w:t>
      </w:r>
      <w:r w:rsidR="003F703A" w:rsidRPr="003F703A">
        <w:rPr>
          <w:rFonts w:eastAsia="Comic Sans MS"/>
        </w:rPr>
        <w:t>provvisorie di merito che, separatamente  per i candidati in</w:t>
      </w:r>
      <w:r w:rsidR="003F703A" w:rsidRPr="003F703A">
        <w:t xml:space="preserve"> </w:t>
      </w:r>
      <w:r w:rsidR="003F703A">
        <w:rPr>
          <w:rFonts w:eastAsia="Comic Sans MS"/>
        </w:rPr>
        <w:t xml:space="preserve">servizio per </w:t>
      </w:r>
      <w:proofErr w:type="spellStart"/>
      <w:r w:rsidR="003F703A">
        <w:rPr>
          <w:rFonts w:eastAsia="Comic Sans MS"/>
        </w:rPr>
        <w:t>l’a.s.</w:t>
      </w:r>
      <w:proofErr w:type="spellEnd"/>
      <w:r w:rsidR="003F703A">
        <w:rPr>
          <w:rFonts w:eastAsia="Comic Sans MS"/>
        </w:rPr>
        <w:t xml:space="preserve"> 2024/2025</w:t>
      </w:r>
      <w:r w:rsidR="003F703A" w:rsidRPr="003F703A">
        <w:rPr>
          <w:rFonts w:eastAsia="Comic Sans MS"/>
        </w:rPr>
        <w:t xml:space="preserve">  presso</w:t>
      </w:r>
      <w:r w:rsidR="003F703A">
        <w:rPr>
          <w:rFonts w:eastAsia="Comic Sans MS"/>
        </w:rPr>
        <w:t xml:space="preserve"> questa Istituzione Scolastica </w:t>
      </w:r>
      <w:r w:rsidR="003F703A" w:rsidRPr="003F703A">
        <w:rPr>
          <w:rFonts w:eastAsia="Comic Sans MS"/>
        </w:rPr>
        <w:t>ISISS “</w:t>
      </w:r>
      <w:proofErr w:type="spellStart"/>
      <w:r w:rsidR="003F703A" w:rsidRPr="003F703A">
        <w:rPr>
          <w:rFonts w:eastAsia="Comic Sans MS"/>
        </w:rPr>
        <w:t>G.B.Novelli</w:t>
      </w:r>
      <w:proofErr w:type="spellEnd"/>
      <w:r w:rsidR="003F703A" w:rsidRPr="003F703A">
        <w:rPr>
          <w:rFonts w:eastAsia="Comic Sans MS"/>
        </w:rPr>
        <w:t>” (personale interno); per il personale in servizio presso altre II.SS. (collaborazione plurima) e per il personale esterno all’amministrazione (esperti esterni) saranno pubblicate all’Albo on line della Scuola e</w:t>
      </w:r>
      <w:r w:rsidR="003F703A" w:rsidRPr="003F703A">
        <w:t xml:space="preserve"> sul sito web dell’Istituzione Scolastica </w:t>
      </w:r>
      <w:hyperlink r:id="rId15" w:history="1">
        <w:r w:rsidR="003F703A" w:rsidRPr="003F703A">
          <w:rPr>
            <w:u w:val="single"/>
          </w:rPr>
          <w:t>www.istitutonovelli.edu.it</w:t>
        </w:r>
      </w:hyperlink>
      <w:r w:rsidR="003F703A" w:rsidRPr="003F703A">
        <w:rPr>
          <w:u w:val="single"/>
        </w:rPr>
        <w:t xml:space="preserve"> </w:t>
      </w:r>
      <w:bookmarkStart w:id="53" w:name="_Hlk132447432"/>
      <w:bookmarkStart w:id="54" w:name="_Hlk173063497"/>
      <w:r w:rsidRPr="001840D0">
        <w:rPr>
          <w:bCs/>
        </w:rPr>
        <w:t xml:space="preserve">nella sezione dedicata ai progetti </w:t>
      </w:r>
      <w:r>
        <w:rPr>
          <w:bCs/>
        </w:rPr>
        <w:t>PN</w:t>
      </w:r>
      <w:r w:rsidR="00AA20F1">
        <w:rPr>
          <w:bCs/>
        </w:rPr>
        <w:t xml:space="preserve"> </w:t>
      </w:r>
      <w:r w:rsidR="00AA20F1">
        <w:rPr>
          <w:rFonts w:eastAsia="Calibri"/>
          <w:lang w:eastAsia="en-US"/>
        </w:rPr>
        <w:t>"</w:t>
      </w:r>
      <w:r w:rsidR="00AA20F1">
        <w:t xml:space="preserve">Scuola </w:t>
      </w:r>
      <w:r w:rsidR="00F928EB">
        <w:t xml:space="preserve">e competenze” 2021-2027 - (FSE+). </w:t>
      </w:r>
      <w:r w:rsidR="00F928EB" w:rsidRPr="001840D0">
        <w:t>Dette graduatorie pubblicate all’Albo on line e sul sito web della Scuola</w:t>
      </w:r>
      <w:r w:rsidR="00F928EB" w:rsidRPr="001840D0">
        <w:rPr>
          <w:bCs/>
        </w:rPr>
        <w:t xml:space="preserve"> nella sezione dedicata ai progetti </w:t>
      </w:r>
      <w:r w:rsidR="00F928EB">
        <w:rPr>
          <w:bCs/>
        </w:rPr>
        <w:t xml:space="preserve">PN </w:t>
      </w:r>
      <w:r w:rsidR="00F928EB">
        <w:rPr>
          <w:rFonts w:eastAsia="Calibri"/>
          <w:lang w:eastAsia="en-US"/>
        </w:rPr>
        <w:t>"</w:t>
      </w:r>
      <w:r w:rsidR="00F928EB">
        <w:t>Scuola e competenze” 2021-2027 - (FSE+)</w:t>
      </w:r>
      <w:r w:rsidR="00F928EB" w:rsidRPr="001840D0">
        <w:rPr>
          <w:bCs/>
        </w:rPr>
        <w:t xml:space="preserve">, </w:t>
      </w:r>
      <w:r w:rsidR="00F928EB" w:rsidRPr="001840D0">
        <w:t>avranno valore di notifica agli interessati, che,  nei confronti delle stesse, potranno eventualmente inoltrare alla Istituzione Scolastica reclamo scritto entro 5 giorni dalla data di pubblicazione delle graduatorie medesime.</w:t>
      </w:r>
    </w:p>
    <w:p w14:paraId="3FC7B6D3" w14:textId="1A539CDC" w:rsidR="004D55A3" w:rsidRPr="00AA20F1" w:rsidRDefault="004D55A3" w:rsidP="00AA20F1">
      <w:pPr>
        <w:rPr>
          <w:bCs/>
        </w:rPr>
      </w:pPr>
      <w:bookmarkStart w:id="55" w:name="_Hlk166276846"/>
      <w:bookmarkEnd w:id="53"/>
      <w:bookmarkEnd w:id="54"/>
      <w:r w:rsidRPr="001840D0">
        <w:rPr>
          <w:rFonts w:eastAsia="Comic Sans MS"/>
        </w:rPr>
        <w:t>Trascorso tale termine, in assenza di produzione di reclami scritti, si procederà alla pubblicazione, all’Albo online della Scuola e</w:t>
      </w:r>
      <w:r w:rsidRPr="001840D0">
        <w:t xml:space="preserve"> sul sito web della stessa </w:t>
      </w:r>
      <w:r w:rsidRPr="001840D0">
        <w:rPr>
          <w:bCs/>
        </w:rPr>
        <w:t xml:space="preserve">nella sezione dedicata ai progetti </w:t>
      </w:r>
      <w:r w:rsidR="00AA20F1">
        <w:rPr>
          <w:bCs/>
        </w:rPr>
        <w:t xml:space="preserve">PN </w:t>
      </w:r>
      <w:r w:rsidR="00AA20F1">
        <w:rPr>
          <w:rFonts w:eastAsia="Calibri"/>
          <w:lang w:eastAsia="en-US"/>
        </w:rPr>
        <w:t>"</w:t>
      </w:r>
      <w:r w:rsidR="00AA20F1">
        <w:t>Scuola e competenze” 2021-2027 - (FSE+)</w:t>
      </w:r>
      <w:r w:rsidRPr="001840D0">
        <w:t xml:space="preserve">, </w:t>
      </w:r>
      <w:r w:rsidRPr="001840D0">
        <w:rPr>
          <w:rFonts w:eastAsia="Comic Sans MS"/>
        </w:rPr>
        <w:t>dell</w:t>
      </w:r>
      <w:r w:rsidR="00E07701">
        <w:rPr>
          <w:rFonts w:eastAsia="Comic Sans MS"/>
        </w:rPr>
        <w:t>a</w:t>
      </w:r>
      <w:r w:rsidRPr="001840D0">
        <w:rPr>
          <w:rFonts w:eastAsia="Comic Sans MS"/>
        </w:rPr>
        <w:t xml:space="preserve"> graduatori</w:t>
      </w:r>
      <w:r w:rsidR="00E07701">
        <w:rPr>
          <w:rFonts w:eastAsia="Comic Sans MS"/>
        </w:rPr>
        <w:t>a</w:t>
      </w:r>
      <w:r w:rsidRPr="001840D0">
        <w:rPr>
          <w:rFonts w:eastAsia="Comic Sans MS"/>
        </w:rPr>
        <w:t xml:space="preserve"> definitiv</w:t>
      </w:r>
      <w:r w:rsidR="00E07701">
        <w:rPr>
          <w:rFonts w:eastAsia="Comic Sans MS"/>
        </w:rPr>
        <w:t>a</w:t>
      </w:r>
      <w:r w:rsidRPr="001840D0">
        <w:rPr>
          <w:rFonts w:eastAsia="Comic Sans MS"/>
        </w:rPr>
        <w:t xml:space="preserve"> di merito.  </w:t>
      </w:r>
    </w:p>
    <w:p w14:paraId="6BBD87E1" w14:textId="44BBB08A" w:rsidR="004D55A3" w:rsidRDefault="007A29ED" w:rsidP="004D55A3">
      <w:pPr>
        <w:ind w:right="1"/>
        <w:jc w:val="both"/>
      </w:pPr>
      <w:r w:rsidRPr="001840D0">
        <w:t>A parità di punteggio precede, in ciascuna graduatoria, l’aspirante che vanta la minore età anagrafica.</w:t>
      </w:r>
    </w:p>
    <w:bookmarkEnd w:id="55"/>
    <w:p w14:paraId="3BE5A47A" w14:textId="3CDE0537" w:rsidR="0032314A" w:rsidRPr="007210E2" w:rsidRDefault="0032314A" w:rsidP="0032314A">
      <w:pPr>
        <w:autoSpaceDE w:val="0"/>
        <w:autoSpaceDN w:val="0"/>
        <w:adjustRightInd w:val="0"/>
        <w:rPr>
          <w:sz w:val="16"/>
          <w:szCs w:val="16"/>
        </w:rPr>
      </w:pPr>
    </w:p>
    <w:p w14:paraId="6E30D68A" w14:textId="018ADF99" w:rsidR="004D55A3" w:rsidRPr="007210E2" w:rsidRDefault="005D0698" w:rsidP="004D55A3">
      <w:pPr>
        <w:jc w:val="center"/>
        <w:rPr>
          <w:rFonts w:eastAsia="Calibri"/>
          <w:b/>
          <w:lang w:eastAsia="en-US"/>
        </w:rPr>
      </w:pPr>
      <w:r w:rsidRPr="007210E2">
        <w:rPr>
          <w:rFonts w:eastAsia="Calibri"/>
          <w:b/>
          <w:lang w:eastAsia="en-US"/>
        </w:rPr>
        <w:t>Articolo</w:t>
      </w:r>
      <w:r>
        <w:rPr>
          <w:rFonts w:eastAsia="Calibri"/>
          <w:b/>
          <w:lang w:eastAsia="en-US"/>
        </w:rPr>
        <w:t xml:space="preserve"> </w:t>
      </w:r>
      <w:r w:rsidR="007A29ED">
        <w:rPr>
          <w:rFonts w:eastAsia="Calibri"/>
          <w:b/>
          <w:lang w:eastAsia="en-US"/>
        </w:rPr>
        <w:t>9</w:t>
      </w:r>
      <w:r w:rsidR="004D55A3" w:rsidRPr="00875F2A">
        <w:rPr>
          <w:rFonts w:eastAsia="Calibri"/>
          <w:b/>
          <w:lang w:eastAsia="en-US"/>
        </w:rPr>
        <w:t xml:space="preserve"> </w:t>
      </w:r>
    </w:p>
    <w:p w14:paraId="4509A865" w14:textId="3CB6D9CB" w:rsidR="00F928EB" w:rsidRDefault="00B82E8E" w:rsidP="00F928EB">
      <w:pPr>
        <w:autoSpaceDE w:val="0"/>
        <w:autoSpaceDN w:val="0"/>
        <w:adjustRightInd w:val="0"/>
        <w:jc w:val="center"/>
        <w:rPr>
          <w:b/>
          <w:u w:val="single"/>
        </w:rPr>
      </w:pPr>
      <w:r w:rsidRPr="007210E2">
        <w:rPr>
          <w:b/>
          <w:u w:val="single"/>
        </w:rPr>
        <w:t>INFORMAZIONI GENERALI E COMPENSI</w:t>
      </w:r>
    </w:p>
    <w:p w14:paraId="45C8B0DB" w14:textId="77777777" w:rsidR="00F928EB" w:rsidRPr="00F928EB" w:rsidRDefault="00F928EB" w:rsidP="00F928EB">
      <w:pPr>
        <w:ind w:right="96"/>
        <w:jc w:val="both"/>
        <w:rPr>
          <w:rFonts w:eastAsia="Arial Unicode MS"/>
          <w:iCs/>
        </w:rPr>
      </w:pPr>
      <w:r w:rsidRPr="00F928EB">
        <w:rPr>
          <w:rFonts w:eastAsia="Arial Unicode MS"/>
          <w:iCs/>
        </w:rPr>
        <w:t xml:space="preserve">Ciascun incarico verrà formalizzato </w:t>
      </w:r>
      <w:r w:rsidRPr="00F928EB">
        <w:rPr>
          <w:rFonts w:eastAsia="Arial Unicode MS"/>
        </w:rPr>
        <w:t xml:space="preserve">tramite provvedimento ad personam </w:t>
      </w:r>
      <w:r w:rsidRPr="00F928EB">
        <w:rPr>
          <w:rFonts w:eastAsia="Arial Unicode MS"/>
          <w:iCs/>
        </w:rPr>
        <w:t>sotto forma di lettera di incarico  per il personale interno/collaborazioni plurime e sotto forma di contratto di prestazione d’opera per il personale esterno.</w:t>
      </w:r>
    </w:p>
    <w:p w14:paraId="484D4CFC" w14:textId="77777777" w:rsidR="00F928EB" w:rsidRDefault="00F928EB" w:rsidP="00F928EB">
      <w:pPr>
        <w:ind w:right="96"/>
        <w:jc w:val="both"/>
        <w:rPr>
          <w:rFonts w:eastAsia="Arial Unicode MS"/>
        </w:rPr>
      </w:pPr>
      <w:r w:rsidRPr="00F928EB">
        <w:rPr>
          <w:rFonts w:eastAsia="Arial Unicode MS"/>
        </w:rPr>
        <w:t>La durata dell’incarico decorre dalla data di sottoscrizione della lettera di incarico/</w:t>
      </w:r>
      <w:r w:rsidRPr="00F928EB">
        <w:rPr>
          <w:rFonts w:eastAsia="Arial Unicode MS"/>
          <w:iCs/>
        </w:rPr>
        <w:t>contratto di prestazione d’opera</w:t>
      </w:r>
      <w:r w:rsidRPr="00F928EB">
        <w:rPr>
          <w:rFonts w:eastAsia="Arial Unicode MS"/>
        </w:rPr>
        <w:t xml:space="preserve"> e fino al termine delle attività formative previste per la realizzazione del  Progetto, ovvero </w:t>
      </w:r>
      <w:proofErr w:type="spellStart"/>
      <w:r w:rsidRPr="001840D0">
        <w:rPr>
          <w:rFonts w:eastAsia="Arial Unicode MS"/>
        </w:rPr>
        <w:t>ovvero</w:t>
      </w:r>
      <w:proofErr w:type="spellEnd"/>
      <w:r w:rsidRPr="001840D0">
        <w:rPr>
          <w:rFonts w:eastAsia="Arial Unicode MS"/>
        </w:rPr>
        <w:t xml:space="preserve"> fino al </w:t>
      </w:r>
      <w:r>
        <w:t>31</w:t>
      </w:r>
      <w:r w:rsidRPr="001840D0">
        <w:t>/</w:t>
      </w:r>
      <w:r>
        <w:t>12</w:t>
      </w:r>
      <w:r w:rsidRPr="001840D0">
        <w:t>/202</w:t>
      </w:r>
      <w:r>
        <w:t>5</w:t>
      </w:r>
      <w:r w:rsidRPr="001840D0">
        <w:rPr>
          <w:rFonts w:eastAsia="Arial Unicode MS"/>
        </w:rPr>
        <w:t>.</w:t>
      </w:r>
    </w:p>
    <w:p w14:paraId="065DEC51" w14:textId="56F32132" w:rsidR="00F928EB" w:rsidRPr="00F928EB" w:rsidRDefault="00F928EB" w:rsidP="00F928EB">
      <w:pPr>
        <w:ind w:right="96"/>
        <w:jc w:val="both"/>
      </w:pPr>
      <w:r w:rsidRPr="00F928EB">
        <w:t>L’incarico potrà essere revocato in qualunque momento, senza preavviso ed indennità di sorta,</w:t>
      </w:r>
    </w:p>
    <w:p w14:paraId="5C3F9825" w14:textId="77777777" w:rsidR="00F928EB" w:rsidRPr="00F928EB" w:rsidRDefault="00F928EB" w:rsidP="00F928EB">
      <w:pPr>
        <w:autoSpaceDE w:val="0"/>
        <w:autoSpaceDN w:val="0"/>
        <w:adjustRightInd w:val="0"/>
      </w:pPr>
      <w:r w:rsidRPr="00F928EB">
        <w:t>per fatti e/o motivi organizzativi, tecnico-operativi, finanziari che impongano l’annullamento</w:t>
      </w:r>
    </w:p>
    <w:p w14:paraId="0EBCB08A" w14:textId="77777777" w:rsidR="00F928EB" w:rsidRPr="00F928EB" w:rsidRDefault="00F928EB" w:rsidP="00F928EB">
      <w:pPr>
        <w:autoSpaceDE w:val="0"/>
        <w:autoSpaceDN w:val="0"/>
        <w:adjustRightInd w:val="0"/>
      </w:pPr>
      <w:r w:rsidRPr="00F928EB">
        <w:t>delle attività stesse.</w:t>
      </w:r>
    </w:p>
    <w:p w14:paraId="77CD6397" w14:textId="77777777" w:rsidR="00F928EB" w:rsidRPr="00F928EB" w:rsidRDefault="00F928EB" w:rsidP="00F928EB">
      <w:pPr>
        <w:spacing w:after="40" w:line="259" w:lineRule="auto"/>
        <w:jc w:val="both"/>
        <w:rPr>
          <w:rFonts w:eastAsia="Calibri"/>
          <w:lang w:eastAsia="en-US"/>
        </w:rPr>
      </w:pPr>
      <w:r w:rsidRPr="00F928EB">
        <w:rPr>
          <w:rFonts w:eastAsia="Calibri"/>
          <w:lang w:eastAsia="en-US"/>
        </w:rPr>
        <w:t xml:space="preserve">L'eventuale differimento del termine di conclusione dell'incarico originario è consentito, in via eccezionale, al solo fine di completare il progetto e per ritardi non imputabili al collaboratore, ferma restando la misura del compenso pattuito in sede di affidamento dell'incarico, nonché il rispetto delle tempistiche previste dalla normativa nazionale e comunitaria di riferimento. </w:t>
      </w:r>
    </w:p>
    <w:p w14:paraId="1D72804F" w14:textId="77777777" w:rsidR="00F928EB" w:rsidRPr="00F928EB" w:rsidRDefault="00F928EB" w:rsidP="00F928EB">
      <w:pPr>
        <w:ind w:right="98"/>
        <w:jc w:val="both"/>
        <w:rPr>
          <w:rFonts w:eastAsia="Arial Unicode MS"/>
        </w:rPr>
      </w:pPr>
      <w:r w:rsidRPr="00F928EB">
        <w:rPr>
          <w:rFonts w:eastAsia="Arial Unicode MS"/>
        </w:rPr>
        <w:t>La prestazione professionale  relativamente al personale scolastico interno/collaborazione plurima, dovrà essere svolta necessariamente al di fuori dell’orario di servizio.</w:t>
      </w:r>
    </w:p>
    <w:p w14:paraId="4CB11244" w14:textId="77777777" w:rsidR="00F928EB" w:rsidRPr="00F928EB" w:rsidRDefault="00F928EB" w:rsidP="00F928EB">
      <w:pPr>
        <w:ind w:right="98"/>
        <w:jc w:val="both"/>
        <w:rPr>
          <w:rFonts w:eastAsia="Arial Unicode MS"/>
        </w:rPr>
      </w:pPr>
    </w:p>
    <w:p w14:paraId="4016A40D" w14:textId="77777777" w:rsidR="00F928EB" w:rsidRPr="00F928EB" w:rsidRDefault="00F928EB" w:rsidP="00F928EB">
      <w:pPr>
        <w:jc w:val="both"/>
        <w:rPr>
          <w:rFonts w:eastAsia="Calibri"/>
          <w:lang w:eastAsia="en-US"/>
        </w:rPr>
      </w:pPr>
      <w:r w:rsidRPr="00F928EB">
        <w:rPr>
          <w:rFonts w:eastAsia="Calibri"/>
          <w:lang w:eastAsia="en-US"/>
        </w:rPr>
        <w:t xml:space="preserve">Il monte ore, così come definito nella  lettera di incarico  in funzione del numero di ore di attività previsto per lo svolgimento dello specifico incarico e nella stessa lettera riportato, verrà erogato con un compenso orario pari a 34,00 euro/h lordo stato per il ruolo di Tutor  e pari a 79,00 euro/h lordo stato per il ruolo di Esperto,  secondo le modalità e le tempistiche  di cui alla  medesima lettera di incarico. </w:t>
      </w:r>
    </w:p>
    <w:p w14:paraId="3FA06F66" w14:textId="77777777" w:rsidR="00F928EB" w:rsidRPr="00F928EB" w:rsidRDefault="00F928EB" w:rsidP="00F928EB">
      <w:pPr>
        <w:jc w:val="both"/>
      </w:pPr>
      <w:r w:rsidRPr="00F928EB">
        <w:rPr>
          <w:rFonts w:eastAsia="Calibri"/>
          <w:lang w:eastAsia="en-US"/>
        </w:rPr>
        <w:t xml:space="preserve">Il corrispettivo economico sarà in ogni caso rapportato, a consuntivo, al </w:t>
      </w:r>
      <w:r w:rsidRPr="00F928EB">
        <w:t xml:space="preserve">numero di ore effettivamente prestate, così come debitamente attestate e documentate, al termine delle attività, da specifica relazione finale e  time </w:t>
      </w:r>
      <w:proofErr w:type="spellStart"/>
      <w:r w:rsidRPr="00F928EB">
        <w:t>sheet</w:t>
      </w:r>
      <w:proofErr w:type="spellEnd"/>
      <w:r w:rsidRPr="00F928EB">
        <w:t xml:space="preserve"> analitico</w:t>
      </w:r>
      <w:r w:rsidRPr="00F928EB">
        <w:rPr>
          <w:rFonts w:eastAsia="Comic Sans MS"/>
        </w:rPr>
        <w:t xml:space="preserve"> delle prestazioni svolte</w:t>
      </w:r>
      <w:r w:rsidRPr="00F928EB">
        <w:t>.</w:t>
      </w:r>
    </w:p>
    <w:p w14:paraId="08DE6C62" w14:textId="77777777" w:rsidR="00F928EB" w:rsidRPr="00F928EB" w:rsidRDefault="00F928EB" w:rsidP="00F928EB">
      <w:pPr>
        <w:jc w:val="both"/>
      </w:pPr>
      <w:r w:rsidRPr="00F928EB">
        <w:t xml:space="preserve"> Il trattamento economico previsto sarà corrisposto a completamento delle attività e a seguito della effettiva erogazione delle risorse accreditate da parte degli enti competenti.</w:t>
      </w:r>
      <w:r w:rsidRPr="00F928EB">
        <w:rPr>
          <w:rFonts w:eastAsia="Comic Sans MS"/>
          <w:b/>
        </w:rPr>
        <w:t xml:space="preserve">       </w:t>
      </w:r>
    </w:p>
    <w:p w14:paraId="4BE5C955" w14:textId="4969A682" w:rsidR="00F928EB" w:rsidRDefault="00F928EB" w:rsidP="0032314A">
      <w:pPr>
        <w:autoSpaceDE w:val="0"/>
        <w:autoSpaceDN w:val="0"/>
        <w:adjustRightInd w:val="0"/>
        <w:jc w:val="center"/>
        <w:rPr>
          <w:b/>
          <w:u w:val="single"/>
        </w:rPr>
      </w:pPr>
    </w:p>
    <w:p w14:paraId="54C74201" w14:textId="38101708" w:rsidR="00F928EB" w:rsidRDefault="00F928EB" w:rsidP="00F928EB">
      <w:pPr>
        <w:autoSpaceDE w:val="0"/>
        <w:autoSpaceDN w:val="0"/>
        <w:adjustRightInd w:val="0"/>
        <w:rPr>
          <w:b/>
          <w:u w:val="single"/>
        </w:rPr>
      </w:pPr>
    </w:p>
    <w:p w14:paraId="46CC70A2" w14:textId="2C09C59A" w:rsidR="00F928EB" w:rsidRDefault="00F928EB" w:rsidP="0032314A">
      <w:pPr>
        <w:autoSpaceDE w:val="0"/>
        <w:autoSpaceDN w:val="0"/>
        <w:adjustRightInd w:val="0"/>
        <w:jc w:val="center"/>
        <w:rPr>
          <w:b/>
          <w:u w:val="single"/>
        </w:rPr>
      </w:pPr>
    </w:p>
    <w:p w14:paraId="0DEE7B1E" w14:textId="10F5DD08" w:rsidR="00F928EB" w:rsidRDefault="00F928EB" w:rsidP="0032314A">
      <w:pPr>
        <w:autoSpaceDE w:val="0"/>
        <w:autoSpaceDN w:val="0"/>
        <w:adjustRightInd w:val="0"/>
        <w:jc w:val="center"/>
        <w:rPr>
          <w:b/>
          <w:u w:val="single"/>
        </w:rPr>
      </w:pPr>
    </w:p>
    <w:p w14:paraId="6B520CFA" w14:textId="77777777" w:rsidR="00F928EB" w:rsidRPr="007210E2" w:rsidRDefault="00F928EB" w:rsidP="0032314A">
      <w:pPr>
        <w:autoSpaceDE w:val="0"/>
        <w:autoSpaceDN w:val="0"/>
        <w:adjustRightInd w:val="0"/>
        <w:jc w:val="center"/>
        <w:rPr>
          <w:b/>
          <w:u w:val="single"/>
        </w:rPr>
      </w:pPr>
    </w:p>
    <w:p w14:paraId="187899BA" w14:textId="39225E00" w:rsidR="004D55A3" w:rsidRDefault="005D0698" w:rsidP="004D55A3">
      <w:pPr>
        <w:jc w:val="center"/>
        <w:rPr>
          <w:rFonts w:eastAsia="Calibri"/>
          <w:b/>
          <w:lang w:eastAsia="en-US"/>
        </w:rPr>
      </w:pPr>
      <w:r w:rsidRPr="007210E2">
        <w:rPr>
          <w:rFonts w:eastAsia="Calibri"/>
          <w:b/>
          <w:lang w:eastAsia="en-US"/>
        </w:rPr>
        <w:t>Articolo</w:t>
      </w:r>
      <w:r>
        <w:rPr>
          <w:rFonts w:eastAsia="Calibri"/>
          <w:b/>
          <w:lang w:eastAsia="en-US"/>
        </w:rPr>
        <w:t xml:space="preserve"> 10</w:t>
      </w:r>
    </w:p>
    <w:p w14:paraId="4876601F" w14:textId="77777777" w:rsidR="004D55A3" w:rsidRPr="001840D0" w:rsidRDefault="004D55A3" w:rsidP="004D55A3">
      <w:pPr>
        <w:suppressAutoHyphens/>
        <w:ind w:left="851" w:right="185"/>
        <w:jc w:val="center"/>
        <w:rPr>
          <w:rFonts w:eastAsia="Calibri" w:cs="Tahoma"/>
          <w:b/>
          <w:bCs/>
          <w:lang w:eastAsia="en-US" w:bidi="en-US"/>
        </w:rPr>
      </w:pPr>
      <w:bookmarkStart w:id="56" w:name="_Hlk159345512"/>
      <w:bookmarkStart w:id="57" w:name="_Hlk159279217"/>
      <w:r w:rsidRPr="001840D0">
        <w:rPr>
          <w:rFonts w:eastAsia="Calibri" w:cs="Tahoma"/>
          <w:b/>
          <w:bCs/>
          <w:lang w:eastAsia="en-US" w:bidi="en-US"/>
        </w:rPr>
        <w:t>TRATTAMENTO DEI DATI PERSONALI</w:t>
      </w:r>
    </w:p>
    <w:p w14:paraId="00526CBE" w14:textId="77777777" w:rsidR="004D55A3" w:rsidRPr="001840D0" w:rsidRDefault="004D55A3" w:rsidP="004D55A3">
      <w:pPr>
        <w:suppressAutoHyphens/>
        <w:ind w:left="851" w:right="185"/>
        <w:jc w:val="center"/>
        <w:rPr>
          <w:rFonts w:eastAsia="Calibri" w:cs="Tahoma"/>
          <w:b/>
          <w:bCs/>
          <w:lang w:eastAsia="en-US" w:bidi="en-US"/>
        </w:rPr>
      </w:pPr>
    </w:p>
    <w:bookmarkEnd w:id="56"/>
    <w:p w14:paraId="75226294" w14:textId="77777777" w:rsidR="004D55A3" w:rsidRPr="001840D0" w:rsidRDefault="004D55A3" w:rsidP="004D55A3">
      <w:pPr>
        <w:suppressAutoHyphens/>
        <w:spacing w:after="40" w:line="259" w:lineRule="auto"/>
        <w:ind w:right="610"/>
        <w:jc w:val="both"/>
        <w:rPr>
          <w:rFonts w:eastAsia="Calibri" w:cs="Tahoma"/>
          <w:lang w:eastAsia="en-US" w:bidi="en-US"/>
        </w:rPr>
      </w:pPr>
      <w:r w:rsidRPr="001840D0">
        <w:rPr>
          <w:rFonts w:eastAsia="Calibri" w:cs="Tahoma"/>
          <w:lang w:eastAsia="en-US" w:bidi="en-US"/>
        </w:rPr>
        <w:t xml:space="preserve">Con riferimento al </w:t>
      </w:r>
      <w:r w:rsidRPr="001840D0">
        <w:rPr>
          <w:rFonts w:eastAsia="Calibri" w:cs="Tahoma"/>
          <w:b/>
          <w:bCs/>
          <w:lang w:eastAsia="en-US" w:bidi="en-US"/>
        </w:rPr>
        <w:t>trattamento dei dati personali</w:t>
      </w:r>
      <w:r w:rsidRPr="001840D0">
        <w:rPr>
          <w:rFonts w:eastAsia="Arial Unicode MS" w:cs="Tahoma"/>
          <w:shd w:val="clear" w:color="auto" w:fill="FFFFFF"/>
          <w:lang w:eastAsia="en-US" w:bidi="en-US"/>
        </w:rPr>
        <w:t xml:space="preserve"> (</w:t>
      </w:r>
      <w:r w:rsidRPr="001840D0">
        <w:rPr>
          <w:rFonts w:eastAsia="Arial Unicode MS" w:cs="Tahoma"/>
          <w:i/>
          <w:iCs/>
          <w:shd w:val="clear" w:color="auto" w:fill="FFFFFF"/>
          <w:lang w:eastAsia="en-US" w:bidi="en-US"/>
        </w:rPr>
        <w:t>N.B. per “</w:t>
      </w:r>
      <w:r w:rsidRPr="001840D0">
        <w:rPr>
          <w:rFonts w:eastAsia="Arial Unicode MS" w:cs="Tahoma"/>
          <w:i/>
          <w:iCs/>
          <w:bdr w:val="none" w:sz="0" w:space="0" w:color="auto" w:frame="1"/>
          <w:shd w:val="clear" w:color="auto" w:fill="FFFFFF"/>
          <w:lang w:eastAsia="en-US" w:bidi="en-US"/>
        </w:rPr>
        <w:t>dato personale</w:t>
      </w:r>
      <w:r w:rsidRPr="001840D0">
        <w:rPr>
          <w:rFonts w:eastAsia="Arial Unicode MS" w:cs="Tahoma"/>
          <w:i/>
          <w:iCs/>
          <w:shd w:val="clear" w:color="auto" w:fill="FFFFFF"/>
          <w:lang w:eastAsia="en-US" w:bidi="en-US"/>
        </w:rPr>
        <w:t>” si considera qualsiasi informazione riguardante una persona fisica identificata o identificabile; il soggetto al quale si riferiscono i suddetti dati è denominato “Interessato”. I dati personali “identificativi” sono ad esempio: nome, cognome, data e luogo di nascita, indirizzo di residenza, codice fiscale, partita IVA, numeri di telefono, indirizzi e-mail, riferimenti bancari, visura camerale</w:t>
      </w:r>
      <w:r w:rsidRPr="001840D0">
        <w:rPr>
          <w:rFonts w:eastAsia="Arial Unicode MS" w:cs="Tahoma"/>
          <w:shd w:val="clear" w:color="auto" w:fill="FFFFFF"/>
          <w:lang w:eastAsia="en-US" w:bidi="en-US"/>
        </w:rPr>
        <w:t>)</w:t>
      </w:r>
      <w:r w:rsidRPr="001840D0">
        <w:rPr>
          <w:rFonts w:eastAsia="Calibri" w:cs="Tahoma"/>
          <w:lang w:eastAsia="en-US" w:bidi="en-US"/>
        </w:rPr>
        <w:t xml:space="preserve">, ai sensi dell’art. 13 del Regolamento (UE) 2016/679 </w:t>
      </w:r>
      <w:bookmarkStart w:id="58" w:name="_Hlk96684486"/>
      <w:r w:rsidRPr="001840D0">
        <w:rPr>
          <w:rFonts w:eastAsia="Calibri" w:cs="Tahoma"/>
          <w:lang w:eastAsia="en-US" w:bidi="en-US"/>
        </w:rPr>
        <w:t xml:space="preserve">del Parlamento europeo e del Consiglio del 27 aprile 2016 e del d.lgs. </w:t>
      </w:r>
      <w:bookmarkStart w:id="59" w:name="_Hlk96618202"/>
      <w:r w:rsidRPr="001840D0">
        <w:rPr>
          <w:rFonts w:eastAsia="Calibri" w:cs="Tahoma"/>
          <w:lang w:eastAsia="en-US" w:bidi="en-US"/>
        </w:rPr>
        <w:t xml:space="preserve">30 giugno 2003, n. 196, </w:t>
      </w:r>
      <w:bookmarkEnd w:id="58"/>
      <w:bookmarkEnd w:id="59"/>
      <w:r w:rsidRPr="001840D0">
        <w:rPr>
          <w:rFonts w:eastAsia="Calibri" w:cs="Tahoma"/>
          <w:lang w:eastAsia="en-US" w:bidi="en-US"/>
        </w:rPr>
        <w:t>si forniscono le seguenti informazioni:</w:t>
      </w:r>
    </w:p>
    <w:p w14:paraId="40ACA649" w14:textId="77777777" w:rsidR="009E62A6" w:rsidRPr="001840D0" w:rsidRDefault="009E62A6" w:rsidP="004D55A3">
      <w:pPr>
        <w:suppressAutoHyphens/>
        <w:ind w:right="610"/>
        <w:jc w:val="both"/>
        <w:rPr>
          <w:rFonts w:eastAsia="Calibri" w:cs="Tahoma"/>
          <w:b/>
          <w:bCs/>
          <w:sz w:val="16"/>
          <w:szCs w:val="16"/>
          <w:lang w:eastAsia="en-US" w:bidi="en-US"/>
        </w:rPr>
      </w:pPr>
    </w:p>
    <w:p w14:paraId="24C47A79" w14:textId="77777777" w:rsidR="004D55A3" w:rsidRPr="001840D0" w:rsidRDefault="004D55A3" w:rsidP="004D55A3">
      <w:pPr>
        <w:suppressAutoHyphens/>
        <w:ind w:right="610"/>
        <w:jc w:val="both"/>
        <w:rPr>
          <w:rFonts w:eastAsia="Arial Unicode MS" w:cs="Tahoma"/>
          <w:shd w:val="clear" w:color="auto" w:fill="FFFFFF"/>
          <w:lang w:eastAsia="en-US" w:bidi="en-US"/>
        </w:rPr>
      </w:pPr>
      <w:r w:rsidRPr="001840D0">
        <w:rPr>
          <w:rFonts w:eastAsia="Calibri" w:cs="Tahoma"/>
          <w:b/>
          <w:bCs/>
          <w:lang w:eastAsia="en-US" w:bidi="en-US"/>
        </w:rPr>
        <w:t>Titolare del trattamento dei dati</w:t>
      </w:r>
      <w:r w:rsidRPr="001840D0">
        <w:rPr>
          <w:rFonts w:eastAsia="Calibri" w:cs="Tahoma"/>
          <w:lang w:eastAsia="en-US" w:bidi="en-US"/>
        </w:rPr>
        <w:t xml:space="preserve"> è </w:t>
      </w:r>
      <w:bookmarkStart w:id="60" w:name="_Hlk102056101"/>
      <w:r w:rsidRPr="001840D0">
        <w:rPr>
          <w:rFonts w:eastAsia="Calibri" w:cs="Tahoma"/>
          <w:lang w:eastAsia="en-US" w:bidi="en-US"/>
        </w:rPr>
        <w:t xml:space="preserve">l’Istituzione Scolastica </w:t>
      </w:r>
      <w:r w:rsidRPr="001840D0">
        <w:rPr>
          <w:rFonts w:eastAsia="Arial Unicode MS" w:cs="Tahoma"/>
          <w:lang w:bidi="en-US"/>
        </w:rPr>
        <w:t>ISISS “G.B. Novelli” con sede alla</w:t>
      </w:r>
      <w:r w:rsidRPr="001840D0">
        <w:rPr>
          <w:rFonts w:eastAsia="Calibri" w:cs="Tahoma"/>
          <w:lang w:eastAsia="en-US" w:bidi="en-US"/>
        </w:rPr>
        <w:t xml:space="preserve"> via G.B. Novelli, n° 1 – 81025 Marcianise (CE),</w:t>
      </w:r>
      <w:r w:rsidRPr="001840D0">
        <w:rPr>
          <w:rFonts w:eastAsia="Calibri" w:cs="Tahoma"/>
          <w:i/>
          <w:iCs/>
          <w:lang w:eastAsia="en-US" w:bidi="en-US"/>
        </w:rPr>
        <w:t xml:space="preserve"> </w:t>
      </w:r>
      <w:r w:rsidRPr="001840D0">
        <w:rPr>
          <w:rFonts w:eastAsia="Arial Unicode MS" w:cs="Tahoma"/>
          <w:shd w:val="clear" w:color="auto" w:fill="FFFFFF"/>
          <w:lang w:eastAsia="en-US" w:bidi="en-US"/>
        </w:rPr>
        <w:t xml:space="preserve">legalmente rappresentata dal Dirigente Scolastico prof.ssa Emma Marchitto </w:t>
      </w:r>
    </w:p>
    <w:p w14:paraId="209B4D20" w14:textId="77777777" w:rsidR="004D55A3" w:rsidRPr="001840D0" w:rsidRDefault="004D55A3" w:rsidP="004D55A3">
      <w:pPr>
        <w:suppressAutoHyphens/>
        <w:ind w:right="610"/>
        <w:jc w:val="both"/>
        <w:rPr>
          <w:rFonts w:eastAsia="Calibri" w:cs="Tahoma"/>
          <w:lang w:val="fr-FR" w:eastAsia="en-US" w:bidi="en-US"/>
        </w:rPr>
      </w:pPr>
      <w:r w:rsidRPr="001840D0">
        <w:rPr>
          <w:rFonts w:eastAsia="Calibri" w:cs="Tahoma"/>
          <w:lang w:val="fr-FR" w:eastAsia="en-US" w:bidi="en-US"/>
        </w:rPr>
        <w:t>Tel. 0823511909</w:t>
      </w:r>
    </w:p>
    <w:p w14:paraId="00EA7DF3" w14:textId="77777777" w:rsidR="004D55A3" w:rsidRPr="001840D0" w:rsidRDefault="004D55A3" w:rsidP="004D55A3">
      <w:pPr>
        <w:suppressAutoHyphens/>
        <w:ind w:right="610"/>
        <w:jc w:val="both"/>
        <w:rPr>
          <w:rFonts w:eastAsia="Calibri" w:cs="Tahoma"/>
          <w:lang w:val="fr-FR" w:eastAsia="en-US" w:bidi="en-US"/>
        </w:rPr>
      </w:pPr>
      <w:r w:rsidRPr="001840D0">
        <w:rPr>
          <w:rFonts w:eastAsia="Calibri" w:cs="Tahoma"/>
          <w:lang w:val="fr-FR" w:eastAsia="en-US" w:bidi="en-US"/>
        </w:rPr>
        <w:t>Email ceis01100n@istruzione.it</w:t>
      </w:r>
    </w:p>
    <w:p w14:paraId="3EEE8508" w14:textId="77777777" w:rsidR="004D55A3" w:rsidRPr="001840D0" w:rsidRDefault="004D55A3" w:rsidP="004D55A3">
      <w:pPr>
        <w:suppressAutoHyphens/>
        <w:ind w:right="610"/>
        <w:jc w:val="both"/>
        <w:rPr>
          <w:rFonts w:eastAsia="Calibri" w:cs="Tahoma"/>
          <w:lang w:val="fr-FR" w:eastAsia="en-US" w:bidi="en-US"/>
        </w:rPr>
      </w:pPr>
      <w:r w:rsidRPr="001840D0">
        <w:rPr>
          <w:rFonts w:eastAsia="Calibri" w:cs="Tahoma"/>
          <w:lang w:val="fr-FR" w:eastAsia="en-US" w:bidi="en-US"/>
        </w:rPr>
        <w:t>Email PEC ceis01100n@pec.istruzione.it</w:t>
      </w:r>
    </w:p>
    <w:p w14:paraId="5F724EC2" w14:textId="77777777" w:rsidR="004D55A3" w:rsidRPr="001840D0" w:rsidRDefault="004D55A3" w:rsidP="004D55A3">
      <w:pPr>
        <w:suppressAutoHyphens/>
        <w:ind w:right="610"/>
        <w:jc w:val="both"/>
        <w:rPr>
          <w:rFonts w:eastAsia="Calibri" w:cs="Tahoma"/>
          <w:b/>
          <w:bCs/>
          <w:sz w:val="16"/>
          <w:szCs w:val="16"/>
          <w:lang w:val="fr-FR" w:eastAsia="en-US" w:bidi="en-US"/>
        </w:rPr>
      </w:pPr>
    </w:p>
    <w:p w14:paraId="3F445F63" w14:textId="77777777" w:rsidR="004D55A3" w:rsidRPr="001840D0" w:rsidRDefault="004D55A3" w:rsidP="004D55A3">
      <w:pPr>
        <w:suppressAutoHyphens/>
        <w:ind w:right="610"/>
        <w:jc w:val="both"/>
        <w:rPr>
          <w:rFonts w:eastAsia="Arial Unicode MS" w:cs="Tahoma"/>
          <w:shd w:val="clear" w:color="auto" w:fill="FFFFFF"/>
          <w:lang w:eastAsia="en-US" w:bidi="en-US"/>
        </w:rPr>
      </w:pPr>
      <w:r w:rsidRPr="001840D0">
        <w:rPr>
          <w:rFonts w:eastAsia="Arial Unicode MS" w:cs="Tahoma"/>
          <w:b/>
          <w:bCs/>
          <w:lang w:eastAsia="en-US" w:bidi="en-US"/>
        </w:rPr>
        <w:t>Responsabile in out-sourcing</w:t>
      </w:r>
      <w:r w:rsidRPr="001840D0">
        <w:rPr>
          <w:rFonts w:eastAsia="Arial Unicode MS" w:cs="Tahoma"/>
          <w:lang w:eastAsia="en-US" w:bidi="en-US"/>
        </w:rPr>
        <w:t xml:space="preserve"> </w:t>
      </w:r>
      <w:r w:rsidRPr="001840D0">
        <w:rPr>
          <w:rFonts w:eastAsia="Arial Unicode MS" w:cs="Tahoma"/>
          <w:b/>
          <w:bCs/>
          <w:lang w:eastAsia="en-US" w:bidi="en-US"/>
        </w:rPr>
        <w:t>del trattamento dei dati personali è</w:t>
      </w:r>
      <w:r w:rsidRPr="001840D0">
        <w:rPr>
          <w:rFonts w:eastAsia="Calibri" w:cs="Tahoma"/>
          <w:b/>
          <w:bCs/>
          <w:lang w:eastAsia="en-US" w:bidi="en-US"/>
        </w:rPr>
        <w:t xml:space="preserve"> </w:t>
      </w:r>
      <w:r w:rsidRPr="001840D0">
        <w:rPr>
          <w:rFonts w:eastAsia="Arial Unicode MS" w:cs="Tahoma"/>
          <w:lang w:eastAsia="en-US" w:bidi="en-US"/>
        </w:rPr>
        <w:t>la Argo Software S.r.l., per la messa a disposizione dei propri applicativi in modalità SaaS e relativa manutenzione e per i servizi di assistenza software</w:t>
      </w:r>
      <w:r w:rsidRPr="001840D0">
        <w:rPr>
          <w:rFonts w:eastAsia="Arial Unicode MS" w:cs="Tahoma"/>
          <w:shd w:val="clear" w:color="auto" w:fill="FFFFFF"/>
          <w:lang w:eastAsia="en-US" w:bidi="en-US"/>
        </w:rPr>
        <w:t xml:space="preserve"> - Viale 24 N. 7 Zona Industriale III Fase - 97100 Ragusa </w:t>
      </w:r>
    </w:p>
    <w:p w14:paraId="3D0C3CEB" w14:textId="77777777" w:rsidR="004D55A3" w:rsidRPr="001840D0" w:rsidRDefault="004D55A3" w:rsidP="004D55A3">
      <w:pPr>
        <w:suppressAutoHyphens/>
        <w:ind w:right="610"/>
        <w:jc w:val="both"/>
        <w:rPr>
          <w:rFonts w:eastAsia="Arial Unicode MS" w:cs="Tahoma"/>
          <w:shd w:val="clear" w:color="auto" w:fill="FFFFFF"/>
          <w:lang w:eastAsia="en-US" w:bidi="en-US"/>
        </w:rPr>
      </w:pPr>
      <w:r w:rsidRPr="001840D0">
        <w:rPr>
          <w:rFonts w:eastAsia="Arial Unicode MS" w:cs="Tahoma"/>
          <w:lang w:eastAsia="en-US" w:bidi="en-US"/>
        </w:rPr>
        <w:t>Amministrazione</w:t>
      </w:r>
      <w:r w:rsidRPr="001840D0">
        <w:rPr>
          <w:rFonts w:eastAsia="Arial Unicode MS" w:cs="Tahoma"/>
          <w:shd w:val="clear" w:color="auto" w:fill="FFFFFF"/>
          <w:lang w:eastAsia="en-US" w:bidi="en-US"/>
        </w:rPr>
        <w:t xml:space="preserve">: </w:t>
      </w:r>
      <w:r w:rsidRPr="001840D0">
        <w:rPr>
          <w:rFonts w:eastAsia="Arial Unicode MS" w:cs="Tahoma"/>
          <w:lang w:eastAsia="en-US" w:bidi="en-US"/>
        </w:rPr>
        <w:t>Tel. 0932.667550</w:t>
      </w:r>
    </w:p>
    <w:p w14:paraId="2DCE0858" w14:textId="18C0501D" w:rsidR="009E62A6" w:rsidRPr="009E62A6" w:rsidRDefault="004D55A3" w:rsidP="004D55A3">
      <w:pPr>
        <w:suppressAutoHyphens/>
        <w:ind w:right="610"/>
        <w:jc w:val="both"/>
        <w:rPr>
          <w:rFonts w:eastAsia="Calibri" w:cs="Tahoma"/>
          <w:b/>
          <w:bCs/>
          <w:lang w:eastAsia="en-US" w:bidi="en-US"/>
        </w:rPr>
      </w:pPr>
      <w:r w:rsidRPr="001840D0">
        <w:rPr>
          <w:rFonts w:eastAsia="Arial Unicode MS" w:cs="Tahoma"/>
          <w:lang w:eastAsia="en-US" w:bidi="en-US"/>
        </w:rPr>
        <w:t xml:space="preserve">Email: </w:t>
      </w:r>
      <w:hyperlink r:id="rId16" w:history="1">
        <w:r w:rsidRPr="001840D0">
          <w:rPr>
            <w:rFonts w:eastAsia="Arial Unicode MS" w:cs="Tahoma"/>
            <w:u w:val="single"/>
            <w:shd w:val="clear" w:color="auto" w:fill="FFFFFF"/>
            <w:lang w:eastAsia="en-US" w:bidi="en-US"/>
          </w:rPr>
          <w:t>privacy@argosoft.it</w:t>
        </w:r>
      </w:hyperlink>
      <w:r w:rsidRPr="001840D0">
        <w:rPr>
          <w:rFonts w:eastAsia="Arial Unicode MS" w:cs="Tahoma"/>
          <w:shd w:val="clear" w:color="auto" w:fill="FFFFFF"/>
          <w:lang w:eastAsia="en-US" w:bidi="en-US"/>
        </w:rPr>
        <w:t> </w:t>
      </w:r>
    </w:p>
    <w:bookmarkEnd w:id="60"/>
    <w:p w14:paraId="542374FF" w14:textId="77777777" w:rsidR="004D55A3" w:rsidRPr="001840D0" w:rsidRDefault="004D55A3" w:rsidP="004D55A3">
      <w:pPr>
        <w:suppressAutoHyphens/>
        <w:ind w:right="610"/>
        <w:jc w:val="both"/>
        <w:rPr>
          <w:rFonts w:eastAsia="Calibri" w:cs="Tahoma"/>
          <w:b/>
          <w:bCs/>
          <w:lang w:eastAsia="en-US" w:bidi="en-US"/>
        </w:rPr>
      </w:pPr>
      <w:r w:rsidRPr="001840D0">
        <w:rPr>
          <w:rFonts w:eastAsia="Calibri" w:cs="Tahoma"/>
          <w:b/>
          <w:bCs/>
          <w:lang w:eastAsia="en-US" w:bidi="en-US"/>
        </w:rPr>
        <w:t>Responsabile della protezione dei dati è</w:t>
      </w:r>
      <w:bookmarkStart w:id="61" w:name="_Hlk102056129"/>
      <w:r w:rsidRPr="001840D0">
        <w:rPr>
          <w:rFonts w:eastAsia="Calibri" w:cs="Tahoma"/>
          <w:lang w:eastAsia="en-US" w:bidi="en-US"/>
        </w:rPr>
        <w:t xml:space="preserve"> la </w:t>
      </w:r>
      <w:proofErr w:type="spellStart"/>
      <w:r w:rsidRPr="001840D0">
        <w:rPr>
          <w:rFonts w:eastAsia="Calibri" w:cs="Tahoma"/>
          <w:lang w:eastAsia="en-US" w:bidi="en-US"/>
        </w:rPr>
        <w:t>Oxfirm</w:t>
      </w:r>
      <w:proofErr w:type="spellEnd"/>
      <w:r w:rsidRPr="001840D0">
        <w:rPr>
          <w:rFonts w:eastAsia="Calibri" w:cs="Tahoma"/>
          <w:lang w:eastAsia="en-US" w:bidi="en-US"/>
        </w:rPr>
        <w:t xml:space="preserve"> S.r.l. con sede legale in Viale A. Ciamarra 259 – 00173 Roma, Tel. 0686356274 – email oxfirm@oxfirm.it, rappresentata legalmente dall’</w:t>
      </w:r>
      <w:proofErr w:type="spellStart"/>
      <w:r w:rsidRPr="001840D0">
        <w:rPr>
          <w:rFonts w:eastAsia="Calibri" w:cs="Tahoma"/>
          <w:lang w:eastAsia="en-US" w:bidi="en-US"/>
        </w:rPr>
        <w:t>ing.Antonio</w:t>
      </w:r>
      <w:proofErr w:type="spellEnd"/>
      <w:r w:rsidRPr="001840D0">
        <w:rPr>
          <w:rFonts w:eastAsia="Calibri" w:cs="Tahoma"/>
          <w:lang w:eastAsia="en-US" w:bidi="en-US"/>
        </w:rPr>
        <w:t xml:space="preserve"> Bove</w:t>
      </w:r>
      <w:r w:rsidRPr="001840D0">
        <w:rPr>
          <w:rFonts w:eastAsia="Calibri" w:cs="Tahoma"/>
          <w:b/>
          <w:bCs/>
          <w:lang w:eastAsia="en-US" w:bidi="en-US"/>
        </w:rPr>
        <w:t xml:space="preserve"> </w:t>
      </w:r>
      <w:r w:rsidRPr="001840D0">
        <w:rPr>
          <w:rFonts w:eastAsia="Calibri" w:cs="Tahoma"/>
          <w:lang w:eastAsia="en-US" w:bidi="en-US"/>
        </w:rPr>
        <w:t xml:space="preserve">raggiungibile al seguente indirizzo e-mail: </w:t>
      </w:r>
      <w:hyperlink r:id="rId17" w:history="1">
        <w:r w:rsidRPr="001840D0">
          <w:rPr>
            <w:rFonts w:eastAsia="Calibri" w:cs="Tahoma"/>
            <w:u w:val="single"/>
            <w:lang w:eastAsia="en-US" w:bidi="en-US"/>
          </w:rPr>
          <w:t>ing.bove@gmail.com</w:t>
        </w:r>
      </w:hyperlink>
      <w:r w:rsidRPr="001840D0">
        <w:rPr>
          <w:rFonts w:eastAsia="Calibri" w:cs="Tahoma"/>
          <w:lang w:eastAsia="en-US" w:bidi="en-US"/>
        </w:rPr>
        <w:t xml:space="preserve">   </w:t>
      </w:r>
      <w:r w:rsidRPr="001840D0">
        <w:rPr>
          <w:rFonts w:eastAsia="Calibri" w:cs="Tahoma"/>
          <w:b/>
          <w:bCs/>
          <w:lang w:eastAsia="en-US" w:bidi="en-US"/>
        </w:rPr>
        <w:t>email</w:t>
      </w:r>
      <w:r w:rsidRPr="001840D0">
        <w:rPr>
          <w:rFonts w:eastAsia="Calibri" w:cs="Tahoma"/>
          <w:lang w:eastAsia="en-US" w:bidi="en-US"/>
        </w:rPr>
        <w:t xml:space="preserve"> PEC: </w:t>
      </w:r>
      <w:hyperlink r:id="rId18" w:history="1">
        <w:r w:rsidRPr="001840D0">
          <w:rPr>
            <w:rFonts w:eastAsia="Calibri" w:cs="Tahoma"/>
            <w:u w:val="single"/>
            <w:lang w:eastAsia="en-US" w:bidi="en-US"/>
          </w:rPr>
          <w:t>antonio.bove@ordingce.it</w:t>
        </w:r>
      </w:hyperlink>
      <w:r w:rsidRPr="001840D0">
        <w:rPr>
          <w:rFonts w:eastAsia="Calibri" w:cs="Tahoma"/>
          <w:lang w:eastAsia="en-US" w:bidi="en-US"/>
        </w:rPr>
        <w:t xml:space="preserve">   e al seguente numero di telefono 3397775992</w:t>
      </w:r>
    </w:p>
    <w:p w14:paraId="6F4C3DB0" w14:textId="77777777" w:rsidR="004D55A3" w:rsidRPr="001840D0" w:rsidRDefault="004D55A3" w:rsidP="004D55A3">
      <w:pPr>
        <w:suppressAutoHyphens/>
        <w:adjustRightInd w:val="0"/>
        <w:ind w:right="610"/>
        <w:jc w:val="both"/>
        <w:rPr>
          <w:rFonts w:eastAsia="Calibri" w:cs="Tahoma"/>
          <w:b/>
          <w:bCs/>
          <w:sz w:val="16"/>
          <w:szCs w:val="16"/>
          <w:lang w:eastAsia="en-US" w:bidi="en-US"/>
        </w:rPr>
      </w:pPr>
      <w:r w:rsidRPr="001840D0">
        <w:rPr>
          <w:rFonts w:eastAsia="Calibri" w:cs="Tahoma"/>
          <w:b/>
          <w:bCs/>
          <w:lang w:eastAsia="en-US" w:bidi="en-US"/>
        </w:rPr>
        <w:t xml:space="preserve">       </w:t>
      </w:r>
      <w:bookmarkEnd w:id="61"/>
    </w:p>
    <w:p w14:paraId="5AE78E15" w14:textId="77777777" w:rsidR="004D55A3" w:rsidRPr="001840D0" w:rsidRDefault="004D55A3" w:rsidP="004D55A3">
      <w:pPr>
        <w:suppressAutoHyphens/>
        <w:adjustRightInd w:val="0"/>
        <w:ind w:right="610"/>
        <w:jc w:val="both"/>
        <w:rPr>
          <w:rFonts w:eastAsia="Calibri" w:cs="Tahoma"/>
          <w:b/>
          <w:bCs/>
          <w:lang w:eastAsia="en-US" w:bidi="en-US"/>
        </w:rPr>
      </w:pPr>
      <w:r w:rsidRPr="001840D0">
        <w:rPr>
          <w:rFonts w:eastAsia="Calibri" w:cs="Tahoma"/>
          <w:b/>
          <w:bCs/>
          <w:lang w:eastAsia="en-US" w:bidi="en-US"/>
        </w:rPr>
        <w:t>Tipi di dati trattati e finalità del trattamento</w:t>
      </w:r>
    </w:p>
    <w:p w14:paraId="0042B34B" w14:textId="77777777" w:rsidR="004D55A3" w:rsidRPr="001840D0" w:rsidRDefault="004D55A3" w:rsidP="004D55A3">
      <w:pPr>
        <w:suppressAutoHyphens/>
        <w:ind w:right="610"/>
        <w:jc w:val="both"/>
        <w:rPr>
          <w:rFonts w:eastAsia="Calibri" w:cs="Tahoma"/>
          <w:lang w:eastAsia="en-US" w:bidi="en-US"/>
        </w:rPr>
      </w:pPr>
      <w:r w:rsidRPr="001840D0">
        <w:rPr>
          <w:rFonts w:eastAsia="Calibri" w:cs="Tahoma"/>
          <w:lang w:eastAsia="en-US" w:bidi="en-US"/>
        </w:rPr>
        <w:t>I dati personali (a titolo esemplificativo, nome, cognome, data di nascita, codice fiscale), forniti dai partecipanti al presente Avviso, o comunque acquisiti a tal fine, sono raccolti e conservati per le finalità connesse all'Avviso stesso e ai soli fini dell’espletamento di tutte le fasi della procedura per la selezione di incarichi individuali.</w:t>
      </w:r>
    </w:p>
    <w:p w14:paraId="19E4FACC" w14:textId="77777777" w:rsidR="004D55A3" w:rsidRPr="001840D0" w:rsidRDefault="004D55A3" w:rsidP="004D55A3">
      <w:pPr>
        <w:suppressAutoHyphens/>
        <w:ind w:right="610"/>
        <w:jc w:val="both"/>
        <w:rPr>
          <w:rFonts w:eastAsia="Calibri" w:cs="Tahoma"/>
          <w:b/>
          <w:bCs/>
          <w:lang w:eastAsia="en-US" w:bidi="en-US"/>
        </w:rPr>
      </w:pPr>
      <w:r w:rsidRPr="001840D0">
        <w:rPr>
          <w:rFonts w:eastAsia="Calibri" w:cs="Tahoma"/>
          <w:b/>
          <w:bCs/>
          <w:lang w:eastAsia="en-US" w:bidi="en-US"/>
        </w:rPr>
        <w:t>Obbligo di conferimento dei dati</w:t>
      </w:r>
    </w:p>
    <w:p w14:paraId="00762095" w14:textId="77777777" w:rsidR="004D55A3" w:rsidRPr="001840D0" w:rsidRDefault="004D55A3" w:rsidP="004D55A3">
      <w:pPr>
        <w:suppressAutoHyphens/>
        <w:ind w:right="610"/>
        <w:jc w:val="both"/>
        <w:rPr>
          <w:rFonts w:eastAsia="Calibri" w:cs="Tahoma"/>
          <w:lang w:eastAsia="en-US" w:bidi="en-US"/>
        </w:rPr>
      </w:pPr>
      <w:r w:rsidRPr="001840D0">
        <w:rPr>
          <w:rFonts w:eastAsia="Calibri" w:cs="Tahoma"/>
          <w:lang w:eastAsia="en-US" w:bidi="en-US"/>
        </w:rPr>
        <w:t xml:space="preserve">Il conferimento di tali dati è obbligatorio, pena l'impossibilità di dare corso alla richiesta di partecipazione alla selezione. </w:t>
      </w:r>
    </w:p>
    <w:p w14:paraId="4ECCA603" w14:textId="77777777" w:rsidR="004D55A3" w:rsidRPr="001840D0" w:rsidRDefault="004D55A3" w:rsidP="004D55A3">
      <w:pPr>
        <w:suppressAutoHyphens/>
        <w:ind w:right="610"/>
        <w:jc w:val="both"/>
        <w:rPr>
          <w:rFonts w:eastAsia="Calibri" w:cs="Tahoma"/>
          <w:b/>
          <w:bCs/>
          <w:lang w:eastAsia="en-US" w:bidi="en-US"/>
        </w:rPr>
      </w:pPr>
      <w:r w:rsidRPr="001840D0">
        <w:rPr>
          <w:rFonts w:eastAsia="Calibri" w:cs="Tahoma"/>
          <w:b/>
          <w:bCs/>
          <w:lang w:eastAsia="en-US" w:bidi="en-US"/>
        </w:rPr>
        <w:t>Modalità del trattamento</w:t>
      </w:r>
    </w:p>
    <w:p w14:paraId="1C09A1BB" w14:textId="77777777" w:rsidR="004D55A3" w:rsidRPr="001840D0" w:rsidRDefault="004D55A3" w:rsidP="004D55A3">
      <w:pPr>
        <w:suppressAutoHyphens/>
        <w:ind w:right="610"/>
        <w:jc w:val="both"/>
        <w:rPr>
          <w:rFonts w:eastAsia="Calibri" w:cs="Tahoma"/>
          <w:lang w:eastAsia="en-US" w:bidi="en-US"/>
        </w:rPr>
      </w:pPr>
      <w:r w:rsidRPr="001840D0">
        <w:rPr>
          <w:rFonts w:eastAsia="Calibri" w:cs="Tahoma"/>
          <w:lang w:eastAsia="en-US" w:bidi="en-US"/>
        </w:rPr>
        <w:t>Il trattamento dei dati personali è realizzato, con modalità prevalentemente informatiche e telematiche, mediante operazioni di raccolta, registrazione, organizzazione, conservazione, consultazione, estrazione, utilizzo, comunicazione, diffusione (ove prevista) nonché cancellazione e distruzione dei dati.</w:t>
      </w:r>
    </w:p>
    <w:p w14:paraId="388E55E1" w14:textId="77777777" w:rsidR="004D55A3" w:rsidRPr="001840D0" w:rsidRDefault="004D55A3" w:rsidP="004D55A3">
      <w:pPr>
        <w:suppressAutoHyphens/>
        <w:ind w:right="610"/>
        <w:jc w:val="both"/>
        <w:rPr>
          <w:rFonts w:eastAsia="Calibri" w:cs="Tahoma"/>
          <w:b/>
          <w:bCs/>
          <w:lang w:eastAsia="en-US" w:bidi="en-US"/>
        </w:rPr>
      </w:pPr>
      <w:r w:rsidRPr="001840D0">
        <w:rPr>
          <w:rFonts w:eastAsia="Calibri" w:cs="Tahoma"/>
          <w:b/>
          <w:bCs/>
          <w:lang w:eastAsia="en-US" w:bidi="en-US"/>
        </w:rPr>
        <w:t>Destinatari del trattamento</w:t>
      </w:r>
    </w:p>
    <w:p w14:paraId="47817580" w14:textId="77777777" w:rsidR="004D55A3" w:rsidRPr="001840D0" w:rsidRDefault="004D55A3" w:rsidP="004D55A3">
      <w:pPr>
        <w:suppressAutoHyphens/>
        <w:ind w:right="610"/>
        <w:jc w:val="both"/>
        <w:rPr>
          <w:rFonts w:eastAsia="Calibri" w:cs="Tahoma"/>
          <w:lang w:eastAsia="en-US" w:bidi="en-US"/>
        </w:rPr>
      </w:pPr>
      <w:r w:rsidRPr="001840D0">
        <w:rPr>
          <w:rFonts w:eastAsia="Calibri" w:cs="Tahoma"/>
          <w:lang w:eastAsia="en-US" w:bidi="en-US"/>
        </w:rPr>
        <w:t>Il trattamento dei dati è svolto dai soggetti autorizzati di questo Istituto scolastico, che agisce sulla base di specifiche istruzioni fornite in ordine a finalità e modalità del trattamento medesimo.</w:t>
      </w:r>
    </w:p>
    <w:p w14:paraId="4C858465" w14:textId="77777777" w:rsidR="004D55A3" w:rsidRPr="001840D0" w:rsidRDefault="004D55A3" w:rsidP="004D55A3">
      <w:pPr>
        <w:suppressAutoHyphens/>
        <w:ind w:right="610"/>
        <w:jc w:val="both"/>
        <w:rPr>
          <w:rFonts w:eastAsia="Calibri" w:cs="Tahoma"/>
          <w:b/>
          <w:bCs/>
          <w:lang w:eastAsia="en-US" w:bidi="en-US"/>
        </w:rPr>
      </w:pPr>
      <w:r w:rsidRPr="001840D0">
        <w:rPr>
          <w:rFonts w:eastAsia="Calibri" w:cs="Tahoma"/>
          <w:b/>
          <w:bCs/>
          <w:lang w:eastAsia="en-US" w:bidi="en-US"/>
        </w:rPr>
        <w:t>Conservazione dei Dati</w:t>
      </w:r>
    </w:p>
    <w:p w14:paraId="3934E8D0" w14:textId="77777777" w:rsidR="004D55A3" w:rsidRPr="001840D0" w:rsidRDefault="004D55A3" w:rsidP="004D55A3">
      <w:pPr>
        <w:suppressAutoHyphens/>
        <w:ind w:right="610"/>
        <w:jc w:val="both"/>
        <w:rPr>
          <w:rFonts w:eastAsia="Calibri" w:cs="Tahoma"/>
          <w:lang w:eastAsia="en-US" w:bidi="en-US"/>
        </w:rPr>
      </w:pPr>
      <w:r w:rsidRPr="001840D0">
        <w:rPr>
          <w:rFonts w:eastAsia="Calibri" w:cs="Tahoma"/>
          <w:lang w:eastAsia="en-US" w:bidi="en-US"/>
        </w:rPr>
        <w:t xml:space="preserve">I dati saranno conservati per il periodo di tempo necessario per il conseguimento delle finalità per le quali sono raccolti o successivamente trattati conformemente a quanto previsto dagli obblighi di legge. </w:t>
      </w:r>
    </w:p>
    <w:p w14:paraId="3DD45066" w14:textId="77777777" w:rsidR="004D55A3" w:rsidRPr="001840D0" w:rsidRDefault="004D55A3" w:rsidP="004D55A3">
      <w:pPr>
        <w:suppressAutoHyphens/>
        <w:ind w:right="610"/>
        <w:jc w:val="both"/>
        <w:rPr>
          <w:rFonts w:eastAsia="Calibri" w:cs="Tahoma"/>
          <w:b/>
          <w:bCs/>
          <w:lang w:eastAsia="en-US" w:bidi="en-US"/>
        </w:rPr>
      </w:pPr>
      <w:r w:rsidRPr="001840D0">
        <w:rPr>
          <w:rFonts w:eastAsia="Calibri" w:cs="Tahoma"/>
          <w:b/>
          <w:bCs/>
          <w:lang w:eastAsia="en-US" w:bidi="en-US"/>
        </w:rPr>
        <w:t xml:space="preserve">Diritti degli interessati </w:t>
      </w:r>
    </w:p>
    <w:p w14:paraId="151D34EB" w14:textId="77777777" w:rsidR="004D55A3" w:rsidRPr="001840D0" w:rsidRDefault="004D55A3" w:rsidP="004D55A3">
      <w:pPr>
        <w:suppressAutoHyphens/>
        <w:ind w:right="610"/>
        <w:jc w:val="both"/>
        <w:rPr>
          <w:rFonts w:eastAsia="Calibri" w:cs="Tahoma"/>
          <w:lang w:eastAsia="en-US" w:bidi="en-US"/>
        </w:rPr>
      </w:pPr>
      <w:r w:rsidRPr="001840D0">
        <w:rPr>
          <w:rFonts w:eastAsia="Calibri" w:cs="Tahoma"/>
          <w:lang w:eastAsia="en-US" w:bidi="en-US"/>
        </w:rPr>
        <w:t xml:space="preserve">Gli interessati hanno il diritto di ottenere dall’Istituzione scolastica, nei casi previsti, l'accesso ai propri dati personali, la rettifica, la portabilità o la cancellazione degli stessi, la limitazione del trattamento che li riguarda o di opporsi al trattamento (artt. 15 e ss. del Regolamento (UE) 2016/679), presentando istanza all’Istituzione Scolastica, titolare del trattamento, agli indirizzi sopra indicati. </w:t>
      </w:r>
    </w:p>
    <w:p w14:paraId="1C83E960" w14:textId="77777777" w:rsidR="004D55A3" w:rsidRPr="001840D0" w:rsidRDefault="004D55A3" w:rsidP="004D55A3">
      <w:pPr>
        <w:suppressAutoHyphens/>
        <w:ind w:right="610"/>
        <w:jc w:val="both"/>
        <w:rPr>
          <w:rFonts w:eastAsia="Calibri" w:cs="Tahoma"/>
          <w:b/>
          <w:bCs/>
          <w:lang w:eastAsia="en-US" w:bidi="en-US"/>
        </w:rPr>
      </w:pPr>
      <w:r w:rsidRPr="001840D0">
        <w:rPr>
          <w:rFonts w:eastAsia="Calibri" w:cs="Tahoma"/>
          <w:b/>
          <w:bCs/>
          <w:lang w:eastAsia="en-US" w:bidi="en-US"/>
        </w:rPr>
        <w:t xml:space="preserve">Diritto di reclamo </w:t>
      </w:r>
    </w:p>
    <w:p w14:paraId="0B9CBEBA" w14:textId="77777777" w:rsidR="004D55A3" w:rsidRPr="001840D0" w:rsidRDefault="004D55A3" w:rsidP="004D55A3">
      <w:pPr>
        <w:suppressAutoHyphens/>
        <w:ind w:right="610"/>
        <w:jc w:val="both"/>
        <w:rPr>
          <w:rFonts w:eastAsia="Calibri" w:cs="Tahoma"/>
          <w:lang w:eastAsia="en-US" w:bidi="en-US"/>
        </w:rPr>
      </w:pPr>
      <w:r w:rsidRPr="001840D0">
        <w:rPr>
          <w:rFonts w:eastAsia="Calibri" w:cs="Tahoma"/>
          <w:lang w:eastAsia="en-US" w:bidi="en-US"/>
        </w:rPr>
        <w:lastRenderedPageBreak/>
        <w:t>Gli interessati che ritengono che il trattamento dei dati personali a loro riferiti avvenga in violazione di quanto previsto dal Regolamento (UE) 2016/679 hanno il diritto di proporre reclamo al Garante per la protezione dei dati personali, come previsto dall’art. 77 del Regolamento stesso, o di adire le vie legali nelle opportune sedi giudiziarie, ai sensi dell'art. 79 del Regolamento medesimo.</w:t>
      </w:r>
    </w:p>
    <w:p w14:paraId="174D978D" w14:textId="77777777" w:rsidR="004D55A3" w:rsidRPr="001840D0" w:rsidRDefault="004D55A3" w:rsidP="004D55A3">
      <w:pPr>
        <w:suppressAutoHyphens/>
        <w:ind w:right="610"/>
        <w:jc w:val="both"/>
        <w:rPr>
          <w:rFonts w:eastAsia="Calibri" w:cs="Tahoma"/>
          <w:b/>
          <w:bCs/>
          <w:lang w:eastAsia="en-US" w:bidi="en-US"/>
        </w:rPr>
      </w:pPr>
      <w:r w:rsidRPr="001840D0">
        <w:rPr>
          <w:rFonts w:eastAsia="Calibri" w:cs="Tahoma"/>
          <w:b/>
          <w:bCs/>
          <w:lang w:eastAsia="en-US" w:bidi="en-US"/>
        </w:rPr>
        <w:t xml:space="preserve">Trasferimento dei dati personali in Paesi terzi </w:t>
      </w:r>
    </w:p>
    <w:p w14:paraId="16BBB59F" w14:textId="77777777" w:rsidR="004D55A3" w:rsidRPr="001840D0" w:rsidRDefault="004D55A3" w:rsidP="004D55A3">
      <w:pPr>
        <w:suppressAutoHyphens/>
        <w:ind w:right="610"/>
        <w:jc w:val="both"/>
        <w:rPr>
          <w:rFonts w:eastAsia="Calibri" w:cs="Tahoma"/>
          <w:lang w:eastAsia="en-US" w:bidi="en-US"/>
        </w:rPr>
      </w:pPr>
      <w:r w:rsidRPr="001840D0">
        <w:rPr>
          <w:rFonts w:eastAsia="Calibri" w:cs="Tahoma"/>
          <w:lang w:eastAsia="en-US" w:bidi="en-US"/>
        </w:rPr>
        <w:t>I dati personali non saranno trasferiti verso paesi terzi o organizzazioni internazionali.</w:t>
      </w:r>
    </w:p>
    <w:p w14:paraId="3A334D7C" w14:textId="77777777" w:rsidR="004D55A3" w:rsidRPr="001840D0" w:rsidRDefault="004D55A3" w:rsidP="004D55A3">
      <w:pPr>
        <w:suppressAutoHyphens/>
        <w:ind w:right="610"/>
        <w:jc w:val="both"/>
        <w:rPr>
          <w:rFonts w:eastAsia="Calibri" w:cs="Tahoma"/>
          <w:b/>
          <w:bCs/>
          <w:lang w:eastAsia="en-US" w:bidi="en-US"/>
        </w:rPr>
      </w:pPr>
      <w:r w:rsidRPr="001840D0">
        <w:rPr>
          <w:rFonts w:eastAsia="Calibri" w:cs="Tahoma"/>
          <w:b/>
          <w:bCs/>
          <w:lang w:eastAsia="en-US" w:bidi="en-US"/>
        </w:rPr>
        <w:t>Processo decisionale automatizzato</w:t>
      </w:r>
    </w:p>
    <w:p w14:paraId="5D3054C7" w14:textId="77777777" w:rsidR="004D55A3" w:rsidRPr="001840D0" w:rsidRDefault="004D55A3" w:rsidP="004D55A3">
      <w:pPr>
        <w:widowControl w:val="0"/>
        <w:suppressAutoHyphens/>
        <w:ind w:right="610"/>
        <w:rPr>
          <w:rFonts w:eastAsia="Calibri" w:cs="Tahoma"/>
          <w:lang w:eastAsia="en-US" w:bidi="en-US"/>
        </w:rPr>
      </w:pPr>
      <w:r w:rsidRPr="001840D0">
        <w:rPr>
          <w:rFonts w:eastAsia="Calibri" w:cs="Tahoma"/>
          <w:lang w:eastAsia="en-US" w:bidi="en-US"/>
        </w:rPr>
        <w:t>Il titolare non adotta alcun processo decisionale automatizzato compresa la profilazione di cui all’art. 22, paragrafi 1 e 4 del Regolamento (UE) 2016/679.</w:t>
      </w:r>
    </w:p>
    <w:p w14:paraId="792F860E" w14:textId="77777777" w:rsidR="009E62A6" w:rsidRDefault="009E62A6" w:rsidP="00FE2D46">
      <w:pPr>
        <w:rPr>
          <w:rFonts w:eastAsia="Calibri"/>
          <w:b/>
          <w:lang w:eastAsia="en-US"/>
        </w:rPr>
      </w:pPr>
    </w:p>
    <w:p w14:paraId="56C23AFC" w14:textId="3DC99395" w:rsidR="004D55A3" w:rsidRPr="001840D0" w:rsidRDefault="005D0698" w:rsidP="004D55A3">
      <w:pPr>
        <w:ind w:left="284" w:hanging="284"/>
        <w:jc w:val="center"/>
        <w:rPr>
          <w:rFonts w:eastAsia="Calibri"/>
          <w:b/>
          <w:bCs/>
          <w:lang w:eastAsia="en-US"/>
        </w:rPr>
      </w:pPr>
      <w:r w:rsidRPr="007210E2">
        <w:rPr>
          <w:rFonts w:eastAsia="Calibri"/>
          <w:b/>
          <w:lang w:eastAsia="en-US"/>
        </w:rPr>
        <w:t>Articolo</w:t>
      </w:r>
      <w:r w:rsidRPr="001840D0">
        <w:rPr>
          <w:rFonts w:eastAsia="Calibri"/>
          <w:b/>
          <w:bCs/>
          <w:lang w:eastAsia="en-US"/>
        </w:rPr>
        <w:t xml:space="preserve"> </w:t>
      </w:r>
      <w:r w:rsidR="004D55A3" w:rsidRPr="001840D0">
        <w:rPr>
          <w:rFonts w:eastAsia="Calibri"/>
          <w:b/>
          <w:bCs/>
          <w:lang w:eastAsia="en-US"/>
        </w:rPr>
        <w:t>1</w:t>
      </w:r>
      <w:r>
        <w:rPr>
          <w:rFonts w:eastAsia="Calibri"/>
          <w:b/>
          <w:bCs/>
          <w:lang w:eastAsia="en-US"/>
        </w:rPr>
        <w:t>1</w:t>
      </w:r>
    </w:p>
    <w:p w14:paraId="745DB753" w14:textId="77777777" w:rsidR="004D55A3" w:rsidRPr="001840D0" w:rsidRDefault="004D55A3" w:rsidP="004D55A3">
      <w:pPr>
        <w:ind w:left="284" w:hanging="284"/>
        <w:jc w:val="center"/>
        <w:rPr>
          <w:rFonts w:eastAsia="Calibri"/>
          <w:b/>
          <w:bCs/>
          <w:lang w:eastAsia="en-US"/>
        </w:rPr>
      </w:pPr>
      <w:r w:rsidRPr="001840D0">
        <w:rPr>
          <w:rFonts w:eastAsia="Calibri"/>
          <w:b/>
          <w:bCs/>
          <w:lang w:eastAsia="en-US"/>
        </w:rPr>
        <w:t xml:space="preserve"> RESPONSABILE DEL PROGETTO</w:t>
      </w:r>
    </w:p>
    <w:p w14:paraId="4A4EECEE" w14:textId="77777777" w:rsidR="004D55A3" w:rsidRPr="001840D0" w:rsidRDefault="004D55A3" w:rsidP="004D55A3">
      <w:pPr>
        <w:ind w:left="284" w:hanging="284"/>
        <w:jc w:val="center"/>
        <w:rPr>
          <w:rFonts w:eastAsia="Calibri"/>
          <w:b/>
          <w:bCs/>
          <w:sz w:val="16"/>
          <w:szCs w:val="16"/>
          <w:lang w:eastAsia="en-US"/>
        </w:rPr>
      </w:pPr>
    </w:p>
    <w:p w14:paraId="50E43104" w14:textId="77777777" w:rsidR="004D55A3" w:rsidRPr="001840D0" w:rsidRDefault="004D55A3" w:rsidP="004D55A3">
      <w:pPr>
        <w:tabs>
          <w:tab w:val="left" w:pos="9900"/>
        </w:tabs>
        <w:ind w:right="161"/>
        <w:contextualSpacing/>
        <w:jc w:val="both"/>
        <w:rPr>
          <w:u w:color="000000"/>
        </w:rPr>
      </w:pPr>
      <w:r w:rsidRPr="001840D0">
        <w:rPr>
          <w:u w:color="000000"/>
        </w:rPr>
        <w:t>Ai sensi dell’art. n° 15 del D.lgs. 36/2023 e dell’art. n° 5 della legge 241/1990</w:t>
      </w:r>
      <w:r w:rsidRPr="001840D0">
        <w:rPr>
          <w:rFonts w:eastAsia="Calibri"/>
          <w:lang w:eastAsia="en-US"/>
        </w:rPr>
        <w:t xml:space="preserve">, il Responsabile Unico del Progetto per la presente procedura di selezione  è la </w:t>
      </w:r>
      <w:r w:rsidRPr="001840D0">
        <w:t xml:space="preserve">prof.ssa Emma Marchitto, </w:t>
      </w:r>
      <w:r w:rsidRPr="001840D0">
        <w:rPr>
          <w:rFonts w:eastAsia="Calibri"/>
          <w:lang w:eastAsia="en-US"/>
        </w:rPr>
        <w:t xml:space="preserve"> in qualità di </w:t>
      </w:r>
      <w:r w:rsidRPr="001840D0">
        <w:t xml:space="preserve">Dirigente Scolastico - </w:t>
      </w:r>
      <w:r w:rsidRPr="001840D0">
        <w:rPr>
          <w:rFonts w:eastAsia="Calibri"/>
          <w:lang w:eastAsia="en-US"/>
        </w:rPr>
        <w:t xml:space="preserve"> e-mail istituzionale ceis01100n@istruzione.it, numero di telefono 0823511909.</w:t>
      </w:r>
    </w:p>
    <w:p w14:paraId="65E1FA4B" w14:textId="77777777" w:rsidR="005D0698" w:rsidRDefault="005D0698" w:rsidP="004D55A3">
      <w:pPr>
        <w:ind w:left="284" w:hanging="284"/>
        <w:jc w:val="center"/>
        <w:rPr>
          <w:rFonts w:eastAsia="Calibri"/>
          <w:b/>
          <w:lang w:eastAsia="en-US"/>
        </w:rPr>
      </w:pPr>
    </w:p>
    <w:p w14:paraId="5D393607" w14:textId="62A98699" w:rsidR="004D55A3" w:rsidRPr="001840D0" w:rsidRDefault="005D0698" w:rsidP="004D55A3">
      <w:pPr>
        <w:ind w:left="284" w:hanging="284"/>
        <w:jc w:val="center"/>
        <w:rPr>
          <w:rFonts w:eastAsia="Calibri"/>
          <w:b/>
          <w:bCs/>
          <w:lang w:eastAsia="en-US"/>
        </w:rPr>
      </w:pPr>
      <w:r w:rsidRPr="007210E2">
        <w:rPr>
          <w:rFonts w:eastAsia="Calibri"/>
          <w:b/>
          <w:lang w:eastAsia="en-US"/>
        </w:rPr>
        <w:t>Articolo</w:t>
      </w:r>
      <w:r w:rsidRPr="001840D0">
        <w:rPr>
          <w:rFonts w:eastAsia="Calibri"/>
          <w:b/>
          <w:bCs/>
          <w:lang w:eastAsia="en-US"/>
        </w:rPr>
        <w:t xml:space="preserve"> </w:t>
      </w:r>
      <w:r w:rsidR="004D55A3" w:rsidRPr="001840D0">
        <w:rPr>
          <w:rFonts w:eastAsia="Calibri"/>
          <w:b/>
          <w:bCs/>
          <w:lang w:eastAsia="en-US"/>
        </w:rPr>
        <w:t>1</w:t>
      </w:r>
      <w:r>
        <w:rPr>
          <w:rFonts w:eastAsia="Calibri"/>
          <w:b/>
          <w:bCs/>
          <w:lang w:eastAsia="en-US"/>
        </w:rPr>
        <w:t>2</w:t>
      </w:r>
    </w:p>
    <w:p w14:paraId="76DA80A2" w14:textId="77777777" w:rsidR="004D55A3" w:rsidRPr="001840D0" w:rsidRDefault="004D55A3" w:rsidP="004D55A3">
      <w:pPr>
        <w:jc w:val="center"/>
        <w:rPr>
          <w:rFonts w:eastAsia="Calibri"/>
          <w:b/>
          <w:bCs/>
          <w:lang w:eastAsia="en-US"/>
        </w:rPr>
      </w:pPr>
      <w:r w:rsidRPr="001840D0">
        <w:rPr>
          <w:rFonts w:eastAsia="Calibri"/>
          <w:b/>
          <w:bCs/>
          <w:lang w:eastAsia="en-US"/>
        </w:rPr>
        <w:t>RINVIO ALL’ART. 53 DEL DECRETO LEGISLATIVO 30 MARZO 2001, N. 165</w:t>
      </w:r>
    </w:p>
    <w:p w14:paraId="3785BBBE" w14:textId="77777777" w:rsidR="004D55A3" w:rsidRPr="001840D0" w:rsidRDefault="004D55A3" w:rsidP="004D55A3">
      <w:pPr>
        <w:ind w:left="284" w:hanging="284"/>
        <w:jc w:val="center"/>
        <w:rPr>
          <w:rFonts w:eastAsia="Calibri"/>
          <w:b/>
          <w:bCs/>
          <w:sz w:val="16"/>
          <w:szCs w:val="16"/>
          <w:lang w:eastAsia="en-US"/>
        </w:rPr>
      </w:pPr>
    </w:p>
    <w:p w14:paraId="2080294A" w14:textId="77777777" w:rsidR="004D55A3" w:rsidRPr="001840D0" w:rsidRDefault="004D55A3" w:rsidP="004D55A3">
      <w:pPr>
        <w:ind w:left="284" w:hanging="284"/>
        <w:jc w:val="both"/>
        <w:rPr>
          <w:rFonts w:eastAsia="Calibri"/>
          <w:b/>
          <w:bCs/>
          <w:lang w:eastAsia="en-US"/>
        </w:rPr>
      </w:pPr>
      <w:r w:rsidRPr="001840D0">
        <w:rPr>
          <w:rFonts w:eastAsia="Calibri"/>
          <w:lang w:eastAsia="en-US"/>
        </w:rPr>
        <w:t>Con riferimento agli incarichi conferiti ai dipendenti pubblici, si applicano le previsioni di cui all’art. 53 del d.lgs. n. 165/2001.</w:t>
      </w:r>
      <w:r w:rsidRPr="001840D0">
        <w:rPr>
          <w:rFonts w:eastAsia="Calibri"/>
          <w:b/>
          <w:bCs/>
          <w:lang w:eastAsia="en-US"/>
        </w:rPr>
        <w:t xml:space="preserve"> </w:t>
      </w:r>
    </w:p>
    <w:p w14:paraId="5E6E7BAA" w14:textId="392CE797" w:rsidR="00FE2D46" w:rsidRDefault="00FE2D46" w:rsidP="00F928EB">
      <w:pPr>
        <w:tabs>
          <w:tab w:val="left" w:pos="1020"/>
        </w:tabs>
        <w:ind w:left="284" w:hanging="284"/>
        <w:rPr>
          <w:rFonts w:eastAsia="Calibri"/>
          <w:b/>
          <w:lang w:eastAsia="en-US"/>
        </w:rPr>
      </w:pPr>
    </w:p>
    <w:p w14:paraId="6FBCB760" w14:textId="38382EF7" w:rsidR="004D55A3" w:rsidRPr="001840D0" w:rsidRDefault="005D0698" w:rsidP="004D55A3">
      <w:pPr>
        <w:ind w:left="284" w:hanging="284"/>
        <w:jc w:val="center"/>
        <w:rPr>
          <w:rFonts w:eastAsia="Calibri"/>
          <w:b/>
          <w:bCs/>
          <w:lang w:eastAsia="en-US"/>
        </w:rPr>
      </w:pPr>
      <w:r w:rsidRPr="007210E2">
        <w:rPr>
          <w:rFonts w:eastAsia="Calibri"/>
          <w:b/>
          <w:lang w:eastAsia="en-US"/>
        </w:rPr>
        <w:t>Articolo</w:t>
      </w:r>
      <w:r w:rsidRPr="001840D0">
        <w:rPr>
          <w:rFonts w:eastAsia="Calibri"/>
          <w:b/>
          <w:bCs/>
          <w:lang w:eastAsia="en-US"/>
        </w:rPr>
        <w:t xml:space="preserve"> </w:t>
      </w:r>
      <w:r w:rsidR="004D55A3" w:rsidRPr="001840D0">
        <w:rPr>
          <w:rFonts w:eastAsia="Calibri"/>
          <w:b/>
          <w:bCs/>
          <w:lang w:eastAsia="en-US"/>
        </w:rPr>
        <w:t>1</w:t>
      </w:r>
      <w:r>
        <w:rPr>
          <w:rFonts w:eastAsia="Calibri"/>
          <w:b/>
          <w:bCs/>
          <w:lang w:eastAsia="en-US"/>
        </w:rPr>
        <w:t>3</w:t>
      </w:r>
    </w:p>
    <w:p w14:paraId="35D3C042" w14:textId="77777777" w:rsidR="004D55A3" w:rsidRPr="001840D0" w:rsidRDefault="004D55A3" w:rsidP="004D55A3">
      <w:pPr>
        <w:ind w:left="284" w:hanging="284"/>
        <w:jc w:val="center"/>
        <w:rPr>
          <w:rFonts w:eastAsia="Calibri"/>
          <w:b/>
          <w:bCs/>
          <w:lang w:eastAsia="en-US"/>
        </w:rPr>
      </w:pPr>
      <w:r w:rsidRPr="001840D0">
        <w:rPr>
          <w:rFonts w:eastAsia="Calibri"/>
          <w:b/>
          <w:bCs/>
          <w:lang w:eastAsia="en-US"/>
        </w:rPr>
        <w:t xml:space="preserve"> NORME DI RINVIO</w:t>
      </w:r>
    </w:p>
    <w:p w14:paraId="17836A7D" w14:textId="77777777" w:rsidR="004D55A3" w:rsidRPr="001840D0" w:rsidRDefault="004D55A3" w:rsidP="004D55A3">
      <w:pPr>
        <w:ind w:left="284" w:hanging="284"/>
        <w:jc w:val="center"/>
        <w:rPr>
          <w:rFonts w:eastAsia="Calibri"/>
          <w:b/>
          <w:bCs/>
          <w:sz w:val="16"/>
          <w:szCs w:val="16"/>
          <w:lang w:eastAsia="en-US"/>
        </w:rPr>
      </w:pPr>
    </w:p>
    <w:p w14:paraId="2FF52066" w14:textId="2F36B981" w:rsidR="009E62A6" w:rsidRPr="009E62A6" w:rsidRDefault="004D55A3" w:rsidP="004D55A3">
      <w:pPr>
        <w:spacing w:after="40" w:line="259" w:lineRule="auto"/>
        <w:jc w:val="both"/>
        <w:rPr>
          <w:rFonts w:eastAsia="Calibri"/>
          <w:lang w:eastAsia="en-US"/>
        </w:rPr>
      </w:pPr>
      <w:r w:rsidRPr="001840D0">
        <w:rPr>
          <w:rFonts w:eastAsia="Calibri"/>
          <w:lang w:eastAsia="en-US"/>
        </w:rPr>
        <w:t xml:space="preserve">Per quanto non espressamente previsto dal presente Avviso, si rinvia al d.lgs. n. 165/2001, al codice civile e alle altre norme vigenti. </w:t>
      </w:r>
      <w:bookmarkEnd w:id="57"/>
    </w:p>
    <w:p w14:paraId="738EF567" w14:textId="669A35DC" w:rsidR="00E07701" w:rsidRDefault="00E07701" w:rsidP="00F928EB">
      <w:pPr>
        <w:rPr>
          <w:rFonts w:eastAsia="Calibri"/>
          <w:b/>
          <w:lang w:eastAsia="en-US"/>
        </w:rPr>
      </w:pPr>
    </w:p>
    <w:p w14:paraId="30EDEB2E" w14:textId="317F1680" w:rsidR="004D55A3" w:rsidRPr="001840D0" w:rsidRDefault="005D0698" w:rsidP="004D55A3">
      <w:pPr>
        <w:jc w:val="center"/>
        <w:rPr>
          <w:rFonts w:eastAsia="Comic Sans MS"/>
          <w:b/>
        </w:rPr>
      </w:pPr>
      <w:r w:rsidRPr="007210E2">
        <w:rPr>
          <w:rFonts w:eastAsia="Calibri"/>
          <w:b/>
          <w:lang w:eastAsia="en-US"/>
        </w:rPr>
        <w:t>Articolo</w:t>
      </w:r>
      <w:r w:rsidRPr="001840D0">
        <w:rPr>
          <w:rFonts w:eastAsia="Comic Sans MS"/>
          <w:b/>
        </w:rPr>
        <w:t xml:space="preserve"> </w:t>
      </w:r>
      <w:r w:rsidR="004D55A3" w:rsidRPr="001840D0">
        <w:rPr>
          <w:rFonts w:eastAsia="Comic Sans MS"/>
          <w:b/>
        </w:rPr>
        <w:t>1</w:t>
      </w:r>
      <w:r>
        <w:rPr>
          <w:rFonts w:eastAsia="Comic Sans MS"/>
          <w:b/>
        </w:rPr>
        <w:t>4</w:t>
      </w:r>
    </w:p>
    <w:p w14:paraId="3264245F" w14:textId="77777777" w:rsidR="004D55A3" w:rsidRPr="001840D0" w:rsidRDefault="004D55A3" w:rsidP="004D55A3">
      <w:pPr>
        <w:tabs>
          <w:tab w:val="center" w:pos="4819"/>
          <w:tab w:val="left" w:pos="6750"/>
        </w:tabs>
        <w:jc w:val="center"/>
      </w:pPr>
      <w:r w:rsidRPr="001840D0">
        <w:rPr>
          <w:b/>
        </w:rPr>
        <w:t>PUBBLICIZZAZIONE DELLA PROCEDURA DI SELEZIONE</w:t>
      </w:r>
    </w:p>
    <w:p w14:paraId="46D41020" w14:textId="77777777" w:rsidR="004D55A3" w:rsidRPr="001840D0" w:rsidRDefault="004D55A3" w:rsidP="004D55A3">
      <w:pPr>
        <w:rPr>
          <w:sz w:val="16"/>
          <w:szCs w:val="16"/>
        </w:rPr>
      </w:pPr>
    </w:p>
    <w:p w14:paraId="507B7DA1" w14:textId="17517A23" w:rsidR="004D55A3" w:rsidRDefault="004D55A3" w:rsidP="004D55A3">
      <w:pPr>
        <w:tabs>
          <w:tab w:val="left" w:pos="5295"/>
        </w:tabs>
      </w:pPr>
      <w:bookmarkStart w:id="62" w:name="_Hlk159279982"/>
      <w:r w:rsidRPr="001840D0">
        <w:t xml:space="preserve">Il presente avviso viene reso pubblico in data odierna mediante  pubblicazione  </w:t>
      </w:r>
      <w:bookmarkStart w:id="63" w:name="_Hlk159279862"/>
      <w:r w:rsidRPr="001840D0">
        <w:t>all’Albo on line della Scuola e sul sito  web dell’istituto:</w:t>
      </w:r>
      <w:r w:rsidRPr="001840D0">
        <w:rPr>
          <w:u w:color="FF0000"/>
        </w:rPr>
        <w:t xml:space="preserve"> </w:t>
      </w:r>
      <w:hyperlink r:id="rId19" w:history="1">
        <w:r w:rsidRPr="001840D0">
          <w:rPr>
            <w:u w:val="single" w:color="FF0000"/>
          </w:rPr>
          <w:t>www.istitutonovelli.edu.it</w:t>
        </w:r>
      </w:hyperlink>
      <w:r w:rsidRPr="001840D0">
        <w:t xml:space="preserve"> </w:t>
      </w:r>
      <w:bookmarkEnd w:id="63"/>
      <w:r w:rsidRPr="001840D0">
        <w:t>nella sezione dedicata ai progetti</w:t>
      </w:r>
      <w:r w:rsidR="00A97AC6" w:rsidRPr="00A97AC6">
        <w:rPr>
          <w:b/>
          <w:bCs/>
        </w:rPr>
        <w:t xml:space="preserve"> </w:t>
      </w:r>
      <w:r w:rsidR="00A97AC6" w:rsidRPr="00A97AC6">
        <w:t xml:space="preserve">PN </w:t>
      </w:r>
      <w:r w:rsidR="00A97AC6" w:rsidRPr="00A97AC6">
        <w:rPr>
          <w:rFonts w:eastAsia="Calibri"/>
          <w:lang w:eastAsia="en-US"/>
        </w:rPr>
        <w:t>"</w:t>
      </w:r>
      <w:r w:rsidR="00A97AC6" w:rsidRPr="00A97AC6">
        <w:t xml:space="preserve">Scuola e competenze” 2021-2027 - (FSE+) </w:t>
      </w:r>
      <w:r w:rsidRPr="00A97AC6">
        <w:t>ed</w:t>
      </w:r>
      <w:r w:rsidRPr="001840D0">
        <w:t xml:space="preserve"> ha valore di notifica per tutto il personale interessato.</w:t>
      </w:r>
    </w:p>
    <w:p w14:paraId="57AFC17E" w14:textId="77777777" w:rsidR="004B1A84" w:rsidRDefault="004B1A84" w:rsidP="004B1A84">
      <w:pPr>
        <w:autoSpaceDE w:val="0"/>
        <w:autoSpaceDN w:val="0"/>
        <w:adjustRightInd w:val="0"/>
        <w:jc w:val="both"/>
        <w:rPr>
          <w:b/>
          <w:bCs/>
        </w:rPr>
      </w:pPr>
    </w:p>
    <w:bookmarkEnd w:id="62"/>
    <w:p w14:paraId="12F98D96" w14:textId="77777777" w:rsidR="00A97AC6" w:rsidRDefault="00A97AC6" w:rsidP="00A97AC6">
      <w:pPr>
        <w:autoSpaceDE w:val="0"/>
        <w:autoSpaceDN w:val="0"/>
        <w:adjustRightInd w:val="0"/>
        <w:jc w:val="both"/>
        <w:rPr>
          <w:b/>
          <w:bCs/>
        </w:rPr>
      </w:pPr>
      <w:r w:rsidRPr="007210E2">
        <w:rPr>
          <w:b/>
          <w:bCs/>
        </w:rPr>
        <w:t>Le informazioni sulle azioni previste dal PN</w:t>
      </w:r>
      <w:r>
        <w:rPr>
          <w:b/>
          <w:bCs/>
        </w:rPr>
        <w:t xml:space="preserve"> </w:t>
      </w:r>
      <w:r w:rsidRPr="005A57DC">
        <w:rPr>
          <w:rFonts w:eastAsia="Calibri"/>
          <w:b/>
          <w:bCs/>
          <w:lang w:eastAsia="en-US"/>
        </w:rPr>
        <w:t>"</w:t>
      </w:r>
      <w:r w:rsidRPr="005A57DC">
        <w:rPr>
          <w:b/>
          <w:bCs/>
        </w:rPr>
        <w:t>Scuola e competenze” 2021-2027 - (FSE+)</w:t>
      </w:r>
      <w:r>
        <w:rPr>
          <w:b/>
          <w:bCs/>
        </w:rPr>
        <w:t xml:space="preserve">  </w:t>
      </w:r>
      <w:r w:rsidRPr="007210E2">
        <w:rPr>
          <w:b/>
          <w:bCs/>
        </w:rPr>
        <w:t xml:space="preserve"> sono diffuse con la massima pubblicità allo scopo di valorizzare il ruolo dell’Unione Europea e di garantire la massima trasparenza dell’intervento dei Fondi.</w:t>
      </w:r>
      <w:r w:rsidRPr="007210E2">
        <w:rPr>
          <w:bCs/>
        </w:rPr>
        <w:t xml:space="preserve">      </w:t>
      </w:r>
    </w:p>
    <w:p w14:paraId="0AB9732F" w14:textId="77777777" w:rsidR="00A97AC6" w:rsidRPr="004B1A84" w:rsidRDefault="00A97AC6" w:rsidP="00A97AC6">
      <w:pPr>
        <w:autoSpaceDE w:val="0"/>
        <w:autoSpaceDN w:val="0"/>
        <w:adjustRightInd w:val="0"/>
        <w:jc w:val="both"/>
        <w:rPr>
          <w:b/>
          <w:bCs/>
        </w:rPr>
      </w:pPr>
    </w:p>
    <w:p w14:paraId="61972ADA" w14:textId="77777777" w:rsidR="004B1A84" w:rsidRPr="004B1A84" w:rsidRDefault="004B1A84" w:rsidP="004B1A84">
      <w:pPr>
        <w:autoSpaceDE w:val="0"/>
        <w:autoSpaceDN w:val="0"/>
        <w:adjustRightInd w:val="0"/>
        <w:jc w:val="both"/>
        <w:rPr>
          <w:b/>
          <w:bCs/>
        </w:rPr>
      </w:pPr>
    </w:p>
    <w:p w14:paraId="1740B864" w14:textId="77777777" w:rsidR="004D55A3" w:rsidRPr="001840D0" w:rsidRDefault="004D55A3" w:rsidP="004D55A3">
      <w:pPr>
        <w:autoSpaceDE w:val="0"/>
        <w:autoSpaceDN w:val="0"/>
        <w:adjustRightInd w:val="0"/>
      </w:pPr>
      <w:r w:rsidRPr="001840D0">
        <w:t xml:space="preserve">In allegato: </w:t>
      </w:r>
    </w:p>
    <w:p w14:paraId="28EEA507" w14:textId="77777777" w:rsidR="004D55A3" w:rsidRPr="001840D0" w:rsidRDefault="004D55A3" w:rsidP="004D55A3">
      <w:pPr>
        <w:autoSpaceDE w:val="0"/>
        <w:autoSpaceDN w:val="0"/>
        <w:adjustRightInd w:val="0"/>
      </w:pPr>
      <w:r w:rsidRPr="001840D0">
        <w:t xml:space="preserve">Allegato A – Modello di istanza di partecipazione. </w:t>
      </w:r>
    </w:p>
    <w:p w14:paraId="663DC912" w14:textId="6CAAF3F2" w:rsidR="004D55A3" w:rsidRPr="001840D0" w:rsidRDefault="004D55A3" w:rsidP="004D55A3">
      <w:pPr>
        <w:widowControl w:val="0"/>
        <w:suppressAutoHyphens/>
        <w:autoSpaceDE w:val="0"/>
        <w:autoSpaceDN w:val="0"/>
        <w:adjustRightInd w:val="0"/>
      </w:pPr>
      <w:r w:rsidRPr="001840D0">
        <w:t>Allegato B</w:t>
      </w:r>
      <w:r w:rsidR="00792CF0">
        <w:t>1/B2</w:t>
      </w:r>
      <w:r w:rsidRPr="001840D0">
        <w:t>–</w:t>
      </w:r>
      <w:bookmarkStart w:id="64" w:name="_Hlk161239886"/>
      <w:r w:rsidRPr="001840D0">
        <w:t xml:space="preserve">Tabella di autovalutazione  dei titoli formativi e scientifici posseduti , delle esperienze </w:t>
      </w:r>
    </w:p>
    <w:p w14:paraId="6B5794F9" w14:textId="77777777" w:rsidR="004D55A3" w:rsidRPr="001840D0" w:rsidRDefault="004D55A3" w:rsidP="004D55A3">
      <w:pPr>
        <w:widowControl w:val="0"/>
        <w:suppressAutoHyphens/>
        <w:autoSpaceDE w:val="0"/>
        <w:autoSpaceDN w:val="0"/>
        <w:adjustRightInd w:val="0"/>
      </w:pPr>
      <w:r w:rsidRPr="001840D0">
        <w:t xml:space="preserve">                    professionali  maturate</w:t>
      </w:r>
      <w:r w:rsidRPr="001840D0">
        <w:rPr>
          <w:rFonts w:eastAsia="Arial Unicode MS" w:cs="Tahoma"/>
          <w:lang w:eastAsia="en-US" w:bidi="en-US"/>
        </w:rPr>
        <w:t xml:space="preserve"> </w:t>
      </w:r>
      <w:r w:rsidRPr="001840D0">
        <w:t xml:space="preserve">da compilarsi a cura del candidato                 </w:t>
      </w:r>
    </w:p>
    <w:bookmarkEnd w:id="64"/>
    <w:p w14:paraId="19FB01B5" w14:textId="77777777" w:rsidR="004D55A3" w:rsidRPr="001840D0" w:rsidRDefault="004D55A3" w:rsidP="004D55A3">
      <w:pPr>
        <w:tabs>
          <w:tab w:val="center" w:pos="4819"/>
          <w:tab w:val="left" w:pos="6750"/>
        </w:tabs>
        <w:jc w:val="both"/>
        <w:rPr>
          <w:rFonts w:eastAsia="Arial Unicode MS" w:cs="Tahoma"/>
          <w:lang w:eastAsia="en-US" w:bidi="en-US"/>
        </w:rPr>
      </w:pPr>
      <w:r w:rsidRPr="001840D0">
        <w:t xml:space="preserve">Allegato C – </w:t>
      </w:r>
      <w:r w:rsidRPr="001840D0">
        <w:rPr>
          <w:rFonts w:eastAsia="Arial Unicode MS" w:cs="Tahoma"/>
          <w:lang w:eastAsia="en-US" w:bidi="en-US"/>
        </w:rPr>
        <w:t xml:space="preserve">Modello di autodichiarazione sul possesso dei requisiti e dei prerequisiti relativi alla </w:t>
      </w:r>
    </w:p>
    <w:p w14:paraId="4D7D29EF" w14:textId="77777777" w:rsidR="004D55A3" w:rsidRPr="001840D0" w:rsidRDefault="004D55A3" w:rsidP="004D55A3">
      <w:pPr>
        <w:tabs>
          <w:tab w:val="center" w:pos="4819"/>
          <w:tab w:val="left" w:pos="6750"/>
        </w:tabs>
        <w:jc w:val="both"/>
        <w:rPr>
          <w:rFonts w:eastAsia="Arial Unicode MS" w:cs="Tahoma"/>
          <w:bCs/>
          <w:lang w:eastAsia="en-US" w:bidi="en-US"/>
        </w:rPr>
      </w:pPr>
      <w:r w:rsidRPr="001840D0">
        <w:rPr>
          <w:rFonts w:eastAsia="Arial Unicode MS" w:cs="Tahoma"/>
          <w:lang w:eastAsia="en-US" w:bidi="en-US"/>
        </w:rPr>
        <w:t xml:space="preserve">                     procedura di selezione</w:t>
      </w:r>
      <w:r w:rsidRPr="001840D0">
        <w:rPr>
          <w:rFonts w:eastAsia="Arial Unicode MS" w:cs="Tahoma"/>
          <w:b/>
          <w:lang w:eastAsia="en-US" w:bidi="en-US"/>
        </w:rPr>
        <w:t xml:space="preserve"> </w:t>
      </w:r>
      <w:r w:rsidRPr="001840D0">
        <w:rPr>
          <w:rFonts w:eastAsia="Arial Unicode MS" w:cs="Tahoma"/>
          <w:bCs/>
          <w:lang w:eastAsia="en-US" w:bidi="en-US"/>
        </w:rPr>
        <w:t xml:space="preserve">ai sensi e per gli effetti di cui agli artt. 46 e 47 del D.P.R. </w:t>
      </w:r>
    </w:p>
    <w:p w14:paraId="490A75E3" w14:textId="33EA860F" w:rsidR="007E027F" w:rsidRPr="004B1A84" w:rsidRDefault="004D55A3" w:rsidP="0032314A">
      <w:pPr>
        <w:tabs>
          <w:tab w:val="center" w:pos="4819"/>
          <w:tab w:val="left" w:pos="6750"/>
        </w:tabs>
        <w:jc w:val="both"/>
        <w:rPr>
          <w:rFonts w:eastAsia="Arial Unicode MS" w:cs="Tahoma"/>
          <w:bCs/>
          <w:lang w:eastAsia="en-US" w:bidi="en-US"/>
        </w:rPr>
      </w:pPr>
      <w:r w:rsidRPr="001840D0">
        <w:rPr>
          <w:rFonts w:eastAsia="Arial Unicode MS" w:cs="Tahoma"/>
          <w:bCs/>
          <w:lang w:eastAsia="en-US" w:bidi="en-US"/>
        </w:rPr>
        <w:t xml:space="preserve">                     n. 445 del 28/12/2000</w:t>
      </w:r>
    </w:p>
    <w:p w14:paraId="315956FD" w14:textId="77777777" w:rsidR="007E027F" w:rsidRPr="007210E2" w:rsidRDefault="007E027F" w:rsidP="0032314A">
      <w:pPr>
        <w:tabs>
          <w:tab w:val="center" w:pos="4819"/>
          <w:tab w:val="left" w:pos="6750"/>
        </w:tabs>
        <w:jc w:val="both"/>
      </w:pPr>
    </w:p>
    <w:p w14:paraId="4B6AF35D" w14:textId="77777777" w:rsidR="00126776" w:rsidRPr="007210E2" w:rsidRDefault="00957B5A" w:rsidP="00126776">
      <w:pPr>
        <w:autoSpaceDE w:val="0"/>
        <w:autoSpaceDN w:val="0"/>
        <w:adjustRightInd w:val="0"/>
      </w:pPr>
      <w:r w:rsidRPr="007210E2">
        <w:t xml:space="preserve">                                                        </w:t>
      </w:r>
      <w:r w:rsidR="00AB3F2E" w:rsidRPr="007210E2">
        <w:t xml:space="preserve">                            </w:t>
      </w:r>
      <w:r w:rsidRPr="007210E2">
        <w:t xml:space="preserve"> </w:t>
      </w:r>
      <w:r w:rsidR="00C85C97" w:rsidRPr="007210E2">
        <w:t xml:space="preserve">         </w:t>
      </w:r>
      <w:r w:rsidRPr="007210E2">
        <w:t xml:space="preserve">   </w:t>
      </w:r>
      <w:r w:rsidR="00126776" w:rsidRPr="007210E2">
        <w:t xml:space="preserve">  IL DIRIGENTE SCOLASTICO</w:t>
      </w:r>
    </w:p>
    <w:p w14:paraId="33197AC6" w14:textId="0BF05EA8" w:rsidR="006713EA" w:rsidRDefault="00126776" w:rsidP="005D0698">
      <w:pPr>
        <w:autoSpaceDE w:val="0"/>
        <w:autoSpaceDN w:val="0"/>
        <w:adjustRightInd w:val="0"/>
      </w:pPr>
      <w:r w:rsidRPr="007210E2">
        <w:t xml:space="preserve">                                                                                     </w:t>
      </w:r>
      <w:r w:rsidR="00C85C97" w:rsidRPr="007210E2">
        <w:t xml:space="preserve">             </w:t>
      </w:r>
      <w:r w:rsidR="00981FBE" w:rsidRPr="007210E2">
        <w:t xml:space="preserve">     </w:t>
      </w:r>
      <w:r w:rsidRPr="007210E2">
        <w:t xml:space="preserve">   Prof.ssa Emma Marchitt</w:t>
      </w:r>
      <w:r w:rsidR="006713EA">
        <w:t>o</w:t>
      </w:r>
    </w:p>
    <w:sectPr w:rsidR="006713EA" w:rsidSect="00DD5DAE">
      <w:pgSz w:w="11906" w:h="16838"/>
      <w:pgMar w:top="709" w:right="566" w:bottom="993"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0B16A7" w14:textId="77777777" w:rsidR="005737B4" w:rsidRDefault="005737B4" w:rsidP="00B82E31">
      <w:r>
        <w:separator/>
      </w:r>
    </w:p>
  </w:endnote>
  <w:endnote w:type="continuationSeparator" w:id="0">
    <w:p w14:paraId="77639477" w14:textId="77777777" w:rsidR="005737B4" w:rsidRDefault="005737B4" w:rsidP="00B82E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2D750E" w14:textId="77777777" w:rsidR="005737B4" w:rsidRDefault="005737B4" w:rsidP="00B82E31">
      <w:r>
        <w:separator/>
      </w:r>
    </w:p>
  </w:footnote>
  <w:footnote w:type="continuationSeparator" w:id="0">
    <w:p w14:paraId="651E107B" w14:textId="77777777" w:rsidR="005737B4" w:rsidRDefault="005737B4" w:rsidP="00B82E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885293"/>
    <w:multiLevelType w:val="hybridMultilevel"/>
    <w:tmpl w:val="3DAE980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3645126"/>
    <w:multiLevelType w:val="hybridMultilevel"/>
    <w:tmpl w:val="65107C42"/>
    <w:lvl w:ilvl="0" w:tplc="041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4846FCE"/>
    <w:multiLevelType w:val="hybridMultilevel"/>
    <w:tmpl w:val="145EE272"/>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15:restartNumberingAfterBreak="0">
    <w:nsid w:val="066C031F"/>
    <w:multiLevelType w:val="hybridMultilevel"/>
    <w:tmpl w:val="FEE2E62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6731830"/>
    <w:multiLevelType w:val="hybridMultilevel"/>
    <w:tmpl w:val="2CAAD44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098B5575"/>
    <w:multiLevelType w:val="hybridMultilevel"/>
    <w:tmpl w:val="EBFA7E86"/>
    <w:lvl w:ilvl="0" w:tplc="04100011">
      <w:start w:val="1"/>
      <w:numFmt w:val="decimal"/>
      <w:lvlText w:val="%1)"/>
      <w:lvlJc w:val="left"/>
      <w:pPr>
        <w:ind w:left="1428" w:hanging="360"/>
      </w:pPr>
    </w:lvl>
    <w:lvl w:ilvl="1" w:tplc="04100019">
      <w:start w:val="1"/>
      <w:numFmt w:val="lowerLetter"/>
      <w:lvlText w:val="%2."/>
      <w:lvlJc w:val="left"/>
      <w:pPr>
        <w:ind w:left="2148" w:hanging="360"/>
      </w:pPr>
    </w:lvl>
    <w:lvl w:ilvl="2" w:tplc="0410001B">
      <w:start w:val="1"/>
      <w:numFmt w:val="lowerRoman"/>
      <w:lvlText w:val="%3."/>
      <w:lvlJc w:val="right"/>
      <w:pPr>
        <w:ind w:left="2868" w:hanging="180"/>
      </w:pPr>
    </w:lvl>
    <w:lvl w:ilvl="3" w:tplc="0410000F">
      <w:start w:val="1"/>
      <w:numFmt w:val="decimal"/>
      <w:lvlText w:val="%4."/>
      <w:lvlJc w:val="left"/>
      <w:pPr>
        <w:ind w:left="3588" w:hanging="360"/>
      </w:pPr>
    </w:lvl>
    <w:lvl w:ilvl="4" w:tplc="04100019">
      <w:start w:val="1"/>
      <w:numFmt w:val="lowerLetter"/>
      <w:lvlText w:val="%5."/>
      <w:lvlJc w:val="left"/>
      <w:pPr>
        <w:ind w:left="4308" w:hanging="360"/>
      </w:pPr>
    </w:lvl>
    <w:lvl w:ilvl="5" w:tplc="0410001B">
      <w:start w:val="1"/>
      <w:numFmt w:val="lowerRoman"/>
      <w:lvlText w:val="%6."/>
      <w:lvlJc w:val="right"/>
      <w:pPr>
        <w:ind w:left="5028" w:hanging="180"/>
      </w:pPr>
    </w:lvl>
    <w:lvl w:ilvl="6" w:tplc="0410000F">
      <w:start w:val="1"/>
      <w:numFmt w:val="decimal"/>
      <w:lvlText w:val="%7."/>
      <w:lvlJc w:val="left"/>
      <w:pPr>
        <w:ind w:left="5748" w:hanging="360"/>
      </w:pPr>
    </w:lvl>
    <w:lvl w:ilvl="7" w:tplc="04100019">
      <w:start w:val="1"/>
      <w:numFmt w:val="lowerLetter"/>
      <w:lvlText w:val="%8."/>
      <w:lvlJc w:val="left"/>
      <w:pPr>
        <w:ind w:left="6468" w:hanging="360"/>
      </w:pPr>
    </w:lvl>
    <w:lvl w:ilvl="8" w:tplc="0410001B">
      <w:start w:val="1"/>
      <w:numFmt w:val="lowerRoman"/>
      <w:lvlText w:val="%9."/>
      <w:lvlJc w:val="right"/>
      <w:pPr>
        <w:ind w:left="7188" w:hanging="180"/>
      </w:pPr>
    </w:lvl>
  </w:abstractNum>
  <w:abstractNum w:abstractNumId="6" w15:restartNumberingAfterBreak="0">
    <w:nsid w:val="0E18575B"/>
    <w:multiLevelType w:val="hybridMultilevel"/>
    <w:tmpl w:val="F5E87478"/>
    <w:lvl w:ilvl="0" w:tplc="04100001">
      <w:start w:val="1"/>
      <w:numFmt w:val="bullet"/>
      <w:lvlText w:val=""/>
      <w:lvlJc w:val="left"/>
      <w:pPr>
        <w:ind w:left="578"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7" w15:restartNumberingAfterBreak="0">
    <w:nsid w:val="17264501"/>
    <w:multiLevelType w:val="hybridMultilevel"/>
    <w:tmpl w:val="11A6631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BF414C1"/>
    <w:multiLevelType w:val="hybridMultilevel"/>
    <w:tmpl w:val="BA54DD2C"/>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9" w15:restartNumberingAfterBreak="0">
    <w:nsid w:val="1BFD66B4"/>
    <w:multiLevelType w:val="hybridMultilevel"/>
    <w:tmpl w:val="C5D8ACAE"/>
    <w:lvl w:ilvl="0" w:tplc="04100001">
      <w:start w:val="1"/>
      <w:numFmt w:val="bullet"/>
      <w:lvlText w:val=""/>
      <w:lvlJc w:val="left"/>
      <w:pPr>
        <w:ind w:left="578"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10" w15:restartNumberingAfterBreak="0">
    <w:nsid w:val="23581EA2"/>
    <w:multiLevelType w:val="hybridMultilevel"/>
    <w:tmpl w:val="AF7003C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8BF5717"/>
    <w:multiLevelType w:val="hybridMultilevel"/>
    <w:tmpl w:val="9886D25C"/>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24E21DF"/>
    <w:multiLevelType w:val="hybridMultilevel"/>
    <w:tmpl w:val="2D50C8D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4" w15:restartNumberingAfterBreak="0">
    <w:nsid w:val="3EE52888"/>
    <w:multiLevelType w:val="hybridMultilevel"/>
    <w:tmpl w:val="57DE596C"/>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3B65706"/>
    <w:multiLevelType w:val="hybridMultilevel"/>
    <w:tmpl w:val="FE049900"/>
    <w:lvl w:ilvl="0" w:tplc="FFFFFFFF">
      <w:start w:val="1"/>
      <w:numFmt w:val="bullet"/>
      <w:lvlText w:val=""/>
      <w:lvlJc w:val="left"/>
      <w:pPr>
        <w:ind w:left="720" w:hanging="360"/>
      </w:pPr>
      <w:rPr>
        <w:rFonts w:ascii="Symbol" w:hAnsi="Symbol" w:hint="default"/>
      </w:rPr>
    </w:lvl>
    <w:lvl w:ilvl="1" w:tplc="0410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44B473ED"/>
    <w:multiLevelType w:val="hybridMultilevel"/>
    <w:tmpl w:val="185E33F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491977D4"/>
    <w:multiLevelType w:val="hybridMultilevel"/>
    <w:tmpl w:val="C75C9F2C"/>
    <w:lvl w:ilvl="0" w:tplc="04100001">
      <w:start w:val="1"/>
      <w:numFmt w:val="bullet"/>
      <w:lvlText w:val=""/>
      <w:lvlJc w:val="left"/>
      <w:pPr>
        <w:ind w:left="960" w:hanging="360"/>
      </w:pPr>
      <w:rPr>
        <w:rFonts w:ascii="Symbol" w:hAnsi="Symbol" w:hint="default"/>
      </w:rPr>
    </w:lvl>
    <w:lvl w:ilvl="1" w:tplc="04100003" w:tentative="1">
      <w:start w:val="1"/>
      <w:numFmt w:val="bullet"/>
      <w:lvlText w:val="o"/>
      <w:lvlJc w:val="left"/>
      <w:pPr>
        <w:ind w:left="1680" w:hanging="360"/>
      </w:pPr>
      <w:rPr>
        <w:rFonts w:ascii="Courier New" w:hAnsi="Courier New" w:cs="Courier New" w:hint="default"/>
      </w:rPr>
    </w:lvl>
    <w:lvl w:ilvl="2" w:tplc="04100005" w:tentative="1">
      <w:start w:val="1"/>
      <w:numFmt w:val="bullet"/>
      <w:lvlText w:val=""/>
      <w:lvlJc w:val="left"/>
      <w:pPr>
        <w:ind w:left="2400" w:hanging="360"/>
      </w:pPr>
      <w:rPr>
        <w:rFonts w:ascii="Wingdings" w:hAnsi="Wingdings" w:hint="default"/>
      </w:rPr>
    </w:lvl>
    <w:lvl w:ilvl="3" w:tplc="04100001" w:tentative="1">
      <w:start w:val="1"/>
      <w:numFmt w:val="bullet"/>
      <w:lvlText w:val=""/>
      <w:lvlJc w:val="left"/>
      <w:pPr>
        <w:ind w:left="3120" w:hanging="360"/>
      </w:pPr>
      <w:rPr>
        <w:rFonts w:ascii="Symbol" w:hAnsi="Symbol" w:hint="default"/>
      </w:rPr>
    </w:lvl>
    <w:lvl w:ilvl="4" w:tplc="04100003" w:tentative="1">
      <w:start w:val="1"/>
      <w:numFmt w:val="bullet"/>
      <w:lvlText w:val="o"/>
      <w:lvlJc w:val="left"/>
      <w:pPr>
        <w:ind w:left="3840" w:hanging="360"/>
      </w:pPr>
      <w:rPr>
        <w:rFonts w:ascii="Courier New" w:hAnsi="Courier New" w:cs="Courier New" w:hint="default"/>
      </w:rPr>
    </w:lvl>
    <w:lvl w:ilvl="5" w:tplc="04100005" w:tentative="1">
      <w:start w:val="1"/>
      <w:numFmt w:val="bullet"/>
      <w:lvlText w:val=""/>
      <w:lvlJc w:val="left"/>
      <w:pPr>
        <w:ind w:left="4560" w:hanging="360"/>
      </w:pPr>
      <w:rPr>
        <w:rFonts w:ascii="Wingdings" w:hAnsi="Wingdings" w:hint="default"/>
      </w:rPr>
    </w:lvl>
    <w:lvl w:ilvl="6" w:tplc="04100001" w:tentative="1">
      <w:start w:val="1"/>
      <w:numFmt w:val="bullet"/>
      <w:lvlText w:val=""/>
      <w:lvlJc w:val="left"/>
      <w:pPr>
        <w:ind w:left="5280" w:hanging="360"/>
      </w:pPr>
      <w:rPr>
        <w:rFonts w:ascii="Symbol" w:hAnsi="Symbol" w:hint="default"/>
      </w:rPr>
    </w:lvl>
    <w:lvl w:ilvl="7" w:tplc="04100003" w:tentative="1">
      <w:start w:val="1"/>
      <w:numFmt w:val="bullet"/>
      <w:lvlText w:val="o"/>
      <w:lvlJc w:val="left"/>
      <w:pPr>
        <w:ind w:left="6000" w:hanging="360"/>
      </w:pPr>
      <w:rPr>
        <w:rFonts w:ascii="Courier New" w:hAnsi="Courier New" w:cs="Courier New" w:hint="default"/>
      </w:rPr>
    </w:lvl>
    <w:lvl w:ilvl="8" w:tplc="04100005" w:tentative="1">
      <w:start w:val="1"/>
      <w:numFmt w:val="bullet"/>
      <w:lvlText w:val=""/>
      <w:lvlJc w:val="left"/>
      <w:pPr>
        <w:ind w:left="6720" w:hanging="360"/>
      </w:pPr>
      <w:rPr>
        <w:rFonts w:ascii="Wingdings" w:hAnsi="Wingdings" w:hint="default"/>
      </w:rPr>
    </w:lvl>
  </w:abstractNum>
  <w:abstractNum w:abstractNumId="18" w15:restartNumberingAfterBreak="0">
    <w:nsid w:val="544B045C"/>
    <w:multiLevelType w:val="hybridMultilevel"/>
    <w:tmpl w:val="00249B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5799422E"/>
    <w:multiLevelType w:val="hybridMultilevel"/>
    <w:tmpl w:val="1BA616A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605F731B"/>
    <w:multiLevelType w:val="hybridMultilevel"/>
    <w:tmpl w:val="303CBFE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650A0246"/>
    <w:multiLevelType w:val="hybridMultilevel"/>
    <w:tmpl w:val="EBDE2EC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69082AA1"/>
    <w:multiLevelType w:val="hybridMultilevel"/>
    <w:tmpl w:val="EA7C1BC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73457D31"/>
    <w:multiLevelType w:val="hybridMultilevel"/>
    <w:tmpl w:val="8472AA26"/>
    <w:lvl w:ilvl="0" w:tplc="04100001">
      <w:start w:val="1"/>
      <w:numFmt w:val="bullet"/>
      <w:lvlText w:val=""/>
      <w:lvlJc w:val="left"/>
      <w:pPr>
        <w:ind w:left="754" w:hanging="360"/>
      </w:pPr>
      <w:rPr>
        <w:rFonts w:ascii="Symbol" w:hAnsi="Symbol" w:hint="default"/>
      </w:rPr>
    </w:lvl>
    <w:lvl w:ilvl="1" w:tplc="04100003" w:tentative="1">
      <w:start w:val="1"/>
      <w:numFmt w:val="bullet"/>
      <w:lvlText w:val="o"/>
      <w:lvlJc w:val="left"/>
      <w:pPr>
        <w:ind w:left="1474" w:hanging="360"/>
      </w:pPr>
      <w:rPr>
        <w:rFonts w:ascii="Courier New" w:hAnsi="Courier New" w:cs="Courier New" w:hint="default"/>
      </w:rPr>
    </w:lvl>
    <w:lvl w:ilvl="2" w:tplc="04100005" w:tentative="1">
      <w:start w:val="1"/>
      <w:numFmt w:val="bullet"/>
      <w:lvlText w:val=""/>
      <w:lvlJc w:val="left"/>
      <w:pPr>
        <w:ind w:left="2194" w:hanging="360"/>
      </w:pPr>
      <w:rPr>
        <w:rFonts w:ascii="Wingdings" w:hAnsi="Wingdings" w:hint="default"/>
      </w:rPr>
    </w:lvl>
    <w:lvl w:ilvl="3" w:tplc="04100001" w:tentative="1">
      <w:start w:val="1"/>
      <w:numFmt w:val="bullet"/>
      <w:lvlText w:val=""/>
      <w:lvlJc w:val="left"/>
      <w:pPr>
        <w:ind w:left="2914" w:hanging="360"/>
      </w:pPr>
      <w:rPr>
        <w:rFonts w:ascii="Symbol" w:hAnsi="Symbol" w:hint="default"/>
      </w:rPr>
    </w:lvl>
    <w:lvl w:ilvl="4" w:tplc="04100003" w:tentative="1">
      <w:start w:val="1"/>
      <w:numFmt w:val="bullet"/>
      <w:lvlText w:val="o"/>
      <w:lvlJc w:val="left"/>
      <w:pPr>
        <w:ind w:left="3634" w:hanging="360"/>
      </w:pPr>
      <w:rPr>
        <w:rFonts w:ascii="Courier New" w:hAnsi="Courier New" w:cs="Courier New" w:hint="default"/>
      </w:rPr>
    </w:lvl>
    <w:lvl w:ilvl="5" w:tplc="04100005" w:tentative="1">
      <w:start w:val="1"/>
      <w:numFmt w:val="bullet"/>
      <w:lvlText w:val=""/>
      <w:lvlJc w:val="left"/>
      <w:pPr>
        <w:ind w:left="4354" w:hanging="360"/>
      </w:pPr>
      <w:rPr>
        <w:rFonts w:ascii="Wingdings" w:hAnsi="Wingdings" w:hint="default"/>
      </w:rPr>
    </w:lvl>
    <w:lvl w:ilvl="6" w:tplc="04100001" w:tentative="1">
      <w:start w:val="1"/>
      <w:numFmt w:val="bullet"/>
      <w:lvlText w:val=""/>
      <w:lvlJc w:val="left"/>
      <w:pPr>
        <w:ind w:left="5074" w:hanging="360"/>
      </w:pPr>
      <w:rPr>
        <w:rFonts w:ascii="Symbol" w:hAnsi="Symbol" w:hint="default"/>
      </w:rPr>
    </w:lvl>
    <w:lvl w:ilvl="7" w:tplc="04100003" w:tentative="1">
      <w:start w:val="1"/>
      <w:numFmt w:val="bullet"/>
      <w:lvlText w:val="o"/>
      <w:lvlJc w:val="left"/>
      <w:pPr>
        <w:ind w:left="5794" w:hanging="360"/>
      </w:pPr>
      <w:rPr>
        <w:rFonts w:ascii="Courier New" w:hAnsi="Courier New" w:cs="Courier New" w:hint="default"/>
      </w:rPr>
    </w:lvl>
    <w:lvl w:ilvl="8" w:tplc="04100005" w:tentative="1">
      <w:start w:val="1"/>
      <w:numFmt w:val="bullet"/>
      <w:lvlText w:val=""/>
      <w:lvlJc w:val="left"/>
      <w:pPr>
        <w:ind w:left="6514" w:hanging="360"/>
      </w:pPr>
      <w:rPr>
        <w:rFonts w:ascii="Wingdings" w:hAnsi="Wingdings" w:hint="default"/>
      </w:rPr>
    </w:lvl>
  </w:abstractNum>
  <w:abstractNum w:abstractNumId="24" w15:restartNumberingAfterBreak="0">
    <w:nsid w:val="75AD2C7D"/>
    <w:multiLevelType w:val="hybridMultilevel"/>
    <w:tmpl w:val="DE0AC7E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BB3514D"/>
    <w:multiLevelType w:val="hybridMultilevel"/>
    <w:tmpl w:val="84F418E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633565979">
    <w:abstractNumId w:val="3"/>
  </w:num>
  <w:num w:numId="2" w16cid:durableId="1548906166">
    <w:abstractNumId w:val="12"/>
  </w:num>
  <w:num w:numId="3" w16cid:durableId="845481780">
    <w:abstractNumId w:val="25"/>
  </w:num>
  <w:num w:numId="4" w16cid:durableId="115758869">
    <w:abstractNumId w:val="9"/>
  </w:num>
  <w:num w:numId="5" w16cid:durableId="2140685522">
    <w:abstractNumId w:val="21"/>
  </w:num>
  <w:num w:numId="6" w16cid:durableId="1583562511">
    <w:abstractNumId w:val="8"/>
  </w:num>
  <w:num w:numId="7" w16cid:durableId="359281514">
    <w:abstractNumId w:val="11"/>
  </w:num>
  <w:num w:numId="8" w16cid:durableId="692465387">
    <w:abstractNumId w:val="24"/>
  </w:num>
  <w:num w:numId="9" w16cid:durableId="179979644">
    <w:abstractNumId w:val="6"/>
  </w:num>
  <w:num w:numId="10" w16cid:durableId="591010870">
    <w:abstractNumId w:val="1"/>
  </w:num>
  <w:num w:numId="11" w16cid:durableId="785346442">
    <w:abstractNumId w:val="13"/>
  </w:num>
  <w:num w:numId="12" w16cid:durableId="1617181121">
    <w:abstractNumId w:val="20"/>
  </w:num>
  <w:num w:numId="13" w16cid:durableId="1275792907">
    <w:abstractNumId w:val="15"/>
  </w:num>
  <w:num w:numId="14" w16cid:durableId="1757511310">
    <w:abstractNumId w:val="19"/>
  </w:num>
  <w:num w:numId="15" w16cid:durableId="153769504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03561051">
    <w:abstractNumId w:val="5"/>
  </w:num>
  <w:num w:numId="17" w16cid:durableId="2056080751">
    <w:abstractNumId w:val="0"/>
  </w:num>
  <w:num w:numId="18" w16cid:durableId="1957178484">
    <w:abstractNumId w:val="14"/>
  </w:num>
  <w:num w:numId="19" w16cid:durableId="711153509">
    <w:abstractNumId w:val="17"/>
  </w:num>
  <w:num w:numId="20" w16cid:durableId="1632439049">
    <w:abstractNumId w:val="18"/>
  </w:num>
  <w:num w:numId="21" w16cid:durableId="404572698">
    <w:abstractNumId w:val="23"/>
  </w:num>
  <w:num w:numId="22" w16cid:durableId="207959472">
    <w:abstractNumId w:val="4"/>
  </w:num>
  <w:num w:numId="23" w16cid:durableId="1361514834">
    <w:abstractNumId w:val="10"/>
  </w:num>
  <w:num w:numId="24" w16cid:durableId="522594291">
    <w:abstractNumId w:val="7"/>
  </w:num>
  <w:num w:numId="25" w16cid:durableId="378164042">
    <w:abstractNumId w:val="16"/>
  </w:num>
  <w:num w:numId="26" w16cid:durableId="929316437">
    <w:abstractNumId w:val="22"/>
  </w:num>
  <w:num w:numId="27" w16cid:durableId="1697929155">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670"/>
    <w:rsid w:val="000007D7"/>
    <w:rsid w:val="000039C0"/>
    <w:rsid w:val="00011268"/>
    <w:rsid w:val="00011CD1"/>
    <w:rsid w:val="00012668"/>
    <w:rsid w:val="00023641"/>
    <w:rsid w:val="00024167"/>
    <w:rsid w:val="00025CFE"/>
    <w:rsid w:val="00025D4B"/>
    <w:rsid w:val="0002609E"/>
    <w:rsid w:val="000329BC"/>
    <w:rsid w:val="000422B1"/>
    <w:rsid w:val="00043F26"/>
    <w:rsid w:val="000460FA"/>
    <w:rsid w:val="00047772"/>
    <w:rsid w:val="00054CDC"/>
    <w:rsid w:val="000628D6"/>
    <w:rsid w:val="00062A33"/>
    <w:rsid w:val="00065C5C"/>
    <w:rsid w:val="00071A1E"/>
    <w:rsid w:val="00071C17"/>
    <w:rsid w:val="000837BB"/>
    <w:rsid w:val="00083E8D"/>
    <w:rsid w:val="000870CE"/>
    <w:rsid w:val="000905C9"/>
    <w:rsid w:val="00091499"/>
    <w:rsid w:val="00091D88"/>
    <w:rsid w:val="000970F4"/>
    <w:rsid w:val="000973C5"/>
    <w:rsid w:val="000977C7"/>
    <w:rsid w:val="000A62CF"/>
    <w:rsid w:val="000A65E4"/>
    <w:rsid w:val="000A709A"/>
    <w:rsid w:val="000B1593"/>
    <w:rsid w:val="000B2B00"/>
    <w:rsid w:val="000B2C80"/>
    <w:rsid w:val="000C0291"/>
    <w:rsid w:val="000C3E77"/>
    <w:rsid w:val="000C45B6"/>
    <w:rsid w:val="000C5592"/>
    <w:rsid w:val="000C599F"/>
    <w:rsid w:val="000D485F"/>
    <w:rsid w:val="000D5516"/>
    <w:rsid w:val="000E1191"/>
    <w:rsid w:val="000E2321"/>
    <w:rsid w:val="000E3857"/>
    <w:rsid w:val="000E5432"/>
    <w:rsid w:val="000E5CFB"/>
    <w:rsid w:val="000F4760"/>
    <w:rsid w:val="000F54B8"/>
    <w:rsid w:val="000F71E9"/>
    <w:rsid w:val="00107C4B"/>
    <w:rsid w:val="00113BAC"/>
    <w:rsid w:val="00115920"/>
    <w:rsid w:val="00116B60"/>
    <w:rsid w:val="001244C3"/>
    <w:rsid w:val="00125EBB"/>
    <w:rsid w:val="00126776"/>
    <w:rsid w:val="00130D5F"/>
    <w:rsid w:val="001319E4"/>
    <w:rsid w:val="00133C1C"/>
    <w:rsid w:val="00137948"/>
    <w:rsid w:val="00151940"/>
    <w:rsid w:val="001674CD"/>
    <w:rsid w:val="00172E24"/>
    <w:rsid w:val="00181C5B"/>
    <w:rsid w:val="001827BB"/>
    <w:rsid w:val="00183D03"/>
    <w:rsid w:val="00185861"/>
    <w:rsid w:val="0019144F"/>
    <w:rsid w:val="001A60EF"/>
    <w:rsid w:val="001A7B1A"/>
    <w:rsid w:val="001B04F7"/>
    <w:rsid w:val="001B1D15"/>
    <w:rsid w:val="001B7317"/>
    <w:rsid w:val="001C5C09"/>
    <w:rsid w:val="001D5029"/>
    <w:rsid w:val="001D5F14"/>
    <w:rsid w:val="001F6D35"/>
    <w:rsid w:val="001F78AF"/>
    <w:rsid w:val="00202DCF"/>
    <w:rsid w:val="0020402A"/>
    <w:rsid w:val="00204551"/>
    <w:rsid w:val="00207307"/>
    <w:rsid w:val="00210E7C"/>
    <w:rsid w:val="00211AE1"/>
    <w:rsid w:val="002141A4"/>
    <w:rsid w:val="00227F4B"/>
    <w:rsid w:val="00233D18"/>
    <w:rsid w:val="00234ED5"/>
    <w:rsid w:val="002354A5"/>
    <w:rsid w:val="00247C74"/>
    <w:rsid w:val="00251987"/>
    <w:rsid w:val="0025332E"/>
    <w:rsid w:val="00253EC3"/>
    <w:rsid w:val="00254DD8"/>
    <w:rsid w:val="00264B65"/>
    <w:rsid w:val="00265E5C"/>
    <w:rsid w:val="00270557"/>
    <w:rsid w:val="00270867"/>
    <w:rsid w:val="002734A9"/>
    <w:rsid w:val="002742E4"/>
    <w:rsid w:val="0028123C"/>
    <w:rsid w:val="002820DE"/>
    <w:rsid w:val="0028222A"/>
    <w:rsid w:val="002863EF"/>
    <w:rsid w:val="00291AF3"/>
    <w:rsid w:val="002927B7"/>
    <w:rsid w:val="00293FC7"/>
    <w:rsid w:val="0029624C"/>
    <w:rsid w:val="002A37E0"/>
    <w:rsid w:val="002B0C72"/>
    <w:rsid w:val="002B0E9E"/>
    <w:rsid w:val="002B38A4"/>
    <w:rsid w:val="002B7660"/>
    <w:rsid w:val="002B7A74"/>
    <w:rsid w:val="002B7F9D"/>
    <w:rsid w:val="002C077C"/>
    <w:rsid w:val="002C2D13"/>
    <w:rsid w:val="002C4670"/>
    <w:rsid w:val="002D0FB2"/>
    <w:rsid w:val="002D26C1"/>
    <w:rsid w:val="002D4630"/>
    <w:rsid w:val="002D48C8"/>
    <w:rsid w:val="002D5F4F"/>
    <w:rsid w:val="002E2A1E"/>
    <w:rsid w:val="002E3835"/>
    <w:rsid w:val="002E6EAB"/>
    <w:rsid w:val="002E7369"/>
    <w:rsid w:val="003017B2"/>
    <w:rsid w:val="00303FD3"/>
    <w:rsid w:val="00305721"/>
    <w:rsid w:val="00307470"/>
    <w:rsid w:val="00315908"/>
    <w:rsid w:val="003174DE"/>
    <w:rsid w:val="00322912"/>
    <w:rsid w:val="0032314A"/>
    <w:rsid w:val="00334628"/>
    <w:rsid w:val="00334DF9"/>
    <w:rsid w:val="0034355D"/>
    <w:rsid w:val="003465B0"/>
    <w:rsid w:val="00352CCA"/>
    <w:rsid w:val="00353E5B"/>
    <w:rsid w:val="00355BCC"/>
    <w:rsid w:val="00356311"/>
    <w:rsid w:val="00365CB3"/>
    <w:rsid w:val="00367F9B"/>
    <w:rsid w:val="003733F5"/>
    <w:rsid w:val="003735D8"/>
    <w:rsid w:val="00374B39"/>
    <w:rsid w:val="00383C89"/>
    <w:rsid w:val="00384456"/>
    <w:rsid w:val="00392AA4"/>
    <w:rsid w:val="00393A72"/>
    <w:rsid w:val="00397413"/>
    <w:rsid w:val="00397863"/>
    <w:rsid w:val="00397FE7"/>
    <w:rsid w:val="003B7ABD"/>
    <w:rsid w:val="003C6FBE"/>
    <w:rsid w:val="003D5F86"/>
    <w:rsid w:val="003E0007"/>
    <w:rsid w:val="003E1070"/>
    <w:rsid w:val="003E2388"/>
    <w:rsid w:val="003E25D7"/>
    <w:rsid w:val="003F18EA"/>
    <w:rsid w:val="003F703A"/>
    <w:rsid w:val="0040719E"/>
    <w:rsid w:val="00413346"/>
    <w:rsid w:val="00433149"/>
    <w:rsid w:val="00447DEF"/>
    <w:rsid w:val="004519A9"/>
    <w:rsid w:val="00451E70"/>
    <w:rsid w:val="0045383F"/>
    <w:rsid w:val="00454F9E"/>
    <w:rsid w:val="00456F59"/>
    <w:rsid w:val="00464E1E"/>
    <w:rsid w:val="0047001D"/>
    <w:rsid w:val="00470CD0"/>
    <w:rsid w:val="00490658"/>
    <w:rsid w:val="00496B99"/>
    <w:rsid w:val="004A1221"/>
    <w:rsid w:val="004A18DE"/>
    <w:rsid w:val="004A1E43"/>
    <w:rsid w:val="004B0847"/>
    <w:rsid w:val="004B1A84"/>
    <w:rsid w:val="004C0A55"/>
    <w:rsid w:val="004C4D85"/>
    <w:rsid w:val="004D55A3"/>
    <w:rsid w:val="004E6BF1"/>
    <w:rsid w:val="004F1FE1"/>
    <w:rsid w:val="004F34BF"/>
    <w:rsid w:val="00501622"/>
    <w:rsid w:val="00501E29"/>
    <w:rsid w:val="0051230B"/>
    <w:rsid w:val="005150CE"/>
    <w:rsid w:val="00515E54"/>
    <w:rsid w:val="00520CE6"/>
    <w:rsid w:val="00522600"/>
    <w:rsid w:val="0052295A"/>
    <w:rsid w:val="00522D76"/>
    <w:rsid w:val="0053260F"/>
    <w:rsid w:val="0053681B"/>
    <w:rsid w:val="005424F0"/>
    <w:rsid w:val="00543337"/>
    <w:rsid w:val="00546D30"/>
    <w:rsid w:val="0055472B"/>
    <w:rsid w:val="005549C8"/>
    <w:rsid w:val="00554D2A"/>
    <w:rsid w:val="005673EC"/>
    <w:rsid w:val="00570935"/>
    <w:rsid w:val="00570C1E"/>
    <w:rsid w:val="00572896"/>
    <w:rsid w:val="005737B4"/>
    <w:rsid w:val="0057545E"/>
    <w:rsid w:val="005777FB"/>
    <w:rsid w:val="005838B1"/>
    <w:rsid w:val="0058395F"/>
    <w:rsid w:val="005A6F52"/>
    <w:rsid w:val="005B5687"/>
    <w:rsid w:val="005C2298"/>
    <w:rsid w:val="005C3413"/>
    <w:rsid w:val="005C5AA5"/>
    <w:rsid w:val="005C6EA4"/>
    <w:rsid w:val="005C6F28"/>
    <w:rsid w:val="005D013C"/>
    <w:rsid w:val="005D0601"/>
    <w:rsid w:val="005D0698"/>
    <w:rsid w:val="005D09A4"/>
    <w:rsid w:val="005D0BE6"/>
    <w:rsid w:val="005E0EA1"/>
    <w:rsid w:val="005E2258"/>
    <w:rsid w:val="005F2E5D"/>
    <w:rsid w:val="005F6086"/>
    <w:rsid w:val="006051CA"/>
    <w:rsid w:val="00607F49"/>
    <w:rsid w:val="00610E38"/>
    <w:rsid w:val="00612A59"/>
    <w:rsid w:val="006213DC"/>
    <w:rsid w:val="00626456"/>
    <w:rsid w:val="00626F5F"/>
    <w:rsid w:val="0063788D"/>
    <w:rsid w:val="00647D1B"/>
    <w:rsid w:val="006506C0"/>
    <w:rsid w:val="00657F95"/>
    <w:rsid w:val="006632E7"/>
    <w:rsid w:val="006713EA"/>
    <w:rsid w:val="00674D97"/>
    <w:rsid w:val="00681AA2"/>
    <w:rsid w:val="00683D29"/>
    <w:rsid w:val="0068414C"/>
    <w:rsid w:val="00684BD0"/>
    <w:rsid w:val="0068527B"/>
    <w:rsid w:val="0069569B"/>
    <w:rsid w:val="00695F88"/>
    <w:rsid w:val="00696900"/>
    <w:rsid w:val="006A2E0A"/>
    <w:rsid w:val="006A701A"/>
    <w:rsid w:val="006C074D"/>
    <w:rsid w:val="006C29C8"/>
    <w:rsid w:val="006C7EAA"/>
    <w:rsid w:val="006D052C"/>
    <w:rsid w:val="006D5454"/>
    <w:rsid w:val="006D62A7"/>
    <w:rsid w:val="006E1B95"/>
    <w:rsid w:val="006E231D"/>
    <w:rsid w:val="006E290E"/>
    <w:rsid w:val="006E3533"/>
    <w:rsid w:val="006E78D3"/>
    <w:rsid w:val="006F70FC"/>
    <w:rsid w:val="00701014"/>
    <w:rsid w:val="007014FF"/>
    <w:rsid w:val="0070285F"/>
    <w:rsid w:val="007115FB"/>
    <w:rsid w:val="00712268"/>
    <w:rsid w:val="0071596B"/>
    <w:rsid w:val="007210E2"/>
    <w:rsid w:val="007272E7"/>
    <w:rsid w:val="00727BBA"/>
    <w:rsid w:val="007325B2"/>
    <w:rsid w:val="00735BC6"/>
    <w:rsid w:val="007429A9"/>
    <w:rsid w:val="00751839"/>
    <w:rsid w:val="00755AD2"/>
    <w:rsid w:val="00763F8D"/>
    <w:rsid w:val="00764946"/>
    <w:rsid w:val="00764BAF"/>
    <w:rsid w:val="0076528A"/>
    <w:rsid w:val="00771AB5"/>
    <w:rsid w:val="00772553"/>
    <w:rsid w:val="007747B2"/>
    <w:rsid w:val="00777392"/>
    <w:rsid w:val="00783499"/>
    <w:rsid w:val="00792CF0"/>
    <w:rsid w:val="007942F1"/>
    <w:rsid w:val="00796A68"/>
    <w:rsid w:val="007A2771"/>
    <w:rsid w:val="007A29ED"/>
    <w:rsid w:val="007B09B2"/>
    <w:rsid w:val="007C6DC5"/>
    <w:rsid w:val="007D3DE3"/>
    <w:rsid w:val="007D46A0"/>
    <w:rsid w:val="007D5C5F"/>
    <w:rsid w:val="007E027F"/>
    <w:rsid w:val="007E0CDD"/>
    <w:rsid w:val="007E0DB6"/>
    <w:rsid w:val="007E1312"/>
    <w:rsid w:val="007E3D58"/>
    <w:rsid w:val="007E481D"/>
    <w:rsid w:val="007E5A31"/>
    <w:rsid w:val="007F0606"/>
    <w:rsid w:val="007F456D"/>
    <w:rsid w:val="00804E5A"/>
    <w:rsid w:val="00805B7C"/>
    <w:rsid w:val="00807521"/>
    <w:rsid w:val="00807CE7"/>
    <w:rsid w:val="00810318"/>
    <w:rsid w:val="00811ADA"/>
    <w:rsid w:val="00820F14"/>
    <w:rsid w:val="008239C8"/>
    <w:rsid w:val="0083261F"/>
    <w:rsid w:val="00832A29"/>
    <w:rsid w:val="00834A18"/>
    <w:rsid w:val="008702B2"/>
    <w:rsid w:val="00870B46"/>
    <w:rsid w:val="00874633"/>
    <w:rsid w:val="00875F2A"/>
    <w:rsid w:val="00894488"/>
    <w:rsid w:val="0089759A"/>
    <w:rsid w:val="008A1E3C"/>
    <w:rsid w:val="008B32E3"/>
    <w:rsid w:val="008C2415"/>
    <w:rsid w:val="008C3E39"/>
    <w:rsid w:val="008D3134"/>
    <w:rsid w:val="008D479E"/>
    <w:rsid w:val="008D6171"/>
    <w:rsid w:val="008F01CE"/>
    <w:rsid w:val="008F1C23"/>
    <w:rsid w:val="008F3E93"/>
    <w:rsid w:val="008F51E5"/>
    <w:rsid w:val="008F6722"/>
    <w:rsid w:val="0090124F"/>
    <w:rsid w:val="00914165"/>
    <w:rsid w:val="0091548E"/>
    <w:rsid w:val="00917D0E"/>
    <w:rsid w:val="009218E9"/>
    <w:rsid w:val="00922D91"/>
    <w:rsid w:val="009256DA"/>
    <w:rsid w:val="009356A2"/>
    <w:rsid w:val="0094353A"/>
    <w:rsid w:val="00946432"/>
    <w:rsid w:val="00947888"/>
    <w:rsid w:val="00954172"/>
    <w:rsid w:val="00955BBF"/>
    <w:rsid w:val="00957B5A"/>
    <w:rsid w:val="009625DD"/>
    <w:rsid w:val="00971F67"/>
    <w:rsid w:val="00972974"/>
    <w:rsid w:val="009765E3"/>
    <w:rsid w:val="009806AF"/>
    <w:rsid w:val="009808C7"/>
    <w:rsid w:val="00981FBE"/>
    <w:rsid w:val="0098430D"/>
    <w:rsid w:val="009964F5"/>
    <w:rsid w:val="009A2B47"/>
    <w:rsid w:val="009A7303"/>
    <w:rsid w:val="009B0951"/>
    <w:rsid w:val="009B1932"/>
    <w:rsid w:val="009B315F"/>
    <w:rsid w:val="009B4543"/>
    <w:rsid w:val="009C4638"/>
    <w:rsid w:val="009C5242"/>
    <w:rsid w:val="009C6689"/>
    <w:rsid w:val="009C75A8"/>
    <w:rsid w:val="009D2D04"/>
    <w:rsid w:val="009D364E"/>
    <w:rsid w:val="009D641B"/>
    <w:rsid w:val="009D6E9A"/>
    <w:rsid w:val="009E086C"/>
    <w:rsid w:val="009E0A85"/>
    <w:rsid w:val="009E231E"/>
    <w:rsid w:val="009E62A6"/>
    <w:rsid w:val="009E79B0"/>
    <w:rsid w:val="009F7AA1"/>
    <w:rsid w:val="00A01D48"/>
    <w:rsid w:val="00A030D8"/>
    <w:rsid w:val="00A20B2D"/>
    <w:rsid w:val="00A3141B"/>
    <w:rsid w:val="00A315D0"/>
    <w:rsid w:val="00A32033"/>
    <w:rsid w:val="00A45D01"/>
    <w:rsid w:val="00A4608D"/>
    <w:rsid w:val="00A46485"/>
    <w:rsid w:val="00A46555"/>
    <w:rsid w:val="00A5141F"/>
    <w:rsid w:val="00A53611"/>
    <w:rsid w:val="00A574F3"/>
    <w:rsid w:val="00A57F3B"/>
    <w:rsid w:val="00A642EE"/>
    <w:rsid w:val="00A73510"/>
    <w:rsid w:val="00A75EAC"/>
    <w:rsid w:val="00A7666C"/>
    <w:rsid w:val="00A84B54"/>
    <w:rsid w:val="00A865A5"/>
    <w:rsid w:val="00A90A2B"/>
    <w:rsid w:val="00A91F37"/>
    <w:rsid w:val="00A97AC6"/>
    <w:rsid w:val="00AA20F1"/>
    <w:rsid w:val="00AA3AA3"/>
    <w:rsid w:val="00AA6702"/>
    <w:rsid w:val="00AA6BF0"/>
    <w:rsid w:val="00AA79A9"/>
    <w:rsid w:val="00AB3F2E"/>
    <w:rsid w:val="00AB6C3E"/>
    <w:rsid w:val="00AB7204"/>
    <w:rsid w:val="00AC1CAE"/>
    <w:rsid w:val="00AC4B02"/>
    <w:rsid w:val="00AC4DB9"/>
    <w:rsid w:val="00AC74EF"/>
    <w:rsid w:val="00AD108C"/>
    <w:rsid w:val="00AD296E"/>
    <w:rsid w:val="00AD484B"/>
    <w:rsid w:val="00AD5B02"/>
    <w:rsid w:val="00AD6078"/>
    <w:rsid w:val="00AD66C4"/>
    <w:rsid w:val="00AD725C"/>
    <w:rsid w:val="00AE2ABE"/>
    <w:rsid w:val="00AE3B0C"/>
    <w:rsid w:val="00AE53F6"/>
    <w:rsid w:val="00AF0356"/>
    <w:rsid w:val="00AF365D"/>
    <w:rsid w:val="00AF538E"/>
    <w:rsid w:val="00AF70B2"/>
    <w:rsid w:val="00B01CA5"/>
    <w:rsid w:val="00B029A7"/>
    <w:rsid w:val="00B03F34"/>
    <w:rsid w:val="00B21231"/>
    <w:rsid w:val="00B22CF3"/>
    <w:rsid w:val="00B32DA8"/>
    <w:rsid w:val="00B3464D"/>
    <w:rsid w:val="00B36149"/>
    <w:rsid w:val="00B37B16"/>
    <w:rsid w:val="00B55120"/>
    <w:rsid w:val="00B6192A"/>
    <w:rsid w:val="00B64452"/>
    <w:rsid w:val="00B64ED4"/>
    <w:rsid w:val="00B67499"/>
    <w:rsid w:val="00B70970"/>
    <w:rsid w:val="00B71284"/>
    <w:rsid w:val="00B733C8"/>
    <w:rsid w:val="00B735EA"/>
    <w:rsid w:val="00B76216"/>
    <w:rsid w:val="00B82E31"/>
    <w:rsid w:val="00B82E8E"/>
    <w:rsid w:val="00B85195"/>
    <w:rsid w:val="00B906F9"/>
    <w:rsid w:val="00B97088"/>
    <w:rsid w:val="00BA067B"/>
    <w:rsid w:val="00BA2AC9"/>
    <w:rsid w:val="00BA3526"/>
    <w:rsid w:val="00BA4BEE"/>
    <w:rsid w:val="00BA4D19"/>
    <w:rsid w:val="00BA5514"/>
    <w:rsid w:val="00BB64B5"/>
    <w:rsid w:val="00BC1F5B"/>
    <w:rsid w:val="00BC39AC"/>
    <w:rsid w:val="00BC3E2F"/>
    <w:rsid w:val="00BD1329"/>
    <w:rsid w:val="00BD282D"/>
    <w:rsid w:val="00BD41F8"/>
    <w:rsid w:val="00BD4A78"/>
    <w:rsid w:val="00BD4F6B"/>
    <w:rsid w:val="00BD679E"/>
    <w:rsid w:val="00BE4754"/>
    <w:rsid w:val="00BF390A"/>
    <w:rsid w:val="00BF509A"/>
    <w:rsid w:val="00C00855"/>
    <w:rsid w:val="00C1228B"/>
    <w:rsid w:val="00C13129"/>
    <w:rsid w:val="00C16B05"/>
    <w:rsid w:val="00C23695"/>
    <w:rsid w:val="00C24C16"/>
    <w:rsid w:val="00C31EC8"/>
    <w:rsid w:val="00C33742"/>
    <w:rsid w:val="00C355AF"/>
    <w:rsid w:val="00C36697"/>
    <w:rsid w:val="00C41930"/>
    <w:rsid w:val="00C54E87"/>
    <w:rsid w:val="00C605BF"/>
    <w:rsid w:val="00C60B3A"/>
    <w:rsid w:val="00C60FAE"/>
    <w:rsid w:val="00C633B7"/>
    <w:rsid w:val="00C63F09"/>
    <w:rsid w:val="00C723D3"/>
    <w:rsid w:val="00C83419"/>
    <w:rsid w:val="00C84A22"/>
    <w:rsid w:val="00C85C97"/>
    <w:rsid w:val="00C85F9D"/>
    <w:rsid w:val="00C879E6"/>
    <w:rsid w:val="00C92D31"/>
    <w:rsid w:val="00C96156"/>
    <w:rsid w:val="00CA3C41"/>
    <w:rsid w:val="00CA5A7B"/>
    <w:rsid w:val="00CA6275"/>
    <w:rsid w:val="00CB10B3"/>
    <w:rsid w:val="00CB787D"/>
    <w:rsid w:val="00CC0426"/>
    <w:rsid w:val="00CC0CCD"/>
    <w:rsid w:val="00CC286B"/>
    <w:rsid w:val="00CC7CED"/>
    <w:rsid w:val="00CD29DD"/>
    <w:rsid w:val="00CD3744"/>
    <w:rsid w:val="00CF1016"/>
    <w:rsid w:val="00CF7F1F"/>
    <w:rsid w:val="00D000D8"/>
    <w:rsid w:val="00D0484C"/>
    <w:rsid w:val="00D058A4"/>
    <w:rsid w:val="00D15ACF"/>
    <w:rsid w:val="00D16960"/>
    <w:rsid w:val="00D22B0F"/>
    <w:rsid w:val="00D24C2A"/>
    <w:rsid w:val="00D33827"/>
    <w:rsid w:val="00D33B40"/>
    <w:rsid w:val="00D505EE"/>
    <w:rsid w:val="00D55061"/>
    <w:rsid w:val="00D558EE"/>
    <w:rsid w:val="00D55D81"/>
    <w:rsid w:val="00D56A39"/>
    <w:rsid w:val="00D67D3C"/>
    <w:rsid w:val="00D744AA"/>
    <w:rsid w:val="00D76301"/>
    <w:rsid w:val="00D770EC"/>
    <w:rsid w:val="00D82D8A"/>
    <w:rsid w:val="00D878B5"/>
    <w:rsid w:val="00D903A2"/>
    <w:rsid w:val="00DA618D"/>
    <w:rsid w:val="00DB4D15"/>
    <w:rsid w:val="00DB5613"/>
    <w:rsid w:val="00DC6F5E"/>
    <w:rsid w:val="00DD09C9"/>
    <w:rsid w:val="00DD33B1"/>
    <w:rsid w:val="00DD3AB3"/>
    <w:rsid w:val="00DD5DAE"/>
    <w:rsid w:val="00DE067D"/>
    <w:rsid w:val="00DE1D6F"/>
    <w:rsid w:val="00DE26EA"/>
    <w:rsid w:val="00DE6234"/>
    <w:rsid w:val="00E0324A"/>
    <w:rsid w:val="00E07701"/>
    <w:rsid w:val="00E07F55"/>
    <w:rsid w:val="00E20EE3"/>
    <w:rsid w:val="00E2174A"/>
    <w:rsid w:val="00E23380"/>
    <w:rsid w:val="00E32990"/>
    <w:rsid w:val="00E36A34"/>
    <w:rsid w:val="00E412DF"/>
    <w:rsid w:val="00E41751"/>
    <w:rsid w:val="00E43F2F"/>
    <w:rsid w:val="00E46CB4"/>
    <w:rsid w:val="00E5304D"/>
    <w:rsid w:val="00E56EA3"/>
    <w:rsid w:val="00E6122C"/>
    <w:rsid w:val="00E61478"/>
    <w:rsid w:val="00E73B48"/>
    <w:rsid w:val="00E80D83"/>
    <w:rsid w:val="00E817CE"/>
    <w:rsid w:val="00E90CEC"/>
    <w:rsid w:val="00E91734"/>
    <w:rsid w:val="00E955D2"/>
    <w:rsid w:val="00EA6FAD"/>
    <w:rsid w:val="00EB34FF"/>
    <w:rsid w:val="00EB546B"/>
    <w:rsid w:val="00EC0E5E"/>
    <w:rsid w:val="00EE0807"/>
    <w:rsid w:val="00EF0AF4"/>
    <w:rsid w:val="00EF224C"/>
    <w:rsid w:val="00F016D0"/>
    <w:rsid w:val="00F01925"/>
    <w:rsid w:val="00F24CB9"/>
    <w:rsid w:val="00F42DAD"/>
    <w:rsid w:val="00F43799"/>
    <w:rsid w:val="00F44A89"/>
    <w:rsid w:val="00F44F5F"/>
    <w:rsid w:val="00F50CFD"/>
    <w:rsid w:val="00F5267C"/>
    <w:rsid w:val="00F5741A"/>
    <w:rsid w:val="00F57958"/>
    <w:rsid w:val="00F62BA2"/>
    <w:rsid w:val="00F65855"/>
    <w:rsid w:val="00F72D7F"/>
    <w:rsid w:val="00F75BFF"/>
    <w:rsid w:val="00F76270"/>
    <w:rsid w:val="00F81838"/>
    <w:rsid w:val="00F846C8"/>
    <w:rsid w:val="00F85AAE"/>
    <w:rsid w:val="00F91A50"/>
    <w:rsid w:val="00F91D91"/>
    <w:rsid w:val="00F928EB"/>
    <w:rsid w:val="00F92A76"/>
    <w:rsid w:val="00F96090"/>
    <w:rsid w:val="00FA0877"/>
    <w:rsid w:val="00FA73C8"/>
    <w:rsid w:val="00FB2F5F"/>
    <w:rsid w:val="00FB3B66"/>
    <w:rsid w:val="00FB65D3"/>
    <w:rsid w:val="00FB67E8"/>
    <w:rsid w:val="00FB680F"/>
    <w:rsid w:val="00FB6855"/>
    <w:rsid w:val="00FD334B"/>
    <w:rsid w:val="00FD57C2"/>
    <w:rsid w:val="00FD58CB"/>
    <w:rsid w:val="00FD7239"/>
    <w:rsid w:val="00FD7E6C"/>
    <w:rsid w:val="00FE1537"/>
    <w:rsid w:val="00FE2D46"/>
    <w:rsid w:val="00FE36D2"/>
    <w:rsid w:val="00FF177A"/>
    <w:rsid w:val="00FF36B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12C2CB"/>
  <w15:docId w15:val="{DF093E4C-395D-4375-BFEE-FE3C2ED51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8239C8"/>
    <w:rPr>
      <w:sz w:val="24"/>
      <w:szCs w:val="24"/>
    </w:rPr>
  </w:style>
  <w:style w:type="paragraph" w:styleId="Titolo1">
    <w:name w:val="heading 1"/>
    <w:basedOn w:val="Normale"/>
    <w:next w:val="Normale"/>
    <w:link w:val="Titolo1Carattere"/>
    <w:qFormat/>
    <w:rsid w:val="000E5432"/>
    <w:pPr>
      <w:keepNext/>
      <w:spacing w:before="240" w:after="60"/>
      <w:outlineLvl w:val="0"/>
    </w:pPr>
    <w:rPr>
      <w:rFonts w:ascii="Arial" w:hAnsi="Arial" w:cs="Arial"/>
      <w:b/>
      <w:bCs/>
      <w:kern w:val="32"/>
      <w:sz w:val="32"/>
      <w:szCs w:val="32"/>
    </w:rPr>
  </w:style>
  <w:style w:type="paragraph" w:styleId="Titolo2">
    <w:name w:val="heading 2"/>
    <w:basedOn w:val="Normale"/>
    <w:next w:val="Normale"/>
    <w:qFormat/>
    <w:rsid w:val="002C4670"/>
    <w:pPr>
      <w:keepNext/>
      <w:spacing w:line="360" w:lineRule="auto"/>
      <w:outlineLvl w:val="1"/>
    </w:pPr>
    <w:rPr>
      <w:b/>
      <w:bCs/>
      <w:sz w:val="28"/>
    </w:rPr>
  </w:style>
  <w:style w:type="paragraph" w:styleId="Titolo3">
    <w:name w:val="heading 3"/>
    <w:basedOn w:val="Normale"/>
    <w:next w:val="Normale"/>
    <w:link w:val="Titolo3Carattere"/>
    <w:semiHidden/>
    <w:unhideWhenUsed/>
    <w:qFormat/>
    <w:rsid w:val="00B733C8"/>
    <w:pPr>
      <w:keepNext/>
      <w:keepLines/>
      <w:spacing w:before="40"/>
      <w:outlineLvl w:val="2"/>
    </w:pPr>
    <w:rPr>
      <w:rFonts w:asciiTheme="majorHAnsi" w:eastAsiaTheme="majorEastAsia" w:hAnsiTheme="majorHAnsi" w:cstheme="majorBidi"/>
      <w:color w:val="1F4D78" w:themeColor="accent1" w:themeShade="7F"/>
    </w:rPr>
  </w:style>
  <w:style w:type="paragraph" w:styleId="Titolo4">
    <w:name w:val="heading 4"/>
    <w:basedOn w:val="Normale"/>
    <w:next w:val="Normale"/>
    <w:qFormat/>
    <w:rsid w:val="002C4670"/>
    <w:pPr>
      <w:keepNext/>
      <w:jc w:val="center"/>
      <w:outlineLvl w:val="3"/>
    </w:pPr>
    <w:rPr>
      <w:rFonts w:ascii="Book Antiqua" w:hAnsi="Book Antiqua" w:cs="Arial"/>
      <w:b/>
      <w:color w:val="800000"/>
      <w:sz w:val="44"/>
      <w:szCs w:val="4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sid w:val="002C4670"/>
    <w:rPr>
      <w:color w:val="0000FF"/>
      <w:u w:val="single"/>
    </w:rPr>
  </w:style>
  <w:style w:type="paragraph" w:customStyle="1" w:styleId="t3">
    <w:name w:val="t3"/>
    <w:basedOn w:val="Normale"/>
    <w:rsid w:val="009D6E9A"/>
    <w:pPr>
      <w:widowControl w:val="0"/>
      <w:spacing w:line="500" w:lineRule="atLeast"/>
    </w:pPr>
  </w:style>
  <w:style w:type="character" w:styleId="Enfasigrassetto">
    <w:name w:val="Strong"/>
    <w:qFormat/>
    <w:rsid w:val="009D6E9A"/>
    <w:rPr>
      <w:b/>
      <w:bCs/>
    </w:rPr>
  </w:style>
  <w:style w:type="paragraph" w:styleId="Intestazione">
    <w:name w:val="header"/>
    <w:basedOn w:val="Normale"/>
    <w:link w:val="IntestazioneCarattere"/>
    <w:rsid w:val="00011CD1"/>
    <w:pPr>
      <w:tabs>
        <w:tab w:val="center" w:pos="4819"/>
        <w:tab w:val="right" w:pos="9638"/>
      </w:tabs>
    </w:pPr>
  </w:style>
  <w:style w:type="paragraph" w:styleId="Pidipagina">
    <w:name w:val="footer"/>
    <w:basedOn w:val="Normale"/>
    <w:link w:val="PidipaginaCarattere"/>
    <w:rsid w:val="00B82E31"/>
    <w:pPr>
      <w:tabs>
        <w:tab w:val="center" w:pos="4819"/>
        <w:tab w:val="right" w:pos="9638"/>
      </w:tabs>
    </w:pPr>
  </w:style>
  <w:style w:type="character" w:customStyle="1" w:styleId="PidipaginaCarattere">
    <w:name w:val="Piè di pagina Carattere"/>
    <w:link w:val="Pidipagina"/>
    <w:rsid w:val="00B82E31"/>
    <w:rPr>
      <w:sz w:val="24"/>
      <w:szCs w:val="24"/>
    </w:rPr>
  </w:style>
  <w:style w:type="character" w:customStyle="1" w:styleId="IntestazioneCarattere">
    <w:name w:val="Intestazione Carattere"/>
    <w:link w:val="Intestazione"/>
    <w:rsid w:val="00B82E31"/>
    <w:rPr>
      <w:sz w:val="24"/>
      <w:szCs w:val="24"/>
    </w:rPr>
  </w:style>
  <w:style w:type="paragraph" w:customStyle="1" w:styleId="Default">
    <w:name w:val="Default"/>
    <w:rsid w:val="00E0324A"/>
    <w:pPr>
      <w:autoSpaceDE w:val="0"/>
      <w:autoSpaceDN w:val="0"/>
      <w:adjustRightInd w:val="0"/>
    </w:pPr>
    <w:rPr>
      <w:color w:val="000000"/>
      <w:sz w:val="24"/>
      <w:szCs w:val="24"/>
    </w:rPr>
  </w:style>
  <w:style w:type="table" w:styleId="Grigliatabella">
    <w:name w:val="Table Grid"/>
    <w:basedOn w:val="Tabellanormale"/>
    <w:rsid w:val="00352C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rsid w:val="003B7ABD"/>
    <w:rPr>
      <w:rFonts w:ascii="Segoe UI" w:hAnsi="Segoe UI"/>
      <w:sz w:val="18"/>
      <w:szCs w:val="18"/>
    </w:rPr>
  </w:style>
  <w:style w:type="character" w:customStyle="1" w:styleId="TestofumettoCarattere">
    <w:name w:val="Testo fumetto Carattere"/>
    <w:link w:val="Testofumetto"/>
    <w:rsid w:val="003B7ABD"/>
    <w:rPr>
      <w:rFonts w:ascii="Segoe UI" w:hAnsi="Segoe UI" w:cs="Segoe UI"/>
      <w:sz w:val="18"/>
      <w:szCs w:val="18"/>
    </w:rPr>
  </w:style>
  <w:style w:type="character" w:styleId="Enfasicorsivo">
    <w:name w:val="Emphasis"/>
    <w:uiPriority w:val="20"/>
    <w:qFormat/>
    <w:rsid w:val="00957B5A"/>
    <w:rPr>
      <w:i/>
      <w:iCs/>
    </w:rPr>
  </w:style>
  <w:style w:type="paragraph" w:customStyle="1" w:styleId="Paragrafoelenco1">
    <w:name w:val="Paragrafo elenco1"/>
    <w:basedOn w:val="Normale"/>
    <w:uiPriority w:val="34"/>
    <w:qFormat/>
    <w:rsid w:val="00DA618D"/>
    <w:pPr>
      <w:spacing w:after="240" w:line="276" w:lineRule="auto"/>
      <w:ind w:left="720"/>
      <w:contextualSpacing/>
      <w:jc w:val="both"/>
    </w:pPr>
    <w:rPr>
      <w:rFonts w:ascii="Calibri" w:eastAsia="Calibri" w:hAnsi="Calibri"/>
      <w:sz w:val="22"/>
      <w:szCs w:val="22"/>
      <w:lang w:eastAsia="en-US"/>
    </w:rPr>
  </w:style>
  <w:style w:type="paragraph" w:styleId="Paragrafoelenco">
    <w:name w:val="List Paragraph"/>
    <w:basedOn w:val="Normale"/>
    <w:uiPriority w:val="34"/>
    <w:qFormat/>
    <w:rsid w:val="00F92A76"/>
    <w:pPr>
      <w:spacing w:after="200" w:line="276" w:lineRule="auto"/>
      <w:ind w:left="720"/>
      <w:contextualSpacing/>
    </w:pPr>
    <w:rPr>
      <w:rFonts w:ascii="Calibri" w:eastAsia="Calibri" w:hAnsi="Calibri"/>
      <w:sz w:val="22"/>
      <w:szCs w:val="22"/>
      <w:lang w:eastAsia="en-US"/>
    </w:rPr>
  </w:style>
  <w:style w:type="paragraph" w:customStyle="1" w:styleId="1">
    <w:name w:val="1"/>
    <w:basedOn w:val="Normale"/>
    <w:next w:val="Corpotesto"/>
    <w:rsid w:val="00DE1D6F"/>
    <w:pPr>
      <w:spacing w:line="360" w:lineRule="auto"/>
    </w:pPr>
    <w:rPr>
      <w:sz w:val="28"/>
    </w:rPr>
  </w:style>
  <w:style w:type="paragraph" w:styleId="Corpotesto">
    <w:name w:val="Body Text"/>
    <w:basedOn w:val="Normale"/>
    <w:link w:val="CorpotestoCarattere"/>
    <w:rsid w:val="00DE1D6F"/>
    <w:pPr>
      <w:spacing w:after="120"/>
    </w:pPr>
  </w:style>
  <w:style w:type="character" w:customStyle="1" w:styleId="CorpotestoCarattere">
    <w:name w:val="Corpo testo Carattere"/>
    <w:link w:val="Corpotesto"/>
    <w:rsid w:val="00DE1D6F"/>
    <w:rPr>
      <w:sz w:val="24"/>
      <w:szCs w:val="24"/>
    </w:rPr>
  </w:style>
  <w:style w:type="paragraph" w:customStyle="1" w:styleId="ecxmsonormal">
    <w:name w:val="ecxmsonormal"/>
    <w:basedOn w:val="Normale"/>
    <w:uiPriority w:val="99"/>
    <w:rsid w:val="00116B60"/>
    <w:pPr>
      <w:spacing w:after="324"/>
    </w:pPr>
  </w:style>
  <w:style w:type="character" w:styleId="Rimandocommento">
    <w:name w:val="annotation reference"/>
    <w:rsid w:val="001674CD"/>
    <w:rPr>
      <w:sz w:val="16"/>
      <w:szCs w:val="16"/>
    </w:rPr>
  </w:style>
  <w:style w:type="paragraph" w:styleId="Testocommento">
    <w:name w:val="annotation text"/>
    <w:basedOn w:val="Normale"/>
    <w:link w:val="TestocommentoCarattere"/>
    <w:rsid w:val="001674CD"/>
    <w:rPr>
      <w:sz w:val="20"/>
      <w:szCs w:val="20"/>
    </w:rPr>
  </w:style>
  <w:style w:type="character" w:customStyle="1" w:styleId="TestocommentoCarattere">
    <w:name w:val="Testo commento Carattere"/>
    <w:basedOn w:val="Carpredefinitoparagrafo"/>
    <w:link w:val="Testocommento"/>
    <w:rsid w:val="001674CD"/>
  </w:style>
  <w:style w:type="paragraph" w:styleId="Soggettocommento">
    <w:name w:val="annotation subject"/>
    <w:basedOn w:val="Testocommento"/>
    <w:next w:val="Testocommento"/>
    <w:link w:val="SoggettocommentoCarattere"/>
    <w:rsid w:val="001674CD"/>
    <w:rPr>
      <w:b/>
      <w:bCs/>
    </w:rPr>
  </w:style>
  <w:style w:type="character" w:customStyle="1" w:styleId="SoggettocommentoCarattere">
    <w:name w:val="Soggetto commento Carattere"/>
    <w:link w:val="Soggettocommento"/>
    <w:rsid w:val="001674CD"/>
    <w:rPr>
      <w:b/>
      <w:bCs/>
    </w:rPr>
  </w:style>
  <w:style w:type="character" w:customStyle="1" w:styleId="st">
    <w:name w:val="st"/>
    <w:rsid w:val="00763F8D"/>
  </w:style>
  <w:style w:type="character" w:customStyle="1" w:styleId="Titolo1Carattere">
    <w:name w:val="Titolo 1 Carattere"/>
    <w:link w:val="Titolo1"/>
    <w:rsid w:val="00EB546B"/>
    <w:rPr>
      <w:rFonts w:ascii="Arial" w:hAnsi="Arial" w:cs="Arial"/>
      <w:b/>
      <w:bCs/>
      <w:kern w:val="32"/>
      <w:sz w:val="32"/>
      <w:szCs w:val="32"/>
    </w:rPr>
  </w:style>
  <w:style w:type="paragraph" w:customStyle="1" w:styleId="Comma">
    <w:name w:val="Comma"/>
    <w:basedOn w:val="Paragrafoelenco"/>
    <w:link w:val="CommaCarattere"/>
    <w:qFormat/>
    <w:rsid w:val="00F24CB9"/>
    <w:pPr>
      <w:numPr>
        <w:numId w:val="11"/>
      </w:numPr>
      <w:spacing w:after="240" w:line="240" w:lineRule="auto"/>
      <w:jc w:val="both"/>
    </w:pPr>
  </w:style>
  <w:style w:type="character" w:customStyle="1" w:styleId="CommaCarattere">
    <w:name w:val="Comma Carattere"/>
    <w:link w:val="Comma"/>
    <w:rsid w:val="00F24CB9"/>
    <w:rPr>
      <w:rFonts w:ascii="Calibri" w:eastAsia="Calibri" w:hAnsi="Calibri"/>
      <w:sz w:val="22"/>
      <w:szCs w:val="22"/>
      <w:lang w:eastAsia="en-US"/>
    </w:rPr>
  </w:style>
  <w:style w:type="character" w:customStyle="1" w:styleId="Titolo3Carattere">
    <w:name w:val="Titolo 3 Carattere"/>
    <w:basedOn w:val="Carpredefinitoparagrafo"/>
    <w:link w:val="Titolo3"/>
    <w:semiHidden/>
    <w:rsid w:val="00B733C8"/>
    <w:rPr>
      <w:rFonts w:asciiTheme="majorHAnsi" w:eastAsiaTheme="majorEastAsia" w:hAnsiTheme="majorHAnsi" w:cstheme="majorBidi"/>
      <w:color w:val="1F4D78" w:themeColor="accent1" w:themeShade="7F"/>
      <w:sz w:val="24"/>
      <w:szCs w:val="24"/>
    </w:rPr>
  </w:style>
  <w:style w:type="paragraph" w:customStyle="1" w:styleId="Eaoaeaa">
    <w:name w:val="Eaoae?aa"/>
    <w:basedOn w:val="Normale"/>
    <w:rsid w:val="00E817CE"/>
    <w:pPr>
      <w:widowControl w:val="0"/>
      <w:tabs>
        <w:tab w:val="center" w:pos="4153"/>
        <w:tab w:val="right" w:pos="8306"/>
      </w:tabs>
    </w:pPr>
    <w:rPr>
      <w:sz w:val="20"/>
      <w:szCs w:val="20"/>
      <w:lang w:val="en-US"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42202341">
      <w:bodyDiv w:val="1"/>
      <w:marLeft w:val="0"/>
      <w:marRight w:val="0"/>
      <w:marTop w:val="0"/>
      <w:marBottom w:val="0"/>
      <w:divBdr>
        <w:top w:val="none" w:sz="0" w:space="0" w:color="auto"/>
        <w:left w:val="none" w:sz="0" w:space="0" w:color="auto"/>
        <w:bottom w:val="none" w:sz="0" w:space="0" w:color="auto"/>
        <w:right w:val="none" w:sz="0" w:space="0" w:color="auto"/>
      </w:divBdr>
    </w:div>
    <w:div w:id="1470514819">
      <w:bodyDiv w:val="1"/>
      <w:marLeft w:val="0"/>
      <w:marRight w:val="0"/>
      <w:marTop w:val="0"/>
      <w:marBottom w:val="0"/>
      <w:divBdr>
        <w:top w:val="none" w:sz="0" w:space="0" w:color="auto"/>
        <w:left w:val="none" w:sz="0" w:space="0" w:color="auto"/>
        <w:bottom w:val="none" w:sz="0" w:space="0" w:color="auto"/>
        <w:right w:val="none" w:sz="0" w:space="0" w:color="auto"/>
      </w:divBdr>
    </w:div>
    <w:div w:id="1657687084">
      <w:bodyDiv w:val="1"/>
      <w:marLeft w:val="0"/>
      <w:marRight w:val="0"/>
      <w:marTop w:val="0"/>
      <w:marBottom w:val="0"/>
      <w:divBdr>
        <w:top w:val="none" w:sz="0" w:space="0" w:color="auto"/>
        <w:left w:val="none" w:sz="0" w:space="0" w:color="auto"/>
        <w:bottom w:val="none" w:sz="0" w:space="0" w:color="auto"/>
        <w:right w:val="none" w:sz="0" w:space="0" w:color="auto"/>
      </w:divBdr>
      <w:divsChild>
        <w:div w:id="2046636848">
          <w:marLeft w:val="0"/>
          <w:marRight w:val="0"/>
          <w:marTop w:val="0"/>
          <w:marBottom w:val="0"/>
          <w:divBdr>
            <w:top w:val="none" w:sz="0" w:space="0" w:color="auto"/>
            <w:left w:val="none" w:sz="0" w:space="0" w:color="auto"/>
            <w:bottom w:val="none" w:sz="0" w:space="0" w:color="auto"/>
            <w:right w:val="none" w:sz="0" w:space="0" w:color="auto"/>
          </w:divBdr>
          <w:divsChild>
            <w:div w:id="774979058">
              <w:marLeft w:val="0"/>
              <w:marRight w:val="0"/>
              <w:marTop w:val="0"/>
              <w:marBottom w:val="0"/>
              <w:divBdr>
                <w:top w:val="none" w:sz="0" w:space="0" w:color="auto"/>
                <w:left w:val="none" w:sz="0" w:space="0" w:color="auto"/>
                <w:bottom w:val="none" w:sz="0" w:space="0" w:color="auto"/>
                <w:right w:val="none" w:sz="0" w:space="0" w:color="auto"/>
              </w:divBdr>
              <w:divsChild>
                <w:div w:id="1844124134">
                  <w:marLeft w:val="0"/>
                  <w:marRight w:val="0"/>
                  <w:marTop w:val="195"/>
                  <w:marBottom w:val="0"/>
                  <w:divBdr>
                    <w:top w:val="none" w:sz="0" w:space="0" w:color="auto"/>
                    <w:left w:val="none" w:sz="0" w:space="0" w:color="auto"/>
                    <w:bottom w:val="none" w:sz="0" w:space="0" w:color="auto"/>
                    <w:right w:val="none" w:sz="0" w:space="0" w:color="auto"/>
                  </w:divBdr>
                  <w:divsChild>
                    <w:div w:id="111942611">
                      <w:marLeft w:val="0"/>
                      <w:marRight w:val="0"/>
                      <w:marTop w:val="0"/>
                      <w:marBottom w:val="0"/>
                      <w:divBdr>
                        <w:top w:val="none" w:sz="0" w:space="0" w:color="auto"/>
                        <w:left w:val="none" w:sz="0" w:space="0" w:color="auto"/>
                        <w:bottom w:val="none" w:sz="0" w:space="0" w:color="auto"/>
                        <w:right w:val="none" w:sz="0" w:space="0" w:color="auto"/>
                      </w:divBdr>
                      <w:divsChild>
                        <w:div w:id="2095735812">
                          <w:marLeft w:val="0"/>
                          <w:marRight w:val="0"/>
                          <w:marTop w:val="0"/>
                          <w:marBottom w:val="0"/>
                          <w:divBdr>
                            <w:top w:val="none" w:sz="0" w:space="0" w:color="auto"/>
                            <w:left w:val="none" w:sz="0" w:space="0" w:color="auto"/>
                            <w:bottom w:val="none" w:sz="0" w:space="0" w:color="auto"/>
                            <w:right w:val="none" w:sz="0" w:space="0" w:color="auto"/>
                          </w:divBdr>
                          <w:divsChild>
                            <w:div w:id="703673327">
                              <w:marLeft w:val="0"/>
                              <w:marRight w:val="0"/>
                              <w:marTop w:val="0"/>
                              <w:marBottom w:val="0"/>
                              <w:divBdr>
                                <w:top w:val="none" w:sz="0" w:space="0" w:color="auto"/>
                                <w:left w:val="none" w:sz="0" w:space="0" w:color="auto"/>
                                <w:bottom w:val="none" w:sz="0" w:space="0" w:color="auto"/>
                                <w:right w:val="none" w:sz="0" w:space="0" w:color="auto"/>
                              </w:divBdr>
                              <w:divsChild>
                                <w:div w:id="1141119733">
                                  <w:marLeft w:val="0"/>
                                  <w:marRight w:val="0"/>
                                  <w:marTop w:val="0"/>
                                  <w:marBottom w:val="0"/>
                                  <w:divBdr>
                                    <w:top w:val="none" w:sz="0" w:space="0" w:color="auto"/>
                                    <w:left w:val="none" w:sz="0" w:space="0" w:color="auto"/>
                                    <w:bottom w:val="none" w:sz="0" w:space="0" w:color="auto"/>
                                    <w:right w:val="none" w:sz="0" w:space="0" w:color="auto"/>
                                  </w:divBdr>
                                  <w:divsChild>
                                    <w:div w:id="164058286">
                                      <w:marLeft w:val="0"/>
                                      <w:marRight w:val="0"/>
                                      <w:marTop w:val="0"/>
                                      <w:marBottom w:val="0"/>
                                      <w:divBdr>
                                        <w:top w:val="none" w:sz="0" w:space="0" w:color="auto"/>
                                        <w:left w:val="none" w:sz="0" w:space="0" w:color="auto"/>
                                        <w:bottom w:val="none" w:sz="0" w:space="0" w:color="auto"/>
                                        <w:right w:val="none" w:sz="0" w:space="0" w:color="auto"/>
                                      </w:divBdr>
                                      <w:divsChild>
                                        <w:div w:id="1556702902">
                                          <w:marLeft w:val="0"/>
                                          <w:marRight w:val="0"/>
                                          <w:marTop w:val="0"/>
                                          <w:marBottom w:val="0"/>
                                          <w:divBdr>
                                            <w:top w:val="none" w:sz="0" w:space="0" w:color="auto"/>
                                            <w:left w:val="none" w:sz="0" w:space="0" w:color="auto"/>
                                            <w:bottom w:val="none" w:sz="0" w:space="0" w:color="auto"/>
                                            <w:right w:val="none" w:sz="0" w:space="0" w:color="auto"/>
                                          </w:divBdr>
                                          <w:divsChild>
                                            <w:div w:id="722871661">
                                              <w:marLeft w:val="0"/>
                                              <w:marRight w:val="0"/>
                                              <w:marTop w:val="0"/>
                                              <w:marBottom w:val="0"/>
                                              <w:divBdr>
                                                <w:top w:val="none" w:sz="0" w:space="0" w:color="auto"/>
                                                <w:left w:val="none" w:sz="0" w:space="0" w:color="auto"/>
                                                <w:bottom w:val="none" w:sz="0" w:space="0" w:color="auto"/>
                                                <w:right w:val="none" w:sz="0" w:space="0" w:color="auto"/>
                                              </w:divBdr>
                                              <w:divsChild>
                                                <w:div w:id="2124381637">
                                                  <w:marLeft w:val="0"/>
                                                  <w:marRight w:val="0"/>
                                                  <w:marTop w:val="0"/>
                                                  <w:marBottom w:val="0"/>
                                                  <w:divBdr>
                                                    <w:top w:val="none" w:sz="0" w:space="0" w:color="auto"/>
                                                    <w:left w:val="none" w:sz="0" w:space="0" w:color="auto"/>
                                                    <w:bottom w:val="none" w:sz="0" w:space="0" w:color="auto"/>
                                                    <w:right w:val="none" w:sz="0" w:space="0" w:color="auto"/>
                                                  </w:divBdr>
                                                  <w:divsChild>
                                                    <w:div w:id="1867911472">
                                                      <w:marLeft w:val="0"/>
                                                      <w:marRight w:val="0"/>
                                                      <w:marTop w:val="0"/>
                                                      <w:marBottom w:val="180"/>
                                                      <w:divBdr>
                                                        <w:top w:val="none" w:sz="0" w:space="0" w:color="auto"/>
                                                        <w:left w:val="none" w:sz="0" w:space="0" w:color="auto"/>
                                                        <w:bottom w:val="none" w:sz="0" w:space="0" w:color="auto"/>
                                                        <w:right w:val="none" w:sz="0" w:space="0" w:color="auto"/>
                                                      </w:divBdr>
                                                      <w:divsChild>
                                                        <w:div w:id="1915235511">
                                                          <w:marLeft w:val="0"/>
                                                          <w:marRight w:val="0"/>
                                                          <w:marTop w:val="0"/>
                                                          <w:marBottom w:val="0"/>
                                                          <w:divBdr>
                                                            <w:top w:val="none" w:sz="0" w:space="0" w:color="auto"/>
                                                            <w:left w:val="none" w:sz="0" w:space="0" w:color="auto"/>
                                                            <w:bottom w:val="none" w:sz="0" w:space="0" w:color="auto"/>
                                                            <w:right w:val="none" w:sz="0" w:space="0" w:color="auto"/>
                                                          </w:divBdr>
                                                          <w:divsChild>
                                                            <w:div w:id="721096648">
                                                              <w:marLeft w:val="0"/>
                                                              <w:marRight w:val="0"/>
                                                              <w:marTop w:val="0"/>
                                                              <w:marBottom w:val="0"/>
                                                              <w:divBdr>
                                                                <w:top w:val="none" w:sz="0" w:space="0" w:color="auto"/>
                                                                <w:left w:val="none" w:sz="0" w:space="0" w:color="auto"/>
                                                                <w:bottom w:val="none" w:sz="0" w:space="0" w:color="auto"/>
                                                                <w:right w:val="none" w:sz="0" w:space="0" w:color="auto"/>
                                                              </w:divBdr>
                                                              <w:divsChild>
                                                                <w:div w:id="772096085">
                                                                  <w:marLeft w:val="0"/>
                                                                  <w:marRight w:val="0"/>
                                                                  <w:marTop w:val="0"/>
                                                                  <w:marBottom w:val="0"/>
                                                                  <w:divBdr>
                                                                    <w:top w:val="none" w:sz="0" w:space="0" w:color="auto"/>
                                                                    <w:left w:val="none" w:sz="0" w:space="0" w:color="auto"/>
                                                                    <w:bottom w:val="none" w:sz="0" w:space="0" w:color="auto"/>
                                                                    <w:right w:val="none" w:sz="0" w:space="0" w:color="auto"/>
                                                                  </w:divBdr>
                                                                  <w:divsChild>
                                                                    <w:div w:id="2029600630">
                                                                      <w:marLeft w:val="0"/>
                                                                      <w:marRight w:val="0"/>
                                                                      <w:marTop w:val="0"/>
                                                                      <w:marBottom w:val="0"/>
                                                                      <w:divBdr>
                                                                        <w:top w:val="none" w:sz="0" w:space="0" w:color="auto"/>
                                                                        <w:left w:val="none" w:sz="0" w:space="0" w:color="auto"/>
                                                                        <w:bottom w:val="none" w:sz="0" w:space="0" w:color="auto"/>
                                                                        <w:right w:val="none" w:sz="0" w:space="0" w:color="auto"/>
                                                                      </w:divBdr>
                                                                      <w:divsChild>
                                                                        <w:div w:id="1283077777">
                                                                          <w:marLeft w:val="0"/>
                                                                          <w:marRight w:val="0"/>
                                                                          <w:marTop w:val="0"/>
                                                                          <w:marBottom w:val="0"/>
                                                                          <w:divBdr>
                                                                            <w:top w:val="none" w:sz="0" w:space="0" w:color="auto"/>
                                                                            <w:left w:val="none" w:sz="0" w:space="0" w:color="auto"/>
                                                                            <w:bottom w:val="none" w:sz="0" w:space="0" w:color="auto"/>
                                                                            <w:right w:val="none" w:sz="0" w:space="0" w:color="auto"/>
                                                                          </w:divBdr>
                                                                          <w:divsChild>
                                                                            <w:div w:id="172166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05861628">
      <w:bodyDiv w:val="1"/>
      <w:marLeft w:val="0"/>
      <w:marRight w:val="0"/>
      <w:marTop w:val="0"/>
      <w:marBottom w:val="0"/>
      <w:divBdr>
        <w:top w:val="none" w:sz="0" w:space="0" w:color="auto"/>
        <w:left w:val="none" w:sz="0" w:space="0" w:color="auto"/>
        <w:bottom w:val="none" w:sz="0" w:space="0" w:color="auto"/>
        <w:right w:val="none" w:sz="0" w:space="0" w:color="auto"/>
      </w:divBdr>
    </w:div>
    <w:div w:id="2055078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hyperlink" Target="http://www.istitutonovelli.edu.it" TargetMode="External"/><Relationship Id="rId18" Type="http://schemas.openxmlformats.org/officeDocument/2006/relationships/hyperlink" Target="mailto:antonio.bove@ordingce.it"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3.png"/><Relationship Id="rId17" Type="http://schemas.openxmlformats.org/officeDocument/2006/relationships/hyperlink" Target="mailto:ing.bove@gmail.com" TargetMode="External"/><Relationship Id="rId2" Type="http://schemas.openxmlformats.org/officeDocument/2006/relationships/styles" Target="styles.xml"/><Relationship Id="rId16" Type="http://schemas.openxmlformats.org/officeDocument/2006/relationships/hyperlink" Target="mailto:privacy@argosoft.it"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stitutonovelli.edu.it" TargetMode="External"/><Relationship Id="rId5" Type="http://schemas.openxmlformats.org/officeDocument/2006/relationships/footnotes" Target="footnotes.xml"/><Relationship Id="rId15" Type="http://schemas.openxmlformats.org/officeDocument/2006/relationships/hyperlink" Target="http://www.istitutonovelli.edu.it" TargetMode="External"/><Relationship Id="rId10" Type="http://schemas.openxmlformats.org/officeDocument/2006/relationships/hyperlink" Target="mailto:ceis01100n@pec.istruzione.it" TargetMode="External"/><Relationship Id="rId19" Type="http://schemas.openxmlformats.org/officeDocument/2006/relationships/hyperlink" Target="http://www.istitutonovelli.edu.it" TargetMode="External"/><Relationship Id="rId4" Type="http://schemas.openxmlformats.org/officeDocument/2006/relationships/webSettings" Target="webSettings.xml"/><Relationship Id="rId9" Type="http://schemas.openxmlformats.org/officeDocument/2006/relationships/hyperlink" Target="mailto:ceis01100n@istruzione.it" TargetMode="External"/><Relationship Id="rId14" Type="http://schemas.openxmlformats.org/officeDocument/2006/relationships/hyperlink" Target="mailto:ceis01100n@pec.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13360</Words>
  <Characters>84546</Characters>
  <Application>Microsoft Office Word</Application>
  <DocSecurity>0</DocSecurity>
  <Lines>704</Lines>
  <Paragraphs>195</Paragraphs>
  <ScaleCrop>false</ScaleCrop>
  <HeadingPairs>
    <vt:vector size="2" baseType="variant">
      <vt:variant>
        <vt:lpstr>Titolo</vt:lpstr>
      </vt:variant>
      <vt:variant>
        <vt:i4>1</vt:i4>
      </vt:variant>
    </vt:vector>
  </HeadingPairs>
  <TitlesOfParts>
    <vt:vector size="1" baseType="lpstr">
      <vt:lpstr> </vt:lpstr>
    </vt:vector>
  </TitlesOfParts>
  <Company>Olidata S.p.A.</Company>
  <LinksUpToDate>false</LinksUpToDate>
  <CharactersWithSpaces>97711</CharactersWithSpaces>
  <SharedDoc>false</SharedDoc>
  <HLinks>
    <vt:vector size="60" baseType="variant">
      <vt:variant>
        <vt:i4>4849761</vt:i4>
      </vt:variant>
      <vt:variant>
        <vt:i4>27</vt:i4>
      </vt:variant>
      <vt:variant>
        <vt:i4>0</vt:i4>
      </vt:variant>
      <vt:variant>
        <vt:i4>5</vt:i4>
      </vt:variant>
      <vt:variant>
        <vt:lpwstr>mailto:ceis01100n@pec.istruzione.it</vt:lpwstr>
      </vt:variant>
      <vt:variant>
        <vt:lpwstr/>
      </vt:variant>
      <vt:variant>
        <vt:i4>65650</vt:i4>
      </vt:variant>
      <vt:variant>
        <vt:i4>24</vt:i4>
      </vt:variant>
      <vt:variant>
        <vt:i4>0</vt:i4>
      </vt:variant>
      <vt:variant>
        <vt:i4>5</vt:i4>
      </vt:variant>
      <vt:variant>
        <vt:lpwstr>mailto:ceis01100n@istruzione.it</vt:lpwstr>
      </vt:variant>
      <vt:variant>
        <vt:lpwstr/>
      </vt:variant>
      <vt:variant>
        <vt:i4>7143532</vt:i4>
      </vt:variant>
      <vt:variant>
        <vt:i4>21</vt:i4>
      </vt:variant>
      <vt:variant>
        <vt:i4>0</vt:i4>
      </vt:variant>
      <vt:variant>
        <vt:i4>5</vt:i4>
      </vt:variant>
      <vt:variant>
        <vt:lpwstr>http://www.istitutonovelli.it/</vt:lpwstr>
      </vt:variant>
      <vt:variant>
        <vt:lpwstr/>
      </vt:variant>
      <vt:variant>
        <vt:i4>4849761</vt:i4>
      </vt:variant>
      <vt:variant>
        <vt:i4>18</vt:i4>
      </vt:variant>
      <vt:variant>
        <vt:i4>0</vt:i4>
      </vt:variant>
      <vt:variant>
        <vt:i4>5</vt:i4>
      </vt:variant>
      <vt:variant>
        <vt:lpwstr>mailto:ceis01100n@pec.istruzione.it</vt:lpwstr>
      </vt:variant>
      <vt:variant>
        <vt:lpwstr/>
      </vt:variant>
      <vt:variant>
        <vt:i4>65650</vt:i4>
      </vt:variant>
      <vt:variant>
        <vt:i4>15</vt:i4>
      </vt:variant>
      <vt:variant>
        <vt:i4>0</vt:i4>
      </vt:variant>
      <vt:variant>
        <vt:i4>5</vt:i4>
      </vt:variant>
      <vt:variant>
        <vt:lpwstr>mailto:ceis01100n@istruzione.it</vt:lpwstr>
      </vt:variant>
      <vt:variant>
        <vt:lpwstr/>
      </vt:variant>
      <vt:variant>
        <vt:i4>7143532</vt:i4>
      </vt:variant>
      <vt:variant>
        <vt:i4>12</vt:i4>
      </vt:variant>
      <vt:variant>
        <vt:i4>0</vt:i4>
      </vt:variant>
      <vt:variant>
        <vt:i4>5</vt:i4>
      </vt:variant>
      <vt:variant>
        <vt:lpwstr>http://www.istitutonovelli.it/</vt:lpwstr>
      </vt:variant>
      <vt:variant>
        <vt:lpwstr/>
      </vt:variant>
      <vt:variant>
        <vt:i4>7143532</vt:i4>
      </vt:variant>
      <vt:variant>
        <vt:i4>9</vt:i4>
      </vt:variant>
      <vt:variant>
        <vt:i4>0</vt:i4>
      </vt:variant>
      <vt:variant>
        <vt:i4>5</vt:i4>
      </vt:variant>
      <vt:variant>
        <vt:lpwstr>http://www.istitutonovelli.it/</vt:lpwstr>
      </vt:variant>
      <vt:variant>
        <vt:lpwstr/>
      </vt:variant>
      <vt:variant>
        <vt:i4>7143532</vt:i4>
      </vt:variant>
      <vt:variant>
        <vt:i4>6</vt:i4>
      </vt:variant>
      <vt:variant>
        <vt:i4>0</vt:i4>
      </vt:variant>
      <vt:variant>
        <vt:i4>5</vt:i4>
      </vt:variant>
      <vt:variant>
        <vt:lpwstr>http://www.istitutonovelli.it/</vt:lpwstr>
      </vt:variant>
      <vt:variant>
        <vt:lpwstr/>
      </vt:variant>
      <vt:variant>
        <vt:i4>4849761</vt:i4>
      </vt:variant>
      <vt:variant>
        <vt:i4>3</vt:i4>
      </vt:variant>
      <vt:variant>
        <vt:i4>0</vt:i4>
      </vt:variant>
      <vt:variant>
        <vt:i4>5</vt:i4>
      </vt:variant>
      <vt:variant>
        <vt:lpwstr>mailto:ceis01100n@pec.istruzione.it</vt:lpwstr>
      </vt:variant>
      <vt:variant>
        <vt:lpwstr/>
      </vt:variant>
      <vt:variant>
        <vt:i4>65650</vt:i4>
      </vt:variant>
      <vt:variant>
        <vt:i4>0</vt:i4>
      </vt:variant>
      <vt:variant>
        <vt:i4>0</vt:i4>
      </vt:variant>
      <vt:variant>
        <vt:i4>5</vt:i4>
      </vt:variant>
      <vt:variant>
        <vt:lpwstr>mailto:ceis01100n@istruzione.it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Istituto Novelli</dc:creator>
  <cp:keywords/>
  <dc:description/>
  <cp:lastModifiedBy>Collaboratore</cp:lastModifiedBy>
  <cp:revision>39</cp:revision>
  <cp:lastPrinted>2024-09-18T14:08:00Z</cp:lastPrinted>
  <dcterms:created xsi:type="dcterms:W3CDTF">2024-04-29T17:26:00Z</dcterms:created>
  <dcterms:modified xsi:type="dcterms:W3CDTF">2024-10-02T13:43:00Z</dcterms:modified>
</cp:coreProperties>
</file>