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3E7EAA" w:rsidRPr="003E7EAA" w14:paraId="1C662694" w14:textId="77777777" w:rsidTr="005640F9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80DC71" w14:textId="77777777" w:rsidR="003E7EAA" w:rsidRPr="003E7EAA" w:rsidRDefault="003E7EAA" w:rsidP="003E7EAA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3E7EAA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15E2B4CA" wp14:editId="353E65A0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95E9B7" w14:textId="77777777" w:rsidR="003E7EAA" w:rsidRPr="003E7EAA" w:rsidRDefault="003E7EAA" w:rsidP="003E7EA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STATALE  D’ISTRUZIONE SECONDARIA SUPERIORE  </w:t>
            </w:r>
            <w:r w:rsidRPr="003E7EA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“G. B.  NOVELLI ”</w:t>
            </w:r>
          </w:p>
          <w:p w14:paraId="0233E554" w14:textId="77777777" w:rsidR="003E7EAA" w:rsidRPr="003E7EAA" w:rsidRDefault="003E7EAA" w:rsidP="003E7EA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3E7EAA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1BF184CF" w14:textId="77777777" w:rsidR="003E7EAA" w:rsidRPr="003E7EAA" w:rsidRDefault="003E7EAA" w:rsidP="003E7EA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Industria e Artigianato per  il made in Italy  (Tessile-Abbigliamento)</w:t>
            </w:r>
          </w:p>
          <w:p w14:paraId="1B80C302" w14:textId="77777777" w:rsidR="003E7EAA" w:rsidRPr="003E7EAA" w:rsidRDefault="003E7EAA" w:rsidP="003E7EA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35C5EAFC" w14:textId="77777777" w:rsidR="003E7EAA" w:rsidRPr="003E7EAA" w:rsidRDefault="003E7EAA" w:rsidP="003E7EA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04D4956D" w14:textId="77777777" w:rsidR="003E7EAA" w:rsidRPr="003E7EAA" w:rsidRDefault="003E7EAA" w:rsidP="003E7EA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6A751BD6" w14:textId="77777777" w:rsidR="003E7EAA" w:rsidRPr="003E7EAA" w:rsidRDefault="003E7EAA" w:rsidP="003E7EA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29B9C526" w14:textId="77777777" w:rsidR="003E7EAA" w:rsidRPr="003E7EAA" w:rsidRDefault="003E7EAA" w:rsidP="003E7EA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56CD0591" w14:textId="77777777" w:rsidR="003E7EAA" w:rsidRPr="003E7EAA" w:rsidRDefault="003E7EAA" w:rsidP="003E7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3E7EAA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 (CE)  Codice Fiscale: 80102490614 – C.U. DY3VUB –  Distretto Scolastico  n° 14</w:t>
            </w:r>
          </w:p>
          <w:p w14:paraId="125B5F73" w14:textId="77777777" w:rsidR="003E7EAA" w:rsidRPr="003E7EAA" w:rsidRDefault="003E7EAA" w:rsidP="003E7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E7EAA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Segr. Tel :0823-511909 – Vicedirigenza Tel :0823-511909   - Tel Dirigente Scolastico : 0823-511863</w:t>
            </w:r>
          </w:p>
          <w:p w14:paraId="56697519" w14:textId="77777777" w:rsidR="003E7EAA" w:rsidRPr="003E7EAA" w:rsidRDefault="003E7EAA" w:rsidP="003E7EA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E7EAA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3E7EAA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3E7EAA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5" w:history="1">
              <w:r w:rsidRPr="003E7EAA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3E7EAA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3E7EAA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6" w:history="1">
              <w:r w:rsidRPr="003E7EAA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3E7EAA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3E7EAA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3E7EAA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7" w:history="1">
              <w:r w:rsidRPr="003E7EAA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BE345F" w14:textId="77777777" w:rsidR="003E7EAA" w:rsidRPr="003E7EAA" w:rsidRDefault="003E7EAA" w:rsidP="003E7EA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69EBF6C0" w14:textId="77777777" w:rsidR="003E7EAA" w:rsidRPr="003E7EAA" w:rsidRDefault="003E7EAA" w:rsidP="003E7EA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E7EAA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5CD8677" wp14:editId="048E10BC">
                  <wp:extent cx="542925" cy="466725"/>
                  <wp:effectExtent l="0" t="0" r="9525" b="9525"/>
                  <wp:docPr id="1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047CD6" w14:textId="5986FB21" w:rsidR="003E7EAA" w:rsidRPr="003E7EAA" w:rsidRDefault="003E7EAA">
      <w:pPr>
        <w:rPr>
          <w:rFonts w:ascii="Times New Roman" w:hAnsi="Times New Roman" w:cs="Times New Roman"/>
          <w:sz w:val="24"/>
          <w:szCs w:val="24"/>
        </w:rPr>
      </w:pPr>
      <w:r w:rsidRPr="003E7EAA">
        <w:rPr>
          <w:rFonts w:ascii="Times New Roman" w:hAnsi="Times New Roman" w:cs="Times New Roman"/>
          <w:sz w:val="24"/>
          <w:szCs w:val="24"/>
        </w:rPr>
        <w:t xml:space="preserve">Prot. n.  14098/IV                                                               Marcianise, 03/10/2024                                                                         </w:t>
      </w:r>
    </w:p>
    <w:p w14:paraId="66C28E44" w14:textId="77777777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Ai docenti coordinatori di classe dei CORSI DIURNI</w:t>
      </w:r>
    </w:p>
    <w:p w14:paraId="27030793" w14:textId="77777777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 xml:space="preserve"> in servizio per l’a. s. 2024/2025</w:t>
      </w:r>
    </w:p>
    <w:p w14:paraId="616500EE" w14:textId="50D8C4CF" w:rsid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 xml:space="preserve"> presso l’ISISS “G. B. Novelli” di Marcianise (CE)</w:t>
      </w:r>
    </w:p>
    <w:p w14:paraId="7C4CB344" w14:textId="77777777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D9874" w14:textId="2686362E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Alle docenti primo e secondo collaboratore di Dirigenza</w:t>
      </w:r>
    </w:p>
    <w:p w14:paraId="719270ED" w14:textId="68FC881C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Prof.ssa Palumbo Antonella</w:t>
      </w:r>
    </w:p>
    <w:p w14:paraId="51DD246C" w14:textId="4E6F57EA" w:rsid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Prof.ssa Capone Rosalba</w:t>
      </w:r>
    </w:p>
    <w:p w14:paraId="28D69422" w14:textId="77777777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540D5" w14:textId="333F537A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Ai docenti referenti del Registro Elettronico</w:t>
      </w:r>
    </w:p>
    <w:p w14:paraId="00D07829" w14:textId="589E6A73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Prof.re Raucci Giulio</w:t>
      </w:r>
    </w:p>
    <w:p w14:paraId="4F87355A" w14:textId="77777777" w:rsid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Prof.ssa Capone Rosalba</w:t>
      </w:r>
    </w:p>
    <w:p w14:paraId="0D574892" w14:textId="77777777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EF756" w14:textId="259C01DA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Al docente Animatore digitale dell’Istituzione Scolastica</w:t>
      </w:r>
    </w:p>
    <w:p w14:paraId="2EDD0CF6" w14:textId="43317ECD" w:rsid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Prof.re Ebbrezza Salvatore</w:t>
      </w:r>
    </w:p>
    <w:p w14:paraId="38B71861" w14:textId="77777777" w:rsidR="003E7EAA" w:rsidRPr="003E7EAA" w:rsidRDefault="003E7EAA" w:rsidP="003E7EA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D9CC8" w14:textId="77777777" w:rsidR="003E7EAA" w:rsidRDefault="003E7EAA" w:rsidP="003E7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 xml:space="preserve">Ai docenti  </w:t>
      </w:r>
      <w:r w:rsidRPr="003E7EAA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  <w:t xml:space="preserve">Funzione Strumentale  Area  4 “Orientamento, </w:t>
      </w:r>
    </w:p>
    <w:p w14:paraId="413E126E" w14:textId="632F0A5E" w:rsidR="003E7EAA" w:rsidRPr="003E7EAA" w:rsidRDefault="003E7EAA" w:rsidP="003E7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it-IT"/>
          <w14:ligatures w14:val="none"/>
        </w:rPr>
      </w:pPr>
      <w:r w:rsidRPr="003E7EAA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  <w:t>accoglienza, attività integrative, supporto agli studenti“</w:t>
      </w:r>
      <w:r w:rsidRPr="003E7EAA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it-IT"/>
          <w14:ligatures w14:val="none"/>
        </w:rPr>
        <w:t xml:space="preserve">  </w:t>
      </w:r>
    </w:p>
    <w:p w14:paraId="3B7614B4" w14:textId="5FDC7D1A" w:rsidR="003E7EAA" w:rsidRPr="003E7EAA" w:rsidRDefault="003E7EAA" w:rsidP="003E7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</w:pPr>
      <w:r w:rsidRPr="003E7EAA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  <w:t>Prof.re Tedesco Augusto</w:t>
      </w:r>
    </w:p>
    <w:p w14:paraId="6C69B329" w14:textId="5498212E" w:rsidR="003E7EAA" w:rsidRDefault="003E7EAA" w:rsidP="003E7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</w:pPr>
      <w:r w:rsidRPr="003E7EAA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  <w:t>Prof.ssa Stefanelli Maria Grazia</w:t>
      </w:r>
    </w:p>
    <w:p w14:paraId="754285C5" w14:textId="77777777" w:rsidR="003E7EAA" w:rsidRPr="003E7EAA" w:rsidRDefault="003E7EAA" w:rsidP="003E7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</w:pPr>
    </w:p>
    <w:p w14:paraId="3DE8336E" w14:textId="32BD76A8" w:rsidR="003E7EAA" w:rsidRDefault="003E7EAA" w:rsidP="003E7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</w:pPr>
      <w:r w:rsidRPr="003E7EAA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  <w:t>Alla DSGA</w:t>
      </w:r>
    </w:p>
    <w:p w14:paraId="325E6E63" w14:textId="77777777" w:rsidR="003E7EAA" w:rsidRPr="003E7EAA" w:rsidRDefault="003E7EAA" w:rsidP="003E7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</w:pPr>
    </w:p>
    <w:p w14:paraId="39534ED9" w14:textId="3979AC2E" w:rsidR="003E7EAA" w:rsidRPr="009D7FA3" w:rsidRDefault="003E7EAA" w:rsidP="009D7FA3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E7EAA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it-IT"/>
          <w14:ligatures w14:val="none"/>
        </w:rPr>
        <w:t>Al sito web della Scuola</w:t>
      </w:r>
    </w:p>
    <w:p w14:paraId="6AF8C323" w14:textId="6356D194" w:rsidR="003E7EAA" w:rsidRDefault="003E7EAA" w:rsidP="003E7E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EAA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9D7FA3">
        <w:rPr>
          <w:rFonts w:ascii="Times New Roman" w:hAnsi="Times New Roman" w:cs="Times New Roman"/>
          <w:b/>
          <w:bCs/>
          <w:sz w:val="24"/>
          <w:szCs w:val="24"/>
        </w:rPr>
        <w:t xml:space="preserve"> 31</w:t>
      </w:r>
    </w:p>
    <w:p w14:paraId="6A21FD3B" w14:textId="77777777" w:rsidR="00CB05CC" w:rsidRDefault="003E7EAA" w:rsidP="00CB05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CB05CC">
        <w:rPr>
          <w:rFonts w:ascii="Times New Roman" w:hAnsi="Times New Roman" w:cs="Times New Roman"/>
          <w:b/>
          <w:bCs/>
          <w:sz w:val="24"/>
          <w:szCs w:val="24"/>
        </w:rPr>
        <w:t xml:space="preserve">Vigilanza sull’adempimento dell’obbligo di istruzione e contrasto alla dispersione </w:t>
      </w:r>
    </w:p>
    <w:p w14:paraId="02924263" w14:textId="77777777" w:rsidR="009D7FA3" w:rsidRDefault="00CB05CC" w:rsidP="00CB05CC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scolastica – Legge n. 159 del 13/11/2013 di conversione del</w:t>
      </w:r>
      <w:r w:rsidR="00F42837" w:rsidRPr="00F42837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42837" w:rsidRPr="00F4283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Decreto-Legge </w:t>
      </w:r>
    </w:p>
    <w:p w14:paraId="464CCB38" w14:textId="77777777" w:rsidR="009D7FA3" w:rsidRDefault="009D7FA3" w:rsidP="00CB05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              </w:t>
      </w:r>
      <w:r w:rsidR="00F42837" w:rsidRPr="00F4283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15 </w:t>
      </w:r>
      <w:r w:rsidR="00F42837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F42837" w:rsidRPr="00F42837">
        <w:rPr>
          <w:rFonts w:ascii="Times New Roman" w:hAnsi="Times New Roman" w:cs="Times New Roman"/>
          <w:b/>
          <w:bCs/>
          <w:kern w:val="0"/>
          <w:sz w:val="24"/>
          <w:szCs w:val="24"/>
        </w:rPr>
        <w:t>settembre 2023 n.123</w:t>
      </w:r>
      <w:r w:rsidR="00CB05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CB05CC">
        <w:rPr>
          <w:rFonts w:ascii="Times New Roman" w:hAnsi="Times New Roman" w:cs="Times New Roman"/>
          <w:b/>
          <w:bCs/>
          <w:sz w:val="24"/>
          <w:szCs w:val="24"/>
        </w:rPr>
        <w:t>c.d. “Decreto Caivano</w:t>
      </w:r>
      <w:r w:rsidR="00F428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05CC"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Aggiornamento delle </w:t>
      </w:r>
    </w:p>
    <w:p w14:paraId="010A8AEB" w14:textId="617041D2" w:rsidR="003E7EAA" w:rsidRPr="009D7FA3" w:rsidRDefault="009D7FA3" w:rsidP="00CB05CC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procedure</w:t>
      </w:r>
    </w:p>
    <w:p w14:paraId="0A0A2D3E" w14:textId="73B5FA43" w:rsidR="00CB05CC" w:rsidRDefault="00CB05CC" w:rsidP="009D7F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Azioni di Monitoraggio Frequenza Alunni/e a. s. 2024/2025 </w:t>
      </w:r>
    </w:p>
    <w:p w14:paraId="2DC66EBE" w14:textId="77777777" w:rsidR="00CB05CC" w:rsidRDefault="00CB05CC" w:rsidP="00CB05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E6D1C" w14:textId="01064C54" w:rsidR="00CB05CC" w:rsidRPr="009D7FA3" w:rsidRDefault="00CB05CC" w:rsidP="00C90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D7FA3">
        <w:rPr>
          <w:rFonts w:ascii="Times New Roman" w:hAnsi="Times New Roman" w:cs="Times New Roman"/>
          <w:kern w:val="0"/>
          <w:sz w:val="24"/>
          <w:szCs w:val="24"/>
        </w:rPr>
        <w:t>Con il Decreto-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>L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egge 15 settembre 2023 n.123, convertito con modificazioni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 xml:space="preserve">dalla 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>L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egge n. 159 del 13 novembre 2023, è stata recentemente introdotta una significativa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modifica dell’articolo 114 del Testo Unico delle disposizioni legislative in materia di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istruzione (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>D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.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 xml:space="preserve"> L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gs. 297/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>19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94).</w:t>
      </w:r>
    </w:p>
    <w:p w14:paraId="5DCA217C" w14:textId="77777777" w:rsidR="00C9004F" w:rsidRPr="009D7FA3" w:rsidRDefault="00C9004F" w:rsidP="00C90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1BAFEB5C" w14:textId="02180F03" w:rsidR="00CB05CC" w:rsidRPr="009D7FA3" w:rsidRDefault="00CB05CC" w:rsidP="00C90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9D7FA3">
        <w:rPr>
          <w:rFonts w:ascii="Times New Roman" w:hAnsi="Times New Roman" w:cs="Times New Roman"/>
          <w:kern w:val="0"/>
          <w:sz w:val="24"/>
          <w:szCs w:val="24"/>
        </w:rPr>
        <w:t xml:space="preserve">L’articolo 12 del 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 xml:space="preserve">succitato Decreto-Legge 15 settembre 2023 n.123 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prevede specifiche norme relative alla vigilanza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sull’adempimento dell’obbligo di istruzione, che impattano in modo significativo sulle</w:t>
      </w:r>
      <w:r w:rsidR="00C9004F" w:rsidRPr="009D7FA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>procedure di cui all’oggetto.</w:t>
      </w:r>
    </w:p>
    <w:p w14:paraId="182702FA" w14:textId="77777777" w:rsidR="00F42837" w:rsidRPr="009D7FA3" w:rsidRDefault="00F42837" w:rsidP="00C90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FED062E" w14:textId="127669E1" w:rsidR="00F42837" w:rsidRPr="009D7FA3" w:rsidRDefault="00F42837" w:rsidP="009D7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7FA3">
        <w:rPr>
          <w:rFonts w:ascii="Times New Roman" w:hAnsi="Times New Roman" w:cs="Times New Roman"/>
          <w:kern w:val="0"/>
          <w:sz w:val="24"/>
          <w:szCs w:val="24"/>
        </w:rPr>
        <w:t xml:space="preserve">Ciò detto, i docenti in intestazione citati sono convocati, in modalità on line, attraverso l’utilizzo dell’applicativo  Google Meet Workspace, per il giorno </w:t>
      </w:r>
      <w:r w:rsidRPr="009D7FA3">
        <w:rPr>
          <w:rFonts w:ascii="Times New Roman" w:hAnsi="Times New Roman" w:cs="Times New Roman"/>
          <w:b/>
          <w:bCs/>
          <w:kern w:val="0"/>
          <w:sz w:val="24"/>
          <w:szCs w:val="24"/>
        </w:rPr>
        <w:t>martedì 08 ottobre 2024 alle ore 16,00</w:t>
      </w:r>
      <w:r w:rsidR="009D7FA3" w:rsidRPr="009D7FA3">
        <w:rPr>
          <w:rFonts w:ascii="Times New Roman" w:hAnsi="Times New Roman" w:cs="Times New Roman"/>
          <w:b/>
          <w:bCs/>
          <w:kern w:val="0"/>
          <w:sz w:val="24"/>
          <w:szCs w:val="24"/>
        </w:rPr>
        <w:t>,</w:t>
      </w:r>
      <w:r w:rsidRPr="009D7FA3">
        <w:rPr>
          <w:rFonts w:ascii="Times New Roman" w:hAnsi="Times New Roman" w:cs="Times New Roman"/>
          <w:kern w:val="0"/>
          <w:sz w:val="24"/>
          <w:szCs w:val="24"/>
        </w:rPr>
        <w:t xml:space="preserve"> per la trattazione e la definizione delle modalità </w:t>
      </w:r>
      <w:r w:rsidRPr="009D7FA3">
        <w:rPr>
          <w:rFonts w:ascii="Times New Roman" w:hAnsi="Times New Roman" w:cs="Times New Roman"/>
          <w:sz w:val="24"/>
          <w:szCs w:val="24"/>
        </w:rPr>
        <w:t xml:space="preserve">di monitoraggio della frequenza degli alunni iscritti per l’a. s. 2024/2025 presso questa Istituzione Scolastica ISISS “G. B. Novelli” di Marcianise, alla luce dell’aggiornamento delle procedure di cui alla Legge n. 159 del 13/11/2013 di conversione </w:t>
      </w:r>
      <w:r w:rsidR="009D7FA3" w:rsidRPr="009D7FA3">
        <w:rPr>
          <w:rFonts w:ascii="Times New Roman" w:hAnsi="Times New Roman" w:cs="Times New Roman"/>
          <w:sz w:val="24"/>
          <w:szCs w:val="24"/>
        </w:rPr>
        <w:t xml:space="preserve">del </w:t>
      </w:r>
      <w:r w:rsidR="009D7FA3" w:rsidRPr="009D7FA3">
        <w:rPr>
          <w:rFonts w:ascii="Times New Roman" w:hAnsi="Times New Roman" w:cs="Times New Roman"/>
          <w:kern w:val="0"/>
          <w:sz w:val="24"/>
          <w:szCs w:val="24"/>
        </w:rPr>
        <w:t>Decreto-Legge 15  settembre 2023 n.123</w:t>
      </w:r>
      <w:r w:rsidR="009D7FA3" w:rsidRPr="009D7FA3">
        <w:rPr>
          <w:rFonts w:ascii="Times New Roman" w:hAnsi="Times New Roman" w:cs="Times New Roman"/>
          <w:sz w:val="24"/>
          <w:szCs w:val="24"/>
        </w:rPr>
        <w:t xml:space="preserve"> - c.d. “Decreto Caivano ”.</w:t>
      </w:r>
    </w:p>
    <w:p w14:paraId="77259B5C" w14:textId="77777777" w:rsidR="009D7FA3" w:rsidRDefault="009D7FA3" w:rsidP="009D7FA3">
      <w:pPr>
        <w:spacing w:after="0" w:line="240" w:lineRule="auto"/>
        <w:rPr>
          <w:rFonts w:ascii="Times New Roman" w:hAnsi="Times New Roman" w:cs="Times New Roman"/>
        </w:rPr>
      </w:pPr>
    </w:p>
    <w:p w14:paraId="63EA9597" w14:textId="228A2BDA" w:rsidR="009D7FA3" w:rsidRDefault="009D7FA3" w:rsidP="009D7FA3">
      <w:pPr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IL DIRIGENTE SCOLASTICO</w:t>
      </w:r>
    </w:p>
    <w:p w14:paraId="6DD30A01" w14:textId="5C8FE24C" w:rsidR="009D7FA3" w:rsidRPr="009D7FA3" w:rsidRDefault="009D7FA3" w:rsidP="009D7FA3">
      <w:pPr>
        <w:spacing w:after="0" w:line="240" w:lineRule="auto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Prof.ssa Emma Marchitto</w:t>
      </w:r>
    </w:p>
    <w:sectPr w:rsidR="009D7FA3" w:rsidRPr="009D7FA3" w:rsidSect="003E7EA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15"/>
    <w:rsid w:val="000B0F15"/>
    <w:rsid w:val="002B26C0"/>
    <w:rsid w:val="003E7EAA"/>
    <w:rsid w:val="004A6BB0"/>
    <w:rsid w:val="00641C9D"/>
    <w:rsid w:val="00951EAC"/>
    <w:rsid w:val="009D7FA3"/>
    <w:rsid w:val="00C9004F"/>
    <w:rsid w:val="00CB05CC"/>
    <w:rsid w:val="00F4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84920"/>
  <w15:chartTrackingRefBased/>
  <w15:docId w15:val="{A2397FA9-3882-4A15-A9D3-DFC6DADE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0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0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0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0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0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0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0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0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0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0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0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0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0F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0F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0F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0F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0F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0F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0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0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0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0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0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0F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0F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0F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0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0F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0F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Giulio Raucci</cp:lastModifiedBy>
  <cp:revision>2</cp:revision>
  <dcterms:created xsi:type="dcterms:W3CDTF">2024-10-03T18:11:00Z</dcterms:created>
  <dcterms:modified xsi:type="dcterms:W3CDTF">2024-10-03T18:11:00Z</dcterms:modified>
</cp:coreProperties>
</file>