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1° Settimana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13"/>
        <w:gridCol w:w="1569"/>
        <w:gridCol w:w="1312"/>
        <w:gridCol w:w="1403"/>
        <w:gridCol w:w="1265"/>
        <w:gridCol w:w="1411"/>
      </w:tblGrid>
      <w:tr>
        <w:trPr/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8"/>
                <w:szCs w:val="28"/>
              </w:rPr>
              <w:t>Laboratorio di Scienze Integrate, Scienze Naturali e Fisica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Venerdì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Sabato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8:00/8:50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Iodice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Giuliano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Giuliano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BES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Giuliano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Pisciotta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2°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8:50/9:50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Abbate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BEG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Chiavarone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Giuliano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Borrasso / Tram.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DEG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Pisciotta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3°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9:50/10:50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5 BL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Giuliano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AU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Iodice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Piccolo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BL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Giuliano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4°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10:50/11:50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Iodice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Piccolo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Abbate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Borrasso /Tram.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Cioffi/ Mannara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BU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Piccolo </w:t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5°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11:50/12:40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Chiavarone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AM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Chiavarone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AU Borrasso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BM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Cioffi / Mannara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BM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6°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12:40/13:30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AEG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Cioffi / Mannara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Abbate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BEG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Pisciotta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BU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Tramontano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AEG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7°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13:30/14:20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1AM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BEG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Cioffi/ Mannara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5BEG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Della Medaglia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  <w:t>Totale ore 35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2° Settimana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13"/>
        <w:gridCol w:w="1357"/>
        <w:gridCol w:w="1364"/>
        <w:gridCol w:w="1365"/>
        <w:gridCol w:w="1363"/>
        <w:gridCol w:w="1363"/>
      </w:tblGrid>
      <w:tr>
        <w:trPr/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8"/>
                <w:szCs w:val="28"/>
              </w:rPr>
              <w:t>Laboratorio di Scienze Integrate, Scienze Naturali e Fisica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Venerdì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Sabato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8:00/8:50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Iodice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Giuliano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Giuliano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BES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Giuliano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Pisciotta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2°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8:50/9:50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Abbate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BEG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Chiavarone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Giuliano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Borrasso / Tram.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DEG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Pisciotta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3°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9:50/10:50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5 BL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Giuliano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AU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Iodice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Giuliano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BL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Giuliano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4°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10:50/11:50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Iodice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Piccolo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Abbate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Borrasso /Tram.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Cioffi/ Mannara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BU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Piccolo </w:t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5°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11:50/12:40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BES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Borrasso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AM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Abbate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AEG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Chiavarone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BM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Cioffi / Mannara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BM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6°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12:40/13:30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AEG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Cioffi / Mannara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Borrasso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BEG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Pisciotta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BU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Tramontano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AEG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</w:tr>
      <w:tr>
        <w:trPr/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7°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13:30/14:20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1AM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BEG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Cioffi/ Mannara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Pisciotta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5BEG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Della Medaglia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  <w:t>Totale ore 36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</w:rPr>
      </w:r>
    </w:p>
    <w:p>
      <w:pPr>
        <w:pStyle w:val="Normal"/>
        <w:rPr/>
      </w:pPr>
      <w:r>
        <w:rPr/>
        <w:t>3° Settimana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13"/>
        <w:gridCol w:w="1276"/>
        <w:gridCol w:w="1413"/>
        <w:gridCol w:w="1403"/>
        <w:gridCol w:w="1307"/>
        <w:gridCol w:w="1412"/>
      </w:tblGrid>
      <w:tr>
        <w:trPr/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8"/>
                <w:szCs w:val="28"/>
              </w:rPr>
              <w:t>Laboratorio di Scienze Integrate, Scienze Naturali e Fisica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Venerdì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Sabato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8:00/8:50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BEG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AL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Giuliano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Giuliano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BES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Giuliano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Pisciotta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2°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8:50/9:50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BL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Borrasso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BEG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Chiavarone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Giuliano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Borrasso / Tram.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DEG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Pisciotta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3°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9:50/10:50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BES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Borrasso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3BEG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Della Medaglia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Piccolo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BL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Giuliano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4°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10:50/11:50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Iodice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BL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Abbate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Abbate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Borrasso /Tram.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2 AL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Borrasso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Cioffi/ Mannara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5°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11:50/12:40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Chiavarone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AM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Chiavarone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AU Borrasso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BM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Cioffi / Mannara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BM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6°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12:40/13:30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AEG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Cioffi / Mannara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Abbate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AU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Abbate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CEG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Pisciotta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1 AES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Borrasso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AEG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7° ora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4"/>
                <w:szCs w:val="24"/>
              </w:rPr>
              <w:t>13:30/14:20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1AM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Cioffi / Mannara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BEG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Cioffi/ Mannara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BEG Della Medaglia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5BEG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Della Medaglia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bookmarkStart w:id="0" w:name="_Hlk148287910"/>
      <w:r>
        <w:rPr/>
        <w:t>Totale ore 3</w:t>
      </w:r>
      <w:bookmarkEnd w:id="0"/>
      <w:r>
        <w:rPr/>
        <w:t>6</w:t>
      </w:r>
    </w:p>
    <w:p>
      <w:pPr>
        <w:pStyle w:val="Normal"/>
        <w:rPr/>
      </w:pPr>
      <w:r>
        <w:rPr/>
        <w:t>Si fa presente che l’orario si ripete ogni 3 settimane</w:t>
      </w:r>
    </w:p>
    <w:p>
      <w:pPr>
        <w:pStyle w:val="Normal"/>
        <w:tabs>
          <w:tab w:val="clear" w:pos="708"/>
        </w:tabs>
        <w:spacing w:before="0" w:after="0"/>
        <w:ind w:firstLine="708" w:left="3540"/>
        <w:rPr/>
      </w:pPr>
      <w:r>
        <w:rPr>
          <w:rStyle w:val="Carpredefinitoparagrafo"/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 </w:t>
      </w:r>
      <w:r>
        <w:rPr/>
        <w:t>I Referenti</w:t>
      </w:r>
      <w:r>
        <w:rPr>
          <w:rStyle w:val="Carpredefinitoparagrafo"/>
          <w:rFonts w:cs="Times New Roman" w:ascii="Times New Roman" w:hAnsi="Times New Roman"/>
          <w:b/>
          <w:bCs/>
          <w:sz w:val="28"/>
          <w:szCs w:val="28"/>
        </w:rPr>
        <w:t xml:space="preserve">  </w:t>
      </w:r>
    </w:p>
    <w:p>
      <w:pPr>
        <w:pStyle w:val="Normal"/>
        <w:tabs>
          <w:tab w:val="clear" w:pos="708"/>
        </w:tabs>
        <w:spacing w:before="0" w:after="0"/>
        <w:ind w:firstLine="708" w:left="3540"/>
        <w:rPr/>
      </w:pPr>
      <w:r>
        <w:rPr>
          <w:rStyle w:val="Carpredefinitoparagrafo"/>
          <w:rFonts w:cs="Times New Roman" w:ascii="Times New Roman" w:hAnsi="Times New Roman"/>
          <w:b/>
          <w:bCs/>
          <w:sz w:val="28"/>
          <w:szCs w:val="28"/>
        </w:rPr>
        <w:t xml:space="preserve">                    </w:t>
      </w:r>
      <w:r>
        <w:rPr>
          <w:rStyle w:val="Carpredefinitoparagrafo"/>
          <w:rFonts w:cs="Times New Roman" w:ascii="Times New Roman" w:hAnsi="Times New Roman"/>
          <w:b/>
          <w:bCs/>
          <w:sz w:val="24"/>
          <w:szCs w:val="24"/>
        </w:rPr>
        <w:t>Luigia Borrasso/ Giulio Cioffi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Carpredefinitoparagrafo"/>
          <w:rFonts w:cs="Times New Roman" w:ascii="Times New Roman" w:hAnsi="Times New Roman"/>
          <w:b/>
          <w:bCs/>
          <w:color w:val="FF0000"/>
          <w:sz w:val="28"/>
          <w:szCs w:val="28"/>
        </w:rPr>
        <w:tab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spacing w:lineRule="auto" w:line="256" w:before="0" w:after="160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"/>
        <w:kern w:val="2"/>
        <w:sz w:val="22"/>
        <w:szCs w:val="22"/>
        <w:lang w:val="it-IT" w:eastAsia="en-US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  <w:textAlignment w:val="baseline"/>
    </w:pPr>
    <w:rPr>
      <w:rFonts w:ascii="Calibri" w:hAnsi="Calibri" w:eastAsia="Calibri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it-IT" w:eastAsia="en-US" w:bidi="ar-SA"/>
    </w:rPr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estofumettoCarattere">
    <w:name w:val="Testo fumetto Carattere"/>
    <w:basedOn w:val="DefaultParagraphFont"/>
    <w:qFormat/>
    <w:rPr>
      <w:rFonts w:ascii="Segoe UI" w:hAnsi="Segoe UI" w:eastAsia="Segoe UI" w:cs="Segoe UI"/>
      <w:sz w:val="18"/>
      <w:szCs w:val="18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it-IT" w:eastAsia="en-US" w:bidi="ar-SA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>
      <w:rFonts w:cs="Lucida Sans"/>
      <w:sz w:val="24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Lucida Sans"/>
      <w:sz w:val="24"/>
    </w:rPr>
  </w:style>
  <w:style w:type="paragraph" w:styleId="Testofumetto">
    <w:name w:val="Testo fumetto"/>
    <w:basedOn w:val="Normal"/>
    <w:qFormat/>
    <w:pPr>
      <w:suppressAutoHyphens w:val="true"/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460</TotalTime>
  <Application>LibreOffice/7.6.4.1$Windows_X86_64 LibreOffice_project/e19e193f88cd6c0525a17fb7a176ed8e6a3e2aa1</Application>
  <AppVersion>15.0000</AppVersion>
  <Pages>3</Pages>
  <Words>435</Words>
  <Characters>2485</Characters>
  <CharactersWithSpaces>2915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2023-09-29T17:46:00Z</dcterms:created>
  <dc:creator>HP</dc:creator>
  <dc:description/>
  <dc:language>it-IT</dc:language>
  <cp:lastModifiedBy>HP</cp:lastModifiedBy>
  <cp:lastPrinted>2023-10-28T09:37:00Z</cp:lastPrinted>
  <dcterms:modified xsi:type="dcterms:W3CDTF">2024-10-01T19:13:00Z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