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076F9" w:rsidRPr="00713867" w14:paraId="5AD4A088" w14:textId="77777777" w:rsidTr="00D25E27">
        <w:trPr>
          <w:trHeight w:val="1408"/>
        </w:trPr>
        <w:tc>
          <w:tcPr>
            <w:tcW w:w="1150" w:type="dxa"/>
          </w:tcPr>
          <w:p w14:paraId="1B2DDF31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B318C6F" wp14:editId="66E55BAF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49D82E3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ISTITUTO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STATALE  D’ISTRUZIONE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SECONDARIA SUPERIORE  “G. B.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NOVELLI ”</w:t>
            </w:r>
            <w:proofErr w:type="gramEnd"/>
          </w:p>
          <w:p w14:paraId="05711460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Indirizzi Liceo delle Scienze Umane – Liceo Economico Sociale −Liceo Linguistico</w:t>
            </w:r>
          </w:p>
          <w:p w14:paraId="5E27630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  il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Italy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280F715E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Servizi per la sanità e l'assistenza sociale</w:t>
            </w:r>
          </w:p>
          <w:p w14:paraId="737CEAD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Enogastronomia e Ospitalità alberghiera</w:t>
            </w:r>
          </w:p>
          <w:p w14:paraId="1A4AA6E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3CF0DEF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7FA7037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Articolazione Artigianato Opzione Produzioni Tessili e Sartoriali</w:t>
            </w:r>
          </w:p>
          <w:p w14:paraId="453D0CF4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81025  MARCIANISE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5226B7F1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:0823-511909 –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:0823-511909   -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Scolastico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0823-511863</w:t>
            </w:r>
          </w:p>
          <w:p w14:paraId="326B877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E-mail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ceis01100n@istruzione.it     E-mail certificata (PEC) : ceis01100n@pec.istruzione.it   Sito Web:  www.istitutonovelli.edu.it</w:t>
            </w:r>
          </w:p>
          <w:p w14:paraId="6237F3A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178B6CAB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7FB2F01" wp14:editId="4A46F874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0DBC4C" w14:textId="6285D7D3" w:rsidR="004076F9" w:rsidRDefault="004076F9" w:rsidP="005B05B1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Prot.n.</w:t>
      </w:r>
      <w:r w:rsidR="008264E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</w:t>
      </w:r>
      <w:r w:rsidR="0009215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18272/VII</w:t>
      </w:r>
      <w:r w:rsidR="008264E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</w:t>
      </w:r>
      <w:bookmarkStart w:id="0" w:name="_GoBack"/>
      <w:bookmarkEnd w:id="0"/>
      <w:r w:rsidR="007849A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del </w:t>
      </w:r>
      <w:r w:rsidR="00506AE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</w:t>
      </w:r>
      <w:r w:rsidR="008264E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30</w:t>
      </w:r>
      <w:r w:rsidR="00FB268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/11</w:t>
      </w:r>
      <w:r w:rsidR="00C0708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/2024</w:t>
      </w:r>
    </w:p>
    <w:p w14:paraId="1CFD5F6B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Docente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3F423B00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6ADE5281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6E100117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Al Personale ATA in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7706D4A6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5C18E9E7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D217A9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gli 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10E298F2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5AF879CB" w14:textId="77777777" w:rsidR="00241D8F" w:rsidRDefault="00241D8F" w:rsidP="00241D8F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75CD06B" w14:textId="48B33C43" w:rsidR="00241D8F" w:rsidRPr="00713867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Ai genitori degli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4EB4860B" w14:textId="77777777" w:rsidR="00241D8F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0D99263E" w14:textId="77777777" w:rsidR="00241D8F" w:rsidRPr="00713867" w:rsidRDefault="00241D8F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DF6A1FE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0FC6CB0" w14:textId="2908E68D" w:rsidR="004076F9" w:rsidRPr="00713867" w:rsidRDefault="004076F9" w:rsidP="008264E5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 della Scuola</w:t>
      </w:r>
    </w:p>
    <w:p w14:paraId="2EE2788D" w14:textId="77777777" w:rsidR="004076F9" w:rsidRPr="00713867" w:rsidRDefault="004076F9" w:rsidP="004076F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AVVISO </w:t>
      </w:r>
    </w:p>
    <w:p w14:paraId="73E55C31" w14:textId="1515EBDD" w:rsidR="00617C9F" w:rsidRPr="008264E5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9353508"/>
      <w:bookmarkStart w:id="2" w:name="_Hlk121565884"/>
      <w:r w:rsidRPr="0071386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bookmarkStart w:id="3" w:name="_Hlk112333768"/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bicazione delle classi in vigore a partire dal giorno </w:t>
      </w:r>
      <w:r w:rsidR="009E2EE9">
        <w:rPr>
          <w:rFonts w:ascii="Times New Roman" w:hAnsi="Times New Roman" w:cs="Times New Roman"/>
          <w:b/>
          <w:bCs/>
          <w:sz w:val="24"/>
          <w:szCs w:val="24"/>
        </w:rPr>
        <w:t>Lunedì 2</w:t>
      </w:r>
      <w:r w:rsidR="00FB268D">
        <w:rPr>
          <w:rFonts w:ascii="Times New Roman" w:hAnsi="Times New Roman" w:cs="Times New Roman"/>
          <w:b/>
          <w:bCs/>
          <w:sz w:val="24"/>
          <w:szCs w:val="24"/>
        </w:rPr>
        <w:t xml:space="preserve"> Dicembre </w:t>
      </w:r>
      <w:r w:rsidR="00506A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1ED0">
        <w:rPr>
          <w:rFonts w:ascii="Times New Roman" w:hAnsi="Times New Roman" w:cs="Times New Roman"/>
          <w:b/>
          <w:bCs/>
          <w:sz w:val="24"/>
          <w:szCs w:val="24"/>
        </w:rPr>
        <w:t xml:space="preserve">– Rimodulazione </w:t>
      </w:r>
      <w:bookmarkEnd w:id="3"/>
    </w:p>
    <w:p w14:paraId="2C3DC9A4" w14:textId="3DBA24E3" w:rsidR="009839FF" w:rsidRDefault="00BD2C22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In considerazione dell’organizzazione delle attività laboratoriali dell’indirizzo Professionale Alberghiero, </w:t>
      </w:r>
      <w:r w:rsidR="00941ED0">
        <w:rPr>
          <w:rFonts w:ascii="Times New Roman" w:eastAsia="Calibri" w:hAnsi="Times New Roman" w:cs="Times New Roman"/>
          <w:bCs/>
          <w:sz w:val="24"/>
          <w:szCs w:val="24"/>
        </w:rPr>
        <w:t xml:space="preserve">in considerazione di specifiche esigenze </w:t>
      </w:r>
      <w:r w:rsidR="008264E5">
        <w:rPr>
          <w:rFonts w:ascii="Times New Roman" w:eastAsia="Calibri" w:hAnsi="Times New Roman" w:cs="Times New Roman"/>
          <w:bCs/>
          <w:sz w:val="24"/>
          <w:szCs w:val="24"/>
        </w:rPr>
        <w:t xml:space="preserve">delle classi 5BEG </w:t>
      </w:r>
      <w:proofErr w:type="gramStart"/>
      <w:r w:rsidR="008264E5">
        <w:rPr>
          <w:rFonts w:ascii="Times New Roman" w:eastAsia="Calibri" w:hAnsi="Times New Roman" w:cs="Times New Roman"/>
          <w:bCs/>
          <w:sz w:val="24"/>
          <w:szCs w:val="24"/>
        </w:rPr>
        <w:t xml:space="preserve">e </w:t>
      </w:r>
      <w:r w:rsidR="00697917">
        <w:rPr>
          <w:rFonts w:ascii="Times New Roman" w:eastAsia="Calibri" w:hAnsi="Times New Roman" w:cs="Times New Roman"/>
          <w:bCs/>
          <w:sz w:val="24"/>
          <w:szCs w:val="24"/>
        </w:rPr>
        <w:t xml:space="preserve"> 4</w:t>
      </w:r>
      <w:proofErr w:type="gramEnd"/>
      <w:r w:rsidR="00697917">
        <w:rPr>
          <w:rFonts w:ascii="Times New Roman" w:eastAsia="Calibri" w:hAnsi="Times New Roman" w:cs="Times New Roman"/>
          <w:bCs/>
          <w:sz w:val="24"/>
          <w:szCs w:val="24"/>
        </w:rPr>
        <w:t xml:space="preserve">BEG alberghiero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si rende noto il </w:t>
      </w:r>
      <w:r w:rsidR="009D3AC8">
        <w:rPr>
          <w:rFonts w:ascii="Times New Roman" w:eastAsia="Calibri" w:hAnsi="Times New Roman" w:cs="Times New Roman"/>
          <w:bCs/>
          <w:sz w:val="24"/>
          <w:szCs w:val="24"/>
        </w:rPr>
        <w:t xml:space="preserve"> prospetto della nuova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 ubicazione delle classi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7849A9">
        <w:rPr>
          <w:rFonts w:ascii="Times New Roman" w:eastAsia="Calibri" w:hAnsi="Times New Roman" w:cs="Times New Roman"/>
          <w:bCs/>
          <w:sz w:val="24"/>
          <w:szCs w:val="24"/>
        </w:rPr>
        <w:t>a.s.</w:t>
      </w:r>
      <w:proofErr w:type="spellEnd"/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2024/2025 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che 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andrà </w:t>
      </w:r>
      <w:r w:rsidR="004076F9" w:rsidRPr="007849A9">
        <w:rPr>
          <w:rFonts w:ascii="Times New Roman" w:eastAsia="Calibri" w:hAnsi="Times New Roman" w:cs="Times New Roman"/>
          <w:b/>
          <w:sz w:val="24"/>
          <w:szCs w:val="24"/>
        </w:rPr>
        <w:t xml:space="preserve">in vigore a partire dal giorno </w:t>
      </w:r>
      <w:r w:rsidR="009E2EE9">
        <w:rPr>
          <w:rFonts w:ascii="Times New Roman" w:eastAsia="Calibri" w:hAnsi="Times New Roman" w:cs="Times New Roman"/>
          <w:b/>
          <w:sz w:val="24"/>
          <w:szCs w:val="24"/>
        </w:rPr>
        <w:t>Lunedì 2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Dicembre</w:t>
      </w:r>
      <w:r w:rsidR="00506AE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076F9" w:rsidRPr="007849A9">
        <w:rPr>
          <w:rFonts w:ascii="Times New Roman" w:eastAsia="Calibri" w:hAnsi="Times New Roman" w:cs="Times New Roman"/>
          <w:b/>
          <w:sz w:val="24"/>
          <w:szCs w:val="24"/>
        </w:rPr>
        <w:t xml:space="preserve"> 2024</w:t>
      </w:r>
      <w:r w:rsidR="004076F9">
        <w:rPr>
          <w:rFonts w:ascii="Times New Roman" w:eastAsia="Calibri" w:hAnsi="Times New Roman" w:cs="Times New Roman"/>
          <w:bCs/>
          <w:sz w:val="24"/>
          <w:szCs w:val="24"/>
        </w:rPr>
        <w:t xml:space="preserve"> e  fino a nuova disposizione</w:t>
      </w:r>
      <w:r w:rsidR="004076F9" w:rsidRPr="00713867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230B991" w14:textId="77777777" w:rsidR="009839FF" w:rsidRDefault="009839F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28A75B" w14:textId="13FC9422" w:rsidR="008264E5" w:rsidRDefault="008264E5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Variazioni dell’ubicazione delle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classi</w:t>
      </w:r>
      <w:r w:rsidR="00D06C25">
        <w:rPr>
          <w:rFonts w:ascii="Times New Roman" w:eastAsia="Calibri" w:hAnsi="Times New Roman" w:cs="Times New Roman"/>
          <w:bCs/>
          <w:sz w:val="24"/>
          <w:szCs w:val="24"/>
        </w:rPr>
        <w:t xml:space="preserve"> ,</w:t>
      </w:r>
      <w:proofErr w:type="gramEnd"/>
      <w:r w:rsidR="00D06C25">
        <w:rPr>
          <w:rFonts w:ascii="Times New Roman" w:eastAsia="Calibri" w:hAnsi="Times New Roman" w:cs="Times New Roman"/>
          <w:bCs/>
          <w:sz w:val="24"/>
          <w:szCs w:val="24"/>
        </w:rPr>
        <w:t xml:space="preserve"> rispetto a quanto pubblicato in data 28/11/2024 </w:t>
      </w:r>
      <w:proofErr w:type="spellStart"/>
      <w:r w:rsidR="00D06C25">
        <w:rPr>
          <w:rFonts w:ascii="Times New Roman" w:eastAsia="Calibri" w:hAnsi="Times New Roman" w:cs="Times New Roman"/>
          <w:bCs/>
          <w:sz w:val="24"/>
          <w:szCs w:val="24"/>
        </w:rPr>
        <w:t>Prot</w:t>
      </w:r>
      <w:proofErr w:type="spellEnd"/>
      <w:r w:rsidR="00D06C25">
        <w:rPr>
          <w:rFonts w:ascii="Times New Roman" w:eastAsia="Calibri" w:hAnsi="Times New Roman" w:cs="Times New Roman"/>
          <w:bCs/>
          <w:sz w:val="24"/>
          <w:szCs w:val="24"/>
        </w:rPr>
        <w:t>. n. 18209/</w:t>
      </w:r>
      <w:proofErr w:type="gramStart"/>
      <w:r w:rsidR="00D06C25">
        <w:rPr>
          <w:rFonts w:ascii="Times New Roman" w:eastAsia="Calibri" w:hAnsi="Times New Roman" w:cs="Times New Roman"/>
          <w:bCs/>
          <w:sz w:val="24"/>
          <w:szCs w:val="24"/>
        </w:rPr>
        <w:t>IV ,</w:t>
      </w:r>
      <w:proofErr w:type="gramEnd"/>
      <w:r w:rsidR="00D06C25">
        <w:rPr>
          <w:rFonts w:ascii="Times New Roman" w:eastAsia="Calibri" w:hAnsi="Times New Roman" w:cs="Times New Roman"/>
          <w:bCs/>
          <w:sz w:val="24"/>
          <w:szCs w:val="24"/>
        </w:rPr>
        <w:t xml:space="preserve"> in vigore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a partire dal giorno Lunedì 2 Dicembre 2024:</w:t>
      </w:r>
    </w:p>
    <w:tbl>
      <w:tblPr>
        <w:tblW w:w="9206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2"/>
        <w:gridCol w:w="6804"/>
      </w:tblGrid>
      <w:tr w:rsidR="008264E5" w14:paraId="76FFF919" w14:textId="7BD9FF2B" w:rsidTr="008264E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02" w:type="dxa"/>
          </w:tcPr>
          <w:p w14:paraId="21633BF5" w14:textId="3BCBA963" w:rsidR="008264E5" w:rsidRDefault="008264E5" w:rsidP="008264E5">
            <w:pPr>
              <w:pStyle w:val="Puntoelenco"/>
              <w:numPr>
                <w:ilvl w:val="0"/>
                <w:numId w:val="0"/>
              </w:numPr>
            </w:pPr>
            <w:r>
              <w:t>Lunedì</w:t>
            </w:r>
          </w:p>
        </w:tc>
        <w:tc>
          <w:tcPr>
            <w:tcW w:w="6804" w:type="dxa"/>
          </w:tcPr>
          <w:p w14:paraId="751EFFD7" w14:textId="67AE6D10" w:rsidR="008264E5" w:rsidRDefault="008264E5" w:rsidP="00826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La classe 5BEG non effettua lezioni in orario pomeridiano</w:t>
            </w:r>
          </w:p>
        </w:tc>
      </w:tr>
      <w:tr w:rsidR="008264E5" w14:paraId="5D6BC6F9" w14:textId="77777777" w:rsidTr="008264E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02" w:type="dxa"/>
          </w:tcPr>
          <w:p w14:paraId="68933D62" w14:textId="068EEC35" w:rsidR="008264E5" w:rsidRDefault="008264E5" w:rsidP="008264E5">
            <w:pPr>
              <w:pStyle w:val="Puntoelenco"/>
              <w:numPr>
                <w:ilvl w:val="0"/>
                <w:numId w:val="0"/>
              </w:numPr>
            </w:pPr>
            <w:r>
              <w:t xml:space="preserve">Martedì mattina </w:t>
            </w:r>
          </w:p>
        </w:tc>
        <w:tc>
          <w:tcPr>
            <w:tcW w:w="6804" w:type="dxa"/>
          </w:tcPr>
          <w:p w14:paraId="73A6B49C" w14:textId="0C408A16" w:rsidR="008264E5" w:rsidRDefault="008264E5" w:rsidP="00826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La classe </w:t>
            </w:r>
            <w:r w:rsidRPr="004E196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5BEG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è ubicata presso l’aula n. 72 del piano Torretta.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In detta giornata l’aula n° 72 ubicata al piano Torretta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è solo di appoggio in quanto l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 esercitazioni saranno svolte presso la struttura ristorativa così come da organizzazione delle attività laboratoriali ristorative.</w:t>
            </w:r>
          </w:p>
        </w:tc>
      </w:tr>
      <w:tr w:rsidR="008264E5" w14:paraId="1D1E61D7" w14:textId="77777777" w:rsidTr="008264E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02" w:type="dxa"/>
          </w:tcPr>
          <w:p w14:paraId="6AB0CC4F" w14:textId="59A15400" w:rsidR="008264E5" w:rsidRDefault="008264E5" w:rsidP="008264E5">
            <w:pPr>
              <w:pStyle w:val="Puntoelenco"/>
              <w:numPr>
                <w:ilvl w:val="0"/>
                <w:numId w:val="0"/>
              </w:numPr>
            </w:pPr>
            <w:r>
              <w:t xml:space="preserve">Mercoledì mattina </w:t>
            </w:r>
          </w:p>
        </w:tc>
        <w:tc>
          <w:tcPr>
            <w:tcW w:w="6804" w:type="dxa"/>
          </w:tcPr>
          <w:p w14:paraId="64C2D6E5" w14:textId="339D3FA8" w:rsidR="008264E5" w:rsidRDefault="008264E5" w:rsidP="00826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La classe </w:t>
            </w:r>
            <w:r w:rsidRPr="004E196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4BEG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è ubicata presso l’aula n. 15 del piano Ballatoio</w:t>
            </w:r>
          </w:p>
          <w:p w14:paraId="1B9ACFB0" w14:textId="4965B12D" w:rsidR="008264E5" w:rsidRDefault="008264E5" w:rsidP="00826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La classe </w:t>
            </w:r>
            <w:r w:rsidRPr="004E196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1AT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è ubicata presso l’aula n. 14 del piano Ballatoio</w:t>
            </w:r>
          </w:p>
        </w:tc>
      </w:tr>
      <w:tr w:rsidR="008264E5" w14:paraId="5D599B77" w14:textId="77777777" w:rsidTr="008264E5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02" w:type="dxa"/>
          </w:tcPr>
          <w:p w14:paraId="101DED2B" w14:textId="438A3B11" w:rsidR="008264E5" w:rsidRDefault="008264E5" w:rsidP="008264E5">
            <w:pPr>
              <w:pStyle w:val="Puntoelenco"/>
              <w:numPr>
                <w:ilvl w:val="0"/>
                <w:numId w:val="0"/>
              </w:numPr>
            </w:pPr>
            <w:proofErr w:type="gramStart"/>
            <w:r>
              <w:t>Giovedì  mattina</w:t>
            </w:r>
            <w:proofErr w:type="gramEnd"/>
            <w:r>
              <w:t xml:space="preserve"> </w:t>
            </w:r>
          </w:p>
        </w:tc>
        <w:tc>
          <w:tcPr>
            <w:tcW w:w="6804" w:type="dxa"/>
          </w:tcPr>
          <w:p w14:paraId="5D4009D2" w14:textId="77777777" w:rsidR="008264E5" w:rsidRDefault="008264E5" w:rsidP="00826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La classe </w:t>
            </w:r>
            <w:r w:rsidRPr="004E196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4BEG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è ubicata presso l’aula n. 15 del piano Ballatoio</w:t>
            </w:r>
          </w:p>
          <w:p w14:paraId="67204DE8" w14:textId="7CC5B576" w:rsidR="008264E5" w:rsidRDefault="008264E5" w:rsidP="00826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La classe </w:t>
            </w:r>
            <w:r w:rsidRPr="004E196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1AT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è ubicata presso l’aula n. 14 del piano Ballatoio</w:t>
            </w:r>
          </w:p>
        </w:tc>
      </w:tr>
    </w:tbl>
    <w:p w14:paraId="03A84E6D" w14:textId="77777777" w:rsidR="009839FF" w:rsidRDefault="009839F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E8ACDC7" w14:textId="2758E020" w:rsidR="004076F9" w:rsidRPr="008264E5" w:rsidRDefault="008264E5" w:rsidP="00826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Il prospetto settimanale dell’ubicazione di tutte le classi, in vigore a partire dal giorno Lunedì 2 Dicembre 2024, allegato alla presente comunicazione,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viene 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849A9" w:rsidRPr="00713867">
        <w:rPr>
          <w:rFonts w:ascii="Times New Roman" w:eastAsia="Calibri" w:hAnsi="Times New Roman" w:cs="Times New Roman"/>
          <w:bCs/>
          <w:sz w:val="24"/>
          <w:szCs w:val="24"/>
        </w:rPr>
        <w:t>pubblicat</w:t>
      </w:r>
      <w:r w:rsidR="009D3AC8">
        <w:rPr>
          <w:rFonts w:ascii="Times New Roman" w:eastAsia="Calibri" w:hAnsi="Times New Roman" w:cs="Times New Roman"/>
          <w:bCs/>
          <w:sz w:val="24"/>
          <w:szCs w:val="24"/>
        </w:rPr>
        <w:t>o</w:t>
      </w:r>
      <w:proofErr w:type="gramEnd"/>
      <w:r w:rsidR="007849A9" w:rsidRPr="00713867">
        <w:rPr>
          <w:rFonts w:ascii="Times New Roman" w:eastAsia="Calibri" w:hAnsi="Times New Roman" w:cs="Times New Roman"/>
          <w:bCs/>
          <w:sz w:val="24"/>
          <w:szCs w:val="24"/>
        </w:rPr>
        <w:t xml:space="preserve"> in data odierna sulla Homepage del  sito di questa istituzione scolastica </w:t>
      </w:r>
      <w:hyperlink r:id="rId7" w:history="1">
        <w:r w:rsidR="007849A9" w:rsidRPr="00713867">
          <w:rPr>
            <w:rStyle w:val="Collegamentoipertestuale"/>
            <w:rFonts w:ascii="Times New Roman" w:eastAsia="Calibri" w:hAnsi="Times New Roman" w:cs="Times New Roman"/>
            <w:bCs/>
            <w:sz w:val="24"/>
            <w:szCs w:val="24"/>
          </w:rPr>
          <w:t>www.istitutonovelli.edu.it</w:t>
        </w:r>
      </w:hyperlink>
      <w:r w:rsidR="007849A9">
        <w:rPr>
          <w:rFonts w:ascii="Times New Roman" w:eastAsia="Calibri" w:hAnsi="Times New Roman" w:cs="Times New Roman"/>
          <w:bCs/>
          <w:sz w:val="24"/>
          <w:szCs w:val="24"/>
        </w:rPr>
        <w:t>.</w:t>
      </w:r>
      <w:bookmarkEnd w:id="1"/>
      <w:bookmarkEnd w:id="2"/>
    </w:p>
    <w:p w14:paraId="4E04FE65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 DIRIGENTE SCOLASTICO</w:t>
      </w:r>
    </w:p>
    <w:p w14:paraId="0E72F51A" w14:textId="6D7028E0" w:rsidR="008B3141" w:rsidRPr="008264E5" w:rsidRDefault="004076F9" w:rsidP="008264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Prof.ssa Emma Marchitto</w:t>
      </w:r>
    </w:p>
    <w:sectPr w:rsidR="008B3141" w:rsidRPr="00826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B3665D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F9"/>
    <w:rsid w:val="00092150"/>
    <w:rsid w:val="00110C31"/>
    <w:rsid w:val="00174813"/>
    <w:rsid w:val="001B17E5"/>
    <w:rsid w:val="001C4A9D"/>
    <w:rsid w:val="00213E93"/>
    <w:rsid w:val="0022420D"/>
    <w:rsid w:val="00241D8F"/>
    <w:rsid w:val="002922C0"/>
    <w:rsid w:val="002B1DE2"/>
    <w:rsid w:val="00311EC8"/>
    <w:rsid w:val="00314E28"/>
    <w:rsid w:val="0034454A"/>
    <w:rsid w:val="004076F9"/>
    <w:rsid w:val="004E1965"/>
    <w:rsid w:val="00506AEE"/>
    <w:rsid w:val="005B05B1"/>
    <w:rsid w:val="005D2F85"/>
    <w:rsid w:val="006161F1"/>
    <w:rsid w:val="00617B4A"/>
    <w:rsid w:val="00617C9F"/>
    <w:rsid w:val="0065651C"/>
    <w:rsid w:val="00697917"/>
    <w:rsid w:val="006C63C1"/>
    <w:rsid w:val="006C6EA4"/>
    <w:rsid w:val="007849A9"/>
    <w:rsid w:val="008264E5"/>
    <w:rsid w:val="008272B3"/>
    <w:rsid w:val="00834792"/>
    <w:rsid w:val="0085498A"/>
    <w:rsid w:val="008B3141"/>
    <w:rsid w:val="008D0AB8"/>
    <w:rsid w:val="008F2448"/>
    <w:rsid w:val="00941ED0"/>
    <w:rsid w:val="009839FF"/>
    <w:rsid w:val="009931C4"/>
    <w:rsid w:val="009A49A4"/>
    <w:rsid w:val="009C035C"/>
    <w:rsid w:val="009D3AC8"/>
    <w:rsid w:val="009E2EE9"/>
    <w:rsid w:val="00A10346"/>
    <w:rsid w:val="00A90948"/>
    <w:rsid w:val="00AC0C5A"/>
    <w:rsid w:val="00AF4F3B"/>
    <w:rsid w:val="00B02EBA"/>
    <w:rsid w:val="00BD2C22"/>
    <w:rsid w:val="00C0708E"/>
    <w:rsid w:val="00D06038"/>
    <w:rsid w:val="00D06C25"/>
    <w:rsid w:val="00D23552"/>
    <w:rsid w:val="00D257B9"/>
    <w:rsid w:val="00D97DCE"/>
    <w:rsid w:val="00DF35C9"/>
    <w:rsid w:val="00DF6FCA"/>
    <w:rsid w:val="00E2629B"/>
    <w:rsid w:val="00E7004C"/>
    <w:rsid w:val="00E90380"/>
    <w:rsid w:val="00EA43DB"/>
    <w:rsid w:val="00F4313B"/>
    <w:rsid w:val="00F45311"/>
    <w:rsid w:val="00F5544E"/>
    <w:rsid w:val="00F624DC"/>
    <w:rsid w:val="00FA5F0A"/>
    <w:rsid w:val="00FB268D"/>
    <w:rsid w:val="00FB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633A"/>
  <w15:chartTrackingRefBased/>
  <w15:docId w15:val="{E348525D-B7DC-47E9-BA63-19F3D736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1D8F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76F9"/>
    <w:rPr>
      <w:color w:val="0563C1" w:themeColor="hyperlink"/>
      <w:u w:val="single"/>
    </w:rPr>
  </w:style>
  <w:style w:type="paragraph" w:styleId="NormaleWeb">
    <w:name w:val="Normal (Web)"/>
    <w:basedOn w:val="Normale"/>
    <w:rsid w:val="00407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DE2"/>
    <w:rPr>
      <w:rFonts w:ascii="Segoe UI" w:hAnsi="Segoe UI" w:cs="Segoe UI"/>
      <w:sz w:val="18"/>
      <w:szCs w:val="18"/>
      <w:lang w:val="it-IT"/>
    </w:rPr>
  </w:style>
  <w:style w:type="paragraph" w:styleId="Puntoelenco">
    <w:name w:val="List Bullet"/>
    <w:basedOn w:val="Normale"/>
    <w:uiPriority w:val="99"/>
    <w:unhideWhenUsed/>
    <w:rsid w:val="008264E5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6</cp:revision>
  <cp:lastPrinted>2024-11-30T07:50:00Z</cp:lastPrinted>
  <dcterms:created xsi:type="dcterms:W3CDTF">2024-11-30T07:39:00Z</dcterms:created>
  <dcterms:modified xsi:type="dcterms:W3CDTF">2024-11-30T08:47:00Z</dcterms:modified>
</cp:coreProperties>
</file>