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233ADC" w14:textId="77777777" w:rsidR="00173E7F" w:rsidRDefault="00173E7F"/>
    <w:p w14:paraId="3395BD40" w14:textId="77777777" w:rsidR="00DC4451" w:rsidRDefault="00173E7F">
      <w:r>
        <w:t>Prot. N.18033/VII del 27/11/2024</w:t>
      </w:r>
    </w:p>
    <w:tbl>
      <w:tblPr>
        <w:tblpPr w:leftFromText="141" w:rightFromText="141" w:vertAnchor="page" w:horzAnchor="margin" w:tblpXSpec="center" w:tblpY="338"/>
        <w:tblW w:w="11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9286"/>
        <w:gridCol w:w="850"/>
      </w:tblGrid>
      <w:tr w:rsidR="00DC4451" w14:paraId="16201F46" w14:textId="77777777">
        <w:trPr>
          <w:trHeight w:val="16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03FD" w14:textId="77777777" w:rsidR="00DC4451" w:rsidRDefault="005B4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6F1557D" wp14:editId="33696EE8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C7BC2D" w14:textId="77777777" w:rsidR="00DC4451" w:rsidRDefault="00DC44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AFE30" w14:textId="77777777" w:rsidR="00DC4451" w:rsidRDefault="005B4A2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5F464A3B" w14:textId="77777777" w:rsidR="00DC4451" w:rsidRDefault="005B4A23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269AAEA0" w14:textId="77777777" w:rsidR="00DC4451" w:rsidRDefault="005B4A23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per  il made in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  (Tessile-Abbigliamento)</w:t>
            </w:r>
          </w:p>
          <w:p w14:paraId="1729E6E7" w14:textId="77777777" w:rsidR="00DC4451" w:rsidRDefault="005B4A23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D8BD6ED" w14:textId="77777777" w:rsidR="00DC4451" w:rsidRDefault="005B4A23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8C125FA" w14:textId="77777777" w:rsidR="00DC4451" w:rsidRDefault="005B4A23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4DAC687" w14:textId="77777777" w:rsidR="00DC4451" w:rsidRDefault="005B4A23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Industriale ed Artigianali</w:t>
            </w:r>
          </w:p>
          <w:p w14:paraId="37FF19A9" w14:textId="77777777" w:rsidR="00DC4451" w:rsidRDefault="005B4A23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Articolazione Artigianato Opzione Produzioni Tessili e Sartoriali</w:t>
            </w:r>
          </w:p>
          <w:p w14:paraId="50884275" w14:textId="77777777" w:rsidR="00DC4451" w:rsidRDefault="005B4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 (CE)  Codice Fiscale: 80102490614 – C.U. DY3VUB –  Distretto Scolastico  n° 14</w:t>
            </w:r>
          </w:p>
          <w:p w14:paraId="166A6915" w14:textId="77777777" w:rsidR="00DC4451" w:rsidRDefault="005B4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Vicedirigenza Tel :0823-511909   - Tel Dirigente Scolastico : 0823-511863</w:t>
            </w:r>
          </w:p>
          <w:p w14:paraId="0B4E17A9" w14:textId="77777777" w:rsidR="00DC4451" w:rsidRDefault="005B4A23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8" w:history="1">
              <w:r w:rsidR="00DC4451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9" w:history="1">
              <w:r w:rsidR="00DC4451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10" w:history="1">
              <w:r w:rsidR="00DC4451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5761" w14:textId="77777777" w:rsidR="00DC4451" w:rsidRDefault="005B4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ED09398" wp14:editId="52BB1BD7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9B0BCA" w14:textId="77777777" w:rsidR="00DC4451" w:rsidRDefault="00DC44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14:paraId="695C8091" w14:textId="77777777" w:rsidR="00DC4451" w:rsidRDefault="00DC4451"/>
    <w:p w14:paraId="1CBD2719" w14:textId="77777777" w:rsidR="00DC4451" w:rsidRDefault="005B4A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  Ai docenti in servizio presso l’ISISS </w:t>
      </w:r>
    </w:p>
    <w:p w14:paraId="1F91BD8E" w14:textId="77777777" w:rsidR="00DC4451" w:rsidRDefault="005B4A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“G.B. Novelli”di MARCIANISE</w:t>
      </w:r>
    </w:p>
    <w:p w14:paraId="3521B166" w14:textId="77777777" w:rsidR="00DC4451" w:rsidRDefault="005B4A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Alla vicepresidenza: </w:t>
      </w:r>
    </w:p>
    <w:p w14:paraId="689F7476" w14:textId="77777777" w:rsidR="00DC4451" w:rsidRDefault="005B4A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Alla prof.ssa Capone Rosalba </w:t>
      </w:r>
    </w:p>
    <w:p w14:paraId="4843CDF9" w14:textId="77777777" w:rsidR="00DC4451" w:rsidRDefault="005B4A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Alla prof.ssa Palumbo Antonella</w:t>
      </w:r>
    </w:p>
    <w:p w14:paraId="6C41B401" w14:textId="77777777" w:rsidR="00DC4451" w:rsidRDefault="005B4A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Al prof. Raucci Giulio</w:t>
      </w:r>
    </w:p>
    <w:p w14:paraId="2FA36F71" w14:textId="77777777" w:rsidR="00DC4451" w:rsidRDefault="005B4A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Al prof. Ebrezza Salvatore e</w:t>
      </w:r>
    </w:p>
    <w:p w14:paraId="2BF71D3D" w14:textId="77777777" w:rsidR="00DC4451" w:rsidRDefault="005B4A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alla prof.ssa Colella Lucia</w:t>
      </w:r>
    </w:p>
    <w:p w14:paraId="4229892C" w14:textId="77777777" w:rsidR="00DC4451" w:rsidRDefault="00DC445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</w:p>
    <w:p w14:paraId="4E8038EC" w14:textId="77777777" w:rsidR="00DC4451" w:rsidRPr="00173E7F" w:rsidRDefault="005B4A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A</w:t>
      </w:r>
      <w:r w:rsidRPr="00173E7F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lla DSGA</w:t>
      </w:r>
    </w:p>
    <w:p w14:paraId="28148AB4" w14:textId="77777777" w:rsidR="00DC4451" w:rsidRDefault="005B4A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 w:rsidRPr="00173E7F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A</w:t>
      </w: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l sito web della scuola</w:t>
      </w:r>
    </w:p>
    <w:p w14:paraId="3719F47B" w14:textId="77777777" w:rsidR="00DC4451" w:rsidRDefault="00DC445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</w:p>
    <w:p w14:paraId="79C4EB65" w14:textId="77777777" w:rsidR="00DC4451" w:rsidRDefault="00DC445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</w:p>
    <w:p w14:paraId="1287844B" w14:textId="77777777" w:rsidR="00DC4451" w:rsidRDefault="00DC445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</w:p>
    <w:p w14:paraId="73EAFBCC" w14:textId="77777777" w:rsidR="00DC4451" w:rsidRDefault="005B4A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COMUNICAZIONE N.</w:t>
      </w:r>
      <w:r w:rsidR="00173E7F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87</w:t>
      </w:r>
    </w:p>
    <w:p w14:paraId="18CAB70D" w14:textId="77777777" w:rsidR="00DC4451" w:rsidRDefault="00DC44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</w:p>
    <w:p w14:paraId="33DD1D9A" w14:textId="77777777" w:rsidR="00DC4451" w:rsidRDefault="00DC44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</w:p>
    <w:p w14:paraId="44C57968" w14:textId="77777777" w:rsidR="00DC4451" w:rsidRDefault="005B4A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OGGETTO: </w:t>
      </w:r>
      <w:r w:rsidRPr="00173E7F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INCONTRI FORMATIVI PER LA SOMMINISTRAZIONE</w:t>
      </w: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DEI FARMACI A SCUOLA </w:t>
      </w:r>
    </w:p>
    <w:p w14:paraId="66CF6A2A" w14:textId="77777777" w:rsidR="00DC4451" w:rsidRDefault="00DC44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</w:p>
    <w:p w14:paraId="3E28AFDD" w14:textId="77777777" w:rsidR="00DC4451" w:rsidRDefault="00DC44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</w:p>
    <w:p w14:paraId="39EF8CA0" w14:textId="77777777" w:rsidR="00DC4451" w:rsidRDefault="00DC44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</w:p>
    <w:p w14:paraId="35F299B6" w14:textId="77777777" w:rsidR="00DC4451" w:rsidRDefault="00DC445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</w:p>
    <w:p w14:paraId="36FFAED0" w14:textId="77777777" w:rsidR="00DC4451" w:rsidRDefault="005B4A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Nella scuola è frequente la presenza di studenti affetti da patologie che richiedono maggiore vigilanza e possibile somministrazione di farmaci quotidianamente o al bisogno (salvavita).</w:t>
      </w:r>
    </w:p>
    <w:p w14:paraId="09E23749" w14:textId="77777777" w:rsidR="00DC4451" w:rsidRDefault="005B4A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E’ dunque indispensabile attuare interventi finalizzati a tutelare, per questi studenti più fragili, il diritto allo studio, alla salute ed al benessere anche all'interno della struttura scolastica. </w:t>
      </w:r>
    </w:p>
    <w:p w14:paraId="466F9734" w14:textId="77777777" w:rsidR="00DC4451" w:rsidRDefault="00DC44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42087BC2" w14:textId="77777777" w:rsidR="00DC4451" w:rsidRDefault="005B4A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La somministrazione di farmaci in orario scolastico riguarda alunni affetti da patologie per le quali è indispensabile, sulla base di specifica prescrizione rilasciata dal medico curante, seguire una terapia farmacologica anche nelle ore di frequenza scolastica.  </w:t>
      </w:r>
    </w:p>
    <w:p w14:paraId="5A80A175" w14:textId="77777777" w:rsidR="00DC4451" w:rsidRDefault="00DC44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13BEF97F" w14:textId="77777777" w:rsidR="00DC4451" w:rsidRDefault="005B4A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E’ essenziale, pertanto, assicurare la corretta somministrazione dei farmaci salvavita e/o la continuità terapeutica, durante l’orario scolastico, anche alla luce del fatto che la necessità di assumere medicinali da parte degli alunni, non può essere motivo di emarginazione o di ostacolo alla frequenza scolastica e, allo stesso tempo, deve permettere, sia all’alunno che alla scuola, di vivere un’esperienza e una vita scolastica serena e in sicurezza. </w:t>
      </w:r>
    </w:p>
    <w:p w14:paraId="20763782" w14:textId="77777777" w:rsidR="00DC4451" w:rsidRDefault="00DC44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723C3CCE" w14:textId="77777777" w:rsidR="00DC4451" w:rsidRDefault="005B4A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In tale ottica si inserisce la realizzazione de</w:t>
      </w:r>
      <w:r w:rsidRPr="00173E7F"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gli </w:t>
      </w: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event</w:t>
      </w:r>
      <w:r w:rsidRPr="00173E7F"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i</w:t>
      </w: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 formativ</w:t>
      </w:r>
      <w:r w:rsidRPr="00173E7F"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i</w:t>
      </w: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 di cui all’oggetto che v</w:t>
      </w:r>
      <w:r w:rsidRPr="00173E7F"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ogliono</w:t>
      </w: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 rappresentare un valido supporto a tutto il personale scolastico. In particolare, </w:t>
      </w:r>
      <w:r w:rsidRPr="00173E7F"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gli incontri saranno </w:t>
      </w: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finalizzat</w:t>
      </w:r>
      <w:r w:rsidRPr="00173E7F"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i</w:t>
      </w: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 ad impartire nozioni base sulla somministrazione dei farmaci a scuola e</w:t>
      </w:r>
      <w:r w:rsidRPr="00173E7F"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 ad illustrare</w:t>
      </w: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 manovre atte a trattare le principali patologie presenti nell</w:t>
      </w:r>
      <w:r w:rsidRPr="00173E7F"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a</w:t>
      </w: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 scuola, consentendo al </w:t>
      </w:r>
      <w:r w:rsidRPr="00173E7F"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personale scolastico </w:t>
      </w: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di intervenire tempestivamente in caso di bisogno, non sostituendosi</w:t>
      </w:r>
      <w:r w:rsidRPr="00173E7F"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in ogni caso</w:t>
      </w: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 al personale preposto all’emergenza. </w:t>
      </w:r>
    </w:p>
    <w:p w14:paraId="0BF5AF16" w14:textId="77777777" w:rsidR="00DC4451" w:rsidRDefault="00DC44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6B4AA965" w14:textId="77777777" w:rsidR="00DC4451" w:rsidRDefault="005B4A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L’evento formativo sarà rivolto </w:t>
      </w: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a tutto il personale di questa scuola suddiviso in gruppi</w:t>
      </w: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  di 35 persone per volta e consisterà</w:t>
      </w:r>
      <w:r w:rsidRPr="00173E7F"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, ogni volta, di </w:t>
      </w: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una singola lezione frontale della durata di </w:t>
      </w: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2 ore </w:t>
      </w: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da svolgersi </w:t>
      </w: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in presenza presso questa istituzione scolastica</w:t>
      </w: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 a cura delle dottoresse Franco Sabrina e Sparano Rina del dipartimento di prevenzione dell’ASL di Caserta. </w:t>
      </w:r>
    </w:p>
    <w:p w14:paraId="2A516FB2" w14:textId="77777777" w:rsidR="00DC4451" w:rsidRDefault="005B4A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Il primo incontro formativo si svolgerà il </w:t>
      </w: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giorno</w:t>
      </w:r>
      <w:r w:rsidRPr="00173E7F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venerdì</w:t>
      </w: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6 dicembre 2024 dalle ore 16.00 alle ore 18.00 presso la sala “Cinzia Visone” e sarà rivolto a</w:t>
      </w:r>
      <w:r w:rsidRPr="00173E7F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docenti</w:t>
      </w:r>
      <w:r w:rsidRPr="00173E7F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dei consigli delle</w:t>
      </w: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classi 4 Bu</w:t>
      </w:r>
      <w:r w:rsidRPr="00173E7F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e</w:t>
      </w: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2 Ceg, al coordinatore della classe 1 Aeg, ai docenti di sostegno in servizio sulla classe 1 Aeg ed al coordinatore della classe 2 Al.</w:t>
      </w:r>
    </w:p>
    <w:p w14:paraId="1136B7A4" w14:textId="77777777" w:rsidR="00DC4451" w:rsidRDefault="005B4A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Di seguito l’elenco nominativo dei docenti che dovranno partecipare all’incontro del 6 dicembre 2024:</w:t>
      </w:r>
    </w:p>
    <w:p w14:paraId="7B2FB5FD" w14:textId="77777777" w:rsidR="00DC4451" w:rsidRDefault="00DC44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70659994" w14:textId="77777777" w:rsidR="00DC4451" w:rsidRDefault="005B4A2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ALBANO ANTONIETTA</w:t>
      </w:r>
    </w:p>
    <w:p w14:paraId="04C1A78C" w14:textId="77777777" w:rsidR="00DC4451" w:rsidRDefault="005B4A2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ANDREOZZI FRANCA</w:t>
      </w:r>
    </w:p>
    <w:p w14:paraId="1445652D" w14:textId="77777777" w:rsidR="00DC4451" w:rsidRDefault="005B4A2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BORRASSO LUIGIA</w:t>
      </w:r>
    </w:p>
    <w:p w14:paraId="4547357B" w14:textId="77777777" w:rsidR="00DC4451" w:rsidRDefault="005B4A2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BUONAIUTO</w:t>
      </w:r>
      <w:r w:rsidR="00173E7F"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 FILOMENA</w:t>
      </w:r>
    </w:p>
    <w:p w14:paraId="57DB8A1F" w14:textId="77777777" w:rsidR="00DC4451" w:rsidRDefault="005B4A2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CAPARCO MIRKO</w:t>
      </w:r>
    </w:p>
    <w:p w14:paraId="1C4EAA52" w14:textId="77777777" w:rsidR="00DC4451" w:rsidRDefault="005B4A2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COLELLA ROSALIA</w:t>
      </w:r>
    </w:p>
    <w:p w14:paraId="10E8C437" w14:textId="77777777" w:rsidR="00DC4451" w:rsidRDefault="005B4A2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CRISPINO DAVIDE</w:t>
      </w:r>
    </w:p>
    <w:p w14:paraId="4CBC1CD7" w14:textId="77777777" w:rsidR="00DC4451" w:rsidRDefault="005B4A2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D’AMICO MARIA ROSARIA</w:t>
      </w:r>
    </w:p>
    <w:p w14:paraId="67AB3A0C" w14:textId="77777777" w:rsidR="00DC4451" w:rsidRDefault="005B4A2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DANIELE A</w:t>
      </w:r>
      <w:r w:rsidR="00173E7F"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LESSANDRA</w:t>
      </w:r>
    </w:p>
    <w:p w14:paraId="2EDEC550" w14:textId="77777777" w:rsidR="00DC4451" w:rsidRDefault="005B4A2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DE ROSA ANGELA</w:t>
      </w:r>
    </w:p>
    <w:p w14:paraId="33445791" w14:textId="77777777" w:rsidR="00DC4451" w:rsidRDefault="005B4A2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ESPOSITO CLAUDIA</w:t>
      </w:r>
    </w:p>
    <w:p w14:paraId="5FE036C8" w14:textId="77777777" w:rsidR="00DC4451" w:rsidRDefault="005B4A2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GIANNETTI LUISA</w:t>
      </w:r>
    </w:p>
    <w:p w14:paraId="37A28015" w14:textId="77777777" w:rsidR="00DC4451" w:rsidRDefault="005B4A2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GRILLO ANTONIETTA</w:t>
      </w:r>
    </w:p>
    <w:p w14:paraId="70186EE8" w14:textId="77777777" w:rsidR="00DC4451" w:rsidRDefault="005B4A2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IANNASSO RAFFAELLA</w:t>
      </w:r>
    </w:p>
    <w:p w14:paraId="7463ACD8" w14:textId="77777777" w:rsidR="00DC4451" w:rsidRDefault="005B4A2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MAIETTA CARMINE</w:t>
      </w:r>
    </w:p>
    <w:p w14:paraId="2EEAD055" w14:textId="77777777" w:rsidR="00DC4451" w:rsidRDefault="005B4A2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MAIETTA T</w:t>
      </w:r>
      <w:r w:rsidR="00173E7F"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ERESA</w:t>
      </w:r>
    </w:p>
    <w:p w14:paraId="01471C15" w14:textId="77777777" w:rsidR="00DC4451" w:rsidRDefault="005B4A2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MANNARA MARIA</w:t>
      </w:r>
    </w:p>
    <w:p w14:paraId="200D04E2" w14:textId="77777777" w:rsidR="00DC4451" w:rsidRDefault="005B4A2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MARINO ANTONIO</w:t>
      </w:r>
    </w:p>
    <w:p w14:paraId="2E810EDF" w14:textId="77777777" w:rsidR="00DC4451" w:rsidRDefault="005B4A2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MASIELLO MADDALENA</w:t>
      </w:r>
    </w:p>
    <w:p w14:paraId="28244BE8" w14:textId="77777777" w:rsidR="00DC4451" w:rsidRDefault="005B4A2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MEROLA LUISANA</w:t>
      </w:r>
    </w:p>
    <w:p w14:paraId="1380B8AC" w14:textId="77777777" w:rsidR="00DC4451" w:rsidRDefault="005B4A2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MEROLA MARIA</w:t>
      </w:r>
    </w:p>
    <w:p w14:paraId="4C394EDA" w14:textId="77777777" w:rsidR="00DC4451" w:rsidRDefault="005B4A2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MOCCIA FILOMENA</w:t>
      </w:r>
    </w:p>
    <w:p w14:paraId="4D92D168" w14:textId="77777777" w:rsidR="00DC4451" w:rsidRDefault="005B4A2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MORELLI MARIA MADDALENA</w:t>
      </w:r>
    </w:p>
    <w:p w14:paraId="14785A9A" w14:textId="77777777" w:rsidR="00DC4451" w:rsidRDefault="005B4A2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NACCA ANNA MARIA</w:t>
      </w:r>
    </w:p>
    <w:p w14:paraId="683874EC" w14:textId="77777777" w:rsidR="00DC4451" w:rsidRDefault="005B4A2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PAGANO VINCENZA</w:t>
      </w:r>
    </w:p>
    <w:p w14:paraId="58EA7DAA" w14:textId="77777777" w:rsidR="00DC4451" w:rsidRDefault="005B4A2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PALLADINO MARIA</w:t>
      </w:r>
    </w:p>
    <w:p w14:paraId="36E3CD3B" w14:textId="77777777" w:rsidR="00DC4451" w:rsidRDefault="005B4A2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PICCOLO MARIA</w:t>
      </w:r>
    </w:p>
    <w:p w14:paraId="5C452E8B" w14:textId="77777777" w:rsidR="00DC4451" w:rsidRDefault="005B4A2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PISCIOTTA MARGHERITA</w:t>
      </w:r>
    </w:p>
    <w:p w14:paraId="651769BA" w14:textId="77777777" w:rsidR="00DC4451" w:rsidRDefault="005B4A2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RAZZANO LORENZINA</w:t>
      </w:r>
    </w:p>
    <w:p w14:paraId="4E3FFF9A" w14:textId="77777777" w:rsidR="00DC4451" w:rsidRDefault="005B4A2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RICCIO ANGELA</w:t>
      </w:r>
    </w:p>
    <w:p w14:paraId="083D9A87" w14:textId="77777777" w:rsidR="00DC4451" w:rsidRDefault="005B4A2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STENDARDO SERGIO</w:t>
      </w:r>
    </w:p>
    <w:p w14:paraId="3E5DEFE1" w14:textId="77777777" w:rsidR="00DC4451" w:rsidRDefault="005B4A2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STRAVINO ROSA</w:t>
      </w:r>
    </w:p>
    <w:p w14:paraId="34C8657A" w14:textId="77777777" w:rsidR="00DC4451" w:rsidRDefault="005B4A2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TOSTO ALESSANDRO</w:t>
      </w:r>
    </w:p>
    <w:p w14:paraId="06E9D1E4" w14:textId="77777777" w:rsidR="00DC4451" w:rsidRDefault="005B4A2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TRAMONTANO FILOMENA</w:t>
      </w:r>
    </w:p>
    <w:p w14:paraId="5325BFC4" w14:textId="77777777" w:rsidR="00DC4451" w:rsidRDefault="005B4A2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VESTA CATERINA</w:t>
      </w:r>
    </w:p>
    <w:p w14:paraId="6A3A94EC" w14:textId="77777777" w:rsidR="00DC4451" w:rsidRDefault="00DC44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64700FF4" w14:textId="77777777" w:rsidR="00DC4451" w:rsidRDefault="005B4A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A detto primo incontro formativo parteciperanno altresì i seguenti docenti:</w:t>
      </w:r>
    </w:p>
    <w:p w14:paraId="3A20E4E6" w14:textId="77777777" w:rsidR="00DC4451" w:rsidRDefault="00DC44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</w:p>
    <w:p w14:paraId="1AFA1C8E" w14:textId="77777777" w:rsidR="00DC4451" w:rsidRDefault="005B4A2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PALUMBO ANTONELLA</w:t>
      </w:r>
    </w:p>
    <w:p w14:paraId="082634A1" w14:textId="77777777" w:rsidR="00DC4451" w:rsidRDefault="005B4A2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lastRenderedPageBreak/>
        <w:t>CAPONE ROSALBA</w:t>
      </w:r>
    </w:p>
    <w:p w14:paraId="3CBDAB14" w14:textId="77777777" w:rsidR="00DC4451" w:rsidRDefault="005B4A2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RAUCCI GIULIO</w:t>
      </w:r>
    </w:p>
    <w:p w14:paraId="5358E6A5" w14:textId="77777777" w:rsidR="00DC4451" w:rsidRDefault="005B4A2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COLELLA LUCIA</w:t>
      </w:r>
    </w:p>
    <w:p w14:paraId="1495339E" w14:textId="77777777" w:rsidR="00DC4451" w:rsidRDefault="005B4A2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EBREZZA SALVATORE</w:t>
      </w:r>
    </w:p>
    <w:p w14:paraId="3AE9E88D" w14:textId="77777777" w:rsidR="00DC4451" w:rsidRDefault="005B4A2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GRILLO MARIA ANTONIETTA</w:t>
      </w:r>
    </w:p>
    <w:p w14:paraId="3A8B2CE2" w14:textId="77777777" w:rsidR="00DC4451" w:rsidRDefault="00DC44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0845B4C5" w14:textId="77777777" w:rsidR="00DC4451" w:rsidRDefault="00DC44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753494CC" w14:textId="77777777" w:rsidR="00DC4451" w:rsidRDefault="00DC44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7D3D4EE4" w14:textId="77777777" w:rsidR="00DC4451" w:rsidRDefault="005B4A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Seguiranno indicazioni ulteriori relative ai gruppi di docenti che saranno impegnati per le prossime giornate di formazione. </w:t>
      </w:r>
    </w:p>
    <w:p w14:paraId="3408798A" w14:textId="77777777" w:rsidR="00DC4451" w:rsidRDefault="00DC44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</w:p>
    <w:p w14:paraId="442B6E96" w14:textId="77777777" w:rsidR="00DC4451" w:rsidRPr="00173E7F" w:rsidRDefault="005B4A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 w:rsidRPr="00173E7F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Eventuali assenze dovranno essere giustificate rigorosamente il giorno del rientro in servizio secondo le forme prescritte dalla legge.</w:t>
      </w:r>
    </w:p>
    <w:p w14:paraId="513E46F5" w14:textId="77777777" w:rsidR="00DC4451" w:rsidRDefault="00DC44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</w:p>
    <w:p w14:paraId="5D35165E" w14:textId="77777777" w:rsidR="00DC4451" w:rsidRDefault="005B4A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                                                  </w:t>
      </w:r>
    </w:p>
    <w:p w14:paraId="58A80D88" w14:textId="77777777" w:rsidR="00DC4451" w:rsidRDefault="005B4A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Marcianise, 26/11/2024                                                                                     La Dirigente Scolastica</w:t>
      </w:r>
    </w:p>
    <w:p w14:paraId="421BFE23" w14:textId="77777777" w:rsidR="00DC4451" w:rsidRDefault="005B4A2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DC44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D30DCD" w14:textId="77777777" w:rsidR="00E82706" w:rsidRDefault="00E82706">
      <w:pPr>
        <w:spacing w:line="240" w:lineRule="auto"/>
      </w:pPr>
      <w:r>
        <w:separator/>
      </w:r>
    </w:p>
  </w:endnote>
  <w:endnote w:type="continuationSeparator" w:id="0">
    <w:p w14:paraId="5E57AB38" w14:textId="77777777" w:rsidR="00E82706" w:rsidRDefault="00E827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7206A8" w14:textId="77777777" w:rsidR="00E82706" w:rsidRDefault="00E82706">
      <w:pPr>
        <w:spacing w:after="0"/>
      </w:pPr>
      <w:r>
        <w:separator/>
      </w:r>
    </w:p>
  </w:footnote>
  <w:footnote w:type="continuationSeparator" w:id="0">
    <w:p w14:paraId="35D4154E" w14:textId="77777777" w:rsidR="00E82706" w:rsidRDefault="00E8270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1759DD"/>
    <w:multiLevelType w:val="multilevel"/>
    <w:tmpl w:val="091759D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AE6DE8"/>
    <w:multiLevelType w:val="multilevel"/>
    <w:tmpl w:val="18AE6DE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39349241">
    <w:abstractNumId w:val="1"/>
  </w:num>
  <w:num w:numId="2" w16cid:durableId="302346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C18"/>
    <w:rsid w:val="000142F4"/>
    <w:rsid w:val="00096A37"/>
    <w:rsid w:val="000E72A3"/>
    <w:rsid w:val="00173E7F"/>
    <w:rsid w:val="001956EE"/>
    <w:rsid w:val="001B07DF"/>
    <w:rsid w:val="00286BA0"/>
    <w:rsid w:val="00292F88"/>
    <w:rsid w:val="00437394"/>
    <w:rsid w:val="004B4620"/>
    <w:rsid w:val="004C550D"/>
    <w:rsid w:val="00502B7A"/>
    <w:rsid w:val="00710915"/>
    <w:rsid w:val="007205F7"/>
    <w:rsid w:val="00861C18"/>
    <w:rsid w:val="00901C36"/>
    <w:rsid w:val="009F29DC"/>
    <w:rsid w:val="00A13ACC"/>
    <w:rsid w:val="00A66873"/>
    <w:rsid w:val="00DA4995"/>
    <w:rsid w:val="00DA75F8"/>
    <w:rsid w:val="00DC4451"/>
    <w:rsid w:val="00E41A43"/>
    <w:rsid w:val="00E626C9"/>
    <w:rsid w:val="00E82706"/>
    <w:rsid w:val="00EC17D9"/>
    <w:rsid w:val="00EE66A5"/>
    <w:rsid w:val="32D0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DD779"/>
  <w15:docId w15:val="{95BAB602-7749-4964-BD29-505F0B8A1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788</Words>
  <Characters>4493</Characters>
  <Application>Microsoft Office Word</Application>
  <DocSecurity>0</DocSecurity>
  <Lines>37</Lines>
  <Paragraphs>10</Paragraphs>
  <ScaleCrop>false</ScaleCrop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antonietta abbate</dc:creator>
  <cp:lastModifiedBy>Giulio Raucci</cp:lastModifiedBy>
  <cp:revision>2</cp:revision>
  <dcterms:created xsi:type="dcterms:W3CDTF">2024-11-27T10:02:00Z</dcterms:created>
  <dcterms:modified xsi:type="dcterms:W3CDTF">2024-11-27T10:02:00Z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038A387F9AD74E7D9415475BCF8CC97B_12</vt:lpwstr>
  </property>
</Properties>
</file>