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10634B94" w:rsidR="001976C3" w:rsidRPr="00C511C6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DA1EB8">
        <w:rPr>
          <w:rFonts w:ascii="Times New Roman" w:eastAsia="Century" w:hAnsi="Times New Roman" w:cs="Times New Roman"/>
          <w:sz w:val="24"/>
          <w:szCs w:val="24"/>
        </w:rPr>
        <w:t>N.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432024">
        <w:rPr>
          <w:rFonts w:ascii="Times New Roman" w:eastAsia="Century" w:hAnsi="Times New Roman" w:cs="Times New Roman"/>
          <w:sz w:val="24"/>
          <w:szCs w:val="24"/>
        </w:rPr>
        <w:t>18679/VII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 </w:t>
      </w:r>
      <w:r w:rsidR="00AA0B98"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C511C6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432024">
        <w:rPr>
          <w:rFonts w:ascii="Times New Roman" w:eastAsia="Century" w:hAnsi="Times New Roman" w:cs="Times New Roman"/>
          <w:sz w:val="24"/>
          <w:szCs w:val="24"/>
        </w:rPr>
        <w:t>05/12/2024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</w:p>
    <w:p w14:paraId="01350F8B" w14:textId="77777777" w:rsidR="00DA1EB8" w:rsidRPr="00DA1EB8" w:rsidRDefault="002F4EDD" w:rsidP="00DA1EB8">
      <w:pPr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DA1EB8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in periodo di formazione e prova a. s. 2024/2025:</w:t>
      </w:r>
    </w:p>
    <w:p w14:paraId="6BA201A3" w14:textId="77777777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sz w:val="24"/>
          <w:szCs w:val="24"/>
        </w:rPr>
        <w:t>Acciarino Angela</w:t>
      </w:r>
    </w:p>
    <w:p w14:paraId="4125C89F" w14:textId="77777777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sz w:val="24"/>
          <w:szCs w:val="24"/>
        </w:rPr>
        <w:t>Bencivenga Ines</w:t>
      </w:r>
    </w:p>
    <w:p w14:paraId="618E4B42" w14:textId="77777777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Tutor:</w:t>
      </w:r>
    </w:p>
    <w:p w14:paraId="2AEA1877" w14:textId="77777777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Cognetta Saverio</w:t>
      </w:r>
    </w:p>
    <w:p w14:paraId="71B95FE0" w14:textId="77777777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sz w:val="24"/>
          <w:szCs w:val="24"/>
        </w:rPr>
        <w:t>Biscotti Dario</w:t>
      </w:r>
    </w:p>
    <w:p w14:paraId="6F9FFBA0" w14:textId="77777777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Alla F. S. Area 2  prof.ssa Conte Carmina</w:t>
      </w:r>
    </w:p>
    <w:p w14:paraId="67850EA7" w14:textId="77777777" w:rsidR="00DA1EB8" w:rsidRPr="00DA1EB8" w:rsidRDefault="00DA1EB8" w:rsidP="00DA1EB8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                                                                             </w:t>
      </w:r>
    </w:p>
    <w:p w14:paraId="768FFB4D" w14:textId="77777777" w:rsidR="00DA1EB8" w:rsidRPr="00DA1EB8" w:rsidRDefault="00DA1EB8" w:rsidP="00DA1EB8">
      <w:pPr>
        <w:spacing w:after="160"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Alla DSGA</w:t>
      </w:r>
    </w:p>
    <w:p w14:paraId="0CA8A2A0" w14:textId="77777777" w:rsidR="00DA1EB8" w:rsidRPr="00DA1EB8" w:rsidRDefault="00DA1EB8" w:rsidP="00DA1EB8">
      <w:pPr>
        <w:spacing w:after="160" w:line="256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 sito web della Scuola</w:t>
      </w:r>
    </w:p>
    <w:p w14:paraId="62E4FA21" w14:textId="3C738C19" w:rsidR="00775B7E" w:rsidRPr="00C511C6" w:rsidRDefault="00775B7E" w:rsidP="00DA1EB8">
      <w:pPr>
        <w:spacing w:after="0" w:line="240" w:lineRule="auto"/>
        <w:ind w:firstLine="709"/>
        <w:jc w:val="right"/>
        <w:rPr>
          <w:rFonts w:ascii="Times New Roman" w:eastAsia="Century" w:hAnsi="Times New Roman" w:cs="Times New Roman"/>
          <w:sz w:val="24"/>
          <w:szCs w:val="24"/>
        </w:rPr>
      </w:pPr>
    </w:p>
    <w:p w14:paraId="3D1A0573" w14:textId="59DAD54A" w:rsidR="00C511C6" w:rsidRDefault="00775B7E" w:rsidP="00C511C6">
      <w:pPr>
        <w:jc w:val="center"/>
        <w:rPr>
          <w:rFonts w:ascii="Times New Roman" w:eastAsia="Century" w:hAnsi="Times New Roman" w:cs="Times New Roman"/>
          <w:sz w:val="24"/>
          <w:szCs w:val="24"/>
        </w:rPr>
      </w:pPr>
      <w:r w:rsidRPr="00C511C6">
        <w:rPr>
          <w:rFonts w:ascii="Times New Roman" w:eastAsia="Century" w:hAnsi="Times New Roman" w:cs="Times New Roman"/>
          <w:sz w:val="24"/>
          <w:szCs w:val="24"/>
        </w:rPr>
        <w:t>COMUNICAZIONE N.</w:t>
      </w:r>
      <w:r w:rsidR="004746AF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432024">
        <w:rPr>
          <w:rFonts w:ascii="Times New Roman" w:eastAsia="Century" w:hAnsi="Times New Roman" w:cs="Times New Roman"/>
          <w:sz w:val="24"/>
          <w:szCs w:val="24"/>
        </w:rPr>
        <w:t>101</w:t>
      </w:r>
    </w:p>
    <w:p w14:paraId="0FEE7AC3" w14:textId="77777777" w:rsidR="00324552" w:rsidRPr="00C511C6" w:rsidRDefault="00324552" w:rsidP="00C511C6">
      <w:pPr>
        <w:jc w:val="center"/>
        <w:rPr>
          <w:rFonts w:ascii="Times New Roman" w:eastAsia="Century" w:hAnsi="Times New Roman" w:cs="Times New Roman"/>
          <w:sz w:val="24"/>
          <w:szCs w:val="24"/>
        </w:rPr>
      </w:pPr>
    </w:p>
    <w:p w14:paraId="14B1C53E" w14:textId="541F898A" w:rsidR="00775B7E" w:rsidRPr="00C511C6" w:rsidRDefault="00775B7E" w:rsidP="00775B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hAnsi="Times New Roman" w:cs="Times New Roman"/>
          <w:b/>
          <w:bCs/>
          <w:sz w:val="24"/>
          <w:szCs w:val="24"/>
        </w:rPr>
        <w:t>Oggetto: Anno di formazione e di prova dei docenti neo-assunti A.S. 202</w:t>
      </w:r>
      <w:r w:rsidR="00DA1EB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511C6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DA1EB8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7EE44155" w14:textId="77777777" w:rsidR="00775B7E" w:rsidRPr="00C511C6" w:rsidRDefault="00775B7E" w:rsidP="00775B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EB1344" w14:textId="78F4D86F" w:rsidR="00BD0657" w:rsidRDefault="00BD0657" w:rsidP="00BD065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Unitamente</w:t>
      </w:r>
      <w:r w:rsidR="00775B7E" w:rsidRPr="00C511C6">
        <w:rPr>
          <w:rFonts w:ascii="Times New Roman" w:hAnsi="Times New Roman" w:cs="Times New Roman"/>
          <w:sz w:val="24"/>
          <w:szCs w:val="24"/>
        </w:rPr>
        <w:t xml:space="preserve"> alla presente si trasmette a quanti in intestazione la nota prot. n. </w:t>
      </w:r>
      <w:r w:rsidR="00DA1EB8">
        <w:rPr>
          <w:rFonts w:ascii="Times New Roman" w:hAnsi="Times New Roman" w:cs="Times New Roman"/>
          <w:sz w:val="24"/>
          <w:szCs w:val="24"/>
        </w:rPr>
        <w:t xml:space="preserve">78447 </w:t>
      </w:r>
      <w:r w:rsidR="00775B7E" w:rsidRPr="00C511C6">
        <w:rPr>
          <w:rFonts w:ascii="Times New Roman" w:hAnsi="Times New Roman" w:cs="Times New Roman"/>
          <w:sz w:val="24"/>
          <w:szCs w:val="24"/>
        </w:rPr>
        <w:t xml:space="preserve">del </w:t>
      </w:r>
      <w:r w:rsidR="00DA1EB8">
        <w:rPr>
          <w:rFonts w:ascii="Times New Roman" w:hAnsi="Times New Roman" w:cs="Times New Roman"/>
          <w:sz w:val="24"/>
          <w:szCs w:val="24"/>
        </w:rPr>
        <w:t>05</w:t>
      </w:r>
      <w:r w:rsidR="00C511C6" w:rsidRPr="00C511C6">
        <w:rPr>
          <w:rFonts w:ascii="Times New Roman" w:hAnsi="Times New Roman" w:cs="Times New Roman"/>
          <w:sz w:val="24"/>
          <w:szCs w:val="24"/>
        </w:rPr>
        <w:t>/1</w:t>
      </w:r>
      <w:r w:rsidR="00DA1EB8">
        <w:rPr>
          <w:rFonts w:ascii="Times New Roman" w:hAnsi="Times New Roman" w:cs="Times New Roman"/>
          <w:sz w:val="24"/>
          <w:szCs w:val="24"/>
        </w:rPr>
        <w:t>2</w:t>
      </w:r>
      <w:r w:rsidR="00C511C6" w:rsidRPr="00C511C6">
        <w:rPr>
          <w:rFonts w:ascii="Times New Roman" w:hAnsi="Times New Roman" w:cs="Times New Roman"/>
          <w:sz w:val="24"/>
          <w:szCs w:val="24"/>
        </w:rPr>
        <w:t>/202</w:t>
      </w:r>
      <w:r w:rsidR="00DA1EB8">
        <w:rPr>
          <w:rFonts w:ascii="Times New Roman" w:hAnsi="Times New Roman" w:cs="Times New Roman"/>
          <w:sz w:val="24"/>
          <w:szCs w:val="24"/>
        </w:rPr>
        <w:t>4</w:t>
      </w:r>
      <w:r w:rsidR="00C511C6" w:rsidRPr="00C511C6">
        <w:rPr>
          <w:rFonts w:ascii="Times New Roman" w:hAnsi="Times New Roman" w:cs="Times New Roman"/>
          <w:sz w:val="24"/>
          <w:szCs w:val="24"/>
        </w:rPr>
        <w:t>,</w:t>
      </w:r>
      <w:r w:rsidR="00775B7E" w:rsidRPr="00C511C6">
        <w:rPr>
          <w:rFonts w:ascii="Times New Roman" w:hAnsi="Times New Roman" w:cs="Times New Roman"/>
          <w:sz w:val="24"/>
          <w:szCs w:val="24"/>
        </w:rPr>
        <w:t xml:space="preserve">    pari oggetto, </w:t>
      </w:r>
      <w:r>
        <w:rPr>
          <w:rFonts w:ascii="Times New Roman" w:hAnsi="Times New Roman" w:cs="Times New Roman"/>
          <w:sz w:val="24"/>
          <w:szCs w:val="24"/>
        </w:rPr>
        <w:t xml:space="preserve">e relativi allegati, </w:t>
      </w:r>
      <w:r w:rsidR="00775B7E" w:rsidRPr="00C511C6">
        <w:rPr>
          <w:rFonts w:ascii="Times New Roman" w:hAnsi="Times New Roman" w:cs="Times New Roman"/>
          <w:sz w:val="24"/>
          <w:szCs w:val="24"/>
        </w:rPr>
        <w:t>dell’Ufficio Scolastico Regionale per la Campania con la quale  si forniscono indicazioni sull’articolazione del percorso</w:t>
      </w:r>
      <w:r>
        <w:rPr>
          <w:rFonts w:ascii="Times New Roman" w:hAnsi="Times New Roman" w:cs="Times New Roman"/>
          <w:sz w:val="24"/>
          <w:szCs w:val="24"/>
        </w:rPr>
        <w:t xml:space="preserve"> formativo per l’a. s. 202</w:t>
      </w:r>
      <w:r w:rsidR="00DA1EB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DA1EB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71FDAF" w14:textId="77777777" w:rsidR="00324552" w:rsidRDefault="00324552" w:rsidP="00BD065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5ACCE" w14:textId="77777777" w:rsidR="00C511C6" w:rsidRDefault="00C511C6" w:rsidP="00324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990E58" w14:textId="4AFA309A" w:rsidR="00C511C6" w:rsidRDefault="00C511C6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331FD8D8" w14:textId="616A91F7" w:rsidR="00C511C6" w:rsidRPr="00C511C6" w:rsidRDefault="00C511C6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C511C6" w:rsidRPr="00C511C6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3915A3" w14:textId="77777777" w:rsidR="005A1B4E" w:rsidRDefault="005A1B4E" w:rsidP="002D7D6C">
      <w:pPr>
        <w:spacing w:after="0" w:line="240" w:lineRule="auto"/>
      </w:pPr>
      <w:r>
        <w:separator/>
      </w:r>
    </w:p>
  </w:endnote>
  <w:endnote w:type="continuationSeparator" w:id="0">
    <w:p w14:paraId="72856BA9" w14:textId="77777777" w:rsidR="005A1B4E" w:rsidRDefault="005A1B4E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89D9AF" w14:textId="77777777" w:rsidR="005A1B4E" w:rsidRDefault="005A1B4E" w:rsidP="002D7D6C">
      <w:pPr>
        <w:spacing w:after="0" w:line="240" w:lineRule="auto"/>
      </w:pPr>
      <w:r>
        <w:separator/>
      </w:r>
    </w:p>
  </w:footnote>
  <w:footnote w:type="continuationSeparator" w:id="0">
    <w:p w14:paraId="63CAD09C" w14:textId="77777777" w:rsidR="005A1B4E" w:rsidRDefault="005A1B4E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0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17770"/>
    <w:rsid w:val="00060AAF"/>
    <w:rsid w:val="00090B12"/>
    <w:rsid w:val="000C5C1B"/>
    <w:rsid w:val="0012244A"/>
    <w:rsid w:val="00141553"/>
    <w:rsid w:val="001623E5"/>
    <w:rsid w:val="001624EC"/>
    <w:rsid w:val="0017038E"/>
    <w:rsid w:val="001721B1"/>
    <w:rsid w:val="001976C3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24552"/>
    <w:rsid w:val="00341054"/>
    <w:rsid w:val="00350937"/>
    <w:rsid w:val="003943BB"/>
    <w:rsid w:val="003B1101"/>
    <w:rsid w:val="00432024"/>
    <w:rsid w:val="00456BF0"/>
    <w:rsid w:val="004746AF"/>
    <w:rsid w:val="004A68D9"/>
    <w:rsid w:val="004C3E9E"/>
    <w:rsid w:val="00586FB5"/>
    <w:rsid w:val="0059623A"/>
    <w:rsid w:val="005A1B4E"/>
    <w:rsid w:val="005D0652"/>
    <w:rsid w:val="00620A46"/>
    <w:rsid w:val="006776C1"/>
    <w:rsid w:val="007176A3"/>
    <w:rsid w:val="00775B7E"/>
    <w:rsid w:val="007E6520"/>
    <w:rsid w:val="008023BD"/>
    <w:rsid w:val="008A7B04"/>
    <w:rsid w:val="00915084"/>
    <w:rsid w:val="00917AE6"/>
    <w:rsid w:val="00927339"/>
    <w:rsid w:val="009521CC"/>
    <w:rsid w:val="009E7DD2"/>
    <w:rsid w:val="009F7241"/>
    <w:rsid w:val="00A26EBA"/>
    <w:rsid w:val="00A85EA3"/>
    <w:rsid w:val="00AA0B98"/>
    <w:rsid w:val="00AF39D5"/>
    <w:rsid w:val="00B26E07"/>
    <w:rsid w:val="00B33270"/>
    <w:rsid w:val="00B86BA7"/>
    <w:rsid w:val="00BD0297"/>
    <w:rsid w:val="00BD0657"/>
    <w:rsid w:val="00BD18A6"/>
    <w:rsid w:val="00BF65B8"/>
    <w:rsid w:val="00C511C6"/>
    <w:rsid w:val="00CC3F4F"/>
    <w:rsid w:val="00CE7649"/>
    <w:rsid w:val="00D47D57"/>
    <w:rsid w:val="00D50670"/>
    <w:rsid w:val="00D5107E"/>
    <w:rsid w:val="00D54442"/>
    <w:rsid w:val="00DA173A"/>
    <w:rsid w:val="00DA1EB8"/>
    <w:rsid w:val="00DA428C"/>
    <w:rsid w:val="00DC17F9"/>
    <w:rsid w:val="00DF01FF"/>
    <w:rsid w:val="00E7456A"/>
    <w:rsid w:val="00E76F80"/>
    <w:rsid w:val="00EB7EEE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2023-11-24T11:37:00Z</cp:lastPrinted>
  <dcterms:created xsi:type="dcterms:W3CDTF">2024-12-05T12:00:00Z</dcterms:created>
  <dcterms:modified xsi:type="dcterms:W3CDTF">2024-12-05T12:00:00Z</dcterms:modified>
</cp:coreProperties>
</file>