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1125"/>
        <w:tblW w:w="100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7"/>
        <w:gridCol w:w="8280"/>
        <w:gridCol w:w="935"/>
      </w:tblGrid>
      <w:tr w:rsidR="00853DE9" w:rsidRPr="003E6E7C" w14:paraId="0B50F3AC" w14:textId="77777777" w:rsidTr="002E0806">
        <w:trPr>
          <w:trHeight w:val="1837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97A6BC" w14:textId="77777777" w:rsidR="00853DE9" w:rsidRPr="003E6E7C" w:rsidRDefault="00853DE9" w:rsidP="002E0806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</w:pPr>
            <w:r w:rsidRPr="003E6E7C">
              <w:rPr>
                <w:rFonts w:ascii="Times New Roman" w:hAnsi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BA0D351" wp14:editId="23D7AF5B">
                  <wp:extent cx="495303" cy="571500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E426E2" w14:textId="77777777" w:rsidR="00853DE9" w:rsidRPr="003E6E7C" w:rsidRDefault="00853DE9" w:rsidP="002E0806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B46281" w14:textId="77777777" w:rsidR="00853DE9" w:rsidRPr="003E6E7C" w:rsidRDefault="00853DE9" w:rsidP="002E0806">
            <w:pPr>
              <w:keepNext/>
              <w:suppressAutoHyphens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ISTITUTO </w:t>
            </w:r>
            <w:proofErr w:type="gramStart"/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>STATALE  D’ISTRUZIONE</w:t>
            </w:r>
            <w:proofErr w:type="gramEnd"/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 SECONDARIA SUPERIORE</w:t>
            </w:r>
          </w:p>
          <w:p w14:paraId="3A339D65" w14:textId="77777777" w:rsidR="00853DE9" w:rsidRPr="003E6E7C" w:rsidRDefault="00853DE9" w:rsidP="002E080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>“ G.</w:t>
            </w:r>
            <w:proofErr w:type="gramEnd"/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B.  </w:t>
            </w:r>
            <w:proofErr w:type="gramStart"/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>NOVELLI ”</w:t>
            </w:r>
            <w:proofErr w:type="gramEnd"/>
          </w:p>
          <w:p w14:paraId="6929FDD0" w14:textId="4EBE32AD" w:rsidR="00853DE9" w:rsidRPr="003E6E7C" w:rsidRDefault="00853DE9" w:rsidP="002E0806">
            <w:pPr>
              <w:suppressAutoHyphens/>
              <w:autoSpaceDN w:val="0"/>
              <w:spacing w:after="0" w:line="240" w:lineRule="auto"/>
              <w:ind w:right="566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>Liceo delle Scienze umane - Liceo delle Scienze Umane opzione economico-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sociale  .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Liceo Linguistico</w:t>
            </w:r>
          </w:p>
          <w:p w14:paraId="0AFAF167" w14:textId="71AAF2EF" w:rsidR="00853DE9" w:rsidRPr="003E6E7C" w:rsidRDefault="00853DE9" w:rsidP="002E080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Istituto Professionale Industria e Artigianato   -   Istituto 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Professionale  Servizi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Socio-Sanitari</w:t>
            </w:r>
          </w:p>
          <w:p w14:paraId="580BB1EA" w14:textId="77777777" w:rsidR="00853DE9" w:rsidRPr="003E6E7C" w:rsidRDefault="00853DE9" w:rsidP="002E080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Alberghiera</w:t>
            </w:r>
          </w:p>
          <w:p w14:paraId="53B5525F" w14:textId="46369DBB" w:rsidR="00853DE9" w:rsidRPr="003E6E7C" w:rsidRDefault="00853DE9" w:rsidP="002E0806">
            <w:pPr>
              <w:suppressAutoHyphens/>
              <w:autoSpaceDN w:val="0"/>
              <w:spacing w:after="0" w:line="240" w:lineRule="auto"/>
              <w:ind w:right="566"/>
              <w:jc w:val="center"/>
              <w:textAlignment w:val="baseline"/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Via G.B. Novelli, N° 1  </w:t>
            </w:r>
            <w:r w:rsidRPr="003E6E7C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81025 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>MARCIANISE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  <w:proofErr w:type="gramStart"/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–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Codice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Fiscale : 80102490614  DISTRETTO SCOLASTICO  n° 14         Segreteria Tel :0823-511909   Fax 0823511834    Vicedirigenza  Tel : 0823-580019    Tel  Dirigente Scolastico : 0823511863</w:t>
            </w:r>
          </w:p>
          <w:p w14:paraId="6E25E3B8" w14:textId="384DDFC8" w:rsidR="00853DE9" w:rsidRPr="003E6E7C" w:rsidRDefault="00853DE9" w:rsidP="002E0806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>E-mail :</w:t>
            </w:r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hyperlink r:id="rId5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</w:t>
            </w: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 xml:space="preserve">E-mail certificata (PEC) : </w:t>
            </w:r>
            <w:hyperlink r:id="rId6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</w:p>
          <w:p w14:paraId="3E9E088C" w14:textId="77777777" w:rsidR="00853DE9" w:rsidRPr="0073239A" w:rsidRDefault="00853DE9" w:rsidP="002E0806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lang w:val="en-US"/>
              </w:rPr>
            </w:pP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>Sito Web :</w:t>
            </w:r>
            <w:r w:rsidRPr="003E6E7C">
              <w:rPr>
                <w:rFonts w:ascii="Times New Roman" w:eastAsia="Times New Roman" w:hAnsi="Times New Roman"/>
                <w:sz w:val="16"/>
                <w:szCs w:val="16"/>
                <w:lang w:val="en-US" w:eastAsia="it-IT"/>
              </w:rPr>
              <w:t xml:space="preserve"> </w:t>
            </w:r>
            <w:hyperlink r:id="rId7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BAC2B1" w14:textId="77777777" w:rsidR="00853DE9" w:rsidRPr="003E6E7C" w:rsidRDefault="00853DE9" w:rsidP="002E0806">
            <w:pPr>
              <w:suppressAutoHyphens/>
              <w:autoSpaceDN w:val="0"/>
              <w:spacing w:after="200" w:line="276" w:lineRule="auto"/>
              <w:jc w:val="both"/>
              <w:textAlignment w:val="baseline"/>
            </w:pPr>
            <w:r w:rsidRPr="003E6E7C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46F033D" wp14:editId="51DBF215">
                  <wp:extent cx="542925" cy="466728"/>
                  <wp:effectExtent l="0" t="0" r="9525" b="9522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6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CBE65A" w14:textId="77777777" w:rsidR="00853DE9" w:rsidRPr="003E6E7C" w:rsidRDefault="00853DE9" w:rsidP="002E0806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6E00DEE" w14:textId="77777777" w:rsidR="004744AA" w:rsidRPr="003E6E7C" w:rsidRDefault="004744AA" w:rsidP="004744AA">
      <w:pPr>
        <w:spacing w:line="259" w:lineRule="auto"/>
        <w:rPr>
          <w:rFonts w:asciiTheme="minorHAnsi" w:eastAsiaTheme="minorHAnsi" w:hAnsiTheme="minorHAnsi" w:cstheme="minorBidi"/>
        </w:rPr>
      </w:pPr>
    </w:p>
    <w:p w14:paraId="03B94AC6" w14:textId="48855E3E" w:rsidR="004744AA" w:rsidRDefault="004744AA" w:rsidP="004744A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Prot. </w:t>
      </w:r>
      <w:r w:rsidR="001B2BC6">
        <w:rPr>
          <w:rFonts w:ascii="Times New Roman" w:hAnsi="Times New Roman"/>
          <w:sz w:val="24"/>
          <w:szCs w:val="24"/>
        </w:rPr>
        <w:t>1202/IV del 24.01.2025</w:t>
      </w:r>
    </w:p>
    <w:p w14:paraId="76762D66" w14:textId="752E38E0" w:rsidR="00BC5664" w:rsidRPr="000D2B90" w:rsidRDefault="00BC5664" w:rsidP="00BC5664">
      <w:pPr>
        <w:jc w:val="right"/>
        <w:rPr>
          <w:rFonts w:ascii="Times New Roman" w:eastAsiaTheme="minorEastAsia" w:hAnsi="Times New Roman"/>
          <w:b/>
          <w:szCs w:val="24"/>
        </w:rPr>
      </w:pPr>
      <w:r w:rsidRPr="000D2B90">
        <w:rPr>
          <w:rFonts w:ascii="Times New Roman" w:eastAsiaTheme="minorEastAsia" w:hAnsi="Times New Roman"/>
          <w:b/>
          <w:szCs w:val="24"/>
        </w:rPr>
        <w:t xml:space="preserve">Agli Alunni delle classi </w:t>
      </w:r>
    </w:p>
    <w:p w14:paraId="545A496C" w14:textId="48F57D4A" w:rsidR="00581C2C" w:rsidRPr="00211D52" w:rsidRDefault="00873705" w:rsidP="00581C2C">
      <w:pPr>
        <w:jc w:val="right"/>
        <w:rPr>
          <w:rFonts w:ascii="Times New Roman" w:eastAsiaTheme="minorEastAsia" w:hAnsi="Times New Roman"/>
          <w:b/>
          <w:szCs w:val="24"/>
        </w:rPr>
      </w:pPr>
      <w:r w:rsidRPr="00211D52">
        <w:rPr>
          <w:rFonts w:ascii="Times New Roman" w:eastAsiaTheme="minorEastAsia" w:hAnsi="Times New Roman"/>
          <w:b/>
          <w:szCs w:val="24"/>
        </w:rPr>
        <w:t>4A</w:t>
      </w:r>
      <w:r w:rsidR="003A6478">
        <w:rPr>
          <w:rFonts w:ascii="Times New Roman" w:eastAsiaTheme="minorEastAsia" w:hAnsi="Times New Roman"/>
          <w:b/>
          <w:szCs w:val="24"/>
        </w:rPr>
        <w:t>M-4CEG</w:t>
      </w:r>
      <w:r w:rsidR="00BC5664" w:rsidRPr="00211D52">
        <w:rPr>
          <w:rFonts w:ascii="Times New Roman" w:eastAsiaTheme="minorEastAsia" w:hAnsi="Times New Roman"/>
          <w:b/>
          <w:szCs w:val="24"/>
        </w:rPr>
        <w:t xml:space="preserve"> </w:t>
      </w:r>
    </w:p>
    <w:p w14:paraId="781F3ECB" w14:textId="564730AE" w:rsidR="00BC5664" w:rsidRPr="0073239A" w:rsidRDefault="00BC5664" w:rsidP="00581C2C">
      <w:pPr>
        <w:jc w:val="right"/>
        <w:rPr>
          <w:rFonts w:ascii="Times New Roman" w:eastAsiaTheme="minorEastAsia" w:hAnsi="Times New Roman"/>
          <w:b/>
          <w:szCs w:val="24"/>
        </w:rPr>
      </w:pPr>
      <w:r w:rsidRPr="00211D52">
        <w:rPr>
          <w:rFonts w:ascii="Times New Roman" w:eastAsiaTheme="minorEastAsia" w:hAnsi="Times New Roman"/>
          <w:b/>
          <w:szCs w:val="24"/>
        </w:rPr>
        <w:t xml:space="preserve">       </w:t>
      </w:r>
      <w:r w:rsidR="00F567F5" w:rsidRPr="000D2B90">
        <w:rPr>
          <w:rFonts w:ascii="Times New Roman" w:eastAsiaTheme="minorEastAsia" w:hAnsi="Times New Roman"/>
          <w:b/>
          <w:szCs w:val="24"/>
        </w:rPr>
        <w:t>dell’</w:t>
      </w:r>
      <w:r w:rsidRPr="000D2B90">
        <w:rPr>
          <w:rFonts w:ascii="Times New Roman" w:eastAsiaTheme="minorEastAsia" w:hAnsi="Times New Roman"/>
          <w:b/>
          <w:szCs w:val="24"/>
        </w:rPr>
        <w:t xml:space="preserve">ISISS “G. B. NOVELLI” di Marcianise – </w:t>
      </w:r>
      <w:proofErr w:type="spellStart"/>
      <w:r w:rsidRPr="000D2B90">
        <w:rPr>
          <w:rFonts w:ascii="Times New Roman" w:eastAsiaTheme="minorEastAsia" w:hAnsi="Times New Roman"/>
          <w:b/>
          <w:szCs w:val="24"/>
        </w:rPr>
        <w:t>a.s.</w:t>
      </w:r>
      <w:proofErr w:type="spellEnd"/>
      <w:r w:rsidRPr="000D2B90">
        <w:rPr>
          <w:rFonts w:ascii="Times New Roman" w:eastAsiaTheme="minorEastAsia" w:hAnsi="Times New Roman"/>
          <w:b/>
          <w:szCs w:val="24"/>
        </w:rPr>
        <w:t xml:space="preserve"> 202</w:t>
      </w:r>
      <w:r w:rsidR="00873705">
        <w:rPr>
          <w:rFonts w:ascii="Times New Roman" w:eastAsiaTheme="minorEastAsia" w:hAnsi="Times New Roman"/>
          <w:b/>
          <w:szCs w:val="24"/>
        </w:rPr>
        <w:t>4</w:t>
      </w:r>
      <w:r w:rsidRPr="000D2B90">
        <w:rPr>
          <w:rFonts w:ascii="Times New Roman" w:eastAsiaTheme="minorEastAsia" w:hAnsi="Times New Roman"/>
          <w:b/>
          <w:szCs w:val="24"/>
        </w:rPr>
        <w:t>/202</w:t>
      </w:r>
      <w:r w:rsidR="00873705">
        <w:rPr>
          <w:rFonts w:ascii="Times New Roman" w:eastAsiaTheme="minorEastAsia" w:hAnsi="Times New Roman"/>
          <w:b/>
          <w:szCs w:val="24"/>
        </w:rPr>
        <w:t>5</w:t>
      </w:r>
      <w:r w:rsidRPr="000D2B90">
        <w:rPr>
          <w:rFonts w:ascii="Times New Roman" w:eastAsiaTheme="minorEastAsia" w:hAnsi="Times New Roman"/>
          <w:b/>
          <w:szCs w:val="24"/>
        </w:rPr>
        <w:t xml:space="preserve">                 </w:t>
      </w:r>
    </w:p>
    <w:p w14:paraId="61B8FC5D" w14:textId="77777777" w:rsidR="00B467EE" w:rsidRPr="000D2B90" w:rsidRDefault="00BC5664" w:rsidP="00581C2C">
      <w:pPr>
        <w:spacing w:line="276" w:lineRule="auto"/>
        <w:jc w:val="right"/>
        <w:rPr>
          <w:rFonts w:ascii="Times New Roman" w:eastAsiaTheme="minorEastAsia" w:hAnsi="Times New Roman"/>
          <w:b/>
          <w:szCs w:val="24"/>
        </w:rPr>
      </w:pPr>
      <w:r w:rsidRPr="000D2B90">
        <w:rPr>
          <w:rFonts w:ascii="Times New Roman" w:eastAsiaTheme="minorEastAsia" w:hAnsi="Times New Roman"/>
          <w:b/>
          <w:szCs w:val="24"/>
        </w:rPr>
        <w:t xml:space="preserve"> e per loro tramite ai rispettivi genitori</w:t>
      </w:r>
    </w:p>
    <w:p w14:paraId="6E19C2CE" w14:textId="3E911D8A" w:rsidR="00581C2C" w:rsidRPr="0073239A" w:rsidRDefault="00BC5664" w:rsidP="00581C2C">
      <w:pPr>
        <w:spacing w:line="276" w:lineRule="auto"/>
        <w:jc w:val="right"/>
        <w:rPr>
          <w:rFonts w:ascii="Times New Roman" w:eastAsiaTheme="minorEastAsia" w:hAnsi="Times New Roman"/>
          <w:b/>
          <w:szCs w:val="24"/>
        </w:rPr>
      </w:pPr>
      <w:r w:rsidRPr="000D2B90">
        <w:rPr>
          <w:rFonts w:ascii="Times New Roman" w:eastAsiaTheme="minorEastAsia" w:hAnsi="Times New Roman"/>
          <w:b/>
          <w:szCs w:val="24"/>
        </w:rPr>
        <w:t>Ai Docenti in servizio</w:t>
      </w:r>
      <w:r w:rsidR="00581C2C">
        <w:rPr>
          <w:rFonts w:ascii="Times New Roman" w:eastAsiaTheme="minorEastAsia" w:hAnsi="Times New Roman"/>
          <w:b/>
          <w:szCs w:val="24"/>
        </w:rPr>
        <w:t xml:space="preserve"> </w:t>
      </w:r>
      <w:r w:rsidRPr="0073239A">
        <w:rPr>
          <w:rFonts w:ascii="Times New Roman" w:eastAsiaTheme="minorEastAsia" w:hAnsi="Times New Roman"/>
          <w:b/>
          <w:szCs w:val="24"/>
        </w:rPr>
        <w:t xml:space="preserve">nelle </w:t>
      </w:r>
      <w:r w:rsidR="00034A52" w:rsidRPr="0073239A">
        <w:rPr>
          <w:rFonts w:ascii="Times New Roman" w:eastAsiaTheme="minorEastAsia" w:hAnsi="Times New Roman"/>
          <w:b/>
          <w:szCs w:val="24"/>
        </w:rPr>
        <w:t>c</w:t>
      </w:r>
      <w:r w:rsidRPr="0073239A">
        <w:rPr>
          <w:rFonts w:ascii="Times New Roman" w:eastAsiaTheme="minorEastAsia" w:hAnsi="Times New Roman"/>
          <w:b/>
          <w:szCs w:val="24"/>
        </w:rPr>
        <w:t xml:space="preserve">lassi </w:t>
      </w:r>
    </w:p>
    <w:p w14:paraId="0930A67F" w14:textId="63B334FA" w:rsidR="00211D52" w:rsidRPr="00211D52" w:rsidRDefault="00211D52" w:rsidP="00211D52">
      <w:pPr>
        <w:jc w:val="right"/>
        <w:rPr>
          <w:rFonts w:ascii="Times New Roman" w:eastAsiaTheme="minorEastAsia" w:hAnsi="Times New Roman"/>
          <w:b/>
          <w:szCs w:val="24"/>
        </w:rPr>
      </w:pPr>
      <w:r w:rsidRPr="00211D52">
        <w:rPr>
          <w:rFonts w:ascii="Times New Roman" w:eastAsiaTheme="minorEastAsia" w:hAnsi="Times New Roman"/>
          <w:b/>
          <w:szCs w:val="24"/>
        </w:rPr>
        <w:t>4A</w:t>
      </w:r>
      <w:r w:rsidR="003A6478">
        <w:rPr>
          <w:rFonts w:ascii="Times New Roman" w:eastAsiaTheme="minorEastAsia" w:hAnsi="Times New Roman"/>
          <w:b/>
          <w:szCs w:val="24"/>
        </w:rPr>
        <w:t>M-4CEG</w:t>
      </w:r>
    </w:p>
    <w:p w14:paraId="32152D50" w14:textId="3A0181E3" w:rsidR="00BC5664" w:rsidRPr="0073239A" w:rsidRDefault="00E05B66" w:rsidP="00E05B66">
      <w:pPr>
        <w:rPr>
          <w:rFonts w:ascii="Times New Roman" w:eastAsiaTheme="minorEastAsia" w:hAnsi="Times New Roman"/>
          <w:b/>
          <w:szCs w:val="24"/>
        </w:rPr>
      </w:pPr>
      <w:r w:rsidRPr="00211D52">
        <w:rPr>
          <w:rFonts w:ascii="Times New Roman" w:eastAsiaTheme="minorEastAsia" w:hAnsi="Times New Roman"/>
          <w:b/>
          <w:szCs w:val="24"/>
        </w:rPr>
        <w:t xml:space="preserve">                                                                        </w:t>
      </w:r>
      <w:r w:rsidR="00C6520C" w:rsidRPr="000D2B90">
        <w:rPr>
          <w:rFonts w:ascii="Times New Roman" w:eastAsiaTheme="minorEastAsia" w:hAnsi="Times New Roman"/>
          <w:b/>
          <w:szCs w:val="24"/>
        </w:rPr>
        <w:t>dell’</w:t>
      </w:r>
      <w:r w:rsidR="00BC5664" w:rsidRPr="000D2B90">
        <w:rPr>
          <w:rFonts w:ascii="Times New Roman" w:eastAsiaTheme="minorEastAsia" w:hAnsi="Times New Roman"/>
          <w:b/>
          <w:szCs w:val="24"/>
        </w:rPr>
        <w:t xml:space="preserve">ISISS “G. B. NOVELLI” di Marcianise – </w:t>
      </w:r>
      <w:proofErr w:type="spellStart"/>
      <w:r w:rsidR="00BC5664" w:rsidRPr="000D2B90">
        <w:rPr>
          <w:rFonts w:ascii="Times New Roman" w:eastAsiaTheme="minorEastAsia" w:hAnsi="Times New Roman"/>
          <w:b/>
          <w:szCs w:val="24"/>
        </w:rPr>
        <w:t>a.s.</w:t>
      </w:r>
      <w:proofErr w:type="spellEnd"/>
      <w:r w:rsidR="00BC5664" w:rsidRPr="000D2B90">
        <w:rPr>
          <w:rFonts w:ascii="Times New Roman" w:eastAsiaTheme="minorEastAsia" w:hAnsi="Times New Roman"/>
          <w:b/>
          <w:szCs w:val="24"/>
        </w:rPr>
        <w:t xml:space="preserve"> 202</w:t>
      </w:r>
      <w:r w:rsidR="00873705">
        <w:rPr>
          <w:rFonts w:ascii="Times New Roman" w:eastAsiaTheme="minorEastAsia" w:hAnsi="Times New Roman"/>
          <w:b/>
          <w:szCs w:val="24"/>
        </w:rPr>
        <w:t>4</w:t>
      </w:r>
      <w:r w:rsidR="00BC5664" w:rsidRPr="000D2B90">
        <w:rPr>
          <w:rFonts w:ascii="Times New Roman" w:eastAsiaTheme="minorEastAsia" w:hAnsi="Times New Roman"/>
          <w:b/>
          <w:szCs w:val="24"/>
        </w:rPr>
        <w:t>/202</w:t>
      </w:r>
      <w:r w:rsidR="00873705">
        <w:rPr>
          <w:rFonts w:ascii="Times New Roman" w:eastAsiaTheme="minorEastAsia" w:hAnsi="Times New Roman"/>
          <w:b/>
          <w:szCs w:val="24"/>
        </w:rPr>
        <w:t>5</w:t>
      </w:r>
      <w:r w:rsidR="00BC5664" w:rsidRPr="000D2B90">
        <w:rPr>
          <w:rFonts w:ascii="Times New Roman" w:eastAsiaTheme="minorEastAsia" w:hAnsi="Times New Roman"/>
          <w:b/>
          <w:szCs w:val="24"/>
        </w:rPr>
        <w:t xml:space="preserve">                 </w:t>
      </w:r>
    </w:p>
    <w:p w14:paraId="71782BC7" w14:textId="77777777" w:rsidR="00BC5664" w:rsidRPr="000D2B90" w:rsidRDefault="00BC5664" w:rsidP="00BC5664">
      <w:pPr>
        <w:spacing w:line="276" w:lineRule="auto"/>
        <w:jc w:val="right"/>
        <w:rPr>
          <w:rFonts w:ascii="Times New Roman" w:eastAsiaTheme="minorEastAsia" w:hAnsi="Times New Roman"/>
          <w:b/>
          <w:sz w:val="12"/>
          <w:szCs w:val="14"/>
        </w:rPr>
      </w:pPr>
      <w:r w:rsidRPr="000D2B90">
        <w:rPr>
          <w:rFonts w:ascii="Times New Roman" w:eastAsiaTheme="minorEastAsia" w:hAnsi="Times New Roman"/>
          <w:b/>
          <w:sz w:val="12"/>
          <w:szCs w:val="14"/>
        </w:rPr>
        <w:t xml:space="preserve"> </w:t>
      </w:r>
      <w:r w:rsidRPr="000D2B90">
        <w:rPr>
          <w:rFonts w:ascii="Times New Roman" w:hAnsi="Times New Roman"/>
          <w:b/>
          <w:szCs w:val="24"/>
        </w:rPr>
        <w:t>Alla DSGA</w:t>
      </w:r>
    </w:p>
    <w:p w14:paraId="2A3469B4" w14:textId="77777777" w:rsidR="004744AA" w:rsidRPr="000D2B90" w:rsidRDefault="00BC5664" w:rsidP="00BC5664">
      <w:pPr>
        <w:spacing w:line="276" w:lineRule="auto"/>
        <w:jc w:val="right"/>
        <w:rPr>
          <w:rFonts w:ascii="Times New Roman" w:eastAsiaTheme="minorEastAsia" w:hAnsi="Times New Roman"/>
          <w:b/>
          <w:sz w:val="12"/>
          <w:szCs w:val="14"/>
        </w:rPr>
      </w:pPr>
      <w:r w:rsidRPr="000D2B90">
        <w:rPr>
          <w:rFonts w:ascii="Times New Roman" w:hAnsi="Times New Roman"/>
          <w:b/>
          <w:szCs w:val="24"/>
        </w:rPr>
        <w:t>Al Sito Web</w:t>
      </w:r>
    </w:p>
    <w:p w14:paraId="37C7F456" w14:textId="546146F0" w:rsidR="004744AA" w:rsidRDefault="00A877B8" w:rsidP="004744A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AVVISO</w:t>
      </w:r>
    </w:p>
    <w:p w14:paraId="352479EC" w14:textId="3C5BFE23" w:rsidR="00532FD4" w:rsidRDefault="00A508D9" w:rsidP="00581C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D2B90">
        <w:rPr>
          <w:rFonts w:ascii="Times New Roman" w:hAnsi="Times New Roman"/>
          <w:b/>
          <w:sz w:val="24"/>
          <w:szCs w:val="24"/>
        </w:rPr>
        <w:t xml:space="preserve">Oggetto: </w:t>
      </w:r>
      <w:r w:rsidR="00581C2C">
        <w:rPr>
          <w:rFonts w:ascii="Times New Roman" w:hAnsi="Times New Roman"/>
          <w:b/>
          <w:sz w:val="24"/>
          <w:szCs w:val="24"/>
        </w:rPr>
        <w:t>PCTO –</w:t>
      </w:r>
      <w:proofErr w:type="gramStart"/>
      <w:r w:rsidR="00581C2C">
        <w:rPr>
          <w:rFonts w:ascii="Times New Roman" w:hAnsi="Times New Roman"/>
          <w:b/>
          <w:sz w:val="24"/>
          <w:szCs w:val="24"/>
        </w:rPr>
        <w:t xml:space="preserve">Attività </w:t>
      </w:r>
      <w:r w:rsidR="003A6478">
        <w:rPr>
          <w:rFonts w:ascii="Times New Roman" w:hAnsi="Times New Roman"/>
          <w:b/>
          <w:sz w:val="24"/>
          <w:szCs w:val="24"/>
        </w:rPr>
        <w:t xml:space="preserve"> con</w:t>
      </w:r>
      <w:proofErr w:type="gramEnd"/>
      <w:r w:rsidR="003A6478">
        <w:rPr>
          <w:rFonts w:ascii="Times New Roman" w:hAnsi="Times New Roman"/>
          <w:b/>
          <w:sz w:val="24"/>
          <w:szCs w:val="24"/>
        </w:rPr>
        <w:t xml:space="preserve"> l’</w:t>
      </w:r>
      <w:r w:rsidR="00581C2C">
        <w:rPr>
          <w:rFonts w:ascii="Times New Roman" w:hAnsi="Times New Roman"/>
          <w:b/>
          <w:sz w:val="24"/>
          <w:szCs w:val="24"/>
        </w:rPr>
        <w:t>Università degli Studi della Campania “Luigi Vanvitelli”</w:t>
      </w:r>
      <w:r w:rsidR="005B24AA">
        <w:rPr>
          <w:rFonts w:ascii="Times New Roman" w:hAnsi="Times New Roman"/>
          <w:b/>
          <w:sz w:val="24"/>
          <w:szCs w:val="24"/>
        </w:rPr>
        <w:t xml:space="preserve"> classi </w:t>
      </w:r>
      <w:r w:rsidR="005B24AA" w:rsidRPr="005B24AA">
        <w:rPr>
          <w:rFonts w:ascii="Times New Roman" w:hAnsi="Times New Roman"/>
          <w:b/>
          <w:sz w:val="24"/>
          <w:szCs w:val="24"/>
        </w:rPr>
        <w:t>4A</w:t>
      </w:r>
      <w:r w:rsidR="003A6478">
        <w:rPr>
          <w:rFonts w:ascii="Times New Roman" w:hAnsi="Times New Roman"/>
          <w:b/>
          <w:sz w:val="24"/>
          <w:szCs w:val="24"/>
        </w:rPr>
        <w:t>M -4CEG</w:t>
      </w:r>
      <w:r w:rsidR="00F21AE1">
        <w:rPr>
          <w:rFonts w:ascii="Times New Roman" w:hAnsi="Times New Roman"/>
          <w:b/>
          <w:sz w:val="24"/>
          <w:szCs w:val="24"/>
        </w:rPr>
        <w:t xml:space="preserve">. Rettifica calendario </w:t>
      </w:r>
    </w:p>
    <w:p w14:paraId="217480D4" w14:textId="77777777" w:rsidR="002E0806" w:rsidRPr="000D2B90" w:rsidRDefault="002E0806" w:rsidP="00F14A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DFF2134" w14:textId="4D24426B" w:rsidR="001F593F" w:rsidRDefault="004744AA" w:rsidP="001F593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D2B90">
        <w:rPr>
          <w:rFonts w:ascii="Times New Roman" w:hAnsi="Times New Roman"/>
          <w:sz w:val="24"/>
          <w:szCs w:val="24"/>
        </w:rPr>
        <w:t>Si comunica che</w:t>
      </w:r>
      <w:r w:rsidR="00581C2C">
        <w:rPr>
          <w:rFonts w:ascii="Times New Roman" w:hAnsi="Times New Roman"/>
          <w:sz w:val="24"/>
          <w:szCs w:val="24"/>
        </w:rPr>
        <w:t xml:space="preserve"> </w:t>
      </w:r>
      <w:r w:rsidR="001F593F">
        <w:rPr>
          <w:rFonts w:ascii="Times New Roman" w:hAnsi="Times New Roman"/>
          <w:sz w:val="24"/>
          <w:szCs w:val="24"/>
        </w:rPr>
        <w:t xml:space="preserve">nell’ambito dei </w:t>
      </w:r>
      <w:r w:rsidR="001F593F" w:rsidRPr="001F593F">
        <w:rPr>
          <w:rFonts w:ascii="Times New Roman" w:hAnsi="Times New Roman"/>
          <w:sz w:val="24"/>
          <w:szCs w:val="24"/>
        </w:rPr>
        <w:t xml:space="preserve">percorsi PCTO programmati per </w:t>
      </w:r>
      <w:proofErr w:type="spellStart"/>
      <w:r w:rsidR="001F593F" w:rsidRPr="001F593F">
        <w:rPr>
          <w:rFonts w:ascii="Times New Roman" w:hAnsi="Times New Roman"/>
          <w:sz w:val="24"/>
          <w:szCs w:val="24"/>
        </w:rPr>
        <w:t>l’a.s.</w:t>
      </w:r>
      <w:proofErr w:type="spellEnd"/>
      <w:r w:rsidR="001F593F" w:rsidRPr="001F593F">
        <w:rPr>
          <w:rFonts w:ascii="Times New Roman" w:hAnsi="Times New Roman"/>
          <w:sz w:val="24"/>
          <w:szCs w:val="24"/>
        </w:rPr>
        <w:t xml:space="preserve"> 202</w:t>
      </w:r>
      <w:r w:rsidR="00873705">
        <w:rPr>
          <w:rFonts w:ascii="Times New Roman" w:hAnsi="Times New Roman"/>
          <w:sz w:val="24"/>
          <w:szCs w:val="24"/>
        </w:rPr>
        <w:t>4</w:t>
      </w:r>
      <w:r w:rsidR="001F593F" w:rsidRPr="001F593F">
        <w:rPr>
          <w:rFonts w:ascii="Times New Roman" w:hAnsi="Times New Roman"/>
          <w:sz w:val="24"/>
          <w:szCs w:val="24"/>
        </w:rPr>
        <w:t>-202</w:t>
      </w:r>
      <w:r w:rsidR="00873705">
        <w:rPr>
          <w:rFonts w:ascii="Times New Roman" w:hAnsi="Times New Roman"/>
          <w:sz w:val="24"/>
          <w:szCs w:val="24"/>
        </w:rPr>
        <w:t>5</w:t>
      </w:r>
      <w:r w:rsidR="001F593F" w:rsidRPr="001F593F">
        <w:rPr>
          <w:rFonts w:ascii="Times New Roman" w:hAnsi="Times New Roman"/>
          <w:sz w:val="24"/>
          <w:szCs w:val="24"/>
        </w:rPr>
        <w:t xml:space="preserve"> e in virtù dell’Accordo </w:t>
      </w:r>
      <w:r w:rsidR="00521B9C" w:rsidRPr="00521B9C">
        <w:rPr>
          <w:rFonts w:ascii="Times New Roman" w:hAnsi="Times New Roman"/>
          <w:sz w:val="24"/>
          <w:szCs w:val="24"/>
        </w:rPr>
        <w:t xml:space="preserve">prot. 0017123 del 13/11/2024 </w:t>
      </w:r>
      <w:r w:rsidR="001F593F" w:rsidRPr="001F593F">
        <w:rPr>
          <w:rFonts w:ascii="Times New Roman" w:hAnsi="Times New Roman"/>
          <w:sz w:val="24"/>
          <w:szCs w:val="24"/>
        </w:rPr>
        <w:t xml:space="preserve">stipulato tra l’ ISISS    “ G.B. Novelli”  e l’Università degli Studi della Campania “Luigi Vanvitelli” Caserta  , </w:t>
      </w:r>
      <w:r w:rsidR="00A82483" w:rsidRPr="00F21AE1">
        <w:rPr>
          <w:rFonts w:ascii="Times New Roman" w:hAnsi="Times New Roman"/>
          <w:b/>
          <w:bCs/>
          <w:sz w:val="24"/>
          <w:szCs w:val="24"/>
        </w:rPr>
        <w:t>a rettifica</w:t>
      </w:r>
      <w:r w:rsidR="00A82483">
        <w:rPr>
          <w:rFonts w:ascii="Times New Roman" w:hAnsi="Times New Roman"/>
          <w:sz w:val="24"/>
          <w:szCs w:val="24"/>
        </w:rPr>
        <w:t xml:space="preserve"> di quanto già reso noto con  </w:t>
      </w:r>
      <w:r w:rsidR="005B24AA">
        <w:rPr>
          <w:rFonts w:ascii="Times New Roman" w:hAnsi="Times New Roman"/>
          <w:sz w:val="24"/>
          <w:szCs w:val="24"/>
        </w:rPr>
        <w:t>l’</w:t>
      </w:r>
      <w:r w:rsidR="00A82483">
        <w:rPr>
          <w:rFonts w:ascii="Times New Roman" w:hAnsi="Times New Roman"/>
          <w:sz w:val="24"/>
          <w:szCs w:val="24"/>
        </w:rPr>
        <w:t xml:space="preserve">avviso del </w:t>
      </w:r>
      <w:r w:rsidR="005359E0">
        <w:rPr>
          <w:rFonts w:ascii="Times New Roman" w:hAnsi="Times New Roman"/>
          <w:sz w:val="24"/>
          <w:szCs w:val="24"/>
        </w:rPr>
        <w:t>1</w:t>
      </w:r>
      <w:r w:rsidR="003A6478">
        <w:rPr>
          <w:rFonts w:ascii="Times New Roman" w:hAnsi="Times New Roman"/>
          <w:sz w:val="24"/>
          <w:szCs w:val="24"/>
        </w:rPr>
        <w:t>0 dicembre 2024</w:t>
      </w:r>
      <w:r w:rsidR="005359E0">
        <w:rPr>
          <w:rFonts w:ascii="Times New Roman" w:hAnsi="Times New Roman"/>
          <w:sz w:val="24"/>
          <w:szCs w:val="24"/>
        </w:rPr>
        <w:t xml:space="preserve"> </w:t>
      </w:r>
      <w:r w:rsidR="003A6478">
        <w:rPr>
          <w:rFonts w:ascii="Times New Roman" w:hAnsi="Times New Roman"/>
          <w:sz w:val="24"/>
          <w:szCs w:val="24"/>
        </w:rPr>
        <w:t xml:space="preserve"> </w:t>
      </w:r>
      <w:r w:rsidR="00DF5B24">
        <w:rPr>
          <w:rFonts w:ascii="Times New Roman" w:hAnsi="Times New Roman"/>
          <w:sz w:val="24"/>
          <w:szCs w:val="24"/>
        </w:rPr>
        <w:t xml:space="preserve">gli </w:t>
      </w:r>
      <w:r w:rsidR="003A6478">
        <w:rPr>
          <w:rFonts w:ascii="Times New Roman" w:hAnsi="Times New Roman"/>
          <w:sz w:val="24"/>
          <w:szCs w:val="24"/>
        </w:rPr>
        <w:t xml:space="preserve"> studenti </w:t>
      </w:r>
      <w:r w:rsidR="001F593F" w:rsidRPr="001F593F">
        <w:rPr>
          <w:rFonts w:ascii="Times New Roman" w:hAnsi="Times New Roman"/>
          <w:sz w:val="24"/>
          <w:szCs w:val="24"/>
        </w:rPr>
        <w:t xml:space="preserve"> frequentanti per </w:t>
      </w:r>
      <w:proofErr w:type="spellStart"/>
      <w:r w:rsidR="001F593F" w:rsidRPr="001F593F">
        <w:rPr>
          <w:rFonts w:ascii="Times New Roman" w:hAnsi="Times New Roman"/>
          <w:sz w:val="24"/>
          <w:szCs w:val="24"/>
        </w:rPr>
        <w:t>l’a.s.</w:t>
      </w:r>
      <w:proofErr w:type="spellEnd"/>
      <w:r w:rsidR="001F593F" w:rsidRPr="001F593F">
        <w:rPr>
          <w:rFonts w:ascii="Times New Roman" w:hAnsi="Times New Roman"/>
          <w:sz w:val="24"/>
          <w:szCs w:val="24"/>
        </w:rPr>
        <w:t xml:space="preserve"> 202</w:t>
      </w:r>
      <w:r w:rsidR="00AC31AF">
        <w:rPr>
          <w:rFonts w:ascii="Times New Roman" w:hAnsi="Times New Roman"/>
          <w:sz w:val="24"/>
          <w:szCs w:val="24"/>
        </w:rPr>
        <w:t>4</w:t>
      </w:r>
      <w:r w:rsidR="001F593F" w:rsidRPr="001F593F">
        <w:rPr>
          <w:rFonts w:ascii="Times New Roman" w:hAnsi="Times New Roman"/>
          <w:sz w:val="24"/>
          <w:szCs w:val="24"/>
        </w:rPr>
        <w:t>/202</w:t>
      </w:r>
      <w:r w:rsidR="00AC31AF">
        <w:rPr>
          <w:rFonts w:ascii="Times New Roman" w:hAnsi="Times New Roman"/>
          <w:sz w:val="24"/>
          <w:szCs w:val="24"/>
        </w:rPr>
        <w:t>5</w:t>
      </w:r>
      <w:r w:rsidR="001F593F" w:rsidRPr="001F593F">
        <w:rPr>
          <w:rFonts w:ascii="Times New Roman" w:hAnsi="Times New Roman"/>
          <w:sz w:val="24"/>
          <w:szCs w:val="24"/>
        </w:rPr>
        <w:t xml:space="preserve"> le classi</w:t>
      </w:r>
      <w:r w:rsidR="001F593F">
        <w:rPr>
          <w:rFonts w:ascii="Times New Roman" w:hAnsi="Times New Roman"/>
          <w:sz w:val="24"/>
          <w:szCs w:val="24"/>
        </w:rPr>
        <w:t xml:space="preserve">  </w:t>
      </w:r>
      <w:r w:rsidR="003A6478" w:rsidRPr="003A6478">
        <w:rPr>
          <w:rFonts w:ascii="Times New Roman" w:hAnsi="Times New Roman"/>
          <w:b/>
          <w:bCs/>
          <w:sz w:val="24"/>
          <w:szCs w:val="24"/>
        </w:rPr>
        <w:t>4AM e 4CEG</w:t>
      </w:r>
      <w:r w:rsidR="00AC31AF" w:rsidRPr="00AC31AF">
        <w:rPr>
          <w:rFonts w:ascii="Times New Roman" w:hAnsi="Times New Roman"/>
          <w:sz w:val="24"/>
          <w:szCs w:val="24"/>
        </w:rPr>
        <w:t xml:space="preserve"> </w:t>
      </w:r>
      <w:r w:rsidR="001F593F" w:rsidRPr="001F593F">
        <w:rPr>
          <w:rFonts w:ascii="Times New Roman" w:hAnsi="Times New Roman"/>
          <w:sz w:val="24"/>
          <w:szCs w:val="24"/>
        </w:rPr>
        <w:t xml:space="preserve">dell’ I.S.I.S.S. G.B. Novelli” seguiranno le attività proposte dall’Università degli Studi della Campania “Luigi Vanvitelli”- Caserta  </w:t>
      </w:r>
      <w:r w:rsidR="006446B0">
        <w:rPr>
          <w:rFonts w:ascii="Times New Roman" w:hAnsi="Times New Roman"/>
          <w:sz w:val="24"/>
          <w:szCs w:val="24"/>
        </w:rPr>
        <w:t xml:space="preserve">, </w:t>
      </w:r>
      <w:r w:rsidR="003A6478">
        <w:rPr>
          <w:rFonts w:ascii="Times New Roman" w:hAnsi="Times New Roman"/>
          <w:sz w:val="24"/>
          <w:szCs w:val="24"/>
        </w:rPr>
        <w:t xml:space="preserve">relativamente al quarto incontro </w:t>
      </w:r>
      <w:r w:rsidR="009456E2">
        <w:rPr>
          <w:rFonts w:ascii="Times New Roman" w:hAnsi="Times New Roman"/>
          <w:sz w:val="24"/>
          <w:szCs w:val="24"/>
        </w:rPr>
        <w:t xml:space="preserve">in programma </w:t>
      </w:r>
      <w:r w:rsidR="006446B0">
        <w:rPr>
          <w:rFonts w:ascii="Times New Roman" w:hAnsi="Times New Roman"/>
          <w:sz w:val="24"/>
          <w:szCs w:val="24"/>
        </w:rPr>
        <w:t>,</w:t>
      </w:r>
      <w:r w:rsidR="001F593F" w:rsidRPr="001F593F">
        <w:rPr>
          <w:rFonts w:ascii="Times New Roman" w:hAnsi="Times New Roman"/>
          <w:sz w:val="24"/>
          <w:szCs w:val="24"/>
        </w:rPr>
        <w:t xml:space="preserve"> secondo il</w:t>
      </w:r>
      <w:r w:rsidR="005359E0">
        <w:rPr>
          <w:rFonts w:ascii="Times New Roman" w:hAnsi="Times New Roman"/>
          <w:sz w:val="24"/>
          <w:szCs w:val="24"/>
        </w:rPr>
        <w:t xml:space="preserve"> seguente calendario</w:t>
      </w:r>
      <w:r w:rsidR="009456E2">
        <w:rPr>
          <w:rFonts w:ascii="Times New Roman" w:hAnsi="Times New Roman"/>
          <w:sz w:val="24"/>
          <w:szCs w:val="24"/>
        </w:rPr>
        <w:t xml:space="preserve"> e modalità </w:t>
      </w:r>
      <w:r w:rsidR="003A6478">
        <w:rPr>
          <w:rFonts w:ascii="Times New Roman" w:hAnsi="Times New Roman"/>
          <w:sz w:val="24"/>
          <w:szCs w:val="24"/>
        </w:rPr>
        <w:t xml:space="preserve">: </w:t>
      </w:r>
    </w:p>
    <w:p w14:paraId="346C9123" w14:textId="1E6D8B41" w:rsidR="009456E2" w:rsidRPr="006D71D9" w:rsidRDefault="009456E2" w:rsidP="009456E2">
      <w:pPr>
        <w:tabs>
          <w:tab w:val="left" w:pos="5295"/>
        </w:tabs>
        <w:rPr>
          <w:b/>
          <w:noProof/>
        </w:rPr>
      </w:pPr>
    </w:p>
    <w:tbl>
      <w:tblPr>
        <w:tblW w:w="10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3"/>
        <w:gridCol w:w="1950"/>
        <w:gridCol w:w="3157"/>
        <w:gridCol w:w="2694"/>
      </w:tblGrid>
      <w:tr w:rsidR="009456E2" w:rsidRPr="006D71D9" w14:paraId="4E6DC1B0" w14:textId="77777777" w:rsidTr="009456E2">
        <w:trPr>
          <w:trHeight w:val="425"/>
        </w:trPr>
        <w:tc>
          <w:tcPr>
            <w:tcW w:w="2293" w:type="dxa"/>
            <w:vMerge w:val="restart"/>
            <w:shd w:val="clear" w:color="auto" w:fill="auto"/>
          </w:tcPr>
          <w:p w14:paraId="4408BF7C" w14:textId="77777777" w:rsidR="009456E2" w:rsidRPr="006D71D9" w:rsidRDefault="009456E2" w:rsidP="003D044D">
            <w:pPr>
              <w:tabs>
                <w:tab w:val="left" w:pos="5295"/>
              </w:tabs>
              <w:jc w:val="center"/>
              <w:rPr>
                <w:b/>
                <w:noProof/>
              </w:rPr>
            </w:pPr>
          </w:p>
          <w:p w14:paraId="5581E6EB" w14:textId="25AFCD66" w:rsidR="009456E2" w:rsidRPr="009456E2" w:rsidRDefault="009456E2" w:rsidP="009456E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E2">
              <w:rPr>
                <w:rFonts w:ascii="Times New Roman" w:hAnsi="Times New Roman"/>
                <w:sz w:val="24"/>
                <w:szCs w:val="24"/>
              </w:rPr>
              <w:t>PERCORSO</w:t>
            </w:r>
          </w:p>
          <w:p w14:paraId="1EA6E31F" w14:textId="73849637" w:rsidR="009456E2" w:rsidRDefault="009456E2" w:rsidP="009456E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E2">
              <w:rPr>
                <w:rFonts w:ascii="Times New Roman" w:hAnsi="Times New Roman"/>
                <w:sz w:val="24"/>
                <w:szCs w:val="24"/>
              </w:rPr>
              <w:t>TURISMO</w:t>
            </w:r>
          </w:p>
          <w:p w14:paraId="2D478F4E" w14:textId="77777777" w:rsidR="00A66800" w:rsidRDefault="00A66800" w:rsidP="00A66800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E2">
              <w:rPr>
                <w:rFonts w:ascii="Times New Roman" w:hAnsi="Times New Roman"/>
                <w:sz w:val="24"/>
                <w:szCs w:val="24"/>
              </w:rPr>
              <w:t>Quarto incontro</w:t>
            </w:r>
          </w:p>
          <w:p w14:paraId="0AEFD192" w14:textId="6467887C" w:rsidR="00A66800" w:rsidRPr="009456E2" w:rsidRDefault="00A66800" w:rsidP="00A66800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modalità di svolgimento:</w:t>
            </w:r>
          </w:p>
          <w:p w14:paraId="1160F558" w14:textId="18C8C98C" w:rsidR="009456E2" w:rsidRDefault="009456E2" w:rsidP="009456E2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56E2">
              <w:rPr>
                <w:rFonts w:ascii="Times New Roman" w:hAnsi="Times New Roman"/>
                <w:b/>
                <w:bCs/>
                <w:sz w:val="24"/>
                <w:szCs w:val="24"/>
              </w:rPr>
              <w:t>IN PRESENZA</w:t>
            </w:r>
          </w:p>
          <w:p w14:paraId="7FAC4F00" w14:textId="101AA1D6" w:rsidR="009456E2" w:rsidRPr="009456E2" w:rsidRDefault="009456E2" w:rsidP="009456E2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C11BBAB" w14:textId="76166DDE" w:rsidR="009456E2" w:rsidRPr="006D71D9" w:rsidRDefault="009456E2" w:rsidP="003D044D">
            <w:pPr>
              <w:tabs>
                <w:tab w:val="left" w:pos="5295"/>
              </w:tabs>
              <w:jc w:val="center"/>
              <w:rPr>
                <w:b/>
                <w:noProof/>
              </w:rPr>
            </w:pPr>
          </w:p>
        </w:tc>
        <w:tc>
          <w:tcPr>
            <w:tcW w:w="1950" w:type="dxa"/>
            <w:shd w:val="clear" w:color="auto" w:fill="auto"/>
          </w:tcPr>
          <w:p w14:paraId="2F597CE4" w14:textId="77777777" w:rsidR="009456E2" w:rsidRPr="009456E2" w:rsidRDefault="009456E2" w:rsidP="009456E2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56E2">
              <w:rPr>
                <w:rFonts w:ascii="Times New Roman" w:hAnsi="Times New Roman"/>
                <w:b/>
                <w:bCs/>
                <w:sz w:val="24"/>
                <w:szCs w:val="24"/>
              </w:rPr>
              <w:t>Classe</w:t>
            </w:r>
          </w:p>
        </w:tc>
        <w:tc>
          <w:tcPr>
            <w:tcW w:w="3157" w:type="dxa"/>
            <w:shd w:val="clear" w:color="auto" w:fill="auto"/>
          </w:tcPr>
          <w:p w14:paraId="38399AF1" w14:textId="77777777" w:rsidR="009456E2" w:rsidRPr="009456E2" w:rsidRDefault="009456E2" w:rsidP="009456E2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56E2">
              <w:rPr>
                <w:rFonts w:ascii="Times New Roman" w:hAnsi="Times New Roman"/>
                <w:b/>
                <w:bCs/>
                <w:sz w:val="24"/>
                <w:szCs w:val="24"/>
              </w:rPr>
              <w:t>Giorno</w:t>
            </w:r>
          </w:p>
        </w:tc>
        <w:tc>
          <w:tcPr>
            <w:tcW w:w="2694" w:type="dxa"/>
            <w:shd w:val="clear" w:color="auto" w:fill="auto"/>
          </w:tcPr>
          <w:p w14:paraId="14F9CE58" w14:textId="77777777" w:rsidR="009456E2" w:rsidRPr="009456E2" w:rsidRDefault="009456E2" w:rsidP="009456E2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56E2">
              <w:rPr>
                <w:rFonts w:ascii="Times New Roman" w:hAnsi="Times New Roman"/>
                <w:b/>
                <w:bCs/>
                <w:sz w:val="24"/>
                <w:szCs w:val="24"/>
              </w:rPr>
              <w:t>Orario</w:t>
            </w:r>
          </w:p>
        </w:tc>
      </w:tr>
      <w:tr w:rsidR="009456E2" w:rsidRPr="006D71D9" w14:paraId="77A56DA2" w14:textId="77777777" w:rsidTr="009456E2">
        <w:trPr>
          <w:trHeight w:val="461"/>
        </w:trPr>
        <w:tc>
          <w:tcPr>
            <w:tcW w:w="2293" w:type="dxa"/>
            <w:vMerge/>
            <w:shd w:val="clear" w:color="auto" w:fill="auto"/>
          </w:tcPr>
          <w:p w14:paraId="63AC4DDC" w14:textId="77777777" w:rsidR="009456E2" w:rsidRPr="006D71D9" w:rsidRDefault="009456E2" w:rsidP="003D044D">
            <w:pPr>
              <w:tabs>
                <w:tab w:val="left" w:pos="5295"/>
              </w:tabs>
              <w:jc w:val="center"/>
              <w:rPr>
                <w:b/>
                <w:noProof/>
              </w:rPr>
            </w:pPr>
          </w:p>
        </w:tc>
        <w:tc>
          <w:tcPr>
            <w:tcW w:w="1950" w:type="dxa"/>
            <w:vMerge w:val="restart"/>
            <w:shd w:val="clear" w:color="auto" w:fill="auto"/>
          </w:tcPr>
          <w:p w14:paraId="1E90E34A" w14:textId="77777777" w:rsidR="009456E2" w:rsidRDefault="009456E2" w:rsidP="009456E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F36122" w14:textId="69E8AF10" w:rsidR="009456E2" w:rsidRPr="009456E2" w:rsidRDefault="009456E2" w:rsidP="009456E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E2">
              <w:rPr>
                <w:rFonts w:ascii="Times New Roman" w:hAnsi="Times New Roman"/>
                <w:sz w:val="24"/>
                <w:szCs w:val="24"/>
              </w:rPr>
              <w:t>4CEG</w:t>
            </w:r>
          </w:p>
        </w:tc>
        <w:tc>
          <w:tcPr>
            <w:tcW w:w="3157" w:type="dxa"/>
            <w:vMerge w:val="restart"/>
            <w:shd w:val="clear" w:color="auto" w:fill="auto"/>
          </w:tcPr>
          <w:p w14:paraId="4FB810B9" w14:textId="77777777" w:rsidR="009456E2" w:rsidRDefault="009456E2" w:rsidP="009456E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1A8939" w14:textId="376C45A1" w:rsidR="009456E2" w:rsidRPr="009456E2" w:rsidRDefault="009456E2" w:rsidP="009456E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E2">
              <w:rPr>
                <w:rFonts w:ascii="Times New Roman" w:hAnsi="Times New Roman"/>
                <w:sz w:val="24"/>
                <w:szCs w:val="24"/>
              </w:rPr>
              <w:t xml:space="preserve"> 5 febbraio </w:t>
            </w:r>
          </w:p>
          <w:p w14:paraId="0E5B555F" w14:textId="150F0FB3" w:rsidR="009456E2" w:rsidRPr="009456E2" w:rsidRDefault="009456E2" w:rsidP="009456E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E2">
              <w:rPr>
                <w:rFonts w:ascii="Times New Roman" w:hAnsi="Times New Roman"/>
                <w:sz w:val="24"/>
                <w:szCs w:val="24"/>
              </w:rPr>
              <w:t>mercoledì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692C3DF4" w14:textId="77777777" w:rsidR="009456E2" w:rsidRDefault="009456E2" w:rsidP="009456E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F11549" w14:textId="63665DE0" w:rsidR="009456E2" w:rsidRPr="009456E2" w:rsidRDefault="009456E2" w:rsidP="009456E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E2">
              <w:rPr>
                <w:rFonts w:ascii="Times New Roman" w:hAnsi="Times New Roman"/>
                <w:sz w:val="24"/>
                <w:szCs w:val="24"/>
              </w:rPr>
              <w:t xml:space="preserve">dalle </w:t>
            </w:r>
            <w:proofErr w:type="gramStart"/>
            <w:r w:rsidRPr="009456E2">
              <w:rPr>
                <w:rFonts w:ascii="Times New Roman" w:hAnsi="Times New Roman"/>
                <w:sz w:val="24"/>
                <w:szCs w:val="24"/>
              </w:rPr>
              <w:t>ore  11</w:t>
            </w:r>
            <w:proofErr w:type="gramEnd"/>
            <w:r w:rsidRPr="009456E2">
              <w:rPr>
                <w:rFonts w:ascii="Times New Roman" w:hAnsi="Times New Roman"/>
                <w:sz w:val="24"/>
                <w:szCs w:val="24"/>
              </w:rPr>
              <w:t xml:space="preserve"> :00</w:t>
            </w:r>
          </w:p>
          <w:p w14:paraId="141152E2" w14:textId="56CA77F2" w:rsidR="009456E2" w:rsidRPr="009456E2" w:rsidRDefault="009456E2" w:rsidP="009456E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E2">
              <w:rPr>
                <w:rFonts w:ascii="Times New Roman" w:hAnsi="Times New Roman"/>
                <w:sz w:val="24"/>
                <w:szCs w:val="24"/>
              </w:rPr>
              <w:t>alle ore 13:00</w:t>
            </w:r>
          </w:p>
        </w:tc>
      </w:tr>
      <w:tr w:rsidR="009456E2" w:rsidRPr="006D71D9" w14:paraId="67931770" w14:textId="77777777" w:rsidTr="009456E2">
        <w:trPr>
          <w:trHeight w:val="806"/>
        </w:trPr>
        <w:tc>
          <w:tcPr>
            <w:tcW w:w="2293" w:type="dxa"/>
            <w:vMerge/>
            <w:shd w:val="clear" w:color="auto" w:fill="auto"/>
          </w:tcPr>
          <w:p w14:paraId="206BCF46" w14:textId="77777777" w:rsidR="009456E2" w:rsidRPr="006D71D9" w:rsidRDefault="009456E2" w:rsidP="003D044D">
            <w:pPr>
              <w:tabs>
                <w:tab w:val="left" w:pos="5295"/>
              </w:tabs>
              <w:jc w:val="center"/>
              <w:rPr>
                <w:b/>
                <w:noProof/>
              </w:rPr>
            </w:pPr>
          </w:p>
        </w:tc>
        <w:tc>
          <w:tcPr>
            <w:tcW w:w="1950" w:type="dxa"/>
            <w:vMerge/>
            <w:shd w:val="clear" w:color="auto" w:fill="auto"/>
          </w:tcPr>
          <w:p w14:paraId="61CA063A" w14:textId="6BD847E2" w:rsidR="009456E2" w:rsidRPr="006D71D9" w:rsidRDefault="009456E2" w:rsidP="003D044D">
            <w:pPr>
              <w:tabs>
                <w:tab w:val="left" w:pos="5295"/>
              </w:tabs>
              <w:jc w:val="center"/>
              <w:rPr>
                <w:b/>
                <w:noProof/>
              </w:rPr>
            </w:pPr>
          </w:p>
        </w:tc>
        <w:tc>
          <w:tcPr>
            <w:tcW w:w="3157" w:type="dxa"/>
            <w:vMerge/>
            <w:shd w:val="clear" w:color="auto" w:fill="auto"/>
          </w:tcPr>
          <w:p w14:paraId="1E6EF64B" w14:textId="06F8567C" w:rsidR="009456E2" w:rsidRPr="006D71D9" w:rsidRDefault="009456E2" w:rsidP="003D044D">
            <w:pPr>
              <w:tabs>
                <w:tab w:val="left" w:pos="5295"/>
              </w:tabs>
              <w:jc w:val="center"/>
              <w:rPr>
                <w:b/>
                <w:noProof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F4B51EF" w14:textId="0F5200B0" w:rsidR="009456E2" w:rsidRPr="006D71D9" w:rsidRDefault="009456E2" w:rsidP="003D044D">
            <w:pPr>
              <w:tabs>
                <w:tab w:val="left" w:pos="5295"/>
              </w:tabs>
              <w:jc w:val="center"/>
              <w:rPr>
                <w:b/>
                <w:noProof/>
              </w:rPr>
            </w:pPr>
          </w:p>
        </w:tc>
      </w:tr>
      <w:tr w:rsidR="009456E2" w:rsidRPr="006D71D9" w14:paraId="3B283C51" w14:textId="77777777" w:rsidTr="009456E2">
        <w:trPr>
          <w:trHeight w:val="461"/>
        </w:trPr>
        <w:tc>
          <w:tcPr>
            <w:tcW w:w="2293" w:type="dxa"/>
            <w:vMerge/>
            <w:shd w:val="clear" w:color="auto" w:fill="auto"/>
          </w:tcPr>
          <w:p w14:paraId="10F706D2" w14:textId="77777777" w:rsidR="009456E2" w:rsidRPr="006D71D9" w:rsidRDefault="009456E2" w:rsidP="003D044D">
            <w:pPr>
              <w:tabs>
                <w:tab w:val="left" w:pos="5295"/>
              </w:tabs>
              <w:rPr>
                <w:bCs/>
                <w:noProof/>
              </w:rPr>
            </w:pPr>
          </w:p>
        </w:tc>
        <w:tc>
          <w:tcPr>
            <w:tcW w:w="1950" w:type="dxa"/>
            <w:vMerge/>
            <w:shd w:val="clear" w:color="auto" w:fill="auto"/>
          </w:tcPr>
          <w:p w14:paraId="6FCD65AD" w14:textId="2400D887" w:rsidR="009456E2" w:rsidRPr="006D71D9" w:rsidRDefault="009456E2" w:rsidP="003D044D">
            <w:pPr>
              <w:tabs>
                <w:tab w:val="left" w:pos="5295"/>
              </w:tabs>
              <w:jc w:val="center"/>
              <w:rPr>
                <w:b/>
                <w:noProof/>
              </w:rPr>
            </w:pPr>
          </w:p>
        </w:tc>
        <w:tc>
          <w:tcPr>
            <w:tcW w:w="3157" w:type="dxa"/>
            <w:vMerge/>
            <w:shd w:val="clear" w:color="auto" w:fill="auto"/>
          </w:tcPr>
          <w:p w14:paraId="2C45CC8A" w14:textId="2E82765B" w:rsidR="009456E2" w:rsidRPr="006D71D9" w:rsidRDefault="009456E2" w:rsidP="003D044D">
            <w:pPr>
              <w:tabs>
                <w:tab w:val="left" w:pos="5295"/>
              </w:tabs>
              <w:jc w:val="center"/>
              <w:rPr>
                <w:b/>
                <w:noProof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6E6BDDC8" w14:textId="34D5E438" w:rsidR="009456E2" w:rsidRPr="006D71D9" w:rsidRDefault="009456E2" w:rsidP="003D044D">
            <w:pPr>
              <w:tabs>
                <w:tab w:val="left" w:pos="5295"/>
              </w:tabs>
              <w:jc w:val="center"/>
              <w:rPr>
                <w:b/>
                <w:noProof/>
              </w:rPr>
            </w:pPr>
          </w:p>
        </w:tc>
      </w:tr>
    </w:tbl>
    <w:p w14:paraId="119EB03E" w14:textId="77777777" w:rsidR="009456E2" w:rsidRDefault="009456E2" w:rsidP="009456E2"/>
    <w:p w14:paraId="1C79D8B3" w14:textId="77777777" w:rsidR="009456E2" w:rsidRDefault="009456E2" w:rsidP="009456E2"/>
    <w:p w14:paraId="51A18895" w14:textId="77777777" w:rsidR="009456E2" w:rsidRDefault="009456E2" w:rsidP="009456E2"/>
    <w:tbl>
      <w:tblPr>
        <w:tblW w:w="10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3"/>
        <w:gridCol w:w="1950"/>
        <w:gridCol w:w="3157"/>
        <w:gridCol w:w="2694"/>
      </w:tblGrid>
      <w:tr w:rsidR="009456E2" w:rsidRPr="006D71D9" w14:paraId="77C607C9" w14:textId="77777777" w:rsidTr="003D044D">
        <w:trPr>
          <w:trHeight w:val="425"/>
        </w:trPr>
        <w:tc>
          <w:tcPr>
            <w:tcW w:w="2293" w:type="dxa"/>
            <w:vMerge w:val="restart"/>
            <w:shd w:val="clear" w:color="auto" w:fill="auto"/>
          </w:tcPr>
          <w:p w14:paraId="006BAC61" w14:textId="77777777" w:rsidR="009456E2" w:rsidRPr="006D71D9" w:rsidRDefault="009456E2" w:rsidP="003D044D">
            <w:pPr>
              <w:tabs>
                <w:tab w:val="left" w:pos="5295"/>
              </w:tabs>
              <w:jc w:val="center"/>
              <w:rPr>
                <w:b/>
                <w:noProof/>
              </w:rPr>
            </w:pPr>
          </w:p>
          <w:p w14:paraId="3DC0AF6C" w14:textId="0BB2B22C" w:rsidR="009456E2" w:rsidRPr="009456E2" w:rsidRDefault="009456E2" w:rsidP="003D044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E2">
              <w:rPr>
                <w:rFonts w:ascii="Times New Roman" w:hAnsi="Times New Roman"/>
                <w:sz w:val="24"/>
                <w:szCs w:val="24"/>
              </w:rPr>
              <w:t>PERCORSO</w:t>
            </w:r>
          </w:p>
          <w:p w14:paraId="7EF10E5E" w14:textId="77777777" w:rsidR="009456E2" w:rsidRDefault="009456E2" w:rsidP="009456E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E2">
              <w:rPr>
                <w:rFonts w:ascii="Times New Roman" w:hAnsi="Times New Roman"/>
                <w:sz w:val="24"/>
                <w:szCs w:val="24"/>
              </w:rPr>
              <w:t>MODA E DESIGN</w:t>
            </w:r>
          </w:p>
          <w:p w14:paraId="1712F597" w14:textId="77777777" w:rsidR="009D4F87" w:rsidRDefault="009D4F87" w:rsidP="009D4F8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E2">
              <w:rPr>
                <w:rFonts w:ascii="Times New Roman" w:hAnsi="Times New Roman"/>
                <w:sz w:val="24"/>
                <w:szCs w:val="24"/>
              </w:rPr>
              <w:t>Quarto incontro</w:t>
            </w:r>
          </w:p>
          <w:p w14:paraId="0DC5568A" w14:textId="7DA205F0" w:rsidR="009D4F87" w:rsidRDefault="009D4F87" w:rsidP="009D4F8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modalità di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svolgimento :</w:t>
            </w:r>
            <w:proofErr w:type="gramEnd"/>
            <w:r w:rsidRPr="009456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6D5C23E" w14:textId="0B4F14DE" w:rsidR="009456E2" w:rsidRPr="009D4F87" w:rsidRDefault="009D4F87" w:rsidP="009456E2">
            <w:pPr>
              <w:spacing w:after="0" w:line="276" w:lineRule="auto"/>
              <w:jc w:val="center"/>
              <w:rPr>
                <w:b/>
                <w:bCs/>
                <w:noProof/>
                <w:sz w:val="28"/>
                <w:szCs w:val="28"/>
              </w:rPr>
            </w:pPr>
            <w:r w:rsidRPr="009D4F87">
              <w:rPr>
                <w:b/>
                <w:bCs/>
                <w:noProof/>
                <w:sz w:val="28"/>
                <w:szCs w:val="28"/>
              </w:rPr>
              <w:t>ON-LINE</w:t>
            </w:r>
          </w:p>
        </w:tc>
        <w:tc>
          <w:tcPr>
            <w:tcW w:w="1950" w:type="dxa"/>
            <w:shd w:val="clear" w:color="auto" w:fill="auto"/>
          </w:tcPr>
          <w:p w14:paraId="6189B49D" w14:textId="77777777" w:rsidR="009456E2" w:rsidRPr="009456E2" w:rsidRDefault="009456E2" w:rsidP="003D044D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56E2">
              <w:rPr>
                <w:rFonts w:ascii="Times New Roman" w:hAnsi="Times New Roman"/>
                <w:b/>
                <w:bCs/>
                <w:sz w:val="24"/>
                <w:szCs w:val="24"/>
              </w:rPr>
              <w:t>Classe</w:t>
            </w:r>
          </w:p>
        </w:tc>
        <w:tc>
          <w:tcPr>
            <w:tcW w:w="3157" w:type="dxa"/>
            <w:shd w:val="clear" w:color="auto" w:fill="auto"/>
          </w:tcPr>
          <w:p w14:paraId="7AE2E10B" w14:textId="77777777" w:rsidR="009456E2" w:rsidRPr="009456E2" w:rsidRDefault="009456E2" w:rsidP="003D044D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56E2">
              <w:rPr>
                <w:rFonts w:ascii="Times New Roman" w:hAnsi="Times New Roman"/>
                <w:b/>
                <w:bCs/>
                <w:sz w:val="24"/>
                <w:szCs w:val="24"/>
              </w:rPr>
              <w:t>Giorno</w:t>
            </w:r>
          </w:p>
        </w:tc>
        <w:tc>
          <w:tcPr>
            <w:tcW w:w="2694" w:type="dxa"/>
            <w:shd w:val="clear" w:color="auto" w:fill="auto"/>
          </w:tcPr>
          <w:p w14:paraId="6CE0666B" w14:textId="77777777" w:rsidR="009456E2" w:rsidRPr="009456E2" w:rsidRDefault="009456E2" w:rsidP="003D044D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56E2">
              <w:rPr>
                <w:rFonts w:ascii="Times New Roman" w:hAnsi="Times New Roman"/>
                <w:b/>
                <w:bCs/>
                <w:sz w:val="24"/>
                <w:szCs w:val="24"/>
              </w:rPr>
              <w:t>Orario</w:t>
            </w:r>
          </w:p>
        </w:tc>
      </w:tr>
      <w:tr w:rsidR="009456E2" w:rsidRPr="006D71D9" w14:paraId="6CE2D66F" w14:textId="77777777" w:rsidTr="003D044D">
        <w:trPr>
          <w:trHeight w:val="461"/>
        </w:trPr>
        <w:tc>
          <w:tcPr>
            <w:tcW w:w="2293" w:type="dxa"/>
            <w:vMerge/>
            <w:shd w:val="clear" w:color="auto" w:fill="auto"/>
          </w:tcPr>
          <w:p w14:paraId="0325A009" w14:textId="77777777" w:rsidR="009456E2" w:rsidRPr="006D71D9" w:rsidRDefault="009456E2" w:rsidP="003D044D">
            <w:pPr>
              <w:tabs>
                <w:tab w:val="left" w:pos="5295"/>
              </w:tabs>
              <w:jc w:val="center"/>
              <w:rPr>
                <w:b/>
                <w:noProof/>
              </w:rPr>
            </w:pPr>
          </w:p>
        </w:tc>
        <w:tc>
          <w:tcPr>
            <w:tcW w:w="1950" w:type="dxa"/>
            <w:vMerge w:val="restart"/>
            <w:shd w:val="clear" w:color="auto" w:fill="auto"/>
          </w:tcPr>
          <w:p w14:paraId="5579300B" w14:textId="77777777" w:rsidR="009456E2" w:rsidRDefault="009456E2" w:rsidP="003D044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34E75F" w14:textId="73798004" w:rsidR="009456E2" w:rsidRPr="009456E2" w:rsidRDefault="009456E2" w:rsidP="003D044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E2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AM</w:t>
            </w:r>
          </w:p>
        </w:tc>
        <w:tc>
          <w:tcPr>
            <w:tcW w:w="3157" w:type="dxa"/>
            <w:vMerge w:val="restart"/>
            <w:shd w:val="clear" w:color="auto" w:fill="auto"/>
          </w:tcPr>
          <w:p w14:paraId="799CFC07" w14:textId="77777777" w:rsidR="009456E2" w:rsidRDefault="009456E2" w:rsidP="003D044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7D948D" w14:textId="51BAB377" w:rsidR="009456E2" w:rsidRPr="009456E2" w:rsidRDefault="009456E2" w:rsidP="003D044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9456E2">
              <w:rPr>
                <w:rFonts w:ascii="Times New Roman" w:hAnsi="Times New Roman"/>
                <w:sz w:val="24"/>
                <w:szCs w:val="24"/>
              </w:rPr>
              <w:t xml:space="preserve"> febbraio </w:t>
            </w:r>
          </w:p>
          <w:p w14:paraId="6AB8B060" w14:textId="63CA4846" w:rsidR="009456E2" w:rsidRPr="009456E2" w:rsidRDefault="009456E2" w:rsidP="009456E2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venerdì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4A5333D5" w14:textId="77777777" w:rsidR="009456E2" w:rsidRDefault="009456E2" w:rsidP="003D044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5925C7" w14:textId="77777777" w:rsidR="009456E2" w:rsidRDefault="009456E2" w:rsidP="003D044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E2">
              <w:rPr>
                <w:rFonts w:ascii="Times New Roman" w:hAnsi="Times New Roman"/>
                <w:sz w:val="24"/>
                <w:szCs w:val="24"/>
              </w:rPr>
              <w:t xml:space="preserve">Dalle ore 9:00 </w:t>
            </w:r>
          </w:p>
          <w:p w14:paraId="74D00F2B" w14:textId="3441E774" w:rsidR="009456E2" w:rsidRPr="009456E2" w:rsidRDefault="009456E2" w:rsidP="003D044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56E2">
              <w:rPr>
                <w:rFonts w:ascii="Times New Roman" w:hAnsi="Times New Roman"/>
                <w:sz w:val="24"/>
                <w:szCs w:val="24"/>
              </w:rPr>
              <w:t>alle ore 11:00</w:t>
            </w:r>
          </w:p>
        </w:tc>
      </w:tr>
      <w:tr w:rsidR="009456E2" w:rsidRPr="006D71D9" w14:paraId="231F79A0" w14:textId="77777777" w:rsidTr="003D044D">
        <w:trPr>
          <w:trHeight w:val="806"/>
        </w:trPr>
        <w:tc>
          <w:tcPr>
            <w:tcW w:w="2293" w:type="dxa"/>
            <w:vMerge/>
            <w:shd w:val="clear" w:color="auto" w:fill="auto"/>
          </w:tcPr>
          <w:p w14:paraId="55495D3B" w14:textId="77777777" w:rsidR="009456E2" w:rsidRPr="006D71D9" w:rsidRDefault="009456E2" w:rsidP="003D044D">
            <w:pPr>
              <w:tabs>
                <w:tab w:val="left" w:pos="5295"/>
              </w:tabs>
              <w:jc w:val="center"/>
              <w:rPr>
                <w:b/>
                <w:noProof/>
              </w:rPr>
            </w:pPr>
          </w:p>
        </w:tc>
        <w:tc>
          <w:tcPr>
            <w:tcW w:w="1950" w:type="dxa"/>
            <w:vMerge/>
            <w:shd w:val="clear" w:color="auto" w:fill="auto"/>
          </w:tcPr>
          <w:p w14:paraId="7A8A727A" w14:textId="77777777" w:rsidR="009456E2" w:rsidRPr="006D71D9" w:rsidRDefault="009456E2" w:rsidP="003D044D">
            <w:pPr>
              <w:tabs>
                <w:tab w:val="left" w:pos="5295"/>
              </w:tabs>
              <w:jc w:val="center"/>
              <w:rPr>
                <w:b/>
                <w:noProof/>
              </w:rPr>
            </w:pPr>
          </w:p>
        </w:tc>
        <w:tc>
          <w:tcPr>
            <w:tcW w:w="3157" w:type="dxa"/>
            <w:vMerge/>
            <w:shd w:val="clear" w:color="auto" w:fill="auto"/>
          </w:tcPr>
          <w:p w14:paraId="2C56AE8E" w14:textId="77777777" w:rsidR="009456E2" w:rsidRPr="006D71D9" w:rsidRDefault="009456E2" w:rsidP="003D044D">
            <w:pPr>
              <w:tabs>
                <w:tab w:val="left" w:pos="5295"/>
              </w:tabs>
              <w:jc w:val="center"/>
              <w:rPr>
                <w:b/>
                <w:noProof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473375C" w14:textId="77777777" w:rsidR="009456E2" w:rsidRPr="006D71D9" w:rsidRDefault="009456E2" w:rsidP="003D044D">
            <w:pPr>
              <w:tabs>
                <w:tab w:val="left" w:pos="5295"/>
              </w:tabs>
              <w:jc w:val="center"/>
              <w:rPr>
                <w:b/>
                <w:noProof/>
              </w:rPr>
            </w:pPr>
          </w:p>
        </w:tc>
      </w:tr>
      <w:tr w:rsidR="009456E2" w:rsidRPr="006D71D9" w14:paraId="6311BFA7" w14:textId="77777777" w:rsidTr="003D044D">
        <w:trPr>
          <w:trHeight w:val="461"/>
        </w:trPr>
        <w:tc>
          <w:tcPr>
            <w:tcW w:w="2293" w:type="dxa"/>
            <w:vMerge/>
            <w:shd w:val="clear" w:color="auto" w:fill="auto"/>
          </w:tcPr>
          <w:p w14:paraId="0989A141" w14:textId="77777777" w:rsidR="009456E2" w:rsidRPr="006D71D9" w:rsidRDefault="009456E2" w:rsidP="003D044D">
            <w:pPr>
              <w:tabs>
                <w:tab w:val="left" w:pos="5295"/>
              </w:tabs>
              <w:rPr>
                <w:bCs/>
                <w:noProof/>
              </w:rPr>
            </w:pPr>
          </w:p>
        </w:tc>
        <w:tc>
          <w:tcPr>
            <w:tcW w:w="1950" w:type="dxa"/>
            <w:vMerge/>
            <w:shd w:val="clear" w:color="auto" w:fill="auto"/>
          </w:tcPr>
          <w:p w14:paraId="7FFC01F1" w14:textId="77777777" w:rsidR="009456E2" w:rsidRPr="006D71D9" w:rsidRDefault="009456E2" w:rsidP="003D044D">
            <w:pPr>
              <w:tabs>
                <w:tab w:val="left" w:pos="5295"/>
              </w:tabs>
              <w:jc w:val="center"/>
              <w:rPr>
                <w:b/>
                <w:noProof/>
              </w:rPr>
            </w:pPr>
          </w:p>
        </w:tc>
        <w:tc>
          <w:tcPr>
            <w:tcW w:w="3157" w:type="dxa"/>
            <w:vMerge/>
            <w:shd w:val="clear" w:color="auto" w:fill="auto"/>
          </w:tcPr>
          <w:p w14:paraId="01E377C3" w14:textId="77777777" w:rsidR="009456E2" w:rsidRPr="006D71D9" w:rsidRDefault="009456E2" w:rsidP="003D044D">
            <w:pPr>
              <w:tabs>
                <w:tab w:val="left" w:pos="5295"/>
              </w:tabs>
              <w:jc w:val="center"/>
              <w:rPr>
                <w:b/>
                <w:noProof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0E761509" w14:textId="77777777" w:rsidR="009456E2" w:rsidRPr="006D71D9" w:rsidRDefault="009456E2" w:rsidP="003D044D">
            <w:pPr>
              <w:tabs>
                <w:tab w:val="left" w:pos="5295"/>
              </w:tabs>
              <w:jc w:val="center"/>
              <w:rPr>
                <w:b/>
                <w:noProof/>
              </w:rPr>
            </w:pPr>
          </w:p>
        </w:tc>
      </w:tr>
    </w:tbl>
    <w:p w14:paraId="0FDBF293" w14:textId="77777777" w:rsidR="009456E2" w:rsidRDefault="009456E2" w:rsidP="009456E2"/>
    <w:p w14:paraId="3590293B" w14:textId="0E57CD64" w:rsidR="00DF5B24" w:rsidRPr="00DF5B24" w:rsidRDefault="00DF5B24" w:rsidP="00DF5B24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F5B24">
        <w:rPr>
          <w:rFonts w:ascii="Times New Roman" w:hAnsi="Times New Roman"/>
          <w:sz w:val="24"/>
          <w:szCs w:val="24"/>
        </w:rPr>
        <w:t>Resta invariato quanto predisposto e reso noto con l’avviso del 10 dicembre 2024 relativamente ai calendari delle attività che coinvolgono gli alunni frequentanti le classi 4AES-4AL-4AEG-4BEG-4AU-4 BU-4AT-4BM</w:t>
      </w:r>
    </w:p>
    <w:p w14:paraId="7959C564" w14:textId="77777777" w:rsidR="009456E2" w:rsidRDefault="009456E2" w:rsidP="001F593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255E41D" w14:textId="77777777" w:rsidR="001F4015" w:rsidRDefault="001F4015" w:rsidP="004C49CB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731F2DD" w14:textId="671A0CBD" w:rsidR="004C49CB" w:rsidRPr="00B467EE" w:rsidRDefault="004C49CB" w:rsidP="004C49CB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IL DIRIGENTE SCOLASTICO</w:t>
      </w:r>
    </w:p>
    <w:p w14:paraId="7DA946FA" w14:textId="23EBD2F4" w:rsidR="004C49CB" w:rsidRDefault="004C49CB" w:rsidP="000608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Prof.ssa Emma Marchitto</w:t>
      </w:r>
    </w:p>
    <w:sectPr w:rsidR="004C49CB" w:rsidSect="00175983"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30D"/>
    <w:rsid w:val="0000042F"/>
    <w:rsid w:val="0003224A"/>
    <w:rsid w:val="00034A52"/>
    <w:rsid w:val="0004356A"/>
    <w:rsid w:val="0004730D"/>
    <w:rsid w:val="000568AC"/>
    <w:rsid w:val="00060846"/>
    <w:rsid w:val="000844DC"/>
    <w:rsid w:val="000B7812"/>
    <w:rsid w:val="000C064C"/>
    <w:rsid w:val="000D2B90"/>
    <w:rsid w:val="000E1F80"/>
    <w:rsid w:val="00115FDC"/>
    <w:rsid w:val="00132321"/>
    <w:rsid w:val="00144B14"/>
    <w:rsid w:val="00147EA3"/>
    <w:rsid w:val="00172E01"/>
    <w:rsid w:val="00175983"/>
    <w:rsid w:val="0018032E"/>
    <w:rsid w:val="001A5F96"/>
    <w:rsid w:val="001B2BC6"/>
    <w:rsid w:val="001D687C"/>
    <w:rsid w:val="001F4015"/>
    <w:rsid w:val="001F593F"/>
    <w:rsid w:val="00211D52"/>
    <w:rsid w:val="002323D8"/>
    <w:rsid w:val="00234A54"/>
    <w:rsid w:val="00235031"/>
    <w:rsid w:val="00274EED"/>
    <w:rsid w:val="002806C1"/>
    <w:rsid w:val="002A3F24"/>
    <w:rsid w:val="002E0806"/>
    <w:rsid w:val="002E6138"/>
    <w:rsid w:val="002F0EE4"/>
    <w:rsid w:val="002F45B8"/>
    <w:rsid w:val="00301215"/>
    <w:rsid w:val="0030288B"/>
    <w:rsid w:val="003648C8"/>
    <w:rsid w:val="003851E3"/>
    <w:rsid w:val="00385343"/>
    <w:rsid w:val="00397195"/>
    <w:rsid w:val="003A6478"/>
    <w:rsid w:val="003B1A40"/>
    <w:rsid w:val="003C4450"/>
    <w:rsid w:val="003D2F06"/>
    <w:rsid w:val="003F562B"/>
    <w:rsid w:val="004200DD"/>
    <w:rsid w:val="004744AA"/>
    <w:rsid w:val="00477464"/>
    <w:rsid w:val="00494579"/>
    <w:rsid w:val="00496668"/>
    <w:rsid w:val="004C49CB"/>
    <w:rsid w:val="004F0F91"/>
    <w:rsid w:val="00503E97"/>
    <w:rsid w:val="00512159"/>
    <w:rsid w:val="00521B9C"/>
    <w:rsid w:val="00532FD4"/>
    <w:rsid w:val="005359E0"/>
    <w:rsid w:val="005419E3"/>
    <w:rsid w:val="0055767E"/>
    <w:rsid w:val="00576DFC"/>
    <w:rsid w:val="00581C2C"/>
    <w:rsid w:val="00585176"/>
    <w:rsid w:val="00590C7F"/>
    <w:rsid w:val="005A3DC6"/>
    <w:rsid w:val="005B24AA"/>
    <w:rsid w:val="005B71B1"/>
    <w:rsid w:val="005C721C"/>
    <w:rsid w:val="005D432C"/>
    <w:rsid w:val="00600DAD"/>
    <w:rsid w:val="00617C30"/>
    <w:rsid w:val="006446B0"/>
    <w:rsid w:val="006822B8"/>
    <w:rsid w:val="00692B25"/>
    <w:rsid w:val="006A6578"/>
    <w:rsid w:val="006D081B"/>
    <w:rsid w:val="00702748"/>
    <w:rsid w:val="00705793"/>
    <w:rsid w:val="0070702B"/>
    <w:rsid w:val="00724FB2"/>
    <w:rsid w:val="0073239A"/>
    <w:rsid w:val="00734A07"/>
    <w:rsid w:val="00735E76"/>
    <w:rsid w:val="007432B4"/>
    <w:rsid w:val="007532BA"/>
    <w:rsid w:val="00760D1C"/>
    <w:rsid w:val="00766DE1"/>
    <w:rsid w:val="00794230"/>
    <w:rsid w:val="00796E3D"/>
    <w:rsid w:val="007C1656"/>
    <w:rsid w:val="007C6262"/>
    <w:rsid w:val="00804A05"/>
    <w:rsid w:val="00821C21"/>
    <w:rsid w:val="00852333"/>
    <w:rsid w:val="00853DE9"/>
    <w:rsid w:val="00856929"/>
    <w:rsid w:val="00873705"/>
    <w:rsid w:val="00875C94"/>
    <w:rsid w:val="008922A2"/>
    <w:rsid w:val="008A0C5B"/>
    <w:rsid w:val="008A20D3"/>
    <w:rsid w:val="008B7D9E"/>
    <w:rsid w:val="008C23AB"/>
    <w:rsid w:val="008D496E"/>
    <w:rsid w:val="009079B0"/>
    <w:rsid w:val="009157B2"/>
    <w:rsid w:val="00915896"/>
    <w:rsid w:val="00937234"/>
    <w:rsid w:val="00940A05"/>
    <w:rsid w:val="009456E2"/>
    <w:rsid w:val="009970A3"/>
    <w:rsid w:val="009D4F87"/>
    <w:rsid w:val="009F734F"/>
    <w:rsid w:val="00A270BB"/>
    <w:rsid w:val="00A37E8F"/>
    <w:rsid w:val="00A508D9"/>
    <w:rsid w:val="00A66800"/>
    <w:rsid w:val="00A75D15"/>
    <w:rsid w:val="00A82483"/>
    <w:rsid w:val="00A877B8"/>
    <w:rsid w:val="00A95F2C"/>
    <w:rsid w:val="00AB1F0F"/>
    <w:rsid w:val="00AC31AF"/>
    <w:rsid w:val="00AC5D32"/>
    <w:rsid w:val="00B3557A"/>
    <w:rsid w:val="00B44276"/>
    <w:rsid w:val="00B467EE"/>
    <w:rsid w:val="00B47939"/>
    <w:rsid w:val="00B7766D"/>
    <w:rsid w:val="00B80DBE"/>
    <w:rsid w:val="00BC5664"/>
    <w:rsid w:val="00BD09EE"/>
    <w:rsid w:val="00BF2DDC"/>
    <w:rsid w:val="00C02BC0"/>
    <w:rsid w:val="00C152DB"/>
    <w:rsid w:val="00C3311E"/>
    <w:rsid w:val="00C4118D"/>
    <w:rsid w:val="00C41D83"/>
    <w:rsid w:val="00C55274"/>
    <w:rsid w:val="00C6520C"/>
    <w:rsid w:val="00C974F1"/>
    <w:rsid w:val="00CA2238"/>
    <w:rsid w:val="00CD25CC"/>
    <w:rsid w:val="00CD62B1"/>
    <w:rsid w:val="00D272C1"/>
    <w:rsid w:val="00D461DC"/>
    <w:rsid w:val="00D76ACE"/>
    <w:rsid w:val="00DB69FC"/>
    <w:rsid w:val="00DF5B24"/>
    <w:rsid w:val="00DF622C"/>
    <w:rsid w:val="00E04472"/>
    <w:rsid w:val="00E05B66"/>
    <w:rsid w:val="00E36297"/>
    <w:rsid w:val="00E403F9"/>
    <w:rsid w:val="00E711AC"/>
    <w:rsid w:val="00E760BA"/>
    <w:rsid w:val="00E83047"/>
    <w:rsid w:val="00EA1A3E"/>
    <w:rsid w:val="00EB5CA2"/>
    <w:rsid w:val="00ED18A7"/>
    <w:rsid w:val="00ED2352"/>
    <w:rsid w:val="00EE0693"/>
    <w:rsid w:val="00F060E4"/>
    <w:rsid w:val="00F06F3B"/>
    <w:rsid w:val="00F14A7D"/>
    <w:rsid w:val="00F21AE1"/>
    <w:rsid w:val="00F30CD7"/>
    <w:rsid w:val="00F567F5"/>
    <w:rsid w:val="00F6371A"/>
    <w:rsid w:val="00F63CE1"/>
    <w:rsid w:val="00F731EB"/>
    <w:rsid w:val="00FC172F"/>
    <w:rsid w:val="00F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E5C13"/>
  <w15:chartTrackingRefBased/>
  <w15:docId w15:val="{26046939-E2FD-4BC5-8832-FDFA9965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0806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2352"/>
    <w:rPr>
      <w:rFonts w:ascii="Segoe UI" w:eastAsia="Calibr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1A5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5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Giulio Raucci</cp:lastModifiedBy>
  <cp:revision>2</cp:revision>
  <cp:lastPrinted>2025-01-22T22:53:00Z</cp:lastPrinted>
  <dcterms:created xsi:type="dcterms:W3CDTF">2025-01-24T12:37:00Z</dcterms:created>
  <dcterms:modified xsi:type="dcterms:W3CDTF">2025-01-24T12:37:00Z</dcterms:modified>
</cp:coreProperties>
</file>