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7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4B0404" w:rsidRPr="00D87DCD" w14:paraId="6225FAA8" w14:textId="77777777" w:rsidTr="005C0E9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90948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DCD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AD8B0C1" wp14:editId="4601B55A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5FA4E" w14:textId="77777777" w:rsidR="004B0404" w:rsidRPr="00D87DCD" w:rsidRDefault="004B0404" w:rsidP="004B04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6FB0526F" w14:textId="77777777" w:rsidR="004B0404" w:rsidRPr="00D87DCD" w:rsidRDefault="004B0404" w:rsidP="004B04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D87D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5A574CD5" w14:textId="77777777" w:rsidR="004B0404" w:rsidRPr="00D87DCD" w:rsidRDefault="004B0404" w:rsidP="004B04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622B5F6B" w14:textId="77777777" w:rsidR="004B0404" w:rsidRPr="00D87DCD" w:rsidRDefault="004B0404" w:rsidP="004B04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34F8761F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3AD84C78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16FA5CD5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1DC80490" w14:textId="77777777" w:rsidR="004B0404" w:rsidRPr="00D87DCD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1D63D019" w14:textId="77777777" w:rsidR="004B0404" w:rsidRPr="00D87DCD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D87DC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(CE)  Codice Fiscale: 80102490614 – C.U. DY3VUB –  Distretto Scolastico  n° 14</w:t>
            </w:r>
          </w:p>
          <w:p w14:paraId="19330303" w14:textId="77777777" w:rsidR="004B0404" w:rsidRPr="00D87DCD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D87DC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550738D8" w14:textId="77777777" w:rsidR="004B0404" w:rsidRPr="00D87DCD" w:rsidRDefault="004B0404" w:rsidP="004B040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D87DC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9" w:history="1">
              <w:r w:rsidRPr="00D87DCD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D87D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Sito Web:</w:t>
            </w:r>
            <w:r w:rsidRPr="00D87DC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10" w:history="1">
              <w:r w:rsidRPr="00D87DCD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C9D80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87DC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4A972459" wp14:editId="235A3E54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D2E19D" w14:textId="77777777" w:rsidR="004B0404" w:rsidRPr="00D87DCD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660DE8D4" w14:textId="77777777" w:rsidR="004B0404" w:rsidRPr="00D87DCD" w:rsidRDefault="004B0404" w:rsidP="005432FE">
      <w:pPr>
        <w:rPr>
          <w:rFonts w:ascii="Times New Roman" w:hAnsi="Times New Roman" w:cs="Times New Roman"/>
          <w:sz w:val="16"/>
          <w:szCs w:val="16"/>
        </w:rPr>
      </w:pPr>
    </w:p>
    <w:p w14:paraId="6E52C003" w14:textId="75C1246A" w:rsidR="00F04EA6" w:rsidRPr="00D87DCD" w:rsidRDefault="004B0404" w:rsidP="005432FE">
      <w:pPr>
        <w:rPr>
          <w:rFonts w:ascii="Times New Roman" w:hAnsi="Times New Roman" w:cs="Times New Roman"/>
          <w:b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Prot. </w:t>
      </w:r>
      <w:r w:rsidR="00B73716" w:rsidRPr="00D87DCD">
        <w:rPr>
          <w:rFonts w:ascii="Times New Roman" w:hAnsi="Times New Roman" w:cs="Times New Roman"/>
          <w:sz w:val="24"/>
          <w:szCs w:val="24"/>
        </w:rPr>
        <w:t>N</w:t>
      </w:r>
      <w:r w:rsidR="00B73716" w:rsidRPr="00D87DCD">
        <w:rPr>
          <w:rFonts w:ascii="Times New Roman" w:hAnsi="Times New Roman" w:cs="Times New Roman"/>
          <w:b/>
          <w:sz w:val="24"/>
          <w:szCs w:val="24"/>
        </w:rPr>
        <w:t>.</w:t>
      </w:r>
      <w:r w:rsidRPr="00D87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A2E">
        <w:rPr>
          <w:rFonts w:ascii="Times New Roman" w:hAnsi="Times New Roman" w:cs="Times New Roman"/>
          <w:bCs/>
          <w:sz w:val="24"/>
          <w:szCs w:val="24"/>
        </w:rPr>
        <w:t xml:space="preserve"> 2329/IV-6 del</w:t>
      </w:r>
      <w:r w:rsidR="00D87DCD" w:rsidRPr="00D87DCD">
        <w:rPr>
          <w:rFonts w:ascii="Times New Roman" w:hAnsi="Times New Roman" w:cs="Times New Roman"/>
          <w:bCs/>
          <w:sz w:val="24"/>
          <w:szCs w:val="24"/>
        </w:rPr>
        <w:t xml:space="preserve"> 10/02/2025</w:t>
      </w:r>
      <w:r w:rsidRPr="00D87DC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  <w:r w:rsidR="00815430" w:rsidRPr="00D87DC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</w:t>
      </w:r>
    </w:p>
    <w:p w14:paraId="3EA9F923" w14:textId="75698EF3" w:rsidR="00815430" w:rsidRPr="00D87DCD" w:rsidRDefault="00F04EA6" w:rsidP="00D87DCD">
      <w:pPr>
        <w:jc w:val="right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815430" w:rsidRPr="00D87D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404" w:rsidRPr="00D87DCD">
        <w:rPr>
          <w:rFonts w:ascii="Times New Roman" w:hAnsi="Times New Roman" w:cs="Times New Roman"/>
          <w:b/>
          <w:sz w:val="24"/>
          <w:szCs w:val="24"/>
        </w:rPr>
        <w:t xml:space="preserve"> Agli alunni e ai genitori delle classi</w:t>
      </w:r>
    </w:p>
    <w:p w14:paraId="7B174759" w14:textId="268BFBAF" w:rsidR="00C960E3" w:rsidRPr="00A12C12" w:rsidRDefault="00D87DCD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12C12">
        <w:rPr>
          <w:rFonts w:ascii="Times New Roman" w:hAnsi="Times New Roman" w:cs="Times New Roman"/>
          <w:b/>
          <w:bCs/>
          <w:sz w:val="24"/>
          <w:szCs w:val="24"/>
        </w:rPr>
        <w:t>Terze</w:t>
      </w:r>
      <w:r w:rsidR="00A12C1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12C12">
        <w:rPr>
          <w:rFonts w:ascii="Times New Roman" w:hAnsi="Times New Roman" w:cs="Times New Roman"/>
          <w:b/>
          <w:bCs/>
          <w:sz w:val="24"/>
          <w:szCs w:val="24"/>
        </w:rPr>
        <w:t>Quarte e Quinte</w:t>
      </w:r>
    </w:p>
    <w:p w14:paraId="250A3D2F" w14:textId="77777777" w:rsidR="00A12C12" w:rsidRDefault="00A72296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12C12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87DCD" w:rsidRPr="00A12C12">
        <w:rPr>
          <w:rFonts w:ascii="Times New Roman" w:hAnsi="Times New Roman" w:cs="Times New Roman"/>
          <w:b/>
          <w:bCs/>
          <w:sz w:val="24"/>
          <w:szCs w:val="24"/>
        </w:rPr>
        <w:t>ell’</w:t>
      </w:r>
      <w:r w:rsidR="00C960E3" w:rsidRPr="00A12C12">
        <w:rPr>
          <w:rFonts w:ascii="Times New Roman" w:hAnsi="Times New Roman" w:cs="Times New Roman"/>
          <w:b/>
          <w:bCs/>
          <w:sz w:val="24"/>
          <w:szCs w:val="24"/>
        </w:rPr>
        <w:t xml:space="preserve">ISISS G. B. Novelli di Marcianise </w:t>
      </w:r>
    </w:p>
    <w:p w14:paraId="47192A87" w14:textId="06E7F638" w:rsidR="00C960E3" w:rsidRPr="00A12C12" w:rsidRDefault="00A12C12" w:rsidP="00D87DC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A.S. 2024/2025</w:t>
      </w:r>
      <w:r w:rsidR="00C960E3" w:rsidRPr="00A12C1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</w:p>
    <w:p w14:paraId="2B814700" w14:textId="77777777" w:rsidR="004B0404" w:rsidRPr="00D87DCD" w:rsidRDefault="004B0404" w:rsidP="00D87DC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98D8931" w14:textId="10DB623C" w:rsidR="004B0404" w:rsidRPr="00D87DCD" w:rsidRDefault="00815430" w:rsidP="00F04E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DCD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 xml:space="preserve">VERSAMENTO ACCONTO QUOTA VIAGGIO </w:t>
      </w:r>
      <w:r w:rsidR="00F04EA6" w:rsidRPr="00D87DCD">
        <w:rPr>
          <w:rFonts w:ascii="Times New Roman" w:hAnsi="Times New Roman" w:cs="Times New Roman"/>
          <w:b/>
          <w:sz w:val="24"/>
          <w:szCs w:val="24"/>
        </w:rPr>
        <w:t>D’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>ISTRUZIONE</w:t>
      </w:r>
    </w:p>
    <w:p w14:paraId="65D4ED7F" w14:textId="7282A8B0" w:rsidR="008502C4" w:rsidRPr="00D87DCD" w:rsidRDefault="005432FE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Si comunica che questa Istituzione Scolastica </w:t>
      </w:r>
      <w:r w:rsidR="00DE2ECB" w:rsidRPr="00D87DCD">
        <w:rPr>
          <w:rFonts w:ascii="Times New Roman" w:hAnsi="Times New Roman" w:cs="Times New Roman"/>
          <w:sz w:val="24"/>
          <w:szCs w:val="24"/>
        </w:rPr>
        <w:t>ha predisposto</w:t>
      </w:r>
      <w:r w:rsidRPr="00D87DCD">
        <w:rPr>
          <w:rFonts w:ascii="Times New Roman" w:hAnsi="Times New Roman" w:cs="Times New Roman"/>
          <w:sz w:val="24"/>
          <w:szCs w:val="24"/>
        </w:rPr>
        <w:t>, sulla base delle programmazioni dei consigli di classe e delle delibere degli organi collegiali,</w:t>
      </w:r>
      <w:r w:rsidR="00DE2ECB" w:rsidRPr="00D87DCD">
        <w:rPr>
          <w:rFonts w:ascii="Times New Roman" w:hAnsi="Times New Roman" w:cs="Times New Roman"/>
          <w:sz w:val="24"/>
          <w:szCs w:val="24"/>
        </w:rPr>
        <w:t xml:space="preserve"> il viaggio d’istruzione </w:t>
      </w:r>
      <w:r w:rsidR="00D87DCD" w:rsidRPr="00D87DCD">
        <w:rPr>
          <w:rFonts w:ascii="Times New Roman" w:hAnsi="Times New Roman" w:cs="Times New Roman"/>
          <w:sz w:val="24"/>
          <w:szCs w:val="24"/>
        </w:rPr>
        <w:t>in Grecia</w:t>
      </w:r>
      <w:r w:rsidR="00DE2ECB" w:rsidRPr="00D87DCD">
        <w:rPr>
          <w:rFonts w:ascii="Times New Roman" w:hAnsi="Times New Roman" w:cs="Times New Roman"/>
          <w:sz w:val="24"/>
          <w:szCs w:val="24"/>
        </w:rPr>
        <w:t xml:space="preserve"> via nave che si effettuerà nel periodo </w:t>
      </w:r>
      <w:r w:rsidR="00F04EA6" w:rsidRPr="00D87DCD">
        <w:rPr>
          <w:rFonts w:ascii="Times New Roman" w:hAnsi="Times New Roman" w:cs="Times New Roman"/>
          <w:sz w:val="24"/>
          <w:szCs w:val="24"/>
        </w:rPr>
        <w:t xml:space="preserve">dal </w:t>
      </w:r>
      <w:r w:rsidR="00D87DCD" w:rsidRPr="00D87DCD">
        <w:rPr>
          <w:rFonts w:ascii="Times New Roman" w:hAnsi="Times New Roman" w:cs="Times New Roman"/>
          <w:sz w:val="24"/>
          <w:szCs w:val="24"/>
        </w:rPr>
        <w:t>01/04/2025 al 07/04/2025</w:t>
      </w:r>
      <w:r w:rsidR="00DE2ECB" w:rsidRPr="00D87DCD">
        <w:rPr>
          <w:rFonts w:ascii="Times New Roman" w:hAnsi="Times New Roman" w:cs="Times New Roman"/>
          <w:sz w:val="24"/>
          <w:szCs w:val="24"/>
        </w:rPr>
        <w:t xml:space="preserve"> (durata </w:t>
      </w:r>
      <w:r w:rsidR="00D87DCD" w:rsidRPr="00D87DCD">
        <w:rPr>
          <w:rFonts w:ascii="Times New Roman" w:hAnsi="Times New Roman" w:cs="Times New Roman"/>
          <w:sz w:val="24"/>
          <w:szCs w:val="24"/>
        </w:rPr>
        <w:t>7 giorni</w:t>
      </w:r>
      <w:r w:rsidR="00DE2ECB" w:rsidRPr="00D87DCD">
        <w:rPr>
          <w:rFonts w:ascii="Times New Roman" w:hAnsi="Times New Roman" w:cs="Times New Roman"/>
          <w:sz w:val="24"/>
          <w:szCs w:val="24"/>
        </w:rPr>
        <w:t xml:space="preserve">). </w:t>
      </w:r>
      <w:r w:rsidR="008502C4" w:rsidRPr="00D87DCD">
        <w:rPr>
          <w:rFonts w:ascii="Times New Roman" w:hAnsi="Times New Roman" w:cs="Times New Roman"/>
          <w:sz w:val="24"/>
          <w:szCs w:val="24"/>
        </w:rPr>
        <w:t xml:space="preserve">Il costo totale (orientativo) del viaggio di istruzione per </w:t>
      </w:r>
      <w:r w:rsidR="000A1997">
        <w:rPr>
          <w:rFonts w:ascii="Times New Roman" w:hAnsi="Times New Roman" w:cs="Times New Roman"/>
          <w:sz w:val="24"/>
          <w:szCs w:val="24"/>
        </w:rPr>
        <w:t>la Grecia è di € 50</w:t>
      </w:r>
      <w:r w:rsidR="008502C4" w:rsidRPr="00D87DCD">
        <w:rPr>
          <w:rFonts w:ascii="Times New Roman" w:hAnsi="Times New Roman" w:cs="Times New Roman"/>
          <w:sz w:val="24"/>
          <w:szCs w:val="24"/>
        </w:rPr>
        <w:t>0,00</w:t>
      </w:r>
      <w:r w:rsidR="00F04EA6" w:rsidRPr="00D87DCD">
        <w:rPr>
          <w:rFonts w:ascii="Times New Roman" w:hAnsi="Times New Roman" w:cs="Times New Roman"/>
          <w:sz w:val="24"/>
          <w:szCs w:val="24"/>
        </w:rPr>
        <w:t>.</w:t>
      </w:r>
      <w:r w:rsidR="008502C4" w:rsidRPr="00D87D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A81307" w14:textId="4B98DCC2" w:rsidR="008502C4" w:rsidRPr="00D87DCD" w:rsidRDefault="00DE2ECB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>Gli alunni</w:t>
      </w:r>
      <w:r w:rsidR="00F04EA6" w:rsidRPr="00D87DCD">
        <w:rPr>
          <w:rFonts w:ascii="Times New Roman" w:hAnsi="Times New Roman" w:cs="Times New Roman"/>
          <w:sz w:val="24"/>
          <w:szCs w:val="24"/>
        </w:rPr>
        <w:t xml:space="preserve"> interessati alla partecipazione al viaggio d’istruzione in parola</w:t>
      </w:r>
      <w:r w:rsidRPr="00D87DCD">
        <w:rPr>
          <w:rFonts w:ascii="Times New Roman" w:hAnsi="Times New Roman" w:cs="Times New Roman"/>
          <w:sz w:val="24"/>
          <w:szCs w:val="24"/>
        </w:rPr>
        <w:t xml:space="preserve"> </w:t>
      </w:r>
      <w:r w:rsidR="008502C4" w:rsidRPr="00D87DCD">
        <w:rPr>
          <w:rFonts w:ascii="Times New Roman" w:hAnsi="Times New Roman" w:cs="Times New Roman"/>
          <w:sz w:val="24"/>
          <w:szCs w:val="24"/>
        </w:rPr>
        <w:t>dovranno versare un acconto di</w:t>
      </w:r>
      <w:r w:rsidR="00F04EA6" w:rsidRPr="00D87DCD">
        <w:rPr>
          <w:rFonts w:ascii="Times New Roman" w:hAnsi="Times New Roman" w:cs="Times New Roman"/>
          <w:sz w:val="24"/>
          <w:szCs w:val="24"/>
        </w:rPr>
        <w:t xml:space="preserve"> </w:t>
      </w:r>
      <w:r w:rsidR="008502C4" w:rsidRPr="00D87DCD">
        <w:rPr>
          <w:rFonts w:ascii="Times New Roman" w:hAnsi="Times New Roman" w:cs="Times New Roman"/>
          <w:b/>
          <w:sz w:val="24"/>
          <w:szCs w:val="24"/>
        </w:rPr>
        <w:t>€ 200,00</w:t>
      </w:r>
      <w:r w:rsidR="008502C4" w:rsidRPr="00D87DCD">
        <w:rPr>
          <w:rFonts w:ascii="Times New Roman" w:hAnsi="Times New Roman" w:cs="Times New Roman"/>
          <w:sz w:val="24"/>
          <w:szCs w:val="24"/>
        </w:rPr>
        <w:t xml:space="preserve"> (duecento</w:t>
      </w:r>
      <w:r w:rsidR="00F04EA6" w:rsidRPr="00D87DCD">
        <w:rPr>
          <w:rFonts w:ascii="Times New Roman" w:hAnsi="Times New Roman" w:cs="Times New Roman"/>
          <w:sz w:val="24"/>
          <w:szCs w:val="24"/>
        </w:rPr>
        <w:t xml:space="preserve"> </w:t>
      </w:r>
      <w:r w:rsidR="008502C4" w:rsidRPr="00D87DCD">
        <w:rPr>
          <w:rFonts w:ascii="Times New Roman" w:hAnsi="Times New Roman" w:cs="Times New Roman"/>
          <w:sz w:val="24"/>
          <w:szCs w:val="24"/>
        </w:rPr>
        <w:t>euro</w:t>
      </w:r>
      <w:r w:rsidR="00F04EA6" w:rsidRPr="00D87DCD">
        <w:rPr>
          <w:rFonts w:ascii="Times New Roman" w:hAnsi="Times New Roman" w:cs="Times New Roman"/>
          <w:sz w:val="24"/>
          <w:szCs w:val="24"/>
        </w:rPr>
        <w:t>)</w:t>
      </w:r>
      <w:r w:rsidR="008502C4" w:rsidRPr="00D87DCD">
        <w:rPr>
          <w:rFonts w:ascii="Times New Roman" w:hAnsi="Times New Roman" w:cs="Times New Roman"/>
          <w:sz w:val="24"/>
          <w:szCs w:val="24"/>
        </w:rPr>
        <w:t>, tramite il sistema "</w:t>
      </w:r>
      <w:proofErr w:type="spellStart"/>
      <w:r w:rsidR="008502C4" w:rsidRPr="00D87DCD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 w:rsidR="008502C4" w:rsidRPr="00D87DCD">
        <w:rPr>
          <w:rFonts w:ascii="Times New Roman" w:hAnsi="Times New Roman" w:cs="Times New Roman"/>
          <w:sz w:val="24"/>
          <w:szCs w:val="24"/>
        </w:rPr>
        <w:t>"</w:t>
      </w:r>
      <w:r w:rsidR="00C960E3" w:rsidRPr="00D87DC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960E3" w:rsidRPr="00D87DCD">
        <w:rPr>
          <w:rFonts w:ascii="Times New Roman" w:hAnsi="Times New Roman" w:cs="Times New Roman"/>
          <w:sz w:val="24"/>
          <w:szCs w:val="24"/>
        </w:rPr>
        <w:t xml:space="preserve">entro  </w:t>
      </w:r>
      <w:r w:rsidR="00A72296" w:rsidRPr="00D87DCD">
        <w:rPr>
          <w:rFonts w:ascii="Times New Roman" w:hAnsi="Times New Roman" w:cs="Times New Roman"/>
          <w:b/>
          <w:sz w:val="24"/>
          <w:szCs w:val="24"/>
        </w:rPr>
        <w:t>sabato</w:t>
      </w:r>
      <w:proofErr w:type="gramEnd"/>
      <w:r w:rsidR="00A72296" w:rsidRPr="00D87DC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12C12">
        <w:rPr>
          <w:rFonts w:ascii="Times New Roman" w:hAnsi="Times New Roman" w:cs="Times New Roman"/>
          <w:b/>
          <w:sz w:val="24"/>
          <w:szCs w:val="24"/>
        </w:rPr>
        <w:t>5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 xml:space="preserve"> febbraio 202</w:t>
      </w:r>
      <w:r w:rsidR="00A12C12">
        <w:rPr>
          <w:rFonts w:ascii="Times New Roman" w:hAnsi="Times New Roman" w:cs="Times New Roman"/>
          <w:b/>
          <w:sz w:val="24"/>
          <w:szCs w:val="24"/>
        </w:rPr>
        <w:t>5</w:t>
      </w:r>
      <w:r w:rsidR="00C960E3" w:rsidRPr="00D87DCD">
        <w:rPr>
          <w:rFonts w:ascii="Times New Roman" w:hAnsi="Times New Roman" w:cs="Times New Roman"/>
          <w:b/>
          <w:sz w:val="24"/>
          <w:szCs w:val="24"/>
        </w:rPr>
        <w:t>.</w:t>
      </w:r>
    </w:p>
    <w:p w14:paraId="2EEED0FB" w14:textId="77777777" w:rsidR="00C960E3" w:rsidRPr="00D87DCD" w:rsidRDefault="00C960E3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>S</w:t>
      </w:r>
      <w:r w:rsidR="008502C4" w:rsidRPr="00D87DCD">
        <w:rPr>
          <w:rFonts w:ascii="Times New Roman" w:hAnsi="Times New Roman" w:cs="Times New Roman"/>
          <w:sz w:val="24"/>
          <w:szCs w:val="24"/>
        </w:rPr>
        <w:t>i precisa che l’accesso alle fu</w:t>
      </w:r>
      <w:r w:rsidRPr="00D87DCD">
        <w:rPr>
          <w:rFonts w:ascii="Times New Roman" w:hAnsi="Times New Roman" w:cs="Times New Roman"/>
          <w:sz w:val="24"/>
          <w:szCs w:val="24"/>
        </w:rPr>
        <w:t xml:space="preserve">nzioni di pagamento di </w:t>
      </w:r>
      <w:proofErr w:type="spellStart"/>
      <w:r w:rsidRPr="00D87DCD">
        <w:rPr>
          <w:rFonts w:ascii="Times New Roman" w:hAnsi="Times New Roman" w:cs="Times New Roman"/>
          <w:sz w:val="24"/>
          <w:szCs w:val="24"/>
        </w:rPr>
        <w:t>PagoPa</w:t>
      </w:r>
      <w:proofErr w:type="spellEnd"/>
      <w:r w:rsidR="008502C4" w:rsidRPr="00D87DCD">
        <w:rPr>
          <w:rFonts w:ascii="Times New Roman" w:hAnsi="Times New Roman" w:cs="Times New Roman"/>
          <w:sz w:val="24"/>
          <w:szCs w:val="24"/>
        </w:rPr>
        <w:t xml:space="preserve"> può avvenire nei seguenti modi:</w:t>
      </w:r>
    </w:p>
    <w:p w14:paraId="1AD3F411" w14:textId="77777777" w:rsidR="00C960E3" w:rsidRPr="00D87DCD" w:rsidRDefault="008502C4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 a) dal link https://www.portaleargo.it, selezionare ar</w:t>
      </w:r>
      <w:r w:rsidR="00C960E3" w:rsidRPr="00D87DCD">
        <w:rPr>
          <w:rFonts w:ascii="Times New Roman" w:hAnsi="Times New Roman" w:cs="Times New Roman"/>
          <w:sz w:val="24"/>
          <w:szCs w:val="24"/>
        </w:rPr>
        <w:t>ea contabile e cliccare su Pago Pa</w:t>
      </w:r>
    </w:p>
    <w:p w14:paraId="50470392" w14:textId="7ADB997B" w:rsidR="00C960E3" w:rsidRPr="00D87DCD" w:rsidRDefault="008502C4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 xml:space="preserve"> b) tramite la procedura integrata nell’app </w:t>
      </w:r>
      <w:proofErr w:type="spellStart"/>
      <w:r w:rsidR="00F04EA6" w:rsidRPr="00D87DCD">
        <w:rPr>
          <w:rFonts w:ascii="Times New Roman" w:hAnsi="Times New Roman" w:cs="Times New Roman"/>
          <w:sz w:val="24"/>
          <w:szCs w:val="24"/>
        </w:rPr>
        <w:t>D</w:t>
      </w:r>
      <w:r w:rsidRPr="00D87DCD">
        <w:rPr>
          <w:rFonts w:ascii="Times New Roman" w:hAnsi="Times New Roman" w:cs="Times New Roman"/>
          <w:sz w:val="24"/>
          <w:szCs w:val="24"/>
        </w:rPr>
        <w:t>idUP</w:t>
      </w:r>
      <w:proofErr w:type="spellEnd"/>
      <w:r w:rsidRPr="00D87DCD">
        <w:rPr>
          <w:rFonts w:ascii="Times New Roman" w:hAnsi="Times New Roman" w:cs="Times New Roman"/>
          <w:sz w:val="24"/>
          <w:szCs w:val="24"/>
        </w:rPr>
        <w:t xml:space="preserve"> Famiglia – sezione pagamenti.</w:t>
      </w:r>
    </w:p>
    <w:p w14:paraId="4F60D83F" w14:textId="77777777" w:rsidR="006F72C5" w:rsidRPr="00D87DCD" w:rsidRDefault="00DE2ECB" w:rsidP="00F04EA6">
      <w:pPr>
        <w:jc w:val="both"/>
        <w:rPr>
          <w:rFonts w:ascii="Times New Roman" w:hAnsi="Times New Roman" w:cs="Times New Roman"/>
          <w:sz w:val="24"/>
          <w:szCs w:val="24"/>
        </w:rPr>
      </w:pPr>
      <w:r w:rsidRPr="00D87DCD">
        <w:rPr>
          <w:rFonts w:ascii="Times New Roman" w:hAnsi="Times New Roman" w:cs="Times New Roman"/>
          <w:sz w:val="24"/>
          <w:szCs w:val="24"/>
        </w:rPr>
        <w:t>Si allega il programma di massima del viaggio d’istruzione.</w:t>
      </w:r>
    </w:p>
    <w:p w14:paraId="0743A894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66172F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14F758" w14:textId="77777777" w:rsidR="00F04EA6" w:rsidRPr="00D87DCD" w:rsidRDefault="00F04EA6" w:rsidP="00F04E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55FEB6" w14:textId="77777777" w:rsidR="00250A61" w:rsidRDefault="00250A61" w:rsidP="00250A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LE REFERENTI                                                                 F.TO </w:t>
      </w:r>
      <w:r w:rsidR="00F04EA6" w:rsidRPr="00D87DCD">
        <w:rPr>
          <w:rFonts w:ascii="Times New Roman" w:hAnsi="Times New Roman" w:cs="Times New Roman"/>
          <w:b/>
          <w:bCs/>
          <w:sz w:val="24"/>
          <w:szCs w:val="24"/>
        </w:rPr>
        <w:t>IL DIRIGENTE SCOLASTICO</w:t>
      </w:r>
    </w:p>
    <w:p w14:paraId="4F21DED3" w14:textId="1C24218D" w:rsidR="00F04EA6" w:rsidRDefault="00250A61" w:rsidP="00250A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Prof.ssa Angela Moretta                                                          </w:t>
      </w:r>
      <w:r w:rsidR="00F04EA6" w:rsidRPr="00D87DCD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170ADFBB" w14:textId="4D607CCA" w:rsidR="00250A61" w:rsidRPr="00D87DCD" w:rsidRDefault="00250A61" w:rsidP="00250A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Prof.ssa Giovanna Tartaglione</w:t>
      </w:r>
    </w:p>
    <w:p w14:paraId="55BCDFBA" w14:textId="49DFCBD8" w:rsidR="000A1997" w:rsidRDefault="000A1997" w:rsidP="005432FE">
      <w:pPr>
        <w:rPr>
          <w:rFonts w:ascii="Times New Roman" w:hAnsi="Times New Roman" w:cs="Times New Roman"/>
          <w:sz w:val="24"/>
          <w:szCs w:val="24"/>
        </w:rPr>
      </w:pPr>
    </w:p>
    <w:p w14:paraId="299BFF2D" w14:textId="609935CA" w:rsidR="000A1997" w:rsidRDefault="000A1997" w:rsidP="005432FE">
      <w:pPr>
        <w:rPr>
          <w:rFonts w:ascii="Times New Roman" w:hAnsi="Times New Roman" w:cs="Times New Roman"/>
          <w:sz w:val="24"/>
          <w:szCs w:val="24"/>
        </w:rPr>
      </w:pPr>
    </w:p>
    <w:p w14:paraId="70B17B6B" w14:textId="63D8AD6F" w:rsidR="000A1997" w:rsidRDefault="000A1997" w:rsidP="005432FE">
      <w:pPr>
        <w:rPr>
          <w:rFonts w:ascii="Times New Roman" w:hAnsi="Times New Roman" w:cs="Times New Roman"/>
          <w:sz w:val="24"/>
          <w:szCs w:val="24"/>
        </w:rPr>
      </w:pPr>
    </w:p>
    <w:p w14:paraId="7C94FA0D" w14:textId="77777777" w:rsidR="000A1997" w:rsidRPr="003F139C" w:rsidRDefault="000A1997" w:rsidP="00A12C12">
      <w:pPr>
        <w:pStyle w:val="Titolo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F139C">
        <w:rPr>
          <w:rFonts w:ascii="Times New Roman" w:hAnsi="Times New Roman" w:cs="Times New Roman"/>
          <w:b/>
          <w:color w:val="auto"/>
          <w:w w:val="115"/>
          <w:sz w:val="24"/>
          <w:szCs w:val="24"/>
        </w:rPr>
        <w:lastRenderedPageBreak/>
        <w:t>VIAGGIO</w:t>
      </w:r>
      <w:r w:rsidRPr="003F139C">
        <w:rPr>
          <w:rFonts w:ascii="Times New Roman" w:hAnsi="Times New Roman" w:cs="Times New Roman"/>
          <w:b/>
          <w:color w:val="auto"/>
          <w:spacing w:val="-2"/>
          <w:w w:val="115"/>
          <w:sz w:val="24"/>
          <w:szCs w:val="24"/>
        </w:rPr>
        <w:t xml:space="preserve"> </w:t>
      </w:r>
      <w:r w:rsidRPr="003F139C">
        <w:rPr>
          <w:rFonts w:ascii="Times New Roman" w:hAnsi="Times New Roman" w:cs="Times New Roman"/>
          <w:b/>
          <w:color w:val="auto"/>
          <w:w w:val="115"/>
          <w:sz w:val="24"/>
          <w:szCs w:val="24"/>
        </w:rPr>
        <w:t>D</w:t>
      </w:r>
      <w:r w:rsidRPr="003F139C">
        <w:rPr>
          <w:rFonts w:ascii="Times New Roman" w:hAnsi="Times New Roman" w:cs="Times New Roman"/>
          <w:b/>
          <w:color w:val="auto"/>
          <w:spacing w:val="-1"/>
          <w:w w:val="115"/>
          <w:sz w:val="24"/>
          <w:szCs w:val="24"/>
        </w:rPr>
        <w:t xml:space="preserve"> </w:t>
      </w:r>
      <w:r w:rsidRPr="003F139C">
        <w:rPr>
          <w:rFonts w:ascii="Times New Roman" w:hAnsi="Times New Roman" w:cs="Times New Roman"/>
          <w:b/>
          <w:color w:val="auto"/>
          <w:spacing w:val="-2"/>
          <w:w w:val="115"/>
          <w:sz w:val="24"/>
          <w:szCs w:val="24"/>
        </w:rPr>
        <w:t>'ISTRUZIONE GRECIA</w:t>
      </w:r>
    </w:p>
    <w:p w14:paraId="5868076C" w14:textId="01DFAA4D" w:rsidR="000A1997" w:rsidRPr="003F139C" w:rsidRDefault="000A1997" w:rsidP="000A1997">
      <w:pPr>
        <w:pStyle w:val="Titolo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F139C">
        <w:rPr>
          <w:rFonts w:ascii="Times New Roman" w:hAnsi="Times New Roman" w:cs="Times New Roman"/>
          <w:b/>
          <w:color w:val="auto"/>
          <w:w w:val="120"/>
          <w:sz w:val="24"/>
          <w:szCs w:val="24"/>
        </w:rPr>
        <w:t>PERIODO: 01-07/04/25</w:t>
      </w:r>
    </w:p>
    <w:p w14:paraId="29F1AD2D" w14:textId="2665E343" w:rsidR="000A1997" w:rsidRPr="000A1997" w:rsidRDefault="000A1997" w:rsidP="000A1997">
      <w:pPr>
        <w:pStyle w:val="Corpotesto"/>
        <w:spacing w:line="247" w:lineRule="auto"/>
        <w:ind w:right="7863"/>
        <w:rPr>
          <w:sz w:val="24"/>
          <w:szCs w:val="24"/>
        </w:rPr>
      </w:pPr>
      <w:r w:rsidRPr="000A1997">
        <w:rPr>
          <w:w w:val="110"/>
          <w:sz w:val="24"/>
          <w:szCs w:val="24"/>
        </w:rPr>
        <w:t xml:space="preserve">HOTEL: 3* </w:t>
      </w:r>
      <w:r w:rsidRPr="000A1997">
        <w:rPr>
          <w:sz w:val="24"/>
          <w:szCs w:val="24"/>
        </w:rPr>
        <w:t xml:space="preserve">/ </w:t>
      </w:r>
      <w:r>
        <w:rPr>
          <w:w w:val="110"/>
          <w:sz w:val="24"/>
          <w:szCs w:val="24"/>
        </w:rPr>
        <w:t>4* Mezza Pensione</w:t>
      </w:r>
    </w:p>
    <w:p w14:paraId="4625682A" w14:textId="77777777" w:rsidR="000A1997" w:rsidRPr="000A1997" w:rsidRDefault="000A1997" w:rsidP="000A1997">
      <w:pPr>
        <w:pStyle w:val="Corpotesto"/>
        <w:spacing w:before="14"/>
        <w:rPr>
          <w:sz w:val="24"/>
          <w:szCs w:val="24"/>
        </w:rPr>
      </w:pPr>
    </w:p>
    <w:p w14:paraId="2419EBE6" w14:textId="77777777" w:rsidR="000A1997" w:rsidRPr="000A1997" w:rsidRDefault="000A1997" w:rsidP="000A1997">
      <w:pPr>
        <w:pStyle w:val="Corpotesto"/>
        <w:rPr>
          <w:sz w:val="24"/>
          <w:szCs w:val="24"/>
        </w:rPr>
      </w:pPr>
      <w:r w:rsidRPr="000A1997">
        <w:rPr>
          <w:w w:val="115"/>
          <w:sz w:val="24"/>
          <w:szCs w:val="24"/>
        </w:rPr>
        <w:t>PROGRAMMA</w:t>
      </w:r>
      <w:r w:rsidRPr="000A1997">
        <w:rPr>
          <w:spacing w:val="10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GRECIA</w:t>
      </w:r>
      <w:r w:rsidRPr="000A1997">
        <w:rPr>
          <w:spacing w:val="10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CLASSICA</w:t>
      </w:r>
      <w:r w:rsidRPr="000A1997">
        <w:rPr>
          <w:spacing w:val="10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E</w:t>
      </w:r>
      <w:r w:rsidRPr="000A1997">
        <w:rPr>
          <w:spacing w:val="11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METEORE</w:t>
      </w:r>
      <w:r w:rsidRPr="000A1997">
        <w:rPr>
          <w:spacing w:val="10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nave</w:t>
      </w:r>
      <w:r w:rsidRPr="000A1997">
        <w:rPr>
          <w:spacing w:val="10"/>
          <w:w w:val="115"/>
          <w:sz w:val="24"/>
          <w:szCs w:val="24"/>
        </w:rPr>
        <w:t xml:space="preserve"> </w:t>
      </w:r>
      <w:r w:rsidRPr="000A1997">
        <w:rPr>
          <w:spacing w:val="-5"/>
          <w:w w:val="115"/>
          <w:sz w:val="24"/>
          <w:szCs w:val="24"/>
        </w:rPr>
        <w:t>7gg</w:t>
      </w:r>
    </w:p>
    <w:p w14:paraId="117BABD4" w14:textId="77777777" w:rsidR="000A1997" w:rsidRPr="000A1997" w:rsidRDefault="000A1997" w:rsidP="000A1997">
      <w:pPr>
        <w:pStyle w:val="Titolo1"/>
        <w:spacing w:before="1" w:line="247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0A1997">
        <w:rPr>
          <w:rFonts w:ascii="Times New Roman" w:hAnsi="Times New Roman" w:cs="Times New Roman"/>
          <w:color w:val="auto"/>
          <w:w w:val="115"/>
          <w:sz w:val="24"/>
          <w:szCs w:val="24"/>
        </w:rPr>
        <w:t xml:space="preserve">***TUTTI I SERVIZI RIPORTATI ALL’INTERNO DEL PROGRAMMA QUI SOTTO INDICATO, SONO VALIDI SOLO SE CITATI NE “LA QUOTA </w:t>
      </w:r>
      <w:proofErr w:type="gramStart"/>
      <w:r w:rsidRPr="000A1997">
        <w:rPr>
          <w:rFonts w:ascii="Times New Roman" w:hAnsi="Times New Roman" w:cs="Times New Roman"/>
          <w:color w:val="auto"/>
          <w:w w:val="115"/>
          <w:sz w:val="24"/>
          <w:szCs w:val="24"/>
        </w:rPr>
        <w:t>INCLUDE”*</w:t>
      </w:r>
      <w:proofErr w:type="gramEnd"/>
      <w:r w:rsidRPr="000A1997">
        <w:rPr>
          <w:rFonts w:ascii="Times New Roman" w:hAnsi="Times New Roman" w:cs="Times New Roman"/>
          <w:color w:val="auto"/>
          <w:w w:val="115"/>
          <w:sz w:val="24"/>
          <w:szCs w:val="24"/>
        </w:rPr>
        <w:t>**</w:t>
      </w:r>
    </w:p>
    <w:p w14:paraId="507B8C40" w14:textId="77777777" w:rsidR="000A1997" w:rsidRDefault="000A1997" w:rsidP="000A1997">
      <w:pPr>
        <w:pStyle w:val="Corpotesto"/>
        <w:spacing w:before="9"/>
      </w:pPr>
    </w:p>
    <w:p w14:paraId="2EC061D8" w14:textId="77777777" w:rsidR="000A1997" w:rsidRPr="000A1997" w:rsidRDefault="000A1997" w:rsidP="000A1997">
      <w:pPr>
        <w:pStyle w:val="Corpotesto"/>
        <w:spacing w:before="1"/>
        <w:rPr>
          <w:b/>
        </w:rPr>
      </w:pPr>
      <w:r w:rsidRPr="000A1997">
        <w:rPr>
          <w:b/>
          <w:w w:val="115"/>
        </w:rPr>
        <w:t>1°</w:t>
      </w:r>
      <w:r w:rsidRPr="000A1997">
        <w:rPr>
          <w:b/>
          <w:spacing w:val="-15"/>
          <w:w w:val="115"/>
        </w:rPr>
        <w:t xml:space="preserve"> </w:t>
      </w:r>
      <w:r w:rsidRPr="000A1997">
        <w:rPr>
          <w:b/>
          <w:w w:val="115"/>
        </w:rPr>
        <w:t>giorno</w:t>
      </w:r>
      <w:r w:rsidRPr="000A1997">
        <w:rPr>
          <w:b/>
          <w:spacing w:val="-14"/>
          <w:w w:val="115"/>
        </w:rPr>
        <w:t xml:space="preserve"> </w:t>
      </w:r>
      <w:r w:rsidRPr="000A1997">
        <w:rPr>
          <w:b/>
          <w:spacing w:val="-2"/>
          <w:w w:val="115"/>
        </w:rPr>
        <w:t>BRINDISI</w:t>
      </w:r>
    </w:p>
    <w:p w14:paraId="12125990" w14:textId="77777777" w:rsidR="000A1997" w:rsidRDefault="000A1997" w:rsidP="000A1997">
      <w:pPr>
        <w:pStyle w:val="Corpotesto"/>
        <w:spacing w:before="7" w:line="247" w:lineRule="auto"/>
        <w:ind w:right="825"/>
        <w:rPr>
          <w:w w:val="110"/>
        </w:rPr>
      </w:pPr>
      <w:r>
        <w:rPr>
          <w:w w:val="110"/>
        </w:rPr>
        <w:t xml:space="preserve">Partenza da Brindisi con motonave per la Grecia. Sistemazione in cabina. Cena libera. Pernottamento. </w:t>
      </w:r>
    </w:p>
    <w:p w14:paraId="25767935" w14:textId="2DCC4F7E" w:rsidR="000A1997" w:rsidRDefault="000A1997" w:rsidP="000A1997">
      <w:pPr>
        <w:pStyle w:val="Corpotesto"/>
        <w:spacing w:before="7" w:line="247" w:lineRule="auto"/>
        <w:ind w:right="825"/>
      </w:pPr>
      <w:r w:rsidRPr="000A1997">
        <w:rPr>
          <w:b/>
          <w:w w:val="110"/>
        </w:rPr>
        <w:t>2°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giorno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IGOUMENITSA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-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KALAMBAKA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-</w:t>
      </w:r>
      <w:r w:rsidRPr="000A1997">
        <w:rPr>
          <w:b/>
          <w:spacing w:val="40"/>
          <w:w w:val="110"/>
        </w:rPr>
        <w:t xml:space="preserve"> </w:t>
      </w:r>
      <w:r w:rsidRPr="000A1997">
        <w:rPr>
          <w:b/>
          <w:w w:val="110"/>
        </w:rPr>
        <w:t>DELFI</w:t>
      </w:r>
      <w:r>
        <w:rPr>
          <w:spacing w:val="40"/>
          <w:w w:val="110"/>
        </w:rPr>
        <w:t xml:space="preserve"> </w:t>
      </w:r>
      <w:r>
        <w:rPr>
          <w:w w:val="110"/>
        </w:rPr>
        <w:t>(390</w:t>
      </w:r>
      <w:r>
        <w:rPr>
          <w:spacing w:val="40"/>
          <w:w w:val="110"/>
        </w:rPr>
        <w:t xml:space="preserve"> </w:t>
      </w:r>
      <w:r>
        <w:rPr>
          <w:w w:val="110"/>
        </w:rPr>
        <w:t>km)</w:t>
      </w:r>
    </w:p>
    <w:p w14:paraId="4D14A2A5" w14:textId="106D9132" w:rsidR="000A1997" w:rsidRDefault="000A1997" w:rsidP="000A1997">
      <w:pPr>
        <w:pStyle w:val="Corpotesto"/>
        <w:spacing w:line="247" w:lineRule="auto"/>
        <w:ind w:right="315"/>
      </w:pPr>
      <w:r>
        <w:rPr>
          <w:w w:val="110"/>
        </w:rPr>
        <w:t xml:space="preserve">Prima colazione in nave. Sbarco ad Igoumenitsa, partenza per </w:t>
      </w:r>
      <w:proofErr w:type="spellStart"/>
      <w:r>
        <w:rPr>
          <w:w w:val="110"/>
        </w:rPr>
        <w:t>Kalambaka</w:t>
      </w:r>
      <w:proofErr w:type="spellEnd"/>
      <w:r>
        <w:rPr>
          <w:w w:val="110"/>
        </w:rPr>
        <w:t xml:space="preserve">. Arrivo, </w:t>
      </w:r>
      <w:r w:rsidR="00DA7341">
        <w:rPr>
          <w:w w:val="110"/>
        </w:rPr>
        <w:t>incontro con guida e visita ai 3</w:t>
      </w:r>
      <w:r>
        <w:rPr>
          <w:w w:val="110"/>
        </w:rPr>
        <w:t xml:space="preserve"> Monasteri delle Meteore. Pranzo libero.</w:t>
      </w:r>
    </w:p>
    <w:p w14:paraId="2ED013DE" w14:textId="28419694" w:rsidR="000A1997" w:rsidRDefault="000A1997" w:rsidP="000A1997">
      <w:pPr>
        <w:pStyle w:val="Corpotesto"/>
        <w:spacing w:before="1" w:line="247" w:lineRule="auto"/>
        <w:ind w:right="4758"/>
        <w:rPr>
          <w:w w:val="110"/>
        </w:rPr>
      </w:pPr>
      <w:r>
        <w:rPr>
          <w:w w:val="110"/>
        </w:rPr>
        <w:t>Trasferimento a Delfi. Cena e pernottamento in hotel.</w:t>
      </w:r>
      <w:r w:rsidR="00A12C12">
        <w:rPr>
          <w:w w:val="110"/>
        </w:rPr>
        <w:t xml:space="preserve"> </w:t>
      </w:r>
      <w:r>
        <w:rPr>
          <w:w w:val="110"/>
        </w:rPr>
        <w:t xml:space="preserve">(Delfi) </w:t>
      </w:r>
    </w:p>
    <w:p w14:paraId="086C987B" w14:textId="77777777" w:rsidR="00A12C12" w:rsidRPr="00A12C12" w:rsidRDefault="00A12C12" w:rsidP="00A12C12">
      <w:pPr>
        <w:pStyle w:val="Corpotesto"/>
        <w:rPr>
          <w:bCs/>
          <w:w w:val="110"/>
        </w:rPr>
      </w:pPr>
      <w:r w:rsidRPr="00A12C12">
        <w:rPr>
          <w:b/>
          <w:w w:val="110"/>
        </w:rPr>
        <w:t xml:space="preserve">3° giorno DELFI - OLYMPIA </w:t>
      </w:r>
      <w:r w:rsidRPr="00A12C12">
        <w:rPr>
          <w:bCs/>
          <w:w w:val="110"/>
        </w:rPr>
        <w:t>(240 km)</w:t>
      </w:r>
      <w:r w:rsidRPr="00A12C12">
        <w:rPr>
          <w:bCs/>
          <w:w w:val="110"/>
        </w:rPr>
        <w:br/>
        <w:t>Prima colazione in hotel. Visita di Delfi. Pranzo libero.</w:t>
      </w:r>
      <w:r w:rsidRPr="00A12C12">
        <w:rPr>
          <w:bCs/>
          <w:w w:val="110"/>
        </w:rPr>
        <w:br/>
        <w:t>Trasferimento ad Olympia. Cena e pernottamento in hotel.</w:t>
      </w:r>
      <w:r w:rsidRPr="00A12C12">
        <w:rPr>
          <w:bCs/>
          <w:w w:val="110"/>
        </w:rPr>
        <w:br/>
      </w:r>
      <w:r w:rsidRPr="00A12C12">
        <w:rPr>
          <w:b/>
          <w:w w:val="110"/>
        </w:rPr>
        <w:t xml:space="preserve">4° giorno OLYMPIA - ATENE </w:t>
      </w:r>
      <w:r w:rsidRPr="00A12C12">
        <w:rPr>
          <w:bCs/>
          <w:w w:val="110"/>
        </w:rPr>
        <w:t>(290 km)</w:t>
      </w:r>
      <w:r w:rsidRPr="00A12C12">
        <w:rPr>
          <w:bCs/>
          <w:w w:val="110"/>
        </w:rPr>
        <w:br/>
        <w:t>Prima colazione in hotel. Visita di Olympia.</w:t>
      </w:r>
      <w:r w:rsidRPr="00A12C12">
        <w:rPr>
          <w:bCs/>
          <w:w w:val="110"/>
        </w:rPr>
        <w:br/>
        <w:t>Trasferimento ad Atene. Pranzo libero lungo il percorso. Sosta al Canale di Corinto.</w:t>
      </w:r>
      <w:r w:rsidRPr="00A12C12">
        <w:rPr>
          <w:bCs/>
          <w:w w:val="110"/>
        </w:rPr>
        <w:br/>
        <w:t>Cena e pernottamento in hotel.</w:t>
      </w:r>
      <w:r w:rsidRPr="00A12C12">
        <w:rPr>
          <w:bCs/>
          <w:w w:val="110"/>
        </w:rPr>
        <w:br/>
      </w:r>
      <w:r w:rsidRPr="00A12C12">
        <w:rPr>
          <w:b/>
          <w:w w:val="110"/>
        </w:rPr>
        <w:t xml:space="preserve">5° giorno ATENE – MARATONA – ATENE </w:t>
      </w:r>
      <w:r w:rsidRPr="00A12C12">
        <w:rPr>
          <w:bCs/>
          <w:w w:val="110"/>
        </w:rPr>
        <w:t>(85 km)</w:t>
      </w:r>
      <w:r w:rsidRPr="00A12C12">
        <w:rPr>
          <w:bCs/>
          <w:w w:val="110"/>
        </w:rPr>
        <w:br/>
        <w:t>Prima colazione in hotel. Partenza per la visita di Maratona. Rientro ad Atene. Pranzo libero.</w:t>
      </w:r>
      <w:r w:rsidRPr="00A12C12">
        <w:rPr>
          <w:bCs/>
          <w:w w:val="110"/>
        </w:rPr>
        <w:br/>
        <w:t>Visita di Atene e dell’Acropoli.</w:t>
      </w:r>
      <w:r w:rsidRPr="00A12C12">
        <w:rPr>
          <w:bCs/>
          <w:w w:val="110"/>
        </w:rPr>
        <w:br/>
        <w:t>Cena e pernottamento in hotel.</w:t>
      </w:r>
    </w:p>
    <w:p w14:paraId="79F6B524" w14:textId="77777777" w:rsidR="000A1997" w:rsidRDefault="000A1997" w:rsidP="000A1997">
      <w:pPr>
        <w:pStyle w:val="Corpotesto"/>
      </w:pPr>
      <w:r w:rsidRPr="003F139C">
        <w:rPr>
          <w:b/>
          <w:w w:val="115"/>
        </w:rPr>
        <w:t>6°</w:t>
      </w:r>
      <w:r w:rsidRPr="003F139C">
        <w:rPr>
          <w:b/>
          <w:spacing w:val="-1"/>
          <w:w w:val="115"/>
        </w:rPr>
        <w:t xml:space="preserve"> </w:t>
      </w:r>
      <w:r w:rsidRPr="003F139C">
        <w:rPr>
          <w:b/>
          <w:w w:val="115"/>
        </w:rPr>
        <w:t>giorno</w:t>
      </w:r>
      <w:r w:rsidRPr="003F139C">
        <w:rPr>
          <w:b/>
          <w:spacing w:val="-1"/>
          <w:w w:val="115"/>
        </w:rPr>
        <w:t xml:space="preserve"> </w:t>
      </w:r>
      <w:r w:rsidRPr="003F139C">
        <w:rPr>
          <w:b/>
          <w:w w:val="115"/>
        </w:rPr>
        <w:t>ATENE</w:t>
      </w:r>
      <w:r w:rsidRPr="003F139C">
        <w:rPr>
          <w:b/>
          <w:spacing w:val="-1"/>
          <w:w w:val="115"/>
        </w:rPr>
        <w:t xml:space="preserve"> </w:t>
      </w:r>
      <w:r w:rsidRPr="003F139C">
        <w:rPr>
          <w:b/>
          <w:w w:val="115"/>
        </w:rPr>
        <w:t>–</w:t>
      </w:r>
      <w:r w:rsidRPr="003F139C">
        <w:rPr>
          <w:b/>
          <w:spacing w:val="-1"/>
          <w:w w:val="115"/>
        </w:rPr>
        <w:t xml:space="preserve"> </w:t>
      </w:r>
      <w:r w:rsidRPr="003F139C">
        <w:rPr>
          <w:b/>
          <w:w w:val="115"/>
        </w:rPr>
        <w:t>IGOUMENITSA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(470 </w:t>
      </w:r>
      <w:r>
        <w:rPr>
          <w:spacing w:val="-5"/>
          <w:w w:val="115"/>
        </w:rPr>
        <w:t>km)</w:t>
      </w:r>
    </w:p>
    <w:p w14:paraId="08900DA2" w14:textId="77777777" w:rsidR="000A1997" w:rsidRDefault="000A1997" w:rsidP="000A1997">
      <w:pPr>
        <w:pStyle w:val="Corpotesto"/>
        <w:spacing w:before="7" w:line="247" w:lineRule="auto"/>
        <w:ind w:right="1906"/>
      </w:pPr>
      <w:r>
        <w:rPr>
          <w:w w:val="110"/>
        </w:rPr>
        <w:t xml:space="preserve">Prima colazione in hotel. Visita del MUSEO ARCHEOLOGICO NAZIONALE e dell’Acropoli. Pranzo libero. Visita ai caratteristici quartieri della Plaka e </w:t>
      </w:r>
      <w:proofErr w:type="spellStart"/>
      <w:r>
        <w:rPr>
          <w:w w:val="110"/>
        </w:rPr>
        <w:t>Monastiraki</w:t>
      </w:r>
      <w:proofErr w:type="spellEnd"/>
      <w:r>
        <w:rPr>
          <w:w w:val="110"/>
        </w:rPr>
        <w:t>.</w:t>
      </w:r>
    </w:p>
    <w:p w14:paraId="1967B487" w14:textId="77777777" w:rsidR="000A1997" w:rsidRDefault="000A1997" w:rsidP="000A1997">
      <w:pPr>
        <w:pStyle w:val="Corpotesto"/>
        <w:spacing w:line="247" w:lineRule="auto"/>
        <w:ind w:right="315"/>
      </w:pPr>
      <w:r>
        <w:rPr>
          <w:w w:val="110"/>
        </w:rPr>
        <w:t>Trasferimento ad Igoumenitsa. Cena libera. Imbarco su motonave, e partenza per l’Italia. Pernottamento nelle cabine riservate.</w:t>
      </w:r>
    </w:p>
    <w:p w14:paraId="3A856D1E" w14:textId="77777777" w:rsidR="000A1997" w:rsidRPr="003F139C" w:rsidRDefault="000A1997" w:rsidP="000A1997">
      <w:pPr>
        <w:pStyle w:val="Corpotesto"/>
        <w:rPr>
          <w:b/>
        </w:rPr>
      </w:pPr>
      <w:r w:rsidRPr="003F139C">
        <w:rPr>
          <w:b/>
          <w:w w:val="115"/>
        </w:rPr>
        <w:t>7°</w:t>
      </w:r>
      <w:r w:rsidRPr="003F139C">
        <w:rPr>
          <w:b/>
          <w:spacing w:val="-15"/>
          <w:w w:val="115"/>
        </w:rPr>
        <w:t xml:space="preserve"> </w:t>
      </w:r>
      <w:r w:rsidRPr="003F139C">
        <w:rPr>
          <w:b/>
          <w:w w:val="115"/>
        </w:rPr>
        <w:t>giorno</w:t>
      </w:r>
      <w:r w:rsidRPr="003F139C">
        <w:rPr>
          <w:b/>
          <w:spacing w:val="-14"/>
          <w:w w:val="115"/>
        </w:rPr>
        <w:t xml:space="preserve"> </w:t>
      </w:r>
      <w:r w:rsidRPr="003F139C">
        <w:rPr>
          <w:b/>
          <w:spacing w:val="-2"/>
          <w:w w:val="115"/>
        </w:rPr>
        <w:t>BRINDISI</w:t>
      </w:r>
    </w:p>
    <w:p w14:paraId="2BB7FC14" w14:textId="77777777" w:rsidR="000A1997" w:rsidRDefault="000A1997" w:rsidP="000A1997">
      <w:pPr>
        <w:pStyle w:val="Corpotesto"/>
        <w:spacing w:before="7"/>
      </w:pPr>
      <w:r>
        <w:rPr>
          <w:w w:val="110"/>
        </w:rPr>
        <w:t>Prima</w:t>
      </w:r>
      <w:r>
        <w:rPr>
          <w:spacing w:val="-1"/>
          <w:w w:val="110"/>
        </w:rPr>
        <w:t xml:space="preserve"> </w:t>
      </w:r>
      <w:r>
        <w:rPr>
          <w:w w:val="110"/>
        </w:rPr>
        <w:t xml:space="preserve">colazione in nave. Arrivo a </w:t>
      </w:r>
      <w:r>
        <w:rPr>
          <w:spacing w:val="-2"/>
          <w:w w:val="110"/>
        </w:rPr>
        <w:t>Brindisi.</w:t>
      </w:r>
    </w:p>
    <w:p w14:paraId="4C4E5F7C" w14:textId="77777777" w:rsidR="000A1997" w:rsidRDefault="000A1997" w:rsidP="000A1997">
      <w:pPr>
        <w:pStyle w:val="Corpotesto"/>
        <w:spacing w:before="7"/>
      </w:pPr>
      <w:r>
        <w:rPr>
          <w:w w:val="110"/>
        </w:rPr>
        <w:t>N.B.</w:t>
      </w:r>
      <w:r>
        <w:rPr>
          <w:spacing w:val="5"/>
          <w:w w:val="110"/>
        </w:rPr>
        <w:t xml:space="preserve"> </w:t>
      </w:r>
      <w:r>
        <w:rPr>
          <w:w w:val="110"/>
        </w:rPr>
        <w:t>Per</w:t>
      </w:r>
      <w:r>
        <w:rPr>
          <w:spacing w:val="5"/>
          <w:w w:val="110"/>
        </w:rPr>
        <w:t xml:space="preserve"> </w:t>
      </w:r>
      <w:r>
        <w:rPr>
          <w:w w:val="110"/>
        </w:rPr>
        <w:t>ragioni</w:t>
      </w:r>
      <w:r>
        <w:rPr>
          <w:spacing w:val="5"/>
          <w:w w:val="110"/>
        </w:rPr>
        <w:t xml:space="preserve"> </w:t>
      </w:r>
      <w:r>
        <w:rPr>
          <w:w w:val="110"/>
        </w:rPr>
        <w:t>tecniche</w:t>
      </w:r>
      <w:r>
        <w:rPr>
          <w:spacing w:val="6"/>
          <w:w w:val="110"/>
        </w:rPr>
        <w:t xml:space="preserve"> </w:t>
      </w:r>
      <w:r>
        <w:rPr>
          <w:w w:val="110"/>
        </w:rPr>
        <w:t>il</w:t>
      </w:r>
      <w:r>
        <w:rPr>
          <w:spacing w:val="5"/>
          <w:w w:val="110"/>
        </w:rPr>
        <w:t xml:space="preserve"> </w:t>
      </w:r>
      <w:r>
        <w:rPr>
          <w:w w:val="110"/>
        </w:rPr>
        <w:t>programma</w:t>
      </w:r>
      <w:r>
        <w:rPr>
          <w:spacing w:val="5"/>
          <w:w w:val="110"/>
        </w:rPr>
        <w:t xml:space="preserve"> </w:t>
      </w:r>
      <w:r>
        <w:rPr>
          <w:w w:val="110"/>
        </w:rPr>
        <w:t>potrà</w:t>
      </w:r>
      <w:r>
        <w:rPr>
          <w:spacing w:val="5"/>
          <w:w w:val="110"/>
        </w:rPr>
        <w:t xml:space="preserve"> </w:t>
      </w:r>
      <w:r>
        <w:rPr>
          <w:w w:val="110"/>
        </w:rPr>
        <w:t>essere</w:t>
      </w:r>
      <w:r>
        <w:rPr>
          <w:spacing w:val="6"/>
          <w:w w:val="110"/>
        </w:rPr>
        <w:t xml:space="preserve"> </w:t>
      </w:r>
      <w:r>
        <w:rPr>
          <w:w w:val="110"/>
        </w:rPr>
        <w:t>invertito</w:t>
      </w:r>
      <w:r>
        <w:rPr>
          <w:spacing w:val="5"/>
          <w:w w:val="110"/>
        </w:rPr>
        <w:t xml:space="preserve"> </w:t>
      </w:r>
      <w:r>
        <w:rPr>
          <w:w w:val="110"/>
        </w:rPr>
        <w:t>o</w:t>
      </w:r>
      <w:r>
        <w:rPr>
          <w:spacing w:val="5"/>
          <w:w w:val="110"/>
        </w:rPr>
        <w:t xml:space="preserve"> </w:t>
      </w:r>
      <w:r>
        <w:rPr>
          <w:w w:val="110"/>
        </w:rPr>
        <w:t>modificato</w:t>
      </w:r>
      <w:r>
        <w:rPr>
          <w:spacing w:val="6"/>
          <w:w w:val="110"/>
        </w:rPr>
        <w:t xml:space="preserve"> </w:t>
      </w:r>
      <w:r>
        <w:rPr>
          <w:w w:val="110"/>
        </w:rPr>
        <w:t>senza</w:t>
      </w:r>
      <w:r>
        <w:rPr>
          <w:spacing w:val="5"/>
          <w:w w:val="110"/>
        </w:rPr>
        <w:t xml:space="preserve"> </w:t>
      </w:r>
      <w:r>
        <w:rPr>
          <w:w w:val="110"/>
        </w:rPr>
        <w:t>alterare</w:t>
      </w:r>
      <w:r>
        <w:rPr>
          <w:spacing w:val="5"/>
          <w:w w:val="110"/>
        </w:rPr>
        <w:t xml:space="preserve"> </w:t>
      </w:r>
      <w:r>
        <w:rPr>
          <w:w w:val="110"/>
        </w:rPr>
        <w:t>le</w:t>
      </w:r>
      <w:r>
        <w:rPr>
          <w:spacing w:val="5"/>
          <w:w w:val="110"/>
        </w:rPr>
        <w:t xml:space="preserve"> </w:t>
      </w:r>
      <w:r>
        <w:rPr>
          <w:w w:val="110"/>
        </w:rPr>
        <w:t>visite</w:t>
      </w:r>
      <w:r>
        <w:rPr>
          <w:spacing w:val="6"/>
          <w:w w:val="110"/>
        </w:rPr>
        <w:t xml:space="preserve"> </w:t>
      </w:r>
      <w:r>
        <w:rPr>
          <w:spacing w:val="-2"/>
          <w:w w:val="110"/>
        </w:rPr>
        <w:t>previste</w:t>
      </w:r>
    </w:p>
    <w:p w14:paraId="478AD846" w14:textId="77777777" w:rsidR="000A1997" w:rsidRDefault="000A1997" w:rsidP="000A1997">
      <w:pPr>
        <w:pStyle w:val="Corpotesto"/>
        <w:spacing w:before="9"/>
      </w:pPr>
    </w:p>
    <w:p w14:paraId="3497CE12" w14:textId="72F1F013" w:rsidR="000A1997" w:rsidRPr="003F139C" w:rsidRDefault="000A1997" w:rsidP="000A1997">
      <w:pPr>
        <w:pStyle w:val="Corpotesto"/>
        <w:rPr>
          <w:spacing w:val="-2"/>
          <w:w w:val="110"/>
          <w:u w:val="single"/>
        </w:rPr>
      </w:pPr>
      <w:r w:rsidRPr="003F139C">
        <w:rPr>
          <w:w w:val="110"/>
          <w:u w:val="single"/>
        </w:rPr>
        <w:t>Quota</w:t>
      </w:r>
      <w:r w:rsidRPr="003F139C">
        <w:rPr>
          <w:spacing w:val="15"/>
          <w:w w:val="110"/>
          <w:u w:val="single"/>
        </w:rPr>
        <w:t xml:space="preserve"> </w:t>
      </w:r>
      <w:r w:rsidRPr="003F139C">
        <w:rPr>
          <w:spacing w:val="-2"/>
          <w:w w:val="110"/>
          <w:u w:val="single"/>
        </w:rPr>
        <w:t>Include:</w:t>
      </w:r>
    </w:p>
    <w:p w14:paraId="46940A9A" w14:textId="45D850DE" w:rsidR="000A1997" w:rsidRPr="000A1997" w:rsidRDefault="000A1997" w:rsidP="000A1997">
      <w:pPr>
        <w:pStyle w:val="Corpotesto"/>
        <w:jc w:val="both"/>
        <w:rPr>
          <w:sz w:val="24"/>
          <w:szCs w:val="24"/>
        </w:rPr>
      </w:pPr>
      <w:r w:rsidRPr="000A1997">
        <w:rPr>
          <w:w w:val="115"/>
          <w:sz w:val="24"/>
          <w:szCs w:val="24"/>
        </w:rPr>
        <w:t>Servizio</w:t>
      </w:r>
      <w:r w:rsidRPr="000A1997">
        <w:rPr>
          <w:spacing w:val="-9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guida: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2°FD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3°FD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4°FD</w:t>
      </w:r>
      <w:r w:rsidRPr="000A1997">
        <w:rPr>
          <w:spacing w:val="-9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5°FD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6°FD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(con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1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museo</w:t>
      </w:r>
      <w:r w:rsidRPr="000A1997">
        <w:rPr>
          <w:spacing w:val="-9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ed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1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guida</w:t>
      </w:r>
      <w:r w:rsidRPr="000A1997">
        <w:rPr>
          <w:spacing w:val="-8"/>
          <w:w w:val="115"/>
          <w:sz w:val="24"/>
          <w:szCs w:val="24"/>
        </w:rPr>
        <w:t xml:space="preserve"> </w:t>
      </w:r>
      <w:r w:rsidRPr="000A1997">
        <w:rPr>
          <w:w w:val="115"/>
          <w:sz w:val="24"/>
          <w:szCs w:val="24"/>
        </w:rPr>
        <w:t>extra</w:t>
      </w:r>
      <w:r w:rsidRPr="000A1997">
        <w:rPr>
          <w:spacing w:val="-9"/>
          <w:w w:val="115"/>
          <w:sz w:val="24"/>
          <w:szCs w:val="24"/>
        </w:rPr>
        <w:t xml:space="preserve"> </w:t>
      </w:r>
      <w:r w:rsidRPr="000A1997">
        <w:rPr>
          <w:spacing w:val="-2"/>
          <w:w w:val="115"/>
          <w:sz w:val="24"/>
          <w:szCs w:val="24"/>
        </w:rPr>
        <w:t>compresi)</w:t>
      </w:r>
      <w:r w:rsidR="00FE73E6">
        <w:rPr>
          <w:spacing w:val="-2"/>
          <w:w w:val="115"/>
          <w:sz w:val="24"/>
          <w:szCs w:val="24"/>
        </w:rPr>
        <w:t xml:space="preserve">, </w:t>
      </w:r>
      <w:r w:rsidR="00FE73E6">
        <w:rPr>
          <w:w w:val="110"/>
        </w:rPr>
        <w:t>guida e visita ai 3 Monasteri delle Meteore e le 2 colazioni in nave (</w:t>
      </w:r>
      <w:proofErr w:type="spellStart"/>
      <w:r w:rsidR="00FE73E6">
        <w:rPr>
          <w:w w:val="110"/>
        </w:rPr>
        <w:t>a/r</w:t>
      </w:r>
      <w:proofErr w:type="spellEnd"/>
      <w:r w:rsidR="00FE73E6">
        <w:rPr>
          <w:w w:val="110"/>
        </w:rPr>
        <w:t>).</w:t>
      </w:r>
    </w:p>
    <w:p w14:paraId="3EC95DCF" w14:textId="77777777" w:rsidR="000A1997" w:rsidRDefault="000A1997" w:rsidP="000A1997">
      <w:pPr>
        <w:pStyle w:val="Corpotesto"/>
        <w:spacing w:before="8" w:line="247" w:lineRule="auto"/>
        <w:ind w:right="315"/>
      </w:pPr>
      <w:r>
        <w:rPr>
          <w:w w:val="110"/>
        </w:rPr>
        <w:t xml:space="preserve">Passaggio marittimo BUS (fino 11 metri) Italia-Grecia-Italia - oltre 11 metri da calcolare 25,00 per metro </w:t>
      </w:r>
      <w:r>
        <w:rPr>
          <w:spacing w:val="-4"/>
          <w:w w:val="110"/>
        </w:rPr>
        <w:t>extra</w:t>
      </w:r>
    </w:p>
    <w:p w14:paraId="4E209CCC" w14:textId="77777777" w:rsidR="000A1997" w:rsidRDefault="000A1997" w:rsidP="000A1997">
      <w:pPr>
        <w:pStyle w:val="Corpotesto"/>
        <w:spacing w:before="1" w:line="247" w:lineRule="auto"/>
        <w:ind w:right="315"/>
      </w:pPr>
      <w:r>
        <w:rPr>
          <w:w w:val="110"/>
        </w:rPr>
        <w:t>Passaggio marittimo BRINDISI-Grecia-BRINDISI in cabine multiple con servizi per gli studenti e DOPPIE con</w:t>
      </w:r>
      <w:r>
        <w:rPr>
          <w:spacing w:val="80"/>
          <w:w w:val="110"/>
        </w:rPr>
        <w:t xml:space="preserve"> </w:t>
      </w:r>
      <w:r>
        <w:rPr>
          <w:w w:val="110"/>
        </w:rPr>
        <w:t>servizi per i professori.</w:t>
      </w:r>
    </w:p>
    <w:p w14:paraId="542C2CB4" w14:textId="475176A4" w:rsidR="000A1997" w:rsidRDefault="000A1997" w:rsidP="000A1997">
      <w:pPr>
        <w:pStyle w:val="Corpotesto"/>
        <w:spacing w:line="247" w:lineRule="auto"/>
      </w:pPr>
      <w:r>
        <w:rPr>
          <w:w w:val="110"/>
        </w:rPr>
        <w:t xml:space="preserve">Sistemazione di </w:t>
      </w:r>
      <w:proofErr w:type="spellStart"/>
      <w:r>
        <w:rPr>
          <w:w w:val="110"/>
        </w:rPr>
        <w:t>Cat</w:t>
      </w:r>
      <w:proofErr w:type="spellEnd"/>
      <w:r>
        <w:rPr>
          <w:w w:val="110"/>
        </w:rPr>
        <w:t>. COME DA O</w:t>
      </w:r>
      <w:r w:rsidR="00491010">
        <w:rPr>
          <w:w w:val="110"/>
        </w:rPr>
        <w:t>F</w:t>
      </w:r>
      <w:r>
        <w:rPr>
          <w:w w:val="110"/>
        </w:rPr>
        <w:t>FERTA per tutti i pernottamenti come da programma: 4 notti in Grecia Trattamento</w:t>
      </w:r>
      <w:r>
        <w:rPr>
          <w:spacing w:val="24"/>
          <w:w w:val="110"/>
        </w:rPr>
        <w:t xml:space="preserve"> </w:t>
      </w:r>
      <w:r>
        <w:rPr>
          <w:w w:val="110"/>
        </w:rPr>
        <w:t>di</w:t>
      </w:r>
      <w:r>
        <w:rPr>
          <w:spacing w:val="24"/>
          <w:w w:val="110"/>
        </w:rPr>
        <w:t xml:space="preserve"> </w:t>
      </w:r>
      <w:r>
        <w:rPr>
          <w:w w:val="110"/>
        </w:rPr>
        <w:t>mezza</w:t>
      </w:r>
      <w:r>
        <w:rPr>
          <w:spacing w:val="24"/>
          <w:w w:val="110"/>
        </w:rPr>
        <w:t xml:space="preserve"> </w:t>
      </w:r>
      <w:r>
        <w:rPr>
          <w:w w:val="110"/>
        </w:rPr>
        <w:t>pensione</w:t>
      </w:r>
      <w:r>
        <w:rPr>
          <w:spacing w:val="24"/>
          <w:w w:val="110"/>
        </w:rPr>
        <w:t xml:space="preserve"> </w:t>
      </w:r>
      <w:r>
        <w:rPr>
          <w:w w:val="110"/>
        </w:rPr>
        <w:t>in</w:t>
      </w:r>
      <w:r>
        <w:rPr>
          <w:spacing w:val="24"/>
          <w:w w:val="110"/>
        </w:rPr>
        <w:t xml:space="preserve"> </w:t>
      </w:r>
      <w:r>
        <w:rPr>
          <w:w w:val="110"/>
        </w:rPr>
        <w:t>hotel</w:t>
      </w:r>
      <w:r>
        <w:rPr>
          <w:spacing w:val="24"/>
          <w:w w:val="110"/>
        </w:rPr>
        <w:t xml:space="preserve"> </w:t>
      </w:r>
      <w:r>
        <w:rPr>
          <w:w w:val="110"/>
        </w:rPr>
        <w:t>(cena</w:t>
      </w:r>
      <w:r>
        <w:rPr>
          <w:w w:val="130"/>
        </w:rPr>
        <w:t xml:space="preserve"> + </w:t>
      </w:r>
      <w:r>
        <w:rPr>
          <w:w w:val="110"/>
        </w:rPr>
        <w:t>prima</w:t>
      </w:r>
      <w:r>
        <w:rPr>
          <w:spacing w:val="24"/>
          <w:w w:val="110"/>
        </w:rPr>
        <w:t xml:space="preserve"> </w:t>
      </w:r>
      <w:r>
        <w:rPr>
          <w:w w:val="110"/>
        </w:rPr>
        <w:t>colazione). ACQUA</w:t>
      </w:r>
      <w:r>
        <w:rPr>
          <w:spacing w:val="24"/>
          <w:w w:val="110"/>
        </w:rPr>
        <w:t xml:space="preserve"> </w:t>
      </w:r>
      <w:r>
        <w:rPr>
          <w:w w:val="110"/>
        </w:rPr>
        <w:t>IN</w:t>
      </w:r>
      <w:r>
        <w:rPr>
          <w:spacing w:val="24"/>
          <w:w w:val="110"/>
        </w:rPr>
        <w:t xml:space="preserve"> </w:t>
      </w:r>
      <w:r>
        <w:rPr>
          <w:w w:val="110"/>
        </w:rPr>
        <w:t>CARAFFA</w:t>
      </w:r>
      <w:r>
        <w:rPr>
          <w:spacing w:val="24"/>
          <w:w w:val="110"/>
        </w:rPr>
        <w:t xml:space="preserve"> </w:t>
      </w:r>
      <w:r>
        <w:rPr>
          <w:w w:val="110"/>
        </w:rPr>
        <w:t>SEMPRE</w:t>
      </w:r>
      <w:r>
        <w:rPr>
          <w:spacing w:val="24"/>
          <w:w w:val="110"/>
        </w:rPr>
        <w:t xml:space="preserve"> </w:t>
      </w:r>
      <w:r>
        <w:rPr>
          <w:w w:val="110"/>
        </w:rPr>
        <w:t>INCLUSA</w:t>
      </w:r>
    </w:p>
    <w:p w14:paraId="4ED29912" w14:textId="00471505" w:rsidR="000A1997" w:rsidRPr="00D87DCD" w:rsidRDefault="000A1997" w:rsidP="005432FE">
      <w:pPr>
        <w:rPr>
          <w:rFonts w:ascii="Times New Roman" w:hAnsi="Times New Roman" w:cs="Times New Roman"/>
          <w:sz w:val="24"/>
          <w:szCs w:val="24"/>
        </w:rPr>
      </w:pPr>
    </w:p>
    <w:p w14:paraId="69E7C373" w14:textId="77777777" w:rsidR="009E6894" w:rsidRPr="00D87DCD" w:rsidRDefault="009E6894">
      <w:pPr>
        <w:rPr>
          <w:rFonts w:ascii="Times New Roman" w:hAnsi="Times New Roman" w:cs="Times New Roman"/>
          <w:sz w:val="16"/>
          <w:szCs w:val="16"/>
        </w:rPr>
      </w:pPr>
    </w:p>
    <w:sectPr w:rsidR="009E6894" w:rsidRPr="00D87D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E8F6" w14:textId="77777777" w:rsidR="00D87DCD" w:rsidRDefault="00D87DCD" w:rsidP="00D87DCD">
      <w:pPr>
        <w:spacing w:after="0" w:line="240" w:lineRule="auto"/>
      </w:pPr>
      <w:r>
        <w:separator/>
      </w:r>
    </w:p>
  </w:endnote>
  <w:endnote w:type="continuationSeparator" w:id="0">
    <w:p w14:paraId="20DAFBFD" w14:textId="77777777" w:rsidR="00D87DCD" w:rsidRDefault="00D87DCD" w:rsidP="00D87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B0913" w14:textId="77777777" w:rsidR="00D87DCD" w:rsidRDefault="00D87DC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6710" w14:textId="77777777" w:rsidR="00D87DCD" w:rsidRDefault="00D87DC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6A0C" w14:textId="77777777" w:rsidR="00D87DCD" w:rsidRDefault="00D87D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C27E3" w14:textId="77777777" w:rsidR="00D87DCD" w:rsidRDefault="00D87DCD" w:rsidP="00D87DCD">
      <w:pPr>
        <w:spacing w:after="0" w:line="240" w:lineRule="auto"/>
      </w:pPr>
      <w:r>
        <w:separator/>
      </w:r>
    </w:p>
  </w:footnote>
  <w:footnote w:type="continuationSeparator" w:id="0">
    <w:p w14:paraId="12834ECF" w14:textId="77777777" w:rsidR="00D87DCD" w:rsidRDefault="00D87DCD" w:rsidP="00D87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70C1" w14:textId="77777777" w:rsidR="00D87DCD" w:rsidRDefault="00D87DC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4F22" w14:textId="77777777" w:rsidR="00D87DCD" w:rsidRDefault="00D87DC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AE00" w14:textId="77777777" w:rsidR="00D87DCD" w:rsidRDefault="00D87D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A0679"/>
    <w:multiLevelType w:val="hybridMultilevel"/>
    <w:tmpl w:val="137CEFB2"/>
    <w:lvl w:ilvl="0" w:tplc="1D1C2C7E">
      <w:numFmt w:val="bullet"/>
      <w:lvlText w:val="►"/>
      <w:lvlJc w:val="left"/>
      <w:pPr>
        <w:ind w:left="820" w:hanging="356"/>
      </w:pPr>
      <w:rPr>
        <w:rFonts w:ascii="Arial" w:eastAsia="Arial" w:hAnsi="Arial" w:cs="Arial" w:hint="default"/>
        <w:spacing w:val="0"/>
        <w:w w:val="90"/>
        <w:lang w:val="it-IT" w:eastAsia="en-US" w:bidi="ar-SA"/>
      </w:rPr>
    </w:lvl>
    <w:lvl w:ilvl="1" w:tplc="52642F36">
      <w:numFmt w:val="bullet"/>
      <w:lvlText w:val="•"/>
      <w:lvlJc w:val="left"/>
      <w:pPr>
        <w:ind w:left="1714" w:hanging="356"/>
      </w:pPr>
      <w:rPr>
        <w:rFonts w:hint="default"/>
        <w:lang w:val="it-IT" w:eastAsia="en-US" w:bidi="ar-SA"/>
      </w:rPr>
    </w:lvl>
    <w:lvl w:ilvl="2" w:tplc="BB5063C6">
      <w:numFmt w:val="bullet"/>
      <w:lvlText w:val="•"/>
      <w:lvlJc w:val="left"/>
      <w:pPr>
        <w:ind w:left="2609" w:hanging="356"/>
      </w:pPr>
      <w:rPr>
        <w:rFonts w:hint="default"/>
        <w:lang w:val="it-IT" w:eastAsia="en-US" w:bidi="ar-SA"/>
      </w:rPr>
    </w:lvl>
    <w:lvl w:ilvl="3" w:tplc="4226FBF2">
      <w:numFmt w:val="bullet"/>
      <w:lvlText w:val="•"/>
      <w:lvlJc w:val="left"/>
      <w:pPr>
        <w:ind w:left="3503" w:hanging="356"/>
      </w:pPr>
      <w:rPr>
        <w:rFonts w:hint="default"/>
        <w:lang w:val="it-IT" w:eastAsia="en-US" w:bidi="ar-SA"/>
      </w:rPr>
    </w:lvl>
    <w:lvl w:ilvl="4" w:tplc="1346AC2E">
      <w:numFmt w:val="bullet"/>
      <w:lvlText w:val="•"/>
      <w:lvlJc w:val="left"/>
      <w:pPr>
        <w:ind w:left="4398" w:hanging="356"/>
      </w:pPr>
      <w:rPr>
        <w:rFonts w:hint="default"/>
        <w:lang w:val="it-IT" w:eastAsia="en-US" w:bidi="ar-SA"/>
      </w:rPr>
    </w:lvl>
    <w:lvl w:ilvl="5" w:tplc="FCB8DECA">
      <w:numFmt w:val="bullet"/>
      <w:lvlText w:val="•"/>
      <w:lvlJc w:val="left"/>
      <w:pPr>
        <w:ind w:left="5293" w:hanging="356"/>
      </w:pPr>
      <w:rPr>
        <w:rFonts w:hint="default"/>
        <w:lang w:val="it-IT" w:eastAsia="en-US" w:bidi="ar-SA"/>
      </w:rPr>
    </w:lvl>
    <w:lvl w:ilvl="6" w:tplc="A80A2736">
      <w:numFmt w:val="bullet"/>
      <w:lvlText w:val="•"/>
      <w:lvlJc w:val="left"/>
      <w:pPr>
        <w:ind w:left="6187" w:hanging="356"/>
      </w:pPr>
      <w:rPr>
        <w:rFonts w:hint="default"/>
        <w:lang w:val="it-IT" w:eastAsia="en-US" w:bidi="ar-SA"/>
      </w:rPr>
    </w:lvl>
    <w:lvl w:ilvl="7" w:tplc="85FEDC86">
      <w:numFmt w:val="bullet"/>
      <w:lvlText w:val="•"/>
      <w:lvlJc w:val="left"/>
      <w:pPr>
        <w:ind w:left="7082" w:hanging="356"/>
      </w:pPr>
      <w:rPr>
        <w:rFonts w:hint="default"/>
        <w:lang w:val="it-IT" w:eastAsia="en-US" w:bidi="ar-SA"/>
      </w:rPr>
    </w:lvl>
    <w:lvl w:ilvl="8" w:tplc="A74228A8">
      <w:numFmt w:val="bullet"/>
      <w:lvlText w:val="•"/>
      <w:lvlJc w:val="left"/>
      <w:pPr>
        <w:ind w:left="7977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40FD7EA9"/>
    <w:multiLevelType w:val="hybridMultilevel"/>
    <w:tmpl w:val="CB04F664"/>
    <w:lvl w:ilvl="0" w:tplc="05828446">
      <w:numFmt w:val="bullet"/>
      <w:lvlText w:val="•"/>
      <w:lvlJc w:val="left"/>
      <w:pPr>
        <w:ind w:left="815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D"/>
        <w:spacing w:val="0"/>
        <w:w w:val="98"/>
        <w:sz w:val="23"/>
        <w:szCs w:val="23"/>
        <w:lang w:val="it-IT" w:eastAsia="en-US" w:bidi="ar-SA"/>
      </w:rPr>
    </w:lvl>
    <w:lvl w:ilvl="1" w:tplc="DB8E8CC6">
      <w:numFmt w:val="bullet"/>
      <w:lvlText w:val="•"/>
      <w:lvlJc w:val="left"/>
      <w:pPr>
        <w:ind w:left="1714" w:hanging="349"/>
      </w:pPr>
      <w:rPr>
        <w:rFonts w:hint="default"/>
        <w:lang w:val="it-IT" w:eastAsia="en-US" w:bidi="ar-SA"/>
      </w:rPr>
    </w:lvl>
    <w:lvl w:ilvl="2" w:tplc="0E16BDF8">
      <w:numFmt w:val="bullet"/>
      <w:lvlText w:val="•"/>
      <w:lvlJc w:val="left"/>
      <w:pPr>
        <w:ind w:left="2609" w:hanging="349"/>
      </w:pPr>
      <w:rPr>
        <w:rFonts w:hint="default"/>
        <w:lang w:val="it-IT" w:eastAsia="en-US" w:bidi="ar-SA"/>
      </w:rPr>
    </w:lvl>
    <w:lvl w:ilvl="3" w:tplc="54E65112">
      <w:numFmt w:val="bullet"/>
      <w:lvlText w:val="•"/>
      <w:lvlJc w:val="left"/>
      <w:pPr>
        <w:ind w:left="3503" w:hanging="349"/>
      </w:pPr>
      <w:rPr>
        <w:rFonts w:hint="default"/>
        <w:lang w:val="it-IT" w:eastAsia="en-US" w:bidi="ar-SA"/>
      </w:rPr>
    </w:lvl>
    <w:lvl w:ilvl="4" w:tplc="B66A89BE">
      <w:numFmt w:val="bullet"/>
      <w:lvlText w:val="•"/>
      <w:lvlJc w:val="left"/>
      <w:pPr>
        <w:ind w:left="4398" w:hanging="349"/>
      </w:pPr>
      <w:rPr>
        <w:rFonts w:hint="default"/>
        <w:lang w:val="it-IT" w:eastAsia="en-US" w:bidi="ar-SA"/>
      </w:rPr>
    </w:lvl>
    <w:lvl w:ilvl="5" w:tplc="B476BA12">
      <w:numFmt w:val="bullet"/>
      <w:lvlText w:val="•"/>
      <w:lvlJc w:val="left"/>
      <w:pPr>
        <w:ind w:left="5293" w:hanging="349"/>
      </w:pPr>
      <w:rPr>
        <w:rFonts w:hint="default"/>
        <w:lang w:val="it-IT" w:eastAsia="en-US" w:bidi="ar-SA"/>
      </w:rPr>
    </w:lvl>
    <w:lvl w:ilvl="6" w:tplc="DA4E934C">
      <w:numFmt w:val="bullet"/>
      <w:lvlText w:val="•"/>
      <w:lvlJc w:val="left"/>
      <w:pPr>
        <w:ind w:left="6187" w:hanging="349"/>
      </w:pPr>
      <w:rPr>
        <w:rFonts w:hint="default"/>
        <w:lang w:val="it-IT" w:eastAsia="en-US" w:bidi="ar-SA"/>
      </w:rPr>
    </w:lvl>
    <w:lvl w:ilvl="7" w:tplc="7692485C">
      <w:numFmt w:val="bullet"/>
      <w:lvlText w:val="•"/>
      <w:lvlJc w:val="left"/>
      <w:pPr>
        <w:ind w:left="7082" w:hanging="349"/>
      </w:pPr>
      <w:rPr>
        <w:rFonts w:hint="default"/>
        <w:lang w:val="it-IT" w:eastAsia="en-US" w:bidi="ar-SA"/>
      </w:rPr>
    </w:lvl>
    <w:lvl w:ilvl="8" w:tplc="445496B0">
      <w:numFmt w:val="bullet"/>
      <w:lvlText w:val="•"/>
      <w:lvlJc w:val="left"/>
      <w:pPr>
        <w:ind w:left="7977" w:hanging="349"/>
      </w:pPr>
      <w:rPr>
        <w:rFonts w:hint="default"/>
        <w:lang w:val="it-IT" w:eastAsia="en-US" w:bidi="ar-SA"/>
      </w:rPr>
    </w:lvl>
  </w:abstractNum>
  <w:num w:numId="1" w16cid:durableId="1737818152">
    <w:abstractNumId w:val="0"/>
  </w:num>
  <w:num w:numId="2" w16cid:durableId="1900900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B3A"/>
    <w:rsid w:val="000A1997"/>
    <w:rsid w:val="0011153C"/>
    <w:rsid w:val="00250A61"/>
    <w:rsid w:val="003576AE"/>
    <w:rsid w:val="003F139C"/>
    <w:rsid w:val="00491010"/>
    <w:rsid w:val="004B0404"/>
    <w:rsid w:val="005432FE"/>
    <w:rsid w:val="006C1B3A"/>
    <w:rsid w:val="006F72C5"/>
    <w:rsid w:val="00815430"/>
    <w:rsid w:val="008502C4"/>
    <w:rsid w:val="00887567"/>
    <w:rsid w:val="008B54FE"/>
    <w:rsid w:val="00914C30"/>
    <w:rsid w:val="009339DC"/>
    <w:rsid w:val="00964E8D"/>
    <w:rsid w:val="00982A92"/>
    <w:rsid w:val="009E6894"/>
    <w:rsid w:val="00A12C12"/>
    <w:rsid w:val="00A72296"/>
    <w:rsid w:val="00B73716"/>
    <w:rsid w:val="00C30A2E"/>
    <w:rsid w:val="00C960E3"/>
    <w:rsid w:val="00D87DCD"/>
    <w:rsid w:val="00DA7341"/>
    <w:rsid w:val="00DE2ECB"/>
    <w:rsid w:val="00E06CD4"/>
    <w:rsid w:val="00E54AAF"/>
    <w:rsid w:val="00E73E23"/>
    <w:rsid w:val="00F04EA6"/>
    <w:rsid w:val="00FE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B3680A5"/>
  <w15:chartTrackingRefBased/>
  <w15:docId w15:val="{9D51F948-F7BE-4DF5-8EF5-79E8AA82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19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115"/>
      <w:outlineLvl w:val="1"/>
    </w:pPr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E6894"/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paragraph" w:styleId="Titolo">
    <w:name w:val="Title"/>
    <w:basedOn w:val="Normale"/>
    <w:link w:val="Titolo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48" w:right="278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9E689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9E68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6894"/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9E6894"/>
    <w:pPr>
      <w:widowControl w:val="0"/>
      <w:autoSpaceDE w:val="0"/>
      <w:autoSpaceDN w:val="0"/>
      <w:spacing w:after="0" w:line="240" w:lineRule="auto"/>
      <w:ind w:left="820" w:hanging="361"/>
      <w:jc w:val="both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D8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7DCD"/>
  </w:style>
  <w:style w:type="paragraph" w:styleId="Pidipagina">
    <w:name w:val="footer"/>
    <w:basedOn w:val="Normale"/>
    <w:link w:val="PidipaginaCarattere"/>
    <w:uiPriority w:val="99"/>
    <w:unhideWhenUsed/>
    <w:rsid w:val="00D87D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7DCD"/>
  </w:style>
  <w:style w:type="character" w:customStyle="1" w:styleId="Titolo1Carattere">
    <w:name w:val="Titolo 1 Carattere"/>
    <w:basedOn w:val="Carpredefinitoparagrafo"/>
    <w:link w:val="Titolo1"/>
    <w:uiPriority w:val="9"/>
    <w:rsid w:val="000A19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2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2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7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7008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82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0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61839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0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0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5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0439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35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4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03600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stitutonovelli.edu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</dc:creator>
  <cp:keywords/>
  <dc:description/>
  <cp:lastModifiedBy>Giulio Raucci</cp:lastModifiedBy>
  <cp:revision>2</cp:revision>
  <cp:lastPrinted>2025-02-11T12:53:00Z</cp:lastPrinted>
  <dcterms:created xsi:type="dcterms:W3CDTF">2025-02-11T13:06:00Z</dcterms:created>
  <dcterms:modified xsi:type="dcterms:W3CDTF">2025-02-11T13:06:00Z</dcterms:modified>
</cp:coreProperties>
</file>