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semplice-2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0E7DD2" w:rsidRPr="00565F9A" w14:paraId="5404ABD8" w14:textId="77777777" w:rsidTr="00952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3C06F11E" w14:textId="77777777" w:rsidR="000E7DD2" w:rsidRPr="00565F9A" w:rsidRDefault="000E7DD2" w:rsidP="009522A3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52414D31" wp14:editId="2E3B34D5">
                  <wp:extent cx="566420" cy="6508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5CEC54" w14:textId="77777777" w:rsidR="000E7DD2" w:rsidRPr="00565F9A" w:rsidRDefault="000E7DD2" w:rsidP="009522A3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14E349F4" w14:textId="77777777" w:rsidR="000E7DD2" w:rsidRPr="00565F9A" w:rsidRDefault="000E7DD2" w:rsidP="009522A3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6E98DDCB" w14:textId="77777777" w:rsidR="000E7DD2" w:rsidRPr="00565F9A" w:rsidRDefault="000E7DD2" w:rsidP="009522A3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7981B1E0" w14:textId="77777777" w:rsidR="000E7DD2" w:rsidRPr="00565F9A" w:rsidRDefault="000E7DD2" w:rsidP="009522A3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7F91C566" w14:textId="77777777" w:rsidR="000E7DD2" w:rsidRPr="00565F9A" w:rsidRDefault="000E7DD2" w:rsidP="009522A3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il made in Italy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164ED0F8" w14:textId="77777777" w:rsidR="000E7DD2" w:rsidRPr="00565F9A" w:rsidRDefault="000E7DD2" w:rsidP="009522A3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68B377C2" w14:textId="77777777" w:rsidR="000E7DD2" w:rsidRPr="00565F9A" w:rsidRDefault="000E7DD2" w:rsidP="009522A3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48063A1F" w14:textId="77777777" w:rsidR="000E7DD2" w:rsidRPr="00565F9A" w:rsidRDefault="000E7DD2" w:rsidP="009522A3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1F09FA3" w14:textId="77777777" w:rsidR="000E7DD2" w:rsidRPr="00565F9A" w:rsidRDefault="000E7DD2" w:rsidP="009522A3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77290B06" w14:textId="77777777" w:rsidR="000E7DD2" w:rsidRPr="00565F9A" w:rsidRDefault="000E7DD2" w:rsidP="009522A3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7C98EB13" w14:textId="77777777" w:rsidR="000E7DD2" w:rsidRPr="00565F9A" w:rsidRDefault="000E7DD2" w:rsidP="009522A3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81025 MARCIANISE (CE) Codice Fiscale: 80102490614 – C.U. DY3VUB – 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Distretto Scolastico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n° 14</w:t>
            </w:r>
          </w:p>
          <w:p w14:paraId="117F2886" w14:textId="77777777" w:rsidR="000E7DD2" w:rsidRPr="00565F9A" w:rsidRDefault="000E7DD2" w:rsidP="009522A3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56425074" w14:textId="77777777" w:rsidR="000E7DD2" w:rsidRPr="00565F9A" w:rsidRDefault="000E7DD2" w:rsidP="009522A3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8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9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10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49155FB0" w14:textId="77777777" w:rsidR="000E7DD2" w:rsidRPr="00565F9A" w:rsidRDefault="000E7DD2" w:rsidP="009522A3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06695AA" wp14:editId="6A885CC4">
                  <wp:extent cx="768350" cy="68453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B97B3" w14:textId="77777777" w:rsidR="00DA4495" w:rsidRDefault="00C229AE">
      <w:pPr>
        <w:pStyle w:val="Standard"/>
        <w:ind w:right="567"/>
        <w:jc w:val="both"/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630CB" wp14:editId="27FAB403">
                <wp:simplePos x="0" y="0"/>
                <wp:positionH relativeFrom="margin">
                  <wp:align>center</wp:align>
                </wp:positionH>
                <wp:positionV relativeFrom="page">
                  <wp:posOffset>391320</wp:posOffset>
                </wp:positionV>
                <wp:extent cx="6909480" cy="0"/>
                <wp:effectExtent l="0" t="0" r="0" b="0"/>
                <wp:wrapSquare wrapText="bothSides"/>
                <wp:docPr id="773746685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948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3358B9E" w14:textId="77777777" w:rsidR="00C229AE" w:rsidRDefault="00C229AE"/>
                        </w:txbxContent>
                      </wps:txbx>
                      <wps:bodyPr vert="horz"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3630CB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0;margin-top:30.8pt;width:544.05pt;height:0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eluwEAAFwDAAAOAAAAZHJzL2Uyb0RvYy54bWysU8Fu2zAMvQ/YPwi6L3a6LkmNOMW2oMOA&#10;YhuQ7gMUWYoFSKJAqbGzrx+lxOmw3oZdaJp8Jt8j6fX96Cw7KowGfMvns5oz5SV0xh9a/vPp4d2K&#10;s5iE74QFr1p+UpHfb96+WQ+hUTfQg+0UMiriYzOElvcphaaqouyVE3EGQXlKakAnEr3ioepQDFTd&#10;2eqmrhfVANgFBKlipOj2nOSbUl9rJdN3raNKzLacuKVisdh9ttVmLZoDitAbeaEh/oGFE8ZT02up&#10;rUiCPaN5VcoZiRBBp5kEV4HWRqqigdTM67/U7HoRVNFCw4nhOqb4/8rKb8cfyEzX8uXy/fJ2sVh9&#10;4MwLR6v6DOiJ3TzPaAixIeguEDiNn2CkXU/xSMEsfdTo8pNEMcrTtE/XCasxMUnBxV19d7uilJxy&#10;1cuHAWP6osCx7LQcaXllpuL4GBORIOgEyX2sz9bDg7G2rDEntyL2Z2hOV5n3mV/20rgfL2L20J1I&#10;C10udeoBf3E20BW03NOZcma/ehpyPpjJwcnZTw4tMIj06HdBZmgmE8PH50SECtvc8dzmQoRWWERc&#10;zi3fyJ/vBfXyU2x+AwAA//8DAFBLAwQUAAYACAAAACEA7IA5cdgAAAAHAQAADwAAAGRycy9kb3du&#10;cmV2LnhtbEyPwU7DMBBE70j8g7VI3KgTDiFK41SoEhduFITEbRtv4wh7Hdlumvw9rjjAcWdGM2/b&#10;3eKsmCnE0bOCclOAIO69HnlQ8PH+8lCDiAlZo/VMClaKsOtub1pstL/wG82HNIhcwrFBBSalqZEy&#10;9oYcxo2fiLN38sFhymcYpA54yeXOyseiqKTDkfOCwYn2hvrvw9kpeFo+PU2R9vR1mvtgxrW2r6tS&#10;93fL8xZEoiX9heGKn9Ghy0xHf2YdhVWQH0kKqrICcXWLui5BHH8V2bXyP3/3AwAA//8DAFBLAQIt&#10;ABQABgAIAAAAIQC2gziS/gAAAOEBAAATAAAAAAAAAAAAAAAAAAAAAABbQ29udGVudF9UeXBlc10u&#10;eG1sUEsBAi0AFAAGAAgAAAAhADj9If/WAAAAlAEAAAsAAAAAAAAAAAAAAAAALwEAAF9yZWxzLy5y&#10;ZWxzUEsBAi0AFAAGAAgAAAAhAPN/t6W7AQAAXAMAAA4AAAAAAAAAAAAAAAAALgIAAGRycy9lMm9E&#10;b2MueG1sUEsBAi0AFAAGAAgAAAAhAOyAOXHYAAAABwEAAA8AAAAAAAAAAAAAAAAAFQQAAGRycy9k&#10;b3ducmV2LnhtbFBLBQYAAAAABAAEAPMAAAAaBQAAAAA=&#10;" filled="f" stroked="f">
                <v:textbox style="mso-fit-shape-to-text:t" inset="0,0,0,0">
                  <w:txbxContent>
                    <w:p w14:paraId="03358B9E" w14:textId="77777777" w:rsidR="00C229AE" w:rsidRDefault="00C229AE"/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4D07B25A" w14:textId="00915781" w:rsidR="00DA4495" w:rsidRDefault="00617A67">
      <w:pPr>
        <w:pStyle w:val="Standard"/>
        <w:ind w:left="180" w:right="567"/>
        <w:jc w:val="both"/>
      </w:pPr>
      <w:r>
        <w:rPr>
          <w:b/>
        </w:rPr>
        <w:t>Prot.</w:t>
      </w:r>
      <w:r w:rsidR="001B7754">
        <w:rPr>
          <w:b/>
        </w:rPr>
        <w:t xml:space="preserve"> n. </w:t>
      </w:r>
      <w:r w:rsidR="00996BF9">
        <w:rPr>
          <w:b/>
        </w:rPr>
        <w:t>5227/</w:t>
      </w:r>
      <w:r w:rsidR="00C229AE">
        <w:rPr>
          <w:b/>
        </w:rPr>
        <w:t>V</w:t>
      </w:r>
      <w:r w:rsidR="00996BF9">
        <w:rPr>
          <w:b/>
        </w:rPr>
        <w:t>II</w:t>
      </w:r>
      <w:r>
        <w:rPr>
          <w:b/>
        </w:rPr>
        <w:t xml:space="preserve">       </w:t>
      </w:r>
      <w:r w:rsidR="00C229AE">
        <w:rPr>
          <w:b/>
        </w:rPr>
        <w:t xml:space="preserve">                                       </w:t>
      </w:r>
      <w:r w:rsidR="001B7754">
        <w:rPr>
          <w:b/>
        </w:rPr>
        <w:t xml:space="preserve">                           Marcianise, 26 marzo 2025</w:t>
      </w:r>
    </w:p>
    <w:p w14:paraId="3B51F825" w14:textId="77777777" w:rsidR="00DA4495" w:rsidRDefault="00C229AE">
      <w:pPr>
        <w:pStyle w:val="Standard"/>
        <w:ind w:left="180" w:right="567"/>
        <w:jc w:val="both"/>
      </w:pPr>
      <w:r>
        <w:rPr>
          <w:b/>
        </w:rPr>
        <w:t xml:space="preserve">                                         </w:t>
      </w:r>
    </w:p>
    <w:p w14:paraId="52A967ED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Ai Docenti in servizio nella Classe V AU</w:t>
      </w:r>
    </w:p>
    <w:p w14:paraId="4804C9B0" w14:textId="77777777" w:rsidR="00DA4495" w:rsidRDefault="00DA4495">
      <w:pPr>
        <w:pStyle w:val="Standard"/>
        <w:ind w:left="180" w:right="567"/>
        <w:jc w:val="right"/>
        <w:rPr>
          <w:b/>
          <w:bCs/>
          <w:sz w:val="8"/>
          <w:szCs w:val="8"/>
        </w:rPr>
      </w:pPr>
    </w:p>
    <w:p w14:paraId="7ABA2F90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Alle Rappresentanti degli Studenti elette</w:t>
      </w:r>
    </w:p>
    <w:p w14:paraId="53BFA438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 xml:space="preserve"> in seno alla Consulta Provinciale degli Studenti  </w:t>
      </w:r>
    </w:p>
    <w:p w14:paraId="7A0BCA63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Golino Maria e Pellino Angela V AU</w:t>
      </w:r>
    </w:p>
    <w:p w14:paraId="31603432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e per loro tramite ai Genitori</w:t>
      </w:r>
    </w:p>
    <w:p w14:paraId="52BF424C" w14:textId="77777777" w:rsidR="00DA4495" w:rsidRDefault="00DA4495">
      <w:pPr>
        <w:pStyle w:val="Standard"/>
        <w:ind w:left="180" w:right="567"/>
        <w:jc w:val="right"/>
        <w:rPr>
          <w:b/>
          <w:bCs/>
          <w:sz w:val="8"/>
          <w:szCs w:val="8"/>
        </w:rPr>
      </w:pPr>
    </w:p>
    <w:p w14:paraId="0E5F392D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Per conoscenza a tutti/e gli/le Alunni/e</w:t>
      </w:r>
    </w:p>
    <w:p w14:paraId="76212579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dei Corsi Diurni</w:t>
      </w:r>
    </w:p>
    <w:p w14:paraId="70A780A6" w14:textId="77777777" w:rsidR="00DA4495" w:rsidRDefault="00DA4495">
      <w:pPr>
        <w:pStyle w:val="Standard"/>
        <w:ind w:left="180" w:right="567"/>
        <w:jc w:val="right"/>
        <w:rPr>
          <w:b/>
          <w:bCs/>
          <w:sz w:val="8"/>
          <w:szCs w:val="8"/>
        </w:rPr>
      </w:pPr>
    </w:p>
    <w:p w14:paraId="64FF5D82" w14:textId="38BC84C6" w:rsidR="00DA4495" w:rsidRDefault="000E7DD2">
      <w:pPr>
        <w:pStyle w:val="Standard"/>
        <w:ind w:left="180" w:right="567"/>
        <w:jc w:val="right"/>
      </w:pPr>
      <w:r>
        <w:rPr>
          <w:b/>
          <w:bCs/>
        </w:rPr>
        <w:t xml:space="preserve">Al Docente Referente </w:t>
      </w:r>
      <w:r w:rsidR="00C229AE">
        <w:rPr>
          <w:b/>
          <w:bCs/>
        </w:rPr>
        <w:t xml:space="preserve">d’Istituto per la C.P.S.  </w:t>
      </w:r>
    </w:p>
    <w:p w14:paraId="33B33226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Prof.re Augusto Tedesco</w:t>
      </w:r>
    </w:p>
    <w:p w14:paraId="7C97A12F" w14:textId="77777777" w:rsidR="00DA4495" w:rsidRDefault="00DA4495">
      <w:pPr>
        <w:pStyle w:val="Standard"/>
        <w:ind w:left="180" w:right="567"/>
        <w:jc w:val="right"/>
        <w:rPr>
          <w:b/>
          <w:bCs/>
          <w:sz w:val="8"/>
          <w:szCs w:val="8"/>
        </w:rPr>
      </w:pPr>
    </w:p>
    <w:p w14:paraId="600F8FEB" w14:textId="77777777" w:rsidR="00DA4495" w:rsidRDefault="00C229AE">
      <w:pPr>
        <w:pStyle w:val="Standard"/>
        <w:ind w:left="180" w:right="567"/>
        <w:jc w:val="right"/>
      </w:pPr>
      <w:r>
        <w:rPr>
          <w:b/>
          <w:bCs/>
        </w:rPr>
        <w:t>Alla DSGA</w:t>
      </w:r>
    </w:p>
    <w:p w14:paraId="50111059" w14:textId="77777777" w:rsidR="00DA4495" w:rsidRDefault="00DA4495">
      <w:pPr>
        <w:pStyle w:val="Standard"/>
        <w:ind w:left="180" w:right="567"/>
        <w:jc w:val="right"/>
        <w:rPr>
          <w:b/>
          <w:bCs/>
          <w:sz w:val="8"/>
          <w:szCs w:val="8"/>
        </w:rPr>
      </w:pPr>
    </w:p>
    <w:p w14:paraId="39AD0857" w14:textId="77777777" w:rsidR="00DA4495" w:rsidRDefault="00C229AE">
      <w:pPr>
        <w:pStyle w:val="Standard"/>
        <w:ind w:left="-567" w:right="567"/>
        <w:jc w:val="right"/>
      </w:pPr>
      <w:r>
        <w:rPr>
          <w:b/>
          <w:bCs/>
        </w:rPr>
        <w:t xml:space="preserve">           Al Sito Web dell’Istituzione Scolastica</w:t>
      </w:r>
    </w:p>
    <w:p w14:paraId="3E25BB8F" w14:textId="77777777" w:rsidR="00DA4495" w:rsidRDefault="00DA4495">
      <w:pPr>
        <w:pStyle w:val="Standard"/>
        <w:ind w:right="567"/>
        <w:rPr>
          <w:b/>
          <w:bCs/>
        </w:rPr>
      </w:pPr>
    </w:p>
    <w:p w14:paraId="48994181" w14:textId="2C801786" w:rsidR="00DA4495" w:rsidRDefault="00515EF8">
      <w:pPr>
        <w:pStyle w:val="Standard"/>
        <w:ind w:left="180" w:right="567"/>
        <w:jc w:val="center"/>
      </w:pPr>
      <w:r>
        <w:rPr>
          <w:b/>
          <w:bCs/>
          <w:sz w:val="36"/>
          <w:szCs w:val="36"/>
        </w:rPr>
        <w:t xml:space="preserve">Comunicazione n. </w:t>
      </w:r>
      <w:r w:rsidR="00996BF9">
        <w:rPr>
          <w:b/>
          <w:bCs/>
          <w:sz w:val="36"/>
          <w:szCs w:val="36"/>
        </w:rPr>
        <w:t>175</w:t>
      </w:r>
    </w:p>
    <w:p w14:paraId="3A72C290" w14:textId="77777777" w:rsidR="00DA4495" w:rsidRDefault="00DA4495">
      <w:pPr>
        <w:pStyle w:val="Standard"/>
        <w:ind w:left="180" w:right="567"/>
        <w:jc w:val="center"/>
        <w:rPr>
          <w:b/>
          <w:bCs/>
          <w:sz w:val="20"/>
          <w:szCs w:val="20"/>
        </w:rPr>
      </w:pPr>
    </w:p>
    <w:p w14:paraId="5F9ED9D7" w14:textId="7BE83060" w:rsidR="00DA4495" w:rsidRPr="0097153E" w:rsidRDefault="00C229AE" w:rsidP="00996BF9">
      <w:pPr>
        <w:pStyle w:val="Standard"/>
        <w:ind w:left="1134" w:right="567" w:hanging="954"/>
        <w:jc w:val="both"/>
      </w:pPr>
      <w:r w:rsidRPr="0097153E">
        <w:rPr>
          <w:b/>
          <w:bCs/>
        </w:rPr>
        <w:t xml:space="preserve">Oggetto: </w:t>
      </w:r>
      <w:r w:rsidR="001B7754" w:rsidRPr="0097153E">
        <w:rPr>
          <w:b/>
          <w:bCs/>
        </w:rPr>
        <w:t>Quarta A</w:t>
      </w:r>
      <w:r w:rsidRPr="0097153E">
        <w:rPr>
          <w:b/>
          <w:bCs/>
        </w:rPr>
        <w:t>ssemblea Plenaria della Consulta Provinciale degli Studenti</w:t>
      </w:r>
      <w:r w:rsidR="00DF319E">
        <w:rPr>
          <w:b/>
          <w:bCs/>
        </w:rPr>
        <w:t xml:space="preserve"> di Caserta a.s. 2024/2025 – 2</w:t>
      </w:r>
      <w:r w:rsidR="001B7754" w:rsidRPr="0097153E">
        <w:rPr>
          <w:b/>
          <w:bCs/>
        </w:rPr>
        <w:t xml:space="preserve"> aprile</w:t>
      </w:r>
      <w:r w:rsidRPr="0097153E">
        <w:rPr>
          <w:b/>
          <w:bCs/>
        </w:rPr>
        <w:t xml:space="preserve"> 2025</w:t>
      </w:r>
    </w:p>
    <w:p w14:paraId="6C17EA8A" w14:textId="77777777" w:rsidR="00DA4495" w:rsidRPr="0097153E" w:rsidRDefault="00DA4495" w:rsidP="0097153E">
      <w:pPr>
        <w:pStyle w:val="Standard"/>
        <w:ind w:left="1276" w:right="567" w:hanging="1096"/>
        <w:jc w:val="both"/>
      </w:pPr>
    </w:p>
    <w:p w14:paraId="212E174C" w14:textId="6339D669" w:rsidR="00A507A0" w:rsidRPr="0097153E" w:rsidRDefault="00C229AE" w:rsidP="0097153E">
      <w:pPr>
        <w:pStyle w:val="Standard"/>
        <w:ind w:left="180" w:right="567"/>
        <w:jc w:val="both"/>
      </w:pPr>
      <w:r w:rsidRPr="0097153E">
        <w:t>Si informano quanti in intestazione che la</w:t>
      </w:r>
      <w:r w:rsidR="001B7754" w:rsidRPr="0097153E">
        <w:rPr>
          <w:b/>
        </w:rPr>
        <w:t xml:space="preserve"> Quarta</w:t>
      </w:r>
      <w:r w:rsidRPr="0097153E">
        <w:rPr>
          <w:b/>
        </w:rPr>
        <w:t xml:space="preserve"> Assemblea Plenaria della Consulta Provinciale degli Studenti di Caserta p</w:t>
      </w:r>
      <w:r w:rsidR="001B7754" w:rsidRPr="0097153E">
        <w:rPr>
          <w:b/>
        </w:rPr>
        <w:t>er l’a.s. 2024/2025 si terrà mercol</w:t>
      </w:r>
      <w:r w:rsidR="00DF319E">
        <w:rPr>
          <w:b/>
        </w:rPr>
        <w:t>edì 2</w:t>
      </w:r>
      <w:r w:rsidR="001B7754" w:rsidRPr="0097153E">
        <w:rPr>
          <w:b/>
        </w:rPr>
        <w:t xml:space="preserve"> aprile </w:t>
      </w:r>
      <w:r w:rsidRPr="0097153E">
        <w:rPr>
          <w:b/>
        </w:rPr>
        <w:t>2025 dalle ore 9.30 alle ore 13.30 presso l’ISS "F. Giordani" di Case</w:t>
      </w:r>
      <w:r w:rsidR="00A507A0" w:rsidRPr="0097153E">
        <w:rPr>
          <w:b/>
        </w:rPr>
        <w:t xml:space="preserve">rta, sito in via Laviano n. 18. </w:t>
      </w:r>
      <w:r w:rsidR="00A507A0" w:rsidRPr="0097153E">
        <w:t xml:space="preserve">I lavori si svolgeranno con il seguente </w:t>
      </w:r>
      <w:r w:rsidR="00A507A0" w:rsidRPr="0097153E">
        <w:rPr>
          <w:b/>
        </w:rPr>
        <w:t>Ordine del Giorno:</w:t>
      </w:r>
    </w:p>
    <w:p w14:paraId="30E912AE" w14:textId="474CBE02" w:rsidR="001B7754" w:rsidRPr="0097153E" w:rsidRDefault="001B7754" w:rsidP="0097153E">
      <w:pPr>
        <w:pStyle w:val="Standard"/>
        <w:ind w:left="180" w:right="567"/>
        <w:jc w:val="both"/>
        <w:rPr>
          <w:b/>
        </w:rPr>
      </w:pPr>
      <w:r w:rsidRPr="0097153E">
        <w:rPr>
          <w:b/>
        </w:rPr>
        <w:t>1. Lettura e approvazione del verbale della plenaria precedente</w:t>
      </w:r>
      <w:r w:rsidR="00A507A0" w:rsidRPr="0097153E">
        <w:rPr>
          <w:b/>
        </w:rPr>
        <w:t>;</w:t>
      </w:r>
    </w:p>
    <w:p w14:paraId="787E7CBE" w14:textId="66222B97" w:rsidR="001B7754" w:rsidRPr="0097153E" w:rsidRDefault="001B7754" w:rsidP="0097153E">
      <w:pPr>
        <w:pStyle w:val="Standard"/>
        <w:ind w:left="180" w:right="567"/>
        <w:jc w:val="both"/>
        <w:rPr>
          <w:b/>
        </w:rPr>
      </w:pPr>
      <w:r w:rsidRPr="0097153E">
        <w:rPr>
          <w:b/>
        </w:rPr>
        <w:t>2. Report su riunione del Coordinamento Regionale da parte del Presidente</w:t>
      </w:r>
      <w:r w:rsidR="00A507A0" w:rsidRPr="0097153E">
        <w:rPr>
          <w:b/>
        </w:rPr>
        <w:t>;</w:t>
      </w:r>
    </w:p>
    <w:p w14:paraId="1F9F0EEC" w14:textId="47EF2A07" w:rsidR="001B7754" w:rsidRPr="0097153E" w:rsidRDefault="001B7754" w:rsidP="0097153E">
      <w:pPr>
        <w:pStyle w:val="Standard"/>
        <w:ind w:left="426" w:right="567" w:hanging="246"/>
        <w:jc w:val="both"/>
        <w:rPr>
          <w:b/>
        </w:rPr>
      </w:pPr>
      <w:r w:rsidRPr="0097153E">
        <w:rPr>
          <w:b/>
        </w:rPr>
        <w:t>3. Discussione circa la possibilità di invitare una persona rilevante all’interno della</w:t>
      </w:r>
      <w:r w:rsidR="00A507A0" w:rsidRPr="0097153E">
        <w:rPr>
          <w:b/>
        </w:rPr>
        <w:t xml:space="preserve"> </w:t>
      </w:r>
      <w:r w:rsidRPr="0097153E">
        <w:rPr>
          <w:b/>
        </w:rPr>
        <w:t>plenaria della Consulta</w:t>
      </w:r>
      <w:r w:rsidR="00A507A0" w:rsidRPr="0097153E">
        <w:rPr>
          <w:b/>
        </w:rPr>
        <w:t>;</w:t>
      </w:r>
    </w:p>
    <w:p w14:paraId="340C4602" w14:textId="3D2C3725" w:rsidR="001B7754" w:rsidRPr="0097153E" w:rsidRDefault="001B7754" w:rsidP="0097153E">
      <w:pPr>
        <w:pStyle w:val="Standard"/>
        <w:ind w:left="180" w:right="567"/>
        <w:jc w:val="both"/>
        <w:rPr>
          <w:b/>
        </w:rPr>
      </w:pPr>
      <w:r w:rsidRPr="0097153E">
        <w:rPr>
          <w:b/>
        </w:rPr>
        <w:t>4. Discussioni su proposte elaborate dalle commissioni tematiche</w:t>
      </w:r>
      <w:r w:rsidR="00A507A0" w:rsidRPr="0097153E">
        <w:rPr>
          <w:b/>
        </w:rPr>
        <w:t>;</w:t>
      </w:r>
    </w:p>
    <w:p w14:paraId="06A83557" w14:textId="597CC988" w:rsidR="001B7754" w:rsidRPr="0097153E" w:rsidRDefault="001B7754" w:rsidP="0097153E">
      <w:pPr>
        <w:pStyle w:val="Standard"/>
        <w:ind w:left="426" w:right="567" w:hanging="246"/>
        <w:jc w:val="both"/>
        <w:rPr>
          <w:b/>
        </w:rPr>
      </w:pPr>
      <w:r w:rsidRPr="0097153E">
        <w:rPr>
          <w:b/>
        </w:rPr>
        <w:t>5. Progetto “A Scuola di Rappresentanza” a cura della Commissione Educazione alla</w:t>
      </w:r>
      <w:r w:rsidR="00A507A0" w:rsidRPr="0097153E">
        <w:rPr>
          <w:b/>
        </w:rPr>
        <w:t xml:space="preserve"> </w:t>
      </w:r>
      <w:r w:rsidRPr="0097153E">
        <w:rPr>
          <w:b/>
        </w:rPr>
        <w:t>Rappresentanza-formazione</w:t>
      </w:r>
      <w:r w:rsidR="00A507A0" w:rsidRPr="0097153E">
        <w:rPr>
          <w:b/>
        </w:rPr>
        <w:t>;</w:t>
      </w:r>
    </w:p>
    <w:p w14:paraId="28E43B2A" w14:textId="7832CC4C" w:rsidR="001B7754" w:rsidRPr="0097153E" w:rsidRDefault="001B7754" w:rsidP="0097153E">
      <w:pPr>
        <w:pStyle w:val="Standard"/>
        <w:ind w:left="426" w:right="567" w:hanging="246"/>
        <w:jc w:val="both"/>
        <w:rPr>
          <w:b/>
        </w:rPr>
      </w:pPr>
      <w:r w:rsidRPr="0097153E">
        <w:rPr>
          <w:b/>
        </w:rPr>
        <w:t>6. Lettura integrale del “Nuovo Regolamento”, con conseguente possibilità di</w:t>
      </w:r>
      <w:r w:rsidR="00A507A0" w:rsidRPr="0097153E">
        <w:rPr>
          <w:b/>
        </w:rPr>
        <w:t xml:space="preserve"> </w:t>
      </w:r>
      <w:r w:rsidRPr="0097153E">
        <w:rPr>
          <w:b/>
        </w:rPr>
        <w:t>approvazione o disapprovazione</w:t>
      </w:r>
      <w:r w:rsidR="00A507A0" w:rsidRPr="0097153E">
        <w:rPr>
          <w:b/>
        </w:rPr>
        <w:t>;</w:t>
      </w:r>
    </w:p>
    <w:p w14:paraId="5CA67065" w14:textId="110F69F8" w:rsidR="00A507A0" w:rsidRPr="0097153E" w:rsidRDefault="00A507A0" w:rsidP="0097153E">
      <w:pPr>
        <w:pStyle w:val="Standard"/>
        <w:ind w:left="180" w:right="567"/>
        <w:jc w:val="both"/>
        <w:rPr>
          <w:b/>
        </w:rPr>
      </w:pPr>
      <w:r w:rsidRPr="0097153E">
        <w:rPr>
          <w:b/>
        </w:rPr>
        <w:t xml:space="preserve">7. Varie ed eventuali. </w:t>
      </w:r>
    </w:p>
    <w:p w14:paraId="56BE8EA0" w14:textId="77777777" w:rsidR="001B7754" w:rsidRPr="0097153E" w:rsidRDefault="001B7754" w:rsidP="0097153E">
      <w:pPr>
        <w:pStyle w:val="Standard"/>
        <w:ind w:left="180" w:right="567"/>
        <w:jc w:val="both"/>
        <w:rPr>
          <w:b/>
        </w:rPr>
      </w:pPr>
    </w:p>
    <w:p w14:paraId="0E7A8B1C" w14:textId="77777777" w:rsidR="00DA4495" w:rsidRPr="0097153E" w:rsidRDefault="00C229AE" w:rsidP="0097153E">
      <w:pPr>
        <w:pStyle w:val="Standard"/>
        <w:ind w:left="180" w:right="567"/>
        <w:jc w:val="both"/>
      </w:pPr>
      <w:r w:rsidRPr="0097153E">
        <w:rPr>
          <w:b/>
          <w:u w:val="single"/>
        </w:rPr>
        <w:t>L’Assemblea è aperta ai soli studenti, eletti ed in carica per il biennio 2023-2025.</w:t>
      </w:r>
    </w:p>
    <w:p w14:paraId="0E3760AE" w14:textId="57C4321F" w:rsidR="00DA4495" w:rsidRPr="0097153E" w:rsidRDefault="00C229AE" w:rsidP="0097153E">
      <w:pPr>
        <w:pStyle w:val="Standard"/>
        <w:ind w:left="180" w:right="567"/>
        <w:jc w:val="both"/>
      </w:pPr>
      <w:r w:rsidRPr="0097153E">
        <w:rPr>
          <w:b/>
        </w:rPr>
        <w:t>Parteciperanno ai lavori della Consulta in rappresentanza di questa Istituzione Scolastica</w:t>
      </w:r>
      <w:r w:rsidRPr="0097153E">
        <w:t xml:space="preserve"> le rappresentanti</w:t>
      </w:r>
      <w:r w:rsidRPr="0097153E">
        <w:rPr>
          <w:b/>
        </w:rPr>
        <w:t xml:space="preserve"> </w:t>
      </w:r>
      <w:r w:rsidRPr="0097153E">
        <w:t xml:space="preserve">elette </w:t>
      </w:r>
      <w:r w:rsidRPr="0097153E">
        <w:rPr>
          <w:b/>
        </w:rPr>
        <w:t>Golino Maria e Pellino Angela (Classe V AU)</w:t>
      </w:r>
      <w:r w:rsidRPr="0097153E">
        <w:t xml:space="preserve">, accompagnate dal docente referente, </w:t>
      </w:r>
      <w:r w:rsidRPr="0097153E">
        <w:rPr>
          <w:b/>
        </w:rPr>
        <w:t>Prof.</w:t>
      </w:r>
      <w:r w:rsidR="0097153E" w:rsidRPr="0097153E">
        <w:rPr>
          <w:b/>
        </w:rPr>
        <w:t>re</w:t>
      </w:r>
      <w:r w:rsidRPr="0097153E">
        <w:rPr>
          <w:b/>
        </w:rPr>
        <w:t xml:space="preserve"> Augusto Tedesco.</w:t>
      </w:r>
    </w:p>
    <w:p w14:paraId="7D84ACD4" w14:textId="4DF5D064" w:rsidR="00DA4495" w:rsidRPr="0097153E" w:rsidRDefault="00C229AE" w:rsidP="0097153E">
      <w:pPr>
        <w:pStyle w:val="Standard"/>
        <w:ind w:left="180" w:right="567"/>
        <w:jc w:val="both"/>
      </w:pPr>
      <w:r w:rsidRPr="0097153E">
        <w:rPr>
          <w:u w:val="single"/>
        </w:rPr>
        <w:t>Si precisa che dette studentesse andranno riportate sul Registro Elettronico, dai Docenti in servizio nella Classe V A</w:t>
      </w:r>
      <w:r w:rsidR="0097153E" w:rsidRPr="0097153E">
        <w:rPr>
          <w:u w:val="single"/>
        </w:rPr>
        <w:t>U nella suddetta giornata di mercoledì 3 aprile</w:t>
      </w:r>
      <w:r w:rsidRPr="0097153E">
        <w:rPr>
          <w:u w:val="single"/>
        </w:rPr>
        <w:t xml:space="preserve"> 2025, quali </w:t>
      </w:r>
      <w:r w:rsidRPr="0097153E">
        <w:rPr>
          <w:b/>
          <w:u w:val="single"/>
        </w:rPr>
        <w:t xml:space="preserve">Fuori Classe </w:t>
      </w:r>
      <w:r w:rsidRPr="0097153E">
        <w:rPr>
          <w:u w:val="single"/>
        </w:rPr>
        <w:t xml:space="preserve">dalle ore </w:t>
      </w:r>
      <w:r w:rsidRPr="0097153E">
        <w:rPr>
          <w:b/>
          <w:u w:val="single"/>
        </w:rPr>
        <w:t>08.00</w:t>
      </w:r>
      <w:r w:rsidRPr="0097153E">
        <w:rPr>
          <w:u w:val="single"/>
        </w:rPr>
        <w:t xml:space="preserve"> fino alle ore </w:t>
      </w:r>
      <w:r w:rsidR="00A070AF" w:rsidRPr="0097153E">
        <w:rPr>
          <w:b/>
          <w:u w:val="single"/>
        </w:rPr>
        <w:t xml:space="preserve">14.20 con la dicitura: </w:t>
      </w:r>
      <w:r w:rsidRPr="0097153E">
        <w:rPr>
          <w:b/>
          <w:u w:val="single"/>
        </w:rPr>
        <w:t xml:space="preserve">“Partecipazione in rappresentanza dell’Istituzione Scolastica ai lavori della </w:t>
      </w:r>
      <w:r w:rsidR="00996BF9">
        <w:rPr>
          <w:b/>
          <w:u w:val="single"/>
        </w:rPr>
        <w:t>Quarta</w:t>
      </w:r>
      <w:r w:rsidR="0085695D">
        <w:rPr>
          <w:b/>
          <w:u w:val="single"/>
        </w:rPr>
        <w:t xml:space="preserve"> </w:t>
      </w:r>
      <w:r w:rsidRPr="0097153E">
        <w:rPr>
          <w:b/>
          <w:u w:val="single"/>
        </w:rPr>
        <w:t>Assemblea Plenaria della Consulta Provinciale degli Studenti di Caserta”.</w:t>
      </w:r>
    </w:p>
    <w:p w14:paraId="65E73501" w14:textId="77777777" w:rsidR="00DA4495" w:rsidRPr="0097153E" w:rsidRDefault="00DA4495" w:rsidP="0097153E">
      <w:pPr>
        <w:pStyle w:val="Standard"/>
        <w:ind w:left="180" w:right="567"/>
        <w:jc w:val="both"/>
        <w:rPr>
          <w:b/>
        </w:rPr>
      </w:pPr>
    </w:p>
    <w:p w14:paraId="71E94818" w14:textId="7810662B" w:rsidR="00DA4495" w:rsidRPr="0097153E" w:rsidRDefault="00C229AE" w:rsidP="0097153E">
      <w:pPr>
        <w:pStyle w:val="Standard"/>
        <w:tabs>
          <w:tab w:val="left" w:pos="5565"/>
        </w:tabs>
        <w:ind w:right="565"/>
        <w:jc w:val="center"/>
      </w:pPr>
      <w:r w:rsidRPr="0097153E">
        <w:rPr>
          <w:b/>
        </w:rPr>
        <w:t xml:space="preserve">                                                                                             </w:t>
      </w:r>
      <w:r w:rsidR="0097153E">
        <w:rPr>
          <w:b/>
        </w:rPr>
        <w:t xml:space="preserve">                  </w:t>
      </w:r>
      <w:r w:rsidRPr="0097153E">
        <w:rPr>
          <w:b/>
        </w:rPr>
        <w:t xml:space="preserve"> Il Dirigente Scolastico</w:t>
      </w:r>
    </w:p>
    <w:p w14:paraId="1D7FADAB" w14:textId="77777777" w:rsidR="00DA4495" w:rsidRDefault="00C229AE" w:rsidP="0097153E">
      <w:pPr>
        <w:pStyle w:val="Standard"/>
        <w:tabs>
          <w:tab w:val="left" w:pos="5565"/>
        </w:tabs>
        <w:ind w:right="565"/>
        <w:jc w:val="right"/>
      </w:pPr>
      <w:r w:rsidRPr="0097153E">
        <w:rPr>
          <w:b/>
          <w:bCs/>
          <w:i/>
          <w:iCs/>
        </w:rPr>
        <w:t xml:space="preserve">         </w:t>
      </w:r>
      <w:r w:rsidRPr="0097153E">
        <w:rPr>
          <w:b/>
          <w:bCs/>
          <w:i/>
          <w:iCs/>
        </w:rPr>
        <w:tab/>
        <w:t xml:space="preserve">         (Prof.ssa Emma Marchitto)  </w:t>
      </w:r>
      <w:r>
        <w:rPr>
          <w:b/>
          <w:bCs/>
          <w:i/>
          <w:iCs/>
        </w:rPr>
        <w:t xml:space="preserve">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DA4495">
      <w:pgSz w:w="11906" w:h="16838"/>
      <w:pgMar w:top="851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2E0A7" w14:textId="77777777" w:rsidR="00C229AE" w:rsidRDefault="00C229AE">
      <w:r>
        <w:separator/>
      </w:r>
    </w:p>
  </w:endnote>
  <w:endnote w:type="continuationSeparator" w:id="0">
    <w:p w14:paraId="6774AE01" w14:textId="77777777" w:rsidR="00C229AE" w:rsidRDefault="00C22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man 10cpi">
    <w:altName w:val="Times New Roman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02DF2" w14:textId="77777777" w:rsidR="00C229AE" w:rsidRDefault="00C229AE">
      <w:r>
        <w:rPr>
          <w:color w:val="000000"/>
        </w:rPr>
        <w:separator/>
      </w:r>
    </w:p>
  </w:footnote>
  <w:footnote w:type="continuationSeparator" w:id="0">
    <w:p w14:paraId="25A03D69" w14:textId="77777777" w:rsidR="00C229AE" w:rsidRDefault="00C22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578"/>
    <w:multiLevelType w:val="multilevel"/>
    <w:tmpl w:val="BF78EABE"/>
    <w:styleLink w:val="WWNum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475827"/>
    <w:multiLevelType w:val="multilevel"/>
    <w:tmpl w:val="0E54EF72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F74FB4"/>
    <w:multiLevelType w:val="multilevel"/>
    <w:tmpl w:val="D408F184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31EDA"/>
    <w:multiLevelType w:val="multilevel"/>
    <w:tmpl w:val="7C96E35E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90BBF"/>
    <w:multiLevelType w:val="multilevel"/>
    <w:tmpl w:val="9BA0C9DE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762EE"/>
    <w:multiLevelType w:val="multilevel"/>
    <w:tmpl w:val="042C6EA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279A0"/>
    <w:multiLevelType w:val="multilevel"/>
    <w:tmpl w:val="6B10E54A"/>
    <w:styleLink w:val="WWNum17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0C8535D"/>
    <w:multiLevelType w:val="multilevel"/>
    <w:tmpl w:val="B21EA2AA"/>
    <w:styleLink w:val="WWNum2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8" w15:restartNumberingAfterBreak="0">
    <w:nsid w:val="2A3567C3"/>
    <w:multiLevelType w:val="multilevel"/>
    <w:tmpl w:val="D334FEA8"/>
    <w:styleLink w:val="WWNum14"/>
    <w:lvl w:ilvl="0">
      <w:start w:val="1"/>
      <w:numFmt w:val="decimal"/>
      <w:lvlText w:val="%1."/>
      <w:lvlJc w:val="left"/>
      <w:pPr>
        <w:ind w:left="854" w:hanging="360"/>
      </w:pPr>
    </w:lvl>
    <w:lvl w:ilvl="1">
      <w:start w:val="1"/>
      <w:numFmt w:val="lowerLetter"/>
      <w:lvlText w:val="%2."/>
      <w:lvlJc w:val="left"/>
      <w:pPr>
        <w:ind w:left="1574" w:hanging="360"/>
      </w:pPr>
    </w:lvl>
    <w:lvl w:ilvl="2">
      <w:start w:val="1"/>
      <w:numFmt w:val="lowerRoman"/>
      <w:lvlText w:val="%3."/>
      <w:lvlJc w:val="right"/>
      <w:pPr>
        <w:ind w:left="2294" w:hanging="180"/>
      </w:pPr>
    </w:lvl>
    <w:lvl w:ilvl="3">
      <w:start w:val="1"/>
      <w:numFmt w:val="decimal"/>
      <w:lvlText w:val="%4."/>
      <w:lvlJc w:val="left"/>
      <w:pPr>
        <w:ind w:left="3014" w:hanging="360"/>
      </w:pPr>
    </w:lvl>
    <w:lvl w:ilvl="4">
      <w:start w:val="1"/>
      <w:numFmt w:val="lowerLetter"/>
      <w:lvlText w:val="%5."/>
      <w:lvlJc w:val="left"/>
      <w:pPr>
        <w:ind w:left="3734" w:hanging="360"/>
      </w:pPr>
    </w:lvl>
    <w:lvl w:ilvl="5">
      <w:start w:val="1"/>
      <w:numFmt w:val="lowerRoman"/>
      <w:lvlText w:val="%6."/>
      <w:lvlJc w:val="right"/>
      <w:pPr>
        <w:ind w:left="4454" w:hanging="180"/>
      </w:pPr>
    </w:lvl>
    <w:lvl w:ilvl="6">
      <w:start w:val="1"/>
      <w:numFmt w:val="decimal"/>
      <w:lvlText w:val="%7."/>
      <w:lvlJc w:val="left"/>
      <w:pPr>
        <w:ind w:left="5174" w:hanging="360"/>
      </w:pPr>
    </w:lvl>
    <w:lvl w:ilvl="7">
      <w:start w:val="1"/>
      <w:numFmt w:val="lowerLetter"/>
      <w:lvlText w:val="%8."/>
      <w:lvlJc w:val="left"/>
      <w:pPr>
        <w:ind w:left="5894" w:hanging="360"/>
      </w:pPr>
    </w:lvl>
    <w:lvl w:ilvl="8">
      <w:start w:val="1"/>
      <w:numFmt w:val="lowerRoman"/>
      <w:lvlText w:val="%9."/>
      <w:lvlJc w:val="right"/>
      <w:pPr>
        <w:ind w:left="6614" w:hanging="180"/>
      </w:pPr>
    </w:lvl>
  </w:abstractNum>
  <w:abstractNum w:abstractNumId="9" w15:restartNumberingAfterBreak="0">
    <w:nsid w:val="31F2588F"/>
    <w:multiLevelType w:val="multilevel"/>
    <w:tmpl w:val="440AC314"/>
    <w:styleLink w:val="WWNum3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86B1A36"/>
    <w:multiLevelType w:val="multilevel"/>
    <w:tmpl w:val="9112CFAA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657B3"/>
    <w:multiLevelType w:val="multilevel"/>
    <w:tmpl w:val="8006C7F4"/>
    <w:styleLink w:val="WWNum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603253"/>
    <w:multiLevelType w:val="multilevel"/>
    <w:tmpl w:val="B5865E84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EB0109"/>
    <w:multiLevelType w:val="multilevel"/>
    <w:tmpl w:val="B7EEBA90"/>
    <w:styleLink w:val="WWNum1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4C8263AD"/>
    <w:multiLevelType w:val="multilevel"/>
    <w:tmpl w:val="633EC5CA"/>
    <w:styleLink w:val="WWNum12"/>
    <w:lvl w:ilvl="0">
      <w:start w:val="1"/>
      <w:numFmt w:val="decimal"/>
      <w:lvlText w:val="%1."/>
      <w:lvlJc w:val="left"/>
      <w:pPr>
        <w:ind w:left="921" w:hanging="360"/>
      </w:pPr>
    </w:lvl>
    <w:lvl w:ilvl="1">
      <w:start w:val="1"/>
      <w:numFmt w:val="lowerLetter"/>
      <w:lvlText w:val="%2."/>
      <w:lvlJc w:val="left"/>
      <w:pPr>
        <w:ind w:left="1641" w:hanging="360"/>
      </w:pPr>
    </w:lvl>
    <w:lvl w:ilvl="2">
      <w:start w:val="1"/>
      <w:numFmt w:val="lowerRoman"/>
      <w:lvlText w:val="%3."/>
      <w:lvlJc w:val="right"/>
      <w:pPr>
        <w:ind w:left="2361" w:hanging="180"/>
      </w:pPr>
    </w:lvl>
    <w:lvl w:ilvl="3">
      <w:start w:val="1"/>
      <w:numFmt w:val="decimal"/>
      <w:lvlText w:val="%4."/>
      <w:lvlJc w:val="left"/>
      <w:pPr>
        <w:ind w:left="3081" w:hanging="360"/>
      </w:pPr>
    </w:lvl>
    <w:lvl w:ilvl="4">
      <w:start w:val="1"/>
      <w:numFmt w:val="lowerLetter"/>
      <w:lvlText w:val="%5."/>
      <w:lvlJc w:val="left"/>
      <w:pPr>
        <w:ind w:left="3801" w:hanging="360"/>
      </w:pPr>
    </w:lvl>
    <w:lvl w:ilvl="5">
      <w:start w:val="1"/>
      <w:numFmt w:val="lowerRoman"/>
      <w:lvlText w:val="%6."/>
      <w:lvlJc w:val="right"/>
      <w:pPr>
        <w:ind w:left="4521" w:hanging="180"/>
      </w:pPr>
    </w:lvl>
    <w:lvl w:ilvl="6">
      <w:start w:val="1"/>
      <w:numFmt w:val="decimal"/>
      <w:lvlText w:val="%7."/>
      <w:lvlJc w:val="left"/>
      <w:pPr>
        <w:ind w:left="5241" w:hanging="360"/>
      </w:pPr>
    </w:lvl>
    <w:lvl w:ilvl="7">
      <w:start w:val="1"/>
      <w:numFmt w:val="lowerLetter"/>
      <w:lvlText w:val="%8."/>
      <w:lvlJc w:val="left"/>
      <w:pPr>
        <w:ind w:left="5961" w:hanging="360"/>
      </w:pPr>
    </w:lvl>
    <w:lvl w:ilvl="8">
      <w:start w:val="1"/>
      <w:numFmt w:val="lowerRoman"/>
      <w:lvlText w:val="%9."/>
      <w:lvlJc w:val="right"/>
      <w:pPr>
        <w:ind w:left="6681" w:hanging="180"/>
      </w:pPr>
    </w:lvl>
  </w:abstractNum>
  <w:abstractNum w:abstractNumId="15" w15:restartNumberingAfterBreak="0">
    <w:nsid w:val="4FCD2A72"/>
    <w:multiLevelType w:val="multilevel"/>
    <w:tmpl w:val="45E4A5FE"/>
    <w:styleLink w:val="WWNum23"/>
    <w:lvl w:ilvl="0">
      <w:start w:val="1"/>
      <w:numFmt w:val="decimal"/>
      <w:lvlText w:val="%1."/>
      <w:lvlJc w:val="left"/>
      <w:pPr>
        <w:ind w:left="839" w:hanging="360"/>
      </w:pPr>
    </w:lvl>
    <w:lvl w:ilvl="1">
      <w:start w:val="1"/>
      <w:numFmt w:val="lowerLetter"/>
      <w:lvlText w:val="%2."/>
      <w:lvlJc w:val="left"/>
      <w:pPr>
        <w:ind w:left="1559" w:hanging="360"/>
      </w:pPr>
    </w:lvl>
    <w:lvl w:ilvl="2">
      <w:start w:val="1"/>
      <w:numFmt w:val="lowerRoman"/>
      <w:lvlText w:val="%3."/>
      <w:lvlJc w:val="right"/>
      <w:pPr>
        <w:ind w:left="2279" w:hanging="180"/>
      </w:pPr>
    </w:lvl>
    <w:lvl w:ilvl="3">
      <w:start w:val="1"/>
      <w:numFmt w:val="decimal"/>
      <w:lvlText w:val="%4."/>
      <w:lvlJc w:val="left"/>
      <w:pPr>
        <w:ind w:left="2999" w:hanging="360"/>
      </w:pPr>
    </w:lvl>
    <w:lvl w:ilvl="4">
      <w:start w:val="1"/>
      <w:numFmt w:val="lowerLetter"/>
      <w:lvlText w:val="%5."/>
      <w:lvlJc w:val="left"/>
      <w:pPr>
        <w:ind w:left="3719" w:hanging="360"/>
      </w:pPr>
    </w:lvl>
    <w:lvl w:ilvl="5">
      <w:start w:val="1"/>
      <w:numFmt w:val="lowerRoman"/>
      <w:lvlText w:val="%6."/>
      <w:lvlJc w:val="right"/>
      <w:pPr>
        <w:ind w:left="4439" w:hanging="180"/>
      </w:pPr>
    </w:lvl>
    <w:lvl w:ilvl="6">
      <w:start w:val="1"/>
      <w:numFmt w:val="decimal"/>
      <w:lvlText w:val="%7."/>
      <w:lvlJc w:val="left"/>
      <w:pPr>
        <w:ind w:left="5159" w:hanging="360"/>
      </w:pPr>
    </w:lvl>
    <w:lvl w:ilvl="7">
      <w:start w:val="1"/>
      <w:numFmt w:val="lowerLetter"/>
      <w:lvlText w:val="%8."/>
      <w:lvlJc w:val="left"/>
      <w:pPr>
        <w:ind w:left="5879" w:hanging="360"/>
      </w:pPr>
    </w:lvl>
    <w:lvl w:ilvl="8">
      <w:start w:val="1"/>
      <w:numFmt w:val="lowerRoman"/>
      <w:lvlText w:val="%9."/>
      <w:lvlJc w:val="right"/>
      <w:pPr>
        <w:ind w:left="6599" w:hanging="180"/>
      </w:pPr>
    </w:lvl>
  </w:abstractNum>
  <w:abstractNum w:abstractNumId="16" w15:restartNumberingAfterBreak="0">
    <w:nsid w:val="59991DE6"/>
    <w:multiLevelType w:val="multilevel"/>
    <w:tmpl w:val="500AEA80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831AB"/>
    <w:multiLevelType w:val="multilevel"/>
    <w:tmpl w:val="6FC09610"/>
    <w:styleLink w:val="WW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105DDB"/>
    <w:multiLevelType w:val="multilevel"/>
    <w:tmpl w:val="E35E199C"/>
    <w:styleLink w:val="WWNum1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C1C40EA"/>
    <w:multiLevelType w:val="multilevel"/>
    <w:tmpl w:val="23B681AC"/>
    <w:styleLink w:val="WWNum19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312A13"/>
    <w:multiLevelType w:val="multilevel"/>
    <w:tmpl w:val="B61CE62A"/>
    <w:styleLink w:val="WW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1D4695"/>
    <w:multiLevelType w:val="multilevel"/>
    <w:tmpl w:val="ED488B02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2" w15:restartNumberingAfterBreak="0">
    <w:nsid w:val="72B853E0"/>
    <w:multiLevelType w:val="multilevel"/>
    <w:tmpl w:val="25604BDC"/>
    <w:styleLink w:val="WWNum10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3" w15:restartNumberingAfterBreak="0">
    <w:nsid w:val="7A0C65EE"/>
    <w:multiLevelType w:val="multilevel"/>
    <w:tmpl w:val="3A3C8F5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94EE7"/>
    <w:multiLevelType w:val="multilevel"/>
    <w:tmpl w:val="65ACEC76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61FE2"/>
    <w:multiLevelType w:val="multilevel"/>
    <w:tmpl w:val="9B4E72FC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220EF"/>
    <w:multiLevelType w:val="multilevel"/>
    <w:tmpl w:val="48E8717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959821">
    <w:abstractNumId w:val="21"/>
  </w:num>
  <w:num w:numId="2" w16cid:durableId="1809546304">
    <w:abstractNumId w:val="13"/>
  </w:num>
  <w:num w:numId="3" w16cid:durableId="1628471253">
    <w:abstractNumId w:val="7"/>
  </w:num>
  <w:num w:numId="4" w16cid:durableId="532310703">
    <w:abstractNumId w:val="9"/>
  </w:num>
  <w:num w:numId="5" w16cid:durableId="1677608807">
    <w:abstractNumId w:val="23"/>
  </w:num>
  <w:num w:numId="6" w16cid:durableId="638848964">
    <w:abstractNumId w:val="5"/>
  </w:num>
  <w:num w:numId="7" w16cid:durableId="741759612">
    <w:abstractNumId w:val="0"/>
  </w:num>
  <w:num w:numId="8" w16cid:durableId="2126731417">
    <w:abstractNumId w:val="16"/>
  </w:num>
  <w:num w:numId="9" w16cid:durableId="1358504985">
    <w:abstractNumId w:val="12"/>
  </w:num>
  <w:num w:numId="10" w16cid:durableId="1992517605">
    <w:abstractNumId w:val="20"/>
  </w:num>
  <w:num w:numId="11" w16cid:durableId="1559784700">
    <w:abstractNumId w:val="22"/>
  </w:num>
  <w:num w:numId="12" w16cid:durableId="2077430423">
    <w:abstractNumId w:val="17"/>
  </w:num>
  <w:num w:numId="13" w16cid:durableId="1549754714">
    <w:abstractNumId w:val="14"/>
  </w:num>
  <w:num w:numId="14" w16cid:durableId="1890919249">
    <w:abstractNumId w:val="1"/>
  </w:num>
  <w:num w:numId="15" w16cid:durableId="1773625334">
    <w:abstractNumId w:val="8"/>
  </w:num>
  <w:num w:numId="16" w16cid:durableId="317534083">
    <w:abstractNumId w:val="10"/>
  </w:num>
  <w:num w:numId="17" w16cid:durableId="1779374808">
    <w:abstractNumId w:val="18"/>
  </w:num>
  <w:num w:numId="18" w16cid:durableId="1528257690">
    <w:abstractNumId w:val="6"/>
  </w:num>
  <w:num w:numId="19" w16cid:durableId="480776210">
    <w:abstractNumId w:val="25"/>
  </w:num>
  <w:num w:numId="20" w16cid:durableId="524513811">
    <w:abstractNumId w:val="19"/>
  </w:num>
  <w:num w:numId="21" w16cid:durableId="553080268">
    <w:abstractNumId w:val="3"/>
  </w:num>
  <w:num w:numId="22" w16cid:durableId="1381318503">
    <w:abstractNumId w:val="24"/>
  </w:num>
  <w:num w:numId="23" w16cid:durableId="542789376">
    <w:abstractNumId w:val="11"/>
  </w:num>
  <w:num w:numId="24" w16cid:durableId="1559053550">
    <w:abstractNumId w:val="15"/>
  </w:num>
  <w:num w:numId="25" w16cid:durableId="1584682644">
    <w:abstractNumId w:val="4"/>
  </w:num>
  <w:num w:numId="26" w16cid:durableId="1987511927">
    <w:abstractNumId w:val="2"/>
  </w:num>
  <w:num w:numId="27" w16cid:durableId="17367839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5"/>
    <w:rsid w:val="000E7DD2"/>
    <w:rsid w:val="001B7754"/>
    <w:rsid w:val="00515EF8"/>
    <w:rsid w:val="00574D82"/>
    <w:rsid w:val="00617A67"/>
    <w:rsid w:val="00663947"/>
    <w:rsid w:val="006D7421"/>
    <w:rsid w:val="007E1572"/>
    <w:rsid w:val="0085695D"/>
    <w:rsid w:val="0097153E"/>
    <w:rsid w:val="00996BF9"/>
    <w:rsid w:val="00A070AF"/>
    <w:rsid w:val="00A46FD0"/>
    <w:rsid w:val="00A507A0"/>
    <w:rsid w:val="00AD1066"/>
    <w:rsid w:val="00B57B90"/>
    <w:rsid w:val="00C229AE"/>
    <w:rsid w:val="00DA4495"/>
    <w:rsid w:val="00D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3186"/>
  <w15:docId w15:val="{D68C9B07-83D5-4290-A091-FF9AC8A0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bCs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rFonts w:ascii="Roman 10cpi" w:eastAsia="Roman 10cpi" w:hAnsi="Roman 10cpi" w:cs="Roman 10cpi"/>
      <w:szCs w:val="20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itolo">
    <w:name w:val="Title"/>
    <w:basedOn w:val="Standard"/>
    <w:uiPriority w:val="10"/>
    <w:qFormat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widowControl w:val="0"/>
      <w:tabs>
        <w:tab w:val="center" w:pos="4819"/>
        <w:tab w:val="right" w:pos="9638"/>
      </w:tabs>
    </w:pPr>
    <w:rPr>
      <w:lang w:val="en-US"/>
    </w:rPr>
  </w:style>
  <w:style w:type="paragraph" w:customStyle="1" w:styleId="Framecontents">
    <w:name w:val="Frame contents"/>
    <w:basedOn w:val="Standard"/>
  </w:style>
  <w:style w:type="character" w:customStyle="1" w:styleId="DefaultParagraphFontWW">
    <w:name w:val="Default Paragraph Font (WW)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  <w:lang w:val="en-US" w:eastAsia="it-IT" w:bidi="ar-SA"/>
    </w:rPr>
  </w:style>
  <w:style w:type="character" w:customStyle="1" w:styleId="CarattereCarattere">
    <w:name w:val="Carattere Carattere"/>
    <w:rPr>
      <w:sz w:val="24"/>
      <w:szCs w:val="24"/>
      <w:lang w:val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</w:style>
  <w:style w:type="character" w:customStyle="1" w:styleId="ListLabel191">
    <w:name w:val="ListLabel 191"/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</w:style>
  <w:style w:type="character" w:customStyle="1" w:styleId="ListLabel200">
    <w:name w:val="ListLabel 200"/>
  </w:style>
  <w:style w:type="character" w:customStyle="1" w:styleId="ListLabel201">
    <w:name w:val="ListLabel 201"/>
  </w:style>
  <w:style w:type="character" w:customStyle="1" w:styleId="ListLabel202">
    <w:name w:val="ListLabel 202"/>
  </w:style>
  <w:style w:type="character" w:customStyle="1" w:styleId="ListLabel203">
    <w:name w:val="ListLabel 203"/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numbering" w:customStyle="1" w:styleId="NoListWW">
    <w:name w:val="No List (WW)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  <w:style w:type="numbering" w:customStyle="1" w:styleId="WWNum7">
    <w:name w:val="WWNum7"/>
    <w:basedOn w:val="Nessunelenco"/>
    <w:pPr>
      <w:numPr>
        <w:numId w:val="8"/>
      </w:numPr>
    </w:pPr>
  </w:style>
  <w:style w:type="numbering" w:customStyle="1" w:styleId="WWNum8">
    <w:name w:val="WWNum8"/>
    <w:basedOn w:val="Nessunelenco"/>
    <w:pPr>
      <w:numPr>
        <w:numId w:val="9"/>
      </w:numPr>
    </w:pPr>
  </w:style>
  <w:style w:type="numbering" w:customStyle="1" w:styleId="WWNum9">
    <w:name w:val="WWNum9"/>
    <w:basedOn w:val="Nessunelenco"/>
    <w:pPr>
      <w:numPr>
        <w:numId w:val="10"/>
      </w:numPr>
    </w:pPr>
  </w:style>
  <w:style w:type="numbering" w:customStyle="1" w:styleId="WWNum10">
    <w:name w:val="WWNum10"/>
    <w:basedOn w:val="Nessunelenco"/>
    <w:pPr>
      <w:numPr>
        <w:numId w:val="11"/>
      </w:numPr>
    </w:pPr>
  </w:style>
  <w:style w:type="numbering" w:customStyle="1" w:styleId="WWNum11">
    <w:name w:val="WWNum11"/>
    <w:basedOn w:val="Nessunelenco"/>
    <w:pPr>
      <w:numPr>
        <w:numId w:val="12"/>
      </w:numPr>
    </w:pPr>
  </w:style>
  <w:style w:type="numbering" w:customStyle="1" w:styleId="WWNum12">
    <w:name w:val="WWNum12"/>
    <w:basedOn w:val="Nessunelenco"/>
    <w:pPr>
      <w:numPr>
        <w:numId w:val="13"/>
      </w:numPr>
    </w:pPr>
  </w:style>
  <w:style w:type="numbering" w:customStyle="1" w:styleId="WWNum13">
    <w:name w:val="WWNum13"/>
    <w:basedOn w:val="Nessunelenco"/>
    <w:pPr>
      <w:numPr>
        <w:numId w:val="14"/>
      </w:numPr>
    </w:pPr>
  </w:style>
  <w:style w:type="numbering" w:customStyle="1" w:styleId="WWNum14">
    <w:name w:val="WWNum14"/>
    <w:basedOn w:val="Nessunelenco"/>
    <w:pPr>
      <w:numPr>
        <w:numId w:val="15"/>
      </w:numPr>
    </w:pPr>
  </w:style>
  <w:style w:type="numbering" w:customStyle="1" w:styleId="WWNum15">
    <w:name w:val="WWNum15"/>
    <w:basedOn w:val="Nessunelenco"/>
    <w:pPr>
      <w:numPr>
        <w:numId w:val="16"/>
      </w:numPr>
    </w:pPr>
  </w:style>
  <w:style w:type="numbering" w:customStyle="1" w:styleId="WWNum16">
    <w:name w:val="WWNum16"/>
    <w:basedOn w:val="Nessunelenco"/>
    <w:pPr>
      <w:numPr>
        <w:numId w:val="17"/>
      </w:numPr>
    </w:pPr>
  </w:style>
  <w:style w:type="numbering" w:customStyle="1" w:styleId="WWNum17">
    <w:name w:val="WWNum17"/>
    <w:basedOn w:val="Nessunelenco"/>
    <w:pPr>
      <w:numPr>
        <w:numId w:val="18"/>
      </w:numPr>
    </w:pPr>
  </w:style>
  <w:style w:type="numbering" w:customStyle="1" w:styleId="WWNum18">
    <w:name w:val="WWNum18"/>
    <w:basedOn w:val="Nessunelenco"/>
    <w:pPr>
      <w:numPr>
        <w:numId w:val="19"/>
      </w:numPr>
    </w:pPr>
  </w:style>
  <w:style w:type="numbering" w:customStyle="1" w:styleId="WWNum19">
    <w:name w:val="WWNum19"/>
    <w:basedOn w:val="Nessunelenco"/>
    <w:pPr>
      <w:numPr>
        <w:numId w:val="20"/>
      </w:numPr>
    </w:pPr>
  </w:style>
  <w:style w:type="numbering" w:customStyle="1" w:styleId="WWNum20">
    <w:name w:val="WWNum20"/>
    <w:basedOn w:val="Nessunelenco"/>
    <w:pPr>
      <w:numPr>
        <w:numId w:val="21"/>
      </w:numPr>
    </w:pPr>
  </w:style>
  <w:style w:type="numbering" w:customStyle="1" w:styleId="WWNum21">
    <w:name w:val="WWNum21"/>
    <w:basedOn w:val="Nessunelenco"/>
    <w:pPr>
      <w:numPr>
        <w:numId w:val="22"/>
      </w:numPr>
    </w:pPr>
  </w:style>
  <w:style w:type="numbering" w:customStyle="1" w:styleId="WWNum22">
    <w:name w:val="WWNum22"/>
    <w:basedOn w:val="Nessunelenco"/>
    <w:pPr>
      <w:numPr>
        <w:numId w:val="23"/>
      </w:numPr>
    </w:pPr>
  </w:style>
  <w:style w:type="numbering" w:customStyle="1" w:styleId="WWNum23">
    <w:name w:val="WWNum23"/>
    <w:basedOn w:val="Nessunelenco"/>
    <w:pPr>
      <w:numPr>
        <w:numId w:val="24"/>
      </w:numPr>
    </w:pPr>
  </w:style>
  <w:style w:type="numbering" w:customStyle="1" w:styleId="WWNum24">
    <w:name w:val="WWNum24"/>
    <w:basedOn w:val="Nessunelenco"/>
    <w:pPr>
      <w:numPr>
        <w:numId w:val="25"/>
      </w:numPr>
    </w:pPr>
  </w:style>
  <w:style w:type="numbering" w:customStyle="1" w:styleId="WWNum25">
    <w:name w:val="WWNum25"/>
    <w:basedOn w:val="Nessunelenco"/>
    <w:pPr>
      <w:numPr>
        <w:numId w:val="26"/>
      </w:numPr>
    </w:pPr>
  </w:style>
  <w:style w:type="numbering" w:customStyle="1" w:styleId="WWNum26">
    <w:name w:val="WWNum26"/>
    <w:basedOn w:val="Nessunelenco"/>
    <w:pPr>
      <w:numPr>
        <w:numId w:val="27"/>
      </w:numPr>
    </w:pPr>
  </w:style>
  <w:style w:type="table" w:styleId="Tabellasemplice-2">
    <w:name w:val="Plain Table 2"/>
    <w:basedOn w:val="Tabellanormale"/>
    <w:uiPriority w:val="42"/>
    <w:rsid w:val="000E7DD2"/>
    <w:pPr>
      <w:widowControl/>
      <w:suppressAutoHyphens w:val="0"/>
      <w:autoSpaceDN/>
      <w:textAlignment w:val="auto"/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PC3</dc:creator>
  <cp:lastModifiedBy>Giulio Raucci</cp:lastModifiedBy>
  <cp:revision>2</cp:revision>
  <cp:lastPrinted>2023-12-07T12:51:00Z</cp:lastPrinted>
  <dcterms:created xsi:type="dcterms:W3CDTF">2025-03-26T18:43:00Z</dcterms:created>
  <dcterms:modified xsi:type="dcterms:W3CDTF">2025-03-26T18:43:00Z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Ist. NOVELLI</vt:lpwstr>
  </property>
</Properties>
</file>