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XSpec="center" w:tblpY="3"/>
        <w:tblW w:w="10916" w:type="dxa"/>
        <w:tblLayout w:type="fixed"/>
        <w:tblCellMar>
          <w:left w:w="10" w:type="dxa"/>
          <w:right w:w="10" w:type="dxa"/>
        </w:tblCellMar>
        <w:tblLook w:val="0000" w:firstRow="0" w:lastRow="0" w:firstColumn="0" w:lastColumn="0" w:noHBand="0" w:noVBand="0"/>
      </w:tblPr>
      <w:tblGrid>
        <w:gridCol w:w="1135"/>
        <w:gridCol w:w="8860"/>
        <w:gridCol w:w="921"/>
      </w:tblGrid>
      <w:tr w:rsidR="008856E9" w:rsidRPr="00BD3629" w14:paraId="2ED770C6" w14:textId="77777777" w:rsidTr="007E548F">
        <w:trPr>
          <w:trHeight w:val="1408"/>
        </w:trPr>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4DA6422" w14:textId="77777777" w:rsidR="008856E9" w:rsidRPr="00BD3629" w:rsidRDefault="008856E9" w:rsidP="007E548F">
            <w:pPr>
              <w:suppressAutoHyphens/>
              <w:autoSpaceDN w:val="0"/>
              <w:ind w:left="-142"/>
              <w:jc w:val="center"/>
              <w:textAlignment w:val="baseline"/>
              <w:rPr>
                <w:rFonts w:ascii="Calibri" w:eastAsia="Calibri" w:hAnsi="Calibri"/>
                <w:sz w:val="28"/>
                <w:szCs w:val="28"/>
                <w:lang w:eastAsia="en-US"/>
              </w:rPr>
            </w:pPr>
            <w:r w:rsidRPr="00BD3629">
              <w:rPr>
                <w:rFonts w:eastAsia="Calibri"/>
                <w:b/>
                <w:noProof/>
                <w:sz w:val="28"/>
                <w:szCs w:val="28"/>
              </w:rPr>
              <w:drawing>
                <wp:inline distT="0" distB="0" distL="0" distR="0" wp14:anchorId="1A0E2909" wp14:editId="2C48EE3A">
                  <wp:extent cx="472440" cy="548640"/>
                  <wp:effectExtent l="0" t="0" r="3810" b="3810"/>
                  <wp:docPr id="39806255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2440" cy="548640"/>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9404C57" w14:textId="77777777" w:rsidR="008856E9" w:rsidRPr="00BD3629" w:rsidRDefault="008856E9" w:rsidP="007E548F">
            <w:pPr>
              <w:keepNext/>
              <w:jc w:val="center"/>
              <w:outlineLvl w:val="1"/>
              <w:rPr>
                <w:b/>
                <w:bCs/>
                <w:i/>
                <w:iCs/>
                <w:sz w:val="14"/>
                <w:szCs w:val="14"/>
              </w:rPr>
            </w:pPr>
            <w:r w:rsidRPr="00BD3629">
              <w:rPr>
                <w:b/>
                <w:bCs/>
                <w:i/>
                <w:iCs/>
                <w:sz w:val="14"/>
                <w:szCs w:val="14"/>
              </w:rPr>
              <w:t xml:space="preserve">ISTITUTO </w:t>
            </w:r>
            <w:proofErr w:type="gramStart"/>
            <w:r w:rsidRPr="00BD3629">
              <w:rPr>
                <w:b/>
                <w:bCs/>
                <w:i/>
                <w:iCs/>
                <w:sz w:val="14"/>
                <w:szCs w:val="14"/>
              </w:rPr>
              <w:t>STATALE  D’ISTRUZIONE</w:t>
            </w:r>
            <w:proofErr w:type="gramEnd"/>
            <w:r w:rsidRPr="00BD3629">
              <w:rPr>
                <w:b/>
                <w:bCs/>
                <w:i/>
                <w:iCs/>
                <w:sz w:val="14"/>
                <w:szCs w:val="14"/>
              </w:rPr>
              <w:t xml:space="preserve"> SECONDARIA SUPERIORE  </w:t>
            </w:r>
            <w:r w:rsidRPr="00BD3629">
              <w:rPr>
                <w:b/>
                <w:bCs/>
                <w:sz w:val="14"/>
                <w:szCs w:val="14"/>
              </w:rPr>
              <w:t xml:space="preserve">“G. B.  </w:t>
            </w:r>
            <w:proofErr w:type="gramStart"/>
            <w:r w:rsidRPr="00BD3629">
              <w:rPr>
                <w:b/>
                <w:bCs/>
                <w:sz w:val="14"/>
                <w:szCs w:val="14"/>
              </w:rPr>
              <w:t>NOVELLI ”</w:t>
            </w:r>
            <w:proofErr w:type="gramEnd"/>
          </w:p>
          <w:p w14:paraId="02BD4CDF" w14:textId="77777777" w:rsidR="008856E9" w:rsidRPr="00BD3629" w:rsidRDefault="008856E9" w:rsidP="007E548F">
            <w:pPr>
              <w:ind w:left="720"/>
              <w:contextualSpacing/>
              <w:jc w:val="center"/>
              <w:rPr>
                <w:sz w:val="14"/>
                <w:szCs w:val="14"/>
              </w:rPr>
            </w:pPr>
            <w:r w:rsidRPr="00BD3629">
              <w:rPr>
                <w:sz w:val="14"/>
                <w:szCs w:val="14"/>
              </w:rPr>
              <w:t xml:space="preserve">Indirizzi Liceo delle Scienze Umane </w:t>
            </w:r>
            <w:r w:rsidRPr="00BD3629">
              <w:rPr>
                <w:b/>
                <w:bCs/>
                <w:sz w:val="14"/>
                <w:szCs w:val="14"/>
              </w:rPr>
              <w:t xml:space="preserve">– </w:t>
            </w:r>
            <w:r w:rsidRPr="00BD3629">
              <w:rPr>
                <w:sz w:val="14"/>
                <w:szCs w:val="14"/>
              </w:rPr>
              <w:t>Liceo Economico Sociale −Liceo Linguistico</w:t>
            </w:r>
          </w:p>
          <w:p w14:paraId="333AC162" w14:textId="77777777" w:rsidR="008856E9" w:rsidRPr="00BD3629" w:rsidRDefault="008856E9" w:rsidP="007E548F">
            <w:pPr>
              <w:spacing w:line="20" w:lineRule="atLeast"/>
              <w:ind w:left="142"/>
              <w:jc w:val="center"/>
              <w:rPr>
                <w:sz w:val="14"/>
                <w:szCs w:val="14"/>
              </w:rPr>
            </w:pPr>
            <w:r w:rsidRPr="00BD3629">
              <w:rPr>
                <w:sz w:val="14"/>
                <w:szCs w:val="14"/>
              </w:rPr>
              <w:t xml:space="preserve">Indirizzo Professionale Industria e Artigianato </w:t>
            </w:r>
            <w:proofErr w:type="gramStart"/>
            <w:r w:rsidRPr="00BD3629">
              <w:rPr>
                <w:sz w:val="14"/>
                <w:szCs w:val="14"/>
              </w:rPr>
              <w:t>per  il</w:t>
            </w:r>
            <w:proofErr w:type="gramEnd"/>
            <w:r w:rsidRPr="00BD3629">
              <w:rPr>
                <w:sz w:val="14"/>
                <w:szCs w:val="14"/>
              </w:rPr>
              <w:t xml:space="preserve"> made in </w:t>
            </w:r>
            <w:proofErr w:type="spellStart"/>
            <w:r w:rsidRPr="00BD3629">
              <w:rPr>
                <w:sz w:val="14"/>
                <w:szCs w:val="14"/>
              </w:rPr>
              <w:t>Italy</w:t>
            </w:r>
            <w:proofErr w:type="spellEnd"/>
            <w:r w:rsidRPr="00BD3629">
              <w:rPr>
                <w:sz w:val="14"/>
                <w:szCs w:val="14"/>
              </w:rPr>
              <w:t xml:space="preserve">  (Tessile-Abbigliamento)</w:t>
            </w:r>
          </w:p>
          <w:p w14:paraId="7019932F" w14:textId="77777777" w:rsidR="008856E9" w:rsidRPr="00BD3629" w:rsidRDefault="008856E9" w:rsidP="007E548F">
            <w:pPr>
              <w:spacing w:line="20" w:lineRule="atLeast"/>
              <w:ind w:left="360"/>
              <w:jc w:val="center"/>
              <w:rPr>
                <w:sz w:val="14"/>
                <w:szCs w:val="14"/>
              </w:rPr>
            </w:pPr>
            <w:r w:rsidRPr="00BD3629">
              <w:rPr>
                <w:sz w:val="14"/>
                <w:szCs w:val="14"/>
              </w:rPr>
              <w:t>Indirizzo Professionale Servizi per la sanità e l'assistenza sociale</w:t>
            </w:r>
          </w:p>
          <w:p w14:paraId="203066F7" w14:textId="77777777" w:rsidR="008856E9" w:rsidRPr="00BD3629" w:rsidRDefault="008856E9" w:rsidP="007E548F">
            <w:pPr>
              <w:autoSpaceDE w:val="0"/>
              <w:autoSpaceDN w:val="0"/>
              <w:adjustRightInd w:val="0"/>
              <w:spacing w:line="20" w:lineRule="atLeast"/>
              <w:jc w:val="center"/>
              <w:rPr>
                <w:sz w:val="14"/>
                <w:szCs w:val="14"/>
              </w:rPr>
            </w:pPr>
            <w:r w:rsidRPr="00BD3629">
              <w:rPr>
                <w:sz w:val="14"/>
                <w:szCs w:val="14"/>
              </w:rPr>
              <w:t>Indirizzo Professionale Enogastronomia e Ospitalità alberghiera</w:t>
            </w:r>
          </w:p>
          <w:p w14:paraId="7BEAD2FD" w14:textId="77777777" w:rsidR="008856E9" w:rsidRPr="00BD3629" w:rsidRDefault="008856E9" w:rsidP="007E548F">
            <w:pPr>
              <w:autoSpaceDE w:val="0"/>
              <w:autoSpaceDN w:val="0"/>
              <w:adjustRightInd w:val="0"/>
              <w:spacing w:line="20" w:lineRule="atLeast"/>
              <w:jc w:val="center"/>
              <w:rPr>
                <w:sz w:val="14"/>
                <w:szCs w:val="14"/>
              </w:rPr>
            </w:pPr>
            <w:r w:rsidRPr="00BD3629">
              <w:rPr>
                <w:sz w:val="14"/>
                <w:szCs w:val="14"/>
              </w:rPr>
              <w:t>Percorso di Istruzione per adulti di II Livello Indirizzo Professionale Servizi per l’Enogastronomia e l’Ospitalità Alberghiera</w:t>
            </w:r>
          </w:p>
          <w:p w14:paraId="7AAD3C20" w14:textId="77777777" w:rsidR="008856E9" w:rsidRPr="00BD3629" w:rsidRDefault="008856E9" w:rsidP="007E548F">
            <w:pPr>
              <w:autoSpaceDE w:val="0"/>
              <w:autoSpaceDN w:val="0"/>
              <w:adjustRightInd w:val="0"/>
              <w:spacing w:line="20" w:lineRule="atLeast"/>
              <w:jc w:val="center"/>
              <w:rPr>
                <w:sz w:val="14"/>
                <w:szCs w:val="14"/>
              </w:rPr>
            </w:pPr>
            <w:r w:rsidRPr="00BD3629">
              <w:rPr>
                <w:sz w:val="14"/>
                <w:szCs w:val="14"/>
              </w:rPr>
              <w:t>Percorso di Istruzione per adulti di II Livello Indirizzo professionale Produzioni Industriale ed Artigianali</w:t>
            </w:r>
          </w:p>
          <w:p w14:paraId="62E8A084" w14:textId="77777777" w:rsidR="008856E9" w:rsidRPr="00BD3629" w:rsidRDefault="008856E9" w:rsidP="007E548F">
            <w:pPr>
              <w:autoSpaceDE w:val="0"/>
              <w:autoSpaceDN w:val="0"/>
              <w:adjustRightInd w:val="0"/>
              <w:spacing w:line="20" w:lineRule="atLeast"/>
              <w:jc w:val="center"/>
              <w:rPr>
                <w:sz w:val="14"/>
                <w:szCs w:val="14"/>
              </w:rPr>
            </w:pPr>
            <w:r w:rsidRPr="00BD3629">
              <w:rPr>
                <w:sz w:val="14"/>
                <w:szCs w:val="14"/>
              </w:rPr>
              <w:t xml:space="preserve"> Articolazione Artigianato Opzione Produzioni Tessili e Sartoriali</w:t>
            </w:r>
          </w:p>
          <w:p w14:paraId="1162E2C4" w14:textId="77777777" w:rsidR="008856E9" w:rsidRPr="00BD3629" w:rsidRDefault="008856E9" w:rsidP="007E548F">
            <w:pPr>
              <w:jc w:val="center"/>
              <w:rPr>
                <w:sz w:val="14"/>
                <w:szCs w:val="14"/>
              </w:rPr>
            </w:pPr>
            <w:r w:rsidRPr="00BD3629">
              <w:rPr>
                <w:sz w:val="14"/>
                <w:szCs w:val="14"/>
              </w:rPr>
              <w:t xml:space="preserve">Via G.B. Novelli, N° 1  </w:t>
            </w:r>
            <w:r w:rsidRPr="00BD3629">
              <w:rPr>
                <w:i/>
                <w:iCs/>
                <w:sz w:val="14"/>
                <w:szCs w:val="14"/>
              </w:rPr>
              <w:t xml:space="preserve">  </w:t>
            </w:r>
            <w:proofErr w:type="gramStart"/>
            <w:r w:rsidRPr="00BD3629">
              <w:rPr>
                <w:sz w:val="14"/>
                <w:szCs w:val="14"/>
              </w:rPr>
              <w:t>81025  MARCIANISE</w:t>
            </w:r>
            <w:proofErr w:type="gramEnd"/>
            <w:r w:rsidRPr="00BD3629">
              <w:rPr>
                <w:sz w:val="14"/>
                <w:szCs w:val="14"/>
              </w:rPr>
              <w:t xml:space="preserve"> (CE)  Codice Fiscale: 80102490614 – C.U. DY3VUB –  Distretto Scolastico  n° 14</w:t>
            </w:r>
          </w:p>
          <w:p w14:paraId="19A22184" w14:textId="77777777" w:rsidR="008856E9" w:rsidRPr="00BD3629" w:rsidRDefault="008856E9" w:rsidP="007E548F">
            <w:pPr>
              <w:jc w:val="center"/>
              <w:rPr>
                <w:sz w:val="14"/>
                <w:szCs w:val="14"/>
              </w:rPr>
            </w:pPr>
            <w:proofErr w:type="spellStart"/>
            <w:r w:rsidRPr="00BD3629">
              <w:rPr>
                <w:sz w:val="14"/>
                <w:szCs w:val="14"/>
              </w:rPr>
              <w:t>Segr</w:t>
            </w:r>
            <w:proofErr w:type="spellEnd"/>
            <w:r w:rsidRPr="00BD3629">
              <w:rPr>
                <w:sz w:val="14"/>
                <w:szCs w:val="14"/>
              </w:rPr>
              <w:t>. </w:t>
            </w:r>
            <w:proofErr w:type="spellStart"/>
            <w:r w:rsidRPr="00BD3629">
              <w:rPr>
                <w:sz w:val="14"/>
                <w:szCs w:val="14"/>
              </w:rPr>
              <w:t>Tel</w:t>
            </w:r>
            <w:proofErr w:type="spellEnd"/>
            <w:r w:rsidRPr="00BD3629">
              <w:rPr>
                <w:sz w:val="14"/>
                <w:szCs w:val="14"/>
              </w:rPr>
              <w:t xml:space="preserve"> :0823-511909 – </w:t>
            </w:r>
            <w:proofErr w:type="spellStart"/>
            <w:r w:rsidRPr="00BD3629">
              <w:rPr>
                <w:sz w:val="14"/>
                <w:szCs w:val="14"/>
              </w:rPr>
              <w:t>Vicedirigenza</w:t>
            </w:r>
            <w:proofErr w:type="spellEnd"/>
            <w:r w:rsidRPr="00BD3629">
              <w:rPr>
                <w:sz w:val="14"/>
                <w:szCs w:val="14"/>
              </w:rPr>
              <w:t xml:space="preserve"> </w:t>
            </w:r>
            <w:proofErr w:type="spellStart"/>
            <w:r w:rsidRPr="00BD3629">
              <w:rPr>
                <w:sz w:val="14"/>
                <w:szCs w:val="14"/>
              </w:rPr>
              <w:t>Tel</w:t>
            </w:r>
            <w:proofErr w:type="spellEnd"/>
            <w:r w:rsidRPr="00BD3629">
              <w:rPr>
                <w:sz w:val="14"/>
                <w:szCs w:val="14"/>
              </w:rPr>
              <w:t xml:space="preserve"> :0823-511909   - </w:t>
            </w:r>
            <w:proofErr w:type="spellStart"/>
            <w:r w:rsidRPr="00BD3629">
              <w:rPr>
                <w:sz w:val="14"/>
                <w:szCs w:val="14"/>
              </w:rPr>
              <w:t>Tel</w:t>
            </w:r>
            <w:proofErr w:type="spellEnd"/>
            <w:r w:rsidRPr="00BD3629">
              <w:rPr>
                <w:sz w:val="14"/>
                <w:szCs w:val="14"/>
              </w:rPr>
              <w:t xml:space="preserve"> Dirigente </w:t>
            </w:r>
            <w:proofErr w:type="gramStart"/>
            <w:r w:rsidRPr="00BD3629">
              <w:rPr>
                <w:sz w:val="14"/>
                <w:szCs w:val="14"/>
              </w:rPr>
              <w:t>Scolastico :</w:t>
            </w:r>
            <w:proofErr w:type="gramEnd"/>
            <w:r w:rsidRPr="00BD3629">
              <w:rPr>
                <w:sz w:val="14"/>
                <w:szCs w:val="14"/>
              </w:rPr>
              <w:t xml:space="preserve"> 0823-511863</w:t>
            </w:r>
          </w:p>
          <w:p w14:paraId="7BEC9426" w14:textId="77777777" w:rsidR="008856E9" w:rsidRPr="00BD3629" w:rsidRDefault="008856E9" w:rsidP="007E548F">
            <w:pPr>
              <w:tabs>
                <w:tab w:val="center" w:pos="4819"/>
                <w:tab w:val="right" w:pos="9638"/>
              </w:tabs>
              <w:ind w:left="-57" w:firstLine="57"/>
              <w:jc w:val="center"/>
              <w:rPr>
                <w:rFonts w:eastAsia="Calibri"/>
                <w:sz w:val="16"/>
                <w:szCs w:val="16"/>
                <w:lang w:eastAsia="en-US"/>
              </w:rPr>
            </w:pPr>
            <w:r w:rsidRPr="00BD3629">
              <w:rPr>
                <w:rFonts w:eastAsia="Calibri"/>
                <w:sz w:val="14"/>
                <w:szCs w:val="14"/>
                <w:lang w:eastAsia="en-US"/>
              </w:rPr>
              <w:t>E-mail</w:t>
            </w:r>
            <w:r w:rsidRPr="00BD3629">
              <w:rPr>
                <w:rFonts w:eastAsia="Calibri"/>
                <w:b/>
                <w:bCs/>
                <w:sz w:val="14"/>
                <w:szCs w:val="14"/>
                <w:lang w:eastAsia="en-US"/>
              </w:rPr>
              <w:t> :</w:t>
            </w:r>
            <w:r w:rsidRPr="00BD3629">
              <w:rPr>
                <w:rFonts w:eastAsia="Calibri"/>
                <w:sz w:val="14"/>
                <w:szCs w:val="14"/>
                <w:lang w:eastAsia="en-US"/>
              </w:rPr>
              <w:t xml:space="preserve"> </w:t>
            </w:r>
            <w:hyperlink r:id="rId6" w:history="1">
              <w:r w:rsidRPr="00BD3629">
                <w:rPr>
                  <w:rFonts w:eastAsia="Calibri"/>
                  <w:sz w:val="14"/>
                  <w:szCs w:val="14"/>
                  <w:u w:val="single"/>
                  <w:lang w:eastAsia="en-US"/>
                </w:rPr>
                <w:t>ceis01100n@istruzione.it</w:t>
              </w:r>
            </w:hyperlink>
            <w:r w:rsidRPr="00BD3629">
              <w:rPr>
                <w:rFonts w:eastAsia="Calibri"/>
                <w:sz w:val="14"/>
                <w:szCs w:val="14"/>
                <w:lang w:eastAsia="en-US"/>
              </w:rPr>
              <w:t xml:space="preserve">     E-mail certificata (PEC)</w:t>
            </w:r>
            <w:r w:rsidRPr="00BD3629">
              <w:rPr>
                <w:rFonts w:eastAsia="Calibri"/>
                <w:b/>
                <w:bCs/>
                <w:sz w:val="14"/>
                <w:szCs w:val="14"/>
                <w:lang w:eastAsia="en-US"/>
              </w:rPr>
              <w:t xml:space="preserve"> : </w:t>
            </w:r>
            <w:hyperlink r:id="rId7" w:history="1">
              <w:r w:rsidRPr="00BD3629">
                <w:rPr>
                  <w:rFonts w:eastAsia="Calibri"/>
                  <w:sz w:val="14"/>
                  <w:szCs w:val="14"/>
                  <w:u w:val="single"/>
                  <w:lang w:eastAsia="en-US"/>
                </w:rPr>
                <w:t>ceis01100n@pec.istruzione.it</w:t>
              </w:r>
            </w:hyperlink>
            <w:r w:rsidRPr="00BD3629">
              <w:rPr>
                <w:rFonts w:eastAsia="Calibri"/>
                <w:sz w:val="14"/>
                <w:szCs w:val="14"/>
                <w:lang w:eastAsia="en-US"/>
              </w:rPr>
              <w:t xml:space="preserve">   Sito Web:</w:t>
            </w:r>
            <w:r w:rsidRPr="00BD3629">
              <w:rPr>
                <w:rFonts w:eastAsia="Calibri"/>
                <w:b/>
                <w:bCs/>
                <w:sz w:val="14"/>
                <w:szCs w:val="14"/>
                <w:lang w:eastAsia="en-US"/>
              </w:rPr>
              <w:t xml:space="preserve">  </w:t>
            </w:r>
            <w:hyperlink r:id="rId8" w:history="1">
              <w:r w:rsidRPr="00BD3629">
                <w:rPr>
                  <w:rFonts w:eastAsia="Calibri"/>
                  <w:sz w:val="14"/>
                  <w:szCs w:val="14"/>
                  <w:u w:val="single"/>
                  <w:lang w:eastAsia="en-US"/>
                </w:rPr>
                <w:t>www.istitutonovelli.edu.it</w:t>
              </w:r>
            </w:hyperlink>
          </w:p>
        </w:tc>
        <w:tc>
          <w:tcPr>
            <w:tcW w:w="9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DFC75C8" w14:textId="77777777" w:rsidR="008856E9" w:rsidRPr="00BD3629" w:rsidRDefault="008856E9" w:rsidP="007E548F">
            <w:pPr>
              <w:suppressAutoHyphens/>
              <w:autoSpaceDN w:val="0"/>
              <w:jc w:val="both"/>
              <w:textAlignment w:val="baseline"/>
              <w:rPr>
                <w:rFonts w:ascii="Calibri" w:eastAsia="Calibri" w:hAnsi="Calibri"/>
                <w:sz w:val="28"/>
                <w:szCs w:val="28"/>
                <w:lang w:eastAsia="en-US"/>
              </w:rPr>
            </w:pPr>
          </w:p>
          <w:p w14:paraId="193F5CCA" w14:textId="77777777" w:rsidR="008856E9" w:rsidRPr="00BD3629" w:rsidRDefault="008856E9" w:rsidP="007E548F">
            <w:pPr>
              <w:suppressAutoHyphens/>
              <w:autoSpaceDN w:val="0"/>
              <w:jc w:val="both"/>
              <w:textAlignment w:val="baseline"/>
              <w:rPr>
                <w:rFonts w:eastAsia="Calibri"/>
                <w:sz w:val="28"/>
                <w:szCs w:val="28"/>
                <w:lang w:eastAsia="en-US"/>
              </w:rPr>
            </w:pPr>
            <w:r w:rsidRPr="00BD3629">
              <w:rPr>
                <w:rFonts w:eastAsia="Calibri"/>
                <w:noProof/>
                <w:sz w:val="28"/>
                <w:szCs w:val="28"/>
              </w:rPr>
              <w:drawing>
                <wp:inline distT="0" distB="0" distL="0" distR="0" wp14:anchorId="04E7E424" wp14:editId="4F27EDFA">
                  <wp:extent cx="541020" cy="464820"/>
                  <wp:effectExtent l="0" t="0" r="0" b="0"/>
                  <wp:docPr id="206236854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1020" cy="464820"/>
                          </a:xfrm>
                          <a:prstGeom prst="rect">
                            <a:avLst/>
                          </a:prstGeom>
                          <a:noFill/>
                          <a:ln>
                            <a:noFill/>
                          </a:ln>
                        </pic:spPr>
                      </pic:pic>
                    </a:graphicData>
                  </a:graphic>
                </wp:inline>
              </w:drawing>
            </w:r>
          </w:p>
        </w:tc>
      </w:tr>
    </w:tbl>
    <w:p w14:paraId="7CE68059" w14:textId="1FA2580E" w:rsidR="001E73E3" w:rsidRPr="00106415" w:rsidRDefault="008856E9">
      <w:r w:rsidRPr="00D122BC">
        <w:rPr>
          <w:b/>
        </w:rPr>
        <w:t>Prot. N.</w:t>
      </w:r>
      <w:r w:rsidR="009332C1">
        <w:rPr>
          <w:b/>
        </w:rPr>
        <w:t xml:space="preserve"> 4460/IV del 13/03/2025</w:t>
      </w:r>
      <w:bookmarkStart w:id="0" w:name="_GoBack"/>
      <w:bookmarkEnd w:id="0"/>
    </w:p>
    <w:p w14:paraId="18E07230" w14:textId="77777777" w:rsidR="008856E9" w:rsidRDefault="008856E9">
      <w:pPr>
        <w:rPr>
          <w:b/>
        </w:rPr>
      </w:pPr>
    </w:p>
    <w:p w14:paraId="301B1361" w14:textId="77777777" w:rsidR="008856E9" w:rsidRDefault="008856E9">
      <w:pPr>
        <w:rPr>
          <w:b/>
        </w:rPr>
      </w:pPr>
    </w:p>
    <w:p w14:paraId="1F650107" w14:textId="46530CCF" w:rsidR="006B41D4" w:rsidRPr="00521C37" w:rsidRDefault="00875100" w:rsidP="008856E9">
      <w:pPr>
        <w:jc w:val="right"/>
        <w:rPr>
          <w:b/>
        </w:rPr>
      </w:pPr>
      <w:r w:rsidRPr="00521C37">
        <w:rPr>
          <w:b/>
        </w:rPr>
        <w:t xml:space="preserve">Alle Famiglie degli </w:t>
      </w:r>
      <w:proofErr w:type="gramStart"/>
      <w:r w:rsidRPr="00521C37">
        <w:rPr>
          <w:b/>
        </w:rPr>
        <w:t>studenti  e</w:t>
      </w:r>
      <w:proofErr w:type="gramEnd"/>
      <w:r w:rsidRPr="00521C37">
        <w:rPr>
          <w:b/>
        </w:rPr>
        <w:t xml:space="preserve"> agli studenti delle classi : </w:t>
      </w:r>
    </w:p>
    <w:p w14:paraId="081AFF50" w14:textId="5EB76EB9" w:rsidR="006B41D4" w:rsidRPr="00521C37" w:rsidRDefault="006B41D4" w:rsidP="006B41D4">
      <w:pPr>
        <w:jc w:val="right"/>
        <w:rPr>
          <w:b/>
          <w:bCs/>
          <w:color w:val="000000"/>
          <w:u w:val="single"/>
        </w:rPr>
      </w:pPr>
      <w:r w:rsidRPr="00521C37">
        <w:rPr>
          <w:b/>
          <w:bCs/>
          <w:color w:val="000000"/>
          <w:u w:val="single"/>
        </w:rPr>
        <w:t xml:space="preserve">1AL, 2AL, 1Au, 2Au, 1Bu, </w:t>
      </w:r>
    </w:p>
    <w:p w14:paraId="28CB9106" w14:textId="107193EE" w:rsidR="006B41D4" w:rsidRPr="00521C37" w:rsidRDefault="006B41D4" w:rsidP="006B41D4">
      <w:pPr>
        <w:jc w:val="right"/>
        <w:rPr>
          <w:b/>
          <w:bCs/>
          <w:color w:val="000000"/>
          <w:u w:val="single"/>
        </w:rPr>
      </w:pPr>
      <w:r w:rsidRPr="00521C37">
        <w:rPr>
          <w:b/>
          <w:bCs/>
          <w:color w:val="000000"/>
          <w:u w:val="single"/>
        </w:rPr>
        <w:t>1Aeg, 2Aeg, 3Aeg, 3Beg, 4Beg, 1Ceg, 2Ceg, 3Ceg, 4Ceg, 5Ceg, 5Beg, 5Deg</w:t>
      </w:r>
    </w:p>
    <w:p w14:paraId="7768ED46" w14:textId="77777777" w:rsidR="006B41D4" w:rsidRPr="00521C37" w:rsidRDefault="006B41D4" w:rsidP="006B41D4">
      <w:pPr>
        <w:jc w:val="right"/>
        <w:rPr>
          <w:b/>
          <w:bCs/>
          <w:color w:val="000000"/>
          <w:u w:val="single"/>
          <w:lang w:val="en-US"/>
        </w:rPr>
      </w:pPr>
      <w:r w:rsidRPr="00521C37">
        <w:rPr>
          <w:b/>
          <w:bCs/>
          <w:color w:val="000000"/>
          <w:u w:val="single"/>
          <w:lang w:val="en-US"/>
        </w:rPr>
        <w:t xml:space="preserve">2Bm, 4Bm, </w:t>
      </w:r>
    </w:p>
    <w:p w14:paraId="7B358AE4" w14:textId="0FFF1F41" w:rsidR="008856E9" w:rsidRPr="00DC4EDF" w:rsidRDefault="004573A7" w:rsidP="00DC4EDF">
      <w:pPr>
        <w:jc w:val="right"/>
        <w:rPr>
          <w:b/>
          <w:bCs/>
          <w:color w:val="000000"/>
          <w:u w:val="single"/>
          <w:lang w:val="en-US"/>
        </w:rPr>
      </w:pPr>
      <w:r w:rsidRPr="00521C37">
        <w:rPr>
          <w:b/>
          <w:bCs/>
          <w:color w:val="000000"/>
          <w:u w:val="single"/>
          <w:lang w:val="en-US"/>
        </w:rPr>
        <w:t>1AT</w:t>
      </w:r>
      <w:r w:rsidR="006B41D4" w:rsidRPr="00521C37">
        <w:rPr>
          <w:b/>
          <w:bCs/>
          <w:color w:val="000000"/>
          <w:u w:val="single"/>
          <w:lang w:val="en-US"/>
        </w:rPr>
        <w:t xml:space="preserve">, </w:t>
      </w:r>
      <w:r w:rsidRPr="00521C37">
        <w:rPr>
          <w:b/>
          <w:bCs/>
          <w:color w:val="000000"/>
          <w:u w:val="single"/>
          <w:lang w:val="en-US"/>
        </w:rPr>
        <w:t>3AT, 5AT</w:t>
      </w:r>
      <w:r w:rsidR="006B41D4" w:rsidRPr="00521C37">
        <w:rPr>
          <w:b/>
          <w:bCs/>
          <w:color w:val="000000"/>
          <w:u w:val="single"/>
          <w:lang w:val="en-US"/>
        </w:rPr>
        <w:t xml:space="preserve"> </w:t>
      </w:r>
    </w:p>
    <w:p w14:paraId="501E34AE" w14:textId="7C535EA3" w:rsidR="008856E9" w:rsidRPr="009332C1" w:rsidRDefault="008856E9" w:rsidP="008856E9">
      <w:pPr>
        <w:jc w:val="right"/>
        <w:rPr>
          <w:b/>
          <w:lang w:val="en-US"/>
        </w:rPr>
      </w:pPr>
      <w:r w:rsidRPr="009332C1">
        <w:rPr>
          <w:b/>
          <w:lang w:val="en-US"/>
        </w:rPr>
        <w:t xml:space="preserve">ISISS “G. B. </w:t>
      </w:r>
      <w:proofErr w:type="spellStart"/>
      <w:r w:rsidRPr="009332C1">
        <w:rPr>
          <w:b/>
          <w:lang w:val="en-US"/>
        </w:rPr>
        <w:t>Novelli</w:t>
      </w:r>
      <w:proofErr w:type="spellEnd"/>
      <w:r w:rsidRPr="009332C1">
        <w:rPr>
          <w:b/>
          <w:lang w:val="en-US"/>
        </w:rPr>
        <w:t xml:space="preserve">” </w:t>
      </w:r>
    </w:p>
    <w:p w14:paraId="3E17416E" w14:textId="4BC917F5" w:rsidR="008856E9" w:rsidRPr="00122EC4" w:rsidRDefault="008856E9" w:rsidP="00777A3B">
      <w:pPr>
        <w:jc w:val="right"/>
        <w:rPr>
          <w:b/>
        </w:rPr>
      </w:pPr>
      <w:proofErr w:type="gramStart"/>
      <w:r w:rsidRPr="00122EC4">
        <w:rPr>
          <w:b/>
        </w:rPr>
        <w:t>di</w:t>
      </w:r>
      <w:proofErr w:type="gramEnd"/>
      <w:r w:rsidRPr="00122EC4">
        <w:rPr>
          <w:b/>
        </w:rPr>
        <w:t xml:space="preserve"> Marcianise</w:t>
      </w:r>
      <w:r w:rsidR="00777A3B">
        <w:rPr>
          <w:b/>
        </w:rPr>
        <w:t xml:space="preserve"> </w:t>
      </w:r>
      <w:proofErr w:type="spellStart"/>
      <w:r w:rsidRPr="00122EC4">
        <w:rPr>
          <w:b/>
        </w:rPr>
        <w:t>a.s.</w:t>
      </w:r>
      <w:proofErr w:type="spellEnd"/>
      <w:r w:rsidRPr="00122EC4">
        <w:rPr>
          <w:b/>
        </w:rPr>
        <w:t xml:space="preserve"> 202</w:t>
      </w:r>
      <w:r w:rsidR="004644E1">
        <w:rPr>
          <w:b/>
        </w:rPr>
        <w:t>4</w:t>
      </w:r>
      <w:r w:rsidRPr="00122EC4">
        <w:rPr>
          <w:b/>
        </w:rPr>
        <w:t>/202</w:t>
      </w:r>
      <w:r w:rsidR="004644E1">
        <w:rPr>
          <w:b/>
        </w:rPr>
        <w:t>5</w:t>
      </w:r>
    </w:p>
    <w:p w14:paraId="1D35FEA4" w14:textId="77777777" w:rsidR="008856E9" w:rsidRPr="00122EC4" w:rsidRDefault="008856E9" w:rsidP="008856E9">
      <w:pPr>
        <w:jc w:val="right"/>
        <w:rPr>
          <w:b/>
        </w:rPr>
      </w:pPr>
    </w:p>
    <w:p w14:paraId="577BE9EE" w14:textId="082226D8" w:rsidR="008856E9" w:rsidRDefault="008856E9" w:rsidP="008856E9">
      <w:pPr>
        <w:jc w:val="center"/>
        <w:rPr>
          <w:b/>
        </w:rPr>
      </w:pPr>
      <w:r w:rsidRPr="00122EC4">
        <w:rPr>
          <w:b/>
        </w:rPr>
        <w:t xml:space="preserve">                                                                                                                </w:t>
      </w:r>
      <w:r>
        <w:rPr>
          <w:b/>
        </w:rPr>
        <w:t xml:space="preserve">                </w:t>
      </w:r>
      <w:r w:rsidRPr="00122EC4">
        <w:rPr>
          <w:b/>
        </w:rPr>
        <w:t xml:space="preserve"> </w:t>
      </w:r>
      <w:r>
        <w:rPr>
          <w:b/>
        </w:rPr>
        <w:t xml:space="preserve">         </w:t>
      </w:r>
      <w:r w:rsidRPr="00122EC4">
        <w:rPr>
          <w:b/>
        </w:rPr>
        <w:t xml:space="preserve">Alla DSGA </w:t>
      </w:r>
    </w:p>
    <w:p w14:paraId="1D394C7F" w14:textId="77777777" w:rsidR="008856E9" w:rsidRDefault="008856E9" w:rsidP="008856E9">
      <w:pPr>
        <w:jc w:val="center"/>
        <w:rPr>
          <w:b/>
        </w:rPr>
      </w:pPr>
      <w:r>
        <w:rPr>
          <w:b/>
        </w:rPr>
        <w:t xml:space="preserve">                                                                                                                     Al sito web della scuola </w:t>
      </w:r>
      <w:r w:rsidRPr="00122EC4">
        <w:rPr>
          <w:b/>
        </w:rPr>
        <w:t xml:space="preserve">  </w:t>
      </w:r>
    </w:p>
    <w:p w14:paraId="3B769FB6" w14:textId="228612B4" w:rsidR="008856E9" w:rsidRDefault="00FA20DC" w:rsidP="00FA20DC">
      <w:pPr>
        <w:jc w:val="center"/>
        <w:rPr>
          <w:b/>
          <w:sz w:val="28"/>
          <w:szCs w:val="28"/>
        </w:rPr>
      </w:pPr>
      <w:r>
        <w:rPr>
          <w:b/>
          <w:sz w:val="28"/>
          <w:szCs w:val="28"/>
        </w:rPr>
        <w:t xml:space="preserve">Comunicazione n. </w:t>
      </w:r>
      <w:r w:rsidR="009332C1">
        <w:rPr>
          <w:b/>
          <w:sz w:val="28"/>
          <w:szCs w:val="28"/>
        </w:rPr>
        <w:t>35</w:t>
      </w:r>
    </w:p>
    <w:p w14:paraId="7900ABF2" w14:textId="77777777" w:rsidR="003F1AFD" w:rsidRPr="00122EC4" w:rsidRDefault="003F1AFD" w:rsidP="008856E9">
      <w:pPr>
        <w:jc w:val="center"/>
        <w:rPr>
          <w:b/>
          <w:sz w:val="28"/>
          <w:szCs w:val="28"/>
        </w:rPr>
      </w:pPr>
    </w:p>
    <w:p w14:paraId="50D9E38E" w14:textId="77777777" w:rsidR="008856E9" w:rsidRPr="00122EC4" w:rsidRDefault="008856E9" w:rsidP="008856E9">
      <w:pPr>
        <w:jc w:val="center"/>
        <w:rPr>
          <w:sz w:val="16"/>
          <w:szCs w:val="16"/>
        </w:rPr>
      </w:pPr>
      <w:r w:rsidRPr="00122EC4">
        <w:rPr>
          <w:sz w:val="22"/>
          <w:szCs w:val="22"/>
        </w:rPr>
        <w:t xml:space="preserve"> </w:t>
      </w:r>
    </w:p>
    <w:p w14:paraId="0CEEB15F" w14:textId="0B052FA8" w:rsidR="00FA20DC" w:rsidRPr="00FA20DC" w:rsidRDefault="008856E9" w:rsidP="003F1AFD">
      <w:pPr>
        <w:jc w:val="both"/>
        <w:rPr>
          <w:b/>
          <w:sz w:val="22"/>
          <w:szCs w:val="22"/>
        </w:rPr>
      </w:pPr>
      <w:r w:rsidRPr="00122EC4">
        <w:rPr>
          <w:b/>
          <w:sz w:val="22"/>
          <w:szCs w:val="22"/>
        </w:rPr>
        <w:t xml:space="preserve">OGGETTO: </w:t>
      </w:r>
      <w:r w:rsidR="00875100">
        <w:rPr>
          <w:b/>
          <w:sz w:val="22"/>
          <w:szCs w:val="22"/>
        </w:rPr>
        <w:t xml:space="preserve">Proroga dei tempi di svolgimento delle prove </w:t>
      </w:r>
      <w:proofErr w:type="gramStart"/>
      <w:r w:rsidR="00875100">
        <w:rPr>
          <w:b/>
          <w:sz w:val="22"/>
          <w:szCs w:val="22"/>
        </w:rPr>
        <w:t>di  recupero</w:t>
      </w:r>
      <w:proofErr w:type="gramEnd"/>
      <w:r w:rsidR="00875100">
        <w:rPr>
          <w:b/>
          <w:sz w:val="22"/>
          <w:szCs w:val="22"/>
        </w:rPr>
        <w:t xml:space="preserve"> </w:t>
      </w:r>
      <w:r>
        <w:rPr>
          <w:b/>
          <w:sz w:val="22"/>
          <w:szCs w:val="22"/>
        </w:rPr>
        <w:t>delle carenz</w:t>
      </w:r>
      <w:r w:rsidR="00314D82">
        <w:rPr>
          <w:b/>
          <w:sz w:val="22"/>
          <w:szCs w:val="22"/>
        </w:rPr>
        <w:t xml:space="preserve">e formative registrate in sede </w:t>
      </w:r>
      <w:r>
        <w:rPr>
          <w:b/>
          <w:sz w:val="22"/>
          <w:szCs w:val="22"/>
        </w:rPr>
        <w:t>di scrutini intermedi</w:t>
      </w:r>
      <w:r w:rsidRPr="00122EC4">
        <w:rPr>
          <w:b/>
          <w:sz w:val="22"/>
          <w:szCs w:val="22"/>
        </w:rPr>
        <w:t xml:space="preserve"> </w:t>
      </w:r>
      <w:r w:rsidR="0041084A">
        <w:rPr>
          <w:b/>
          <w:sz w:val="22"/>
          <w:szCs w:val="22"/>
        </w:rPr>
        <w:t>, per le sole classi in intestazione citate</w:t>
      </w:r>
      <w:r w:rsidRPr="00122EC4">
        <w:rPr>
          <w:b/>
          <w:sz w:val="22"/>
          <w:szCs w:val="22"/>
        </w:rPr>
        <w:t xml:space="preserve">- </w:t>
      </w:r>
      <w:r w:rsidRPr="00122EC4">
        <w:rPr>
          <w:b/>
        </w:rPr>
        <w:t>A.S. 202</w:t>
      </w:r>
      <w:r w:rsidR="004644E1">
        <w:rPr>
          <w:b/>
        </w:rPr>
        <w:t>4</w:t>
      </w:r>
      <w:r w:rsidRPr="00122EC4">
        <w:rPr>
          <w:b/>
        </w:rPr>
        <w:t>/202</w:t>
      </w:r>
      <w:r w:rsidR="004644E1">
        <w:rPr>
          <w:b/>
        </w:rPr>
        <w:t>5</w:t>
      </w:r>
    </w:p>
    <w:p w14:paraId="3C172E9A" w14:textId="77777777" w:rsidR="00FA20DC" w:rsidRDefault="00FA20DC" w:rsidP="003F1AFD">
      <w:pPr>
        <w:jc w:val="both"/>
        <w:rPr>
          <w:iCs/>
        </w:rPr>
      </w:pPr>
    </w:p>
    <w:p w14:paraId="6063A069" w14:textId="77777777" w:rsidR="00FA20DC" w:rsidRDefault="00FA20DC" w:rsidP="003F1AFD">
      <w:pPr>
        <w:jc w:val="both"/>
        <w:rPr>
          <w:iCs/>
        </w:rPr>
      </w:pPr>
    </w:p>
    <w:p w14:paraId="32C40671" w14:textId="66C9244D" w:rsidR="003F1AFD" w:rsidRDefault="003F1AFD" w:rsidP="003F1AFD">
      <w:pPr>
        <w:jc w:val="both"/>
        <w:rPr>
          <w:bCs/>
        </w:rPr>
      </w:pPr>
      <w:r w:rsidRPr="00412AA0">
        <w:rPr>
          <w:iCs/>
        </w:rPr>
        <w:t xml:space="preserve">Per motivi </w:t>
      </w:r>
      <w:r w:rsidRPr="000D0C4B">
        <w:rPr>
          <w:bCs/>
          <w:color w:val="000000"/>
        </w:rPr>
        <w:t>organizzativi derivanti d</w:t>
      </w:r>
      <w:r w:rsidRPr="000D0C4B">
        <w:rPr>
          <w:bCs/>
        </w:rPr>
        <w:t>al</w:t>
      </w:r>
      <w:r w:rsidRPr="00034321">
        <w:rPr>
          <w:bCs/>
        </w:rPr>
        <w:t xml:space="preserve"> progetto “IL PROSSIMO FUTURO E’ OLTRE FRONTIERA”</w:t>
      </w:r>
      <w:r>
        <w:rPr>
          <w:bCs/>
        </w:rPr>
        <w:t xml:space="preserve"> che vede il coinvolgimento di allievi destinatari di recuperi   e considerata l’assenza giustificata di alcuni docenti, sostituiti da altri che dunque dovranno effettuare per gli studenti interessati le prove di verifica programmate, relative alle carenze formative registrate in seno agli scrutini del 1° quadrimestre, per consentire a detti  docenti un tempo adeguato per svolgere le predette attività   di recupero e le relative prove</w:t>
      </w:r>
      <w:r w:rsidR="004573A7">
        <w:rPr>
          <w:bCs/>
        </w:rPr>
        <w:t xml:space="preserve"> di verifica </w:t>
      </w:r>
      <w:r>
        <w:rPr>
          <w:bCs/>
        </w:rPr>
        <w:t xml:space="preserve">, </w:t>
      </w:r>
    </w:p>
    <w:p w14:paraId="27EDE8B5" w14:textId="2ABD48A3" w:rsidR="003F1AFD" w:rsidRDefault="003F1AFD" w:rsidP="003F1AFD">
      <w:pPr>
        <w:jc w:val="both"/>
        <w:rPr>
          <w:bCs/>
          <w:color w:val="000000"/>
          <w:u w:val="single"/>
        </w:rPr>
      </w:pPr>
    </w:p>
    <w:p w14:paraId="08F6B19A" w14:textId="0A2106A5" w:rsidR="00B85229" w:rsidRDefault="003F1AFD" w:rsidP="00BE6CA0">
      <w:pPr>
        <w:jc w:val="both"/>
        <w:rPr>
          <w:kern w:val="36"/>
        </w:rPr>
      </w:pPr>
      <w:proofErr w:type="gramStart"/>
      <w:r>
        <w:rPr>
          <w:bCs/>
        </w:rPr>
        <w:t>si</w:t>
      </w:r>
      <w:proofErr w:type="gramEnd"/>
      <w:r>
        <w:rPr>
          <w:bCs/>
        </w:rPr>
        <w:t xml:space="preserve"> </w:t>
      </w:r>
      <w:r w:rsidR="00412AA0">
        <w:rPr>
          <w:bCs/>
        </w:rPr>
        <w:t xml:space="preserve">comunica che </w:t>
      </w:r>
      <w:r w:rsidR="00875100">
        <w:rPr>
          <w:bCs/>
        </w:rPr>
        <w:t xml:space="preserve"> </w:t>
      </w:r>
      <w:r w:rsidR="00875100">
        <w:rPr>
          <w:b/>
          <w:bCs/>
          <w:color w:val="000000"/>
          <w:u w:val="single"/>
        </w:rPr>
        <w:t>p</w:t>
      </w:r>
      <w:r w:rsidR="00B85229" w:rsidRPr="00FA20DC">
        <w:rPr>
          <w:b/>
          <w:bCs/>
          <w:color w:val="000000"/>
          <w:u w:val="single"/>
        </w:rPr>
        <w:t>er le</w:t>
      </w:r>
      <w:r w:rsidRPr="00FA20DC">
        <w:rPr>
          <w:b/>
          <w:bCs/>
          <w:color w:val="000000"/>
          <w:u w:val="single"/>
        </w:rPr>
        <w:t xml:space="preserve"> SOLE  CLASSI</w:t>
      </w:r>
      <w:r w:rsidRPr="004573A7">
        <w:rPr>
          <w:bCs/>
          <w:color w:val="000000"/>
          <w:u w:val="single"/>
        </w:rPr>
        <w:t xml:space="preserve">  1AL, 2AL</w:t>
      </w:r>
      <w:r w:rsidR="00412AA0" w:rsidRPr="004573A7">
        <w:rPr>
          <w:bCs/>
          <w:color w:val="000000"/>
          <w:u w:val="single"/>
        </w:rPr>
        <w:t xml:space="preserve">, 1Au, 2Au, 1Bu, 1Aeg, 2Aeg, 3Aeg, </w:t>
      </w:r>
      <w:r w:rsidR="00B201C0" w:rsidRPr="004573A7">
        <w:rPr>
          <w:bCs/>
          <w:color w:val="000000"/>
          <w:u w:val="single"/>
        </w:rPr>
        <w:t xml:space="preserve">3Beg, 4Beg, </w:t>
      </w:r>
      <w:r w:rsidR="00412AA0" w:rsidRPr="004573A7">
        <w:rPr>
          <w:bCs/>
          <w:color w:val="000000"/>
          <w:u w:val="single"/>
        </w:rPr>
        <w:t xml:space="preserve">1Ceg, 2Ceg, </w:t>
      </w:r>
      <w:r w:rsidR="00777706" w:rsidRPr="004573A7">
        <w:rPr>
          <w:bCs/>
          <w:color w:val="000000"/>
          <w:u w:val="single"/>
        </w:rPr>
        <w:t>3Ceg, 4Ceg, 5Ceg, 5Beg</w:t>
      </w:r>
      <w:r w:rsidR="00B201C0" w:rsidRPr="004573A7">
        <w:rPr>
          <w:bCs/>
          <w:color w:val="000000"/>
          <w:u w:val="single"/>
        </w:rPr>
        <w:t xml:space="preserve">, 2Bm, </w:t>
      </w:r>
      <w:r w:rsidR="00777706" w:rsidRPr="004573A7">
        <w:rPr>
          <w:bCs/>
          <w:color w:val="000000"/>
          <w:u w:val="single"/>
        </w:rPr>
        <w:t xml:space="preserve">4Bm, </w:t>
      </w:r>
      <w:r w:rsidR="00412AA0" w:rsidRPr="004573A7">
        <w:rPr>
          <w:bCs/>
          <w:color w:val="000000"/>
          <w:u w:val="single"/>
        </w:rPr>
        <w:t xml:space="preserve">1At, </w:t>
      </w:r>
      <w:r w:rsidR="00B201C0" w:rsidRPr="004573A7">
        <w:rPr>
          <w:bCs/>
          <w:color w:val="000000"/>
          <w:u w:val="single"/>
        </w:rPr>
        <w:t>3At, 5At, 5Deg</w:t>
      </w:r>
      <w:r w:rsidR="00875100">
        <w:rPr>
          <w:bCs/>
          <w:color w:val="000000"/>
          <w:u w:val="single"/>
        </w:rPr>
        <w:t xml:space="preserve">, sono prorogati i tempi di svolgimento delle prove di recupero ovvero la </w:t>
      </w:r>
      <w:r w:rsidR="00875100">
        <w:rPr>
          <w:kern w:val="36"/>
        </w:rPr>
        <w:t xml:space="preserve">Somministrazione delle </w:t>
      </w:r>
      <w:r w:rsidR="00875100" w:rsidRPr="000D0C4B">
        <w:rPr>
          <w:kern w:val="36"/>
        </w:rPr>
        <w:t xml:space="preserve">prove di recupero relative alle carenze formative registrate in seno agli scrutini del 1° quadrimestre </w:t>
      </w:r>
      <w:proofErr w:type="spellStart"/>
      <w:r w:rsidR="00875100" w:rsidRPr="000D0C4B">
        <w:rPr>
          <w:kern w:val="36"/>
        </w:rPr>
        <w:t>a.s.</w:t>
      </w:r>
      <w:proofErr w:type="spellEnd"/>
      <w:r w:rsidR="00875100" w:rsidRPr="000D0C4B">
        <w:rPr>
          <w:kern w:val="36"/>
        </w:rPr>
        <w:t xml:space="preserve"> 2024/2025</w:t>
      </w:r>
      <w:r w:rsidR="00875100">
        <w:rPr>
          <w:kern w:val="36"/>
        </w:rPr>
        <w:t xml:space="preserve"> avverrà  entro il giorno Lunedì 7 Aprile 2025.</w:t>
      </w:r>
    </w:p>
    <w:p w14:paraId="0F71BA36" w14:textId="7A3C50BC" w:rsidR="00875100" w:rsidRPr="00875100" w:rsidRDefault="00875100" w:rsidP="00BE6CA0">
      <w:pPr>
        <w:jc w:val="both"/>
        <w:rPr>
          <w:bCs/>
        </w:rPr>
      </w:pPr>
      <w:r>
        <w:rPr>
          <w:b/>
          <w:bCs/>
        </w:rPr>
        <w:t xml:space="preserve">Entro il giorno Sabato 12 Aprile 2025 le famiglie degli studenti delle classi in intestazione citate, riceveranno tramite il registro elettronico Argo </w:t>
      </w:r>
      <w:r>
        <w:t>le Comunicazioni alle famiglie degli studenti interessati in ordine agli Esiti dei recuperi</w:t>
      </w:r>
    </w:p>
    <w:p w14:paraId="41B3AEB0" w14:textId="77777777" w:rsidR="00FA20DC" w:rsidRDefault="00FA20DC" w:rsidP="00BE6CA0">
      <w:pPr>
        <w:jc w:val="both"/>
        <w:rPr>
          <w:bCs/>
          <w:color w:val="000000"/>
          <w:u w:val="single"/>
        </w:rPr>
      </w:pPr>
    </w:p>
    <w:p w14:paraId="25416ECE" w14:textId="77777777" w:rsidR="00FA20DC" w:rsidRDefault="00FA20DC" w:rsidP="00BE6CA0">
      <w:pPr>
        <w:jc w:val="both"/>
        <w:rPr>
          <w:bCs/>
          <w:color w:val="000000"/>
          <w:u w:val="single"/>
        </w:rPr>
      </w:pPr>
    </w:p>
    <w:p w14:paraId="424CB587" w14:textId="44095799" w:rsidR="00820940" w:rsidRDefault="00820940" w:rsidP="00820940">
      <w:pPr>
        <w:jc w:val="both"/>
      </w:pPr>
    </w:p>
    <w:p w14:paraId="5191ED9C" w14:textId="77777777" w:rsidR="00FA20DC" w:rsidRDefault="00FA20DC" w:rsidP="00B26876">
      <w:pPr>
        <w:rPr>
          <w:b/>
        </w:rPr>
      </w:pPr>
    </w:p>
    <w:p w14:paraId="0E5F063C" w14:textId="3B70C865" w:rsidR="00B26876" w:rsidRDefault="00B26876" w:rsidP="00B26876">
      <w:r>
        <w:t xml:space="preserve">Marcianise, </w:t>
      </w:r>
      <w:r w:rsidR="00306B0E">
        <w:t>13/03/2025</w:t>
      </w:r>
      <w:r>
        <w:t xml:space="preserve">                                                              IL DIRIGENTE SCOLASTICO</w:t>
      </w:r>
    </w:p>
    <w:p w14:paraId="6E7EEAA9" w14:textId="77777777" w:rsidR="00B26876" w:rsidRDefault="00B26876" w:rsidP="00B26876">
      <w:r>
        <w:t xml:space="preserve">                                                                                                              Prof.ssa Emma Marchitto</w:t>
      </w:r>
    </w:p>
    <w:p w14:paraId="4837581F" w14:textId="77777777" w:rsidR="00780C02" w:rsidRDefault="00780C02" w:rsidP="00780C02">
      <w:pPr>
        <w:jc w:val="both"/>
        <w:rPr>
          <w:b/>
          <w:bCs/>
        </w:rPr>
      </w:pPr>
    </w:p>
    <w:sectPr w:rsidR="00780C0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14D53"/>
    <w:multiLevelType w:val="hybridMultilevel"/>
    <w:tmpl w:val="904A056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EAD2CE1"/>
    <w:multiLevelType w:val="hybridMultilevel"/>
    <w:tmpl w:val="D226B0E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43222EB7"/>
    <w:multiLevelType w:val="hybridMultilevel"/>
    <w:tmpl w:val="AFEA2C4E"/>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44302C15"/>
    <w:multiLevelType w:val="hybridMultilevel"/>
    <w:tmpl w:val="C59C8120"/>
    <w:lvl w:ilvl="0" w:tplc="04100001">
      <w:start w:val="1"/>
      <w:numFmt w:val="bullet"/>
      <w:lvlText w:val=""/>
      <w:lvlJc w:val="left"/>
      <w:pPr>
        <w:ind w:left="2340" w:hanging="360"/>
      </w:pPr>
      <w:rPr>
        <w:rFonts w:ascii="Symbol" w:hAnsi="Symbol" w:hint="default"/>
      </w:rPr>
    </w:lvl>
    <w:lvl w:ilvl="1" w:tplc="04100003" w:tentative="1">
      <w:start w:val="1"/>
      <w:numFmt w:val="bullet"/>
      <w:lvlText w:val="o"/>
      <w:lvlJc w:val="left"/>
      <w:pPr>
        <w:ind w:left="3060" w:hanging="360"/>
      </w:pPr>
      <w:rPr>
        <w:rFonts w:ascii="Courier New" w:hAnsi="Courier New" w:cs="Courier New" w:hint="default"/>
      </w:rPr>
    </w:lvl>
    <w:lvl w:ilvl="2" w:tplc="04100005" w:tentative="1">
      <w:start w:val="1"/>
      <w:numFmt w:val="bullet"/>
      <w:lvlText w:val=""/>
      <w:lvlJc w:val="left"/>
      <w:pPr>
        <w:ind w:left="3780" w:hanging="360"/>
      </w:pPr>
      <w:rPr>
        <w:rFonts w:ascii="Wingdings" w:hAnsi="Wingdings" w:hint="default"/>
      </w:rPr>
    </w:lvl>
    <w:lvl w:ilvl="3" w:tplc="04100001" w:tentative="1">
      <w:start w:val="1"/>
      <w:numFmt w:val="bullet"/>
      <w:lvlText w:val=""/>
      <w:lvlJc w:val="left"/>
      <w:pPr>
        <w:ind w:left="4500" w:hanging="360"/>
      </w:pPr>
      <w:rPr>
        <w:rFonts w:ascii="Symbol" w:hAnsi="Symbol" w:hint="default"/>
      </w:rPr>
    </w:lvl>
    <w:lvl w:ilvl="4" w:tplc="04100003" w:tentative="1">
      <w:start w:val="1"/>
      <w:numFmt w:val="bullet"/>
      <w:lvlText w:val="o"/>
      <w:lvlJc w:val="left"/>
      <w:pPr>
        <w:ind w:left="5220" w:hanging="360"/>
      </w:pPr>
      <w:rPr>
        <w:rFonts w:ascii="Courier New" w:hAnsi="Courier New" w:cs="Courier New" w:hint="default"/>
      </w:rPr>
    </w:lvl>
    <w:lvl w:ilvl="5" w:tplc="04100005" w:tentative="1">
      <w:start w:val="1"/>
      <w:numFmt w:val="bullet"/>
      <w:lvlText w:val=""/>
      <w:lvlJc w:val="left"/>
      <w:pPr>
        <w:ind w:left="5940" w:hanging="360"/>
      </w:pPr>
      <w:rPr>
        <w:rFonts w:ascii="Wingdings" w:hAnsi="Wingdings" w:hint="default"/>
      </w:rPr>
    </w:lvl>
    <w:lvl w:ilvl="6" w:tplc="04100001" w:tentative="1">
      <w:start w:val="1"/>
      <w:numFmt w:val="bullet"/>
      <w:lvlText w:val=""/>
      <w:lvlJc w:val="left"/>
      <w:pPr>
        <w:ind w:left="6660" w:hanging="360"/>
      </w:pPr>
      <w:rPr>
        <w:rFonts w:ascii="Symbol" w:hAnsi="Symbol" w:hint="default"/>
      </w:rPr>
    </w:lvl>
    <w:lvl w:ilvl="7" w:tplc="04100003" w:tentative="1">
      <w:start w:val="1"/>
      <w:numFmt w:val="bullet"/>
      <w:lvlText w:val="o"/>
      <w:lvlJc w:val="left"/>
      <w:pPr>
        <w:ind w:left="7380" w:hanging="360"/>
      </w:pPr>
      <w:rPr>
        <w:rFonts w:ascii="Courier New" w:hAnsi="Courier New" w:cs="Courier New" w:hint="default"/>
      </w:rPr>
    </w:lvl>
    <w:lvl w:ilvl="8" w:tplc="04100005" w:tentative="1">
      <w:start w:val="1"/>
      <w:numFmt w:val="bullet"/>
      <w:lvlText w:val=""/>
      <w:lvlJc w:val="left"/>
      <w:pPr>
        <w:ind w:left="8100" w:hanging="360"/>
      </w:pPr>
      <w:rPr>
        <w:rFonts w:ascii="Wingdings" w:hAnsi="Wingdings" w:hint="default"/>
      </w:rPr>
    </w:lvl>
  </w:abstractNum>
  <w:abstractNum w:abstractNumId="4">
    <w:nsid w:val="45D0788B"/>
    <w:multiLevelType w:val="hybridMultilevel"/>
    <w:tmpl w:val="E7506A3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5A05495A"/>
    <w:multiLevelType w:val="hybridMultilevel"/>
    <w:tmpl w:val="6A2A56F6"/>
    <w:lvl w:ilvl="0" w:tplc="04100001">
      <w:start w:val="1"/>
      <w:numFmt w:val="bullet"/>
      <w:lvlText w:val=""/>
      <w:lvlJc w:val="left"/>
      <w:pPr>
        <w:ind w:left="1418" w:hanging="360"/>
      </w:pPr>
      <w:rPr>
        <w:rFonts w:ascii="Symbol" w:hAnsi="Symbol" w:hint="default"/>
      </w:rPr>
    </w:lvl>
    <w:lvl w:ilvl="1" w:tplc="04100003" w:tentative="1">
      <w:start w:val="1"/>
      <w:numFmt w:val="bullet"/>
      <w:lvlText w:val="o"/>
      <w:lvlJc w:val="left"/>
      <w:pPr>
        <w:ind w:left="2138" w:hanging="360"/>
      </w:pPr>
      <w:rPr>
        <w:rFonts w:ascii="Courier New" w:hAnsi="Courier New" w:cs="Courier New" w:hint="default"/>
      </w:rPr>
    </w:lvl>
    <w:lvl w:ilvl="2" w:tplc="04100005" w:tentative="1">
      <w:start w:val="1"/>
      <w:numFmt w:val="bullet"/>
      <w:lvlText w:val=""/>
      <w:lvlJc w:val="left"/>
      <w:pPr>
        <w:ind w:left="2858" w:hanging="360"/>
      </w:pPr>
      <w:rPr>
        <w:rFonts w:ascii="Wingdings" w:hAnsi="Wingdings" w:hint="default"/>
      </w:rPr>
    </w:lvl>
    <w:lvl w:ilvl="3" w:tplc="04100001" w:tentative="1">
      <w:start w:val="1"/>
      <w:numFmt w:val="bullet"/>
      <w:lvlText w:val=""/>
      <w:lvlJc w:val="left"/>
      <w:pPr>
        <w:ind w:left="3578" w:hanging="360"/>
      </w:pPr>
      <w:rPr>
        <w:rFonts w:ascii="Symbol" w:hAnsi="Symbol" w:hint="default"/>
      </w:rPr>
    </w:lvl>
    <w:lvl w:ilvl="4" w:tplc="04100003" w:tentative="1">
      <w:start w:val="1"/>
      <w:numFmt w:val="bullet"/>
      <w:lvlText w:val="o"/>
      <w:lvlJc w:val="left"/>
      <w:pPr>
        <w:ind w:left="4298" w:hanging="360"/>
      </w:pPr>
      <w:rPr>
        <w:rFonts w:ascii="Courier New" w:hAnsi="Courier New" w:cs="Courier New" w:hint="default"/>
      </w:rPr>
    </w:lvl>
    <w:lvl w:ilvl="5" w:tplc="04100005" w:tentative="1">
      <w:start w:val="1"/>
      <w:numFmt w:val="bullet"/>
      <w:lvlText w:val=""/>
      <w:lvlJc w:val="left"/>
      <w:pPr>
        <w:ind w:left="5018" w:hanging="360"/>
      </w:pPr>
      <w:rPr>
        <w:rFonts w:ascii="Wingdings" w:hAnsi="Wingdings" w:hint="default"/>
      </w:rPr>
    </w:lvl>
    <w:lvl w:ilvl="6" w:tplc="04100001" w:tentative="1">
      <w:start w:val="1"/>
      <w:numFmt w:val="bullet"/>
      <w:lvlText w:val=""/>
      <w:lvlJc w:val="left"/>
      <w:pPr>
        <w:ind w:left="5738" w:hanging="360"/>
      </w:pPr>
      <w:rPr>
        <w:rFonts w:ascii="Symbol" w:hAnsi="Symbol" w:hint="default"/>
      </w:rPr>
    </w:lvl>
    <w:lvl w:ilvl="7" w:tplc="04100003" w:tentative="1">
      <w:start w:val="1"/>
      <w:numFmt w:val="bullet"/>
      <w:lvlText w:val="o"/>
      <w:lvlJc w:val="left"/>
      <w:pPr>
        <w:ind w:left="6458" w:hanging="360"/>
      </w:pPr>
      <w:rPr>
        <w:rFonts w:ascii="Courier New" w:hAnsi="Courier New" w:cs="Courier New" w:hint="default"/>
      </w:rPr>
    </w:lvl>
    <w:lvl w:ilvl="8" w:tplc="04100005" w:tentative="1">
      <w:start w:val="1"/>
      <w:numFmt w:val="bullet"/>
      <w:lvlText w:val=""/>
      <w:lvlJc w:val="left"/>
      <w:pPr>
        <w:ind w:left="7178" w:hanging="360"/>
      </w:pPr>
      <w:rPr>
        <w:rFonts w:ascii="Wingdings" w:hAnsi="Wingdings" w:hint="default"/>
      </w:rPr>
    </w:lvl>
  </w:abstractNum>
  <w:num w:numId="1">
    <w:abstractNumId w:val="3"/>
  </w:num>
  <w:num w:numId="2">
    <w:abstractNumId w:val="5"/>
  </w:num>
  <w:num w:numId="3">
    <w:abstractNumId w:val="2"/>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6E9"/>
    <w:rsid w:val="00017A37"/>
    <w:rsid w:val="000307EF"/>
    <w:rsid w:val="00030B30"/>
    <w:rsid w:val="00034321"/>
    <w:rsid w:val="00045E3B"/>
    <w:rsid w:val="00085A75"/>
    <w:rsid w:val="000946A0"/>
    <w:rsid w:val="00096014"/>
    <w:rsid w:val="000C0357"/>
    <w:rsid w:val="000D03DC"/>
    <w:rsid w:val="000D0C4B"/>
    <w:rsid w:val="000D12FC"/>
    <w:rsid w:val="000D23A9"/>
    <w:rsid w:val="000E4D0D"/>
    <w:rsid w:val="00106415"/>
    <w:rsid w:val="00122817"/>
    <w:rsid w:val="0014488D"/>
    <w:rsid w:val="00150636"/>
    <w:rsid w:val="00157C75"/>
    <w:rsid w:val="00161CC5"/>
    <w:rsid w:val="00167E5A"/>
    <w:rsid w:val="00171996"/>
    <w:rsid w:val="00176EC2"/>
    <w:rsid w:val="00177959"/>
    <w:rsid w:val="0018531B"/>
    <w:rsid w:val="00185AAB"/>
    <w:rsid w:val="001B7E33"/>
    <w:rsid w:val="001E73E3"/>
    <w:rsid w:val="001F21EC"/>
    <w:rsid w:val="001F7023"/>
    <w:rsid w:val="00202BD6"/>
    <w:rsid w:val="00213A5D"/>
    <w:rsid w:val="00215736"/>
    <w:rsid w:val="002164B3"/>
    <w:rsid w:val="00232A4F"/>
    <w:rsid w:val="00234DD3"/>
    <w:rsid w:val="002747F2"/>
    <w:rsid w:val="002B3777"/>
    <w:rsid w:val="002B4D19"/>
    <w:rsid w:val="002D2610"/>
    <w:rsid w:val="002E5939"/>
    <w:rsid w:val="002F7584"/>
    <w:rsid w:val="00306B0E"/>
    <w:rsid w:val="00314D82"/>
    <w:rsid w:val="00321267"/>
    <w:rsid w:val="003817F8"/>
    <w:rsid w:val="003A750E"/>
    <w:rsid w:val="003E74B2"/>
    <w:rsid w:val="003F1AFD"/>
    <w:rsid w:val="003F5435"/>
    <w:rsid w:val="0041084A"/>
    <w:rsid w:val="00412AA0"/>
    <w:rsid w:val="00434121"/>
    <w:rsid w:val="004573A7"/>
    <w:rsid w:val="004644E1"/>
    <w:rsid w:val="00494C9E"/>
    <w:rsid w:val="004B71E0"/>
    <w:rsid w:val="004D5339"/>
    <w:rsid w:val="004D6E61"/>
    <w:rsid w:val="00514382"/>
    <w:rsid w:val="00521C37"/>
    <w:rsid w:val="005460DB"/>
    <w:rsid w:val="00583D32"/>
    <w:rsid w:val="005C2CE7"/>
    <w:rsid w:val="005F40C6"/>
    <w:rsid w:val="006050F4"/>
    <w:rsid w:val="006211C5"/>
    <w:rsid w:val="00627C30"/>
    <w:rsid w:val="00662457"/>
    <w:rsid w:val="00666F7B"/>
    <w:rsid w:val="00690843"/>
    <w:rsid w:val="00692901"/>
    <w:rsid w:val="006A369F"/>
    <w:rsid w:val="006B41D4"/>
    <w:rsid w:val="006E265F"/>
    <w:rsid w:val="00756092"/>
    <w:rsid w:val="007665BD"/>
    <w:rsid w:val="00777706"/>
    <w:rsid w:val="00777A3B"/>
    <w:rsid w:val="00780C02"/>
    <w:rsid w:val="00781CB2"/>
    <w:rsid w:val="00786F81"/>
    <w:rsid w:val="007B508B"/>
    <w:rsid w:val="007D1BED"/>
    <w:rsid w:val="007D5561"/>
    <w:rsid w:val="00803F1C"/>
    <w:rsid w:val="00820940"/>
    <w:rsid w:val="0084618C"/>
    <w:rsid w:val="00846B8E"/>
    <w:rsid w:val="0084788A"/>
    <w:rsid w:val="008605E4"/>
    <w:rsid w:val="00872356"/>
    <w:rsid w:val="00875100"/>
    <w:rsid w:val="008856E9"/>
    <w:rsid w:val="009145B0"/>
    <w:rsid w:val="009332C1"/>
    <w:rsid w:val="00994FCA"/>
    <w:rsid w:val="009B7D81"/>
    <w:rsid w:val="009E15F4"/>
    <w:rsid w:val="009E25D9"/>
    <w:rsid w:val="00A06E10"/>
    <w:rsid w:val="00A16626"/>
    <w:rsid w:val="00AB0A92"/>
    <w:rsid w:val="00AB7490"/>
    <w:rsid w:val="00AD590E"/>
    <w:rsid w:val="00AF7E6E"/>
    <w:rsid w:val="00B0699E"/>
    <w:rsid w:val="00B201C0"/>
    <w:rsid w:val="00B26876"/>
    <w:rsid w:val="00B30AB1"/>
    <w:rsid w:val="00B50DEF"/>
    <w:rsid w:val="00B51597"/>
    <w:rsid w:val="00B55222"/>
    <w:rsid w:val="00B66A4D"/>
    <w:rsid w:val="00B67B9A"/>
    <w:rsid w:val="00B70188"/>
    <w:rsid w:val="00B85229"/>
    <w:rsid w:val="00BA5BD1"/>
    <w:rsid w:val="00BC1E44"/>
    <w:rsid w:val="00BE0AAB"/>
    <w:rsid w:val="00BE6CA0"/>
    <w:rsid w:val="00BF1748"/>
    <w:rsid w:val="00C02ED3"/>
    <w:rsid w:val="00C23E16"/>
    <w:rsid w:val="00C81983"/>
    <w:rsid w:val="00CA5B7D"/>
    <w:rsid w:val="00CB3BAC"/>
    <w:rsid w:val="00CB3D80"/>
    <w:rsid w:val="00CB72A0"/>
    <w:rsid w:val="00CC325E"/>
    <w:rsid w:val="00CC6ABC"/>
    <w:rsid w:val="00D1347E"/>
    <w:rsid w:val="00D32520"/>
    <w:rsid w:val="00D51F80"/>
    <w:rsid w:val="00DB26A7"/>
    <w:rsid w:val="00DB3B79"/>
    <w:rsid w:val="00DB65C2"/>
    <w:rsid w:val="00DC4EDF"/>
    <w:rsid w:val="00DD001D"/>
    <w:rsid w:val="00DE4101"/>
    <w:rsid w:val="00E2430A"/>
    <w:rsid w:val="00E550E3"/>
    <w:rsid w:val="00E61B43"/>
    <w:rsid w:val="00E72A6E"/>
    <w:rsid w:val="00E87B07"/>
    <w:rsid w:val="00E953E3"/>
    <w:rsid w:val="00EA3D9D"/>
    <w:rsid w:val="00EB7EB1"/>
    <w:rsid w:val="00EC3489"/>
    <w:rsid w:val="00ED5AA8"/>
    <w:rsid w:val="00F0209D"/>
    <w:rsid w:val="00F111FF"/>
    <w:rsid w:val="00F41A01"/>
    <w:rsid w:val="00F731FA"/>
    <w:rsid w:val="00FA20DC"/>
    <w:rsid w:val="00FB1873"/>
    <w:rsid w:val="00FD14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D908B"/>
  <w15:chartTrackingRefBased/>
  <w15:docId w15:val="{86E8E158-DD12-44BC-8104-3C66352BD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856E9"/>
    <w:pPr>
      <w:spacing w:after="0" w:line="240" w:lineRule="auto"/>
    </w:pPr>
    <w:rPr>
      <w:rFonts w:ascii="Times New Roman" w:eastAsia="Times New Roman" w:hAnsi="Times New Roman" w:cs="Times New Roman"/>
      <w:kern w:val="0"/>
      <w:sz w:val="24"/>
      <w:szCs w:val="24"/>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15736"/>
    <w:pPr>
      <w:ind w:left="708"/>
    </w:pPr>
  </w:style>
  <w:style w:type="paragraph" w:styleId="Testofumetto">
    <w:name w:val="Balloon Text"/>
    <w:basedOn w:val="Normale"/>
    <w:link w:val="TestofumettoCarattere"/>
    <w:uiPriority w:val="99"/>
    <w:semiHidden/>
    <w:unhideWhenUsed/>
    <w:rsid w:val="00106415"/>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06415"/>
    <w:rPr>
      <w:rFonts w:ascii="Segoe UI" w:eastAsia="Times New Roman" w:hAnsi="Segoe UI" w:cs="Segoe UI"/>
      <w:kern w:val="0"/>
      <w:sz w:val="18"/>
      <w:szCs w:val="18"/>
      <w:lang w:eastAsia="it-IT"/>
      <w14:ligatures w14:val="none"/>
    </w:rPr>
  </w:style>
  <w:style w:type="table" w:styleId="Grigliatabella">
    <w:name w:val="Table Grid"/>
    <w:basedOn w:val="Tabellanormale"/>
    <w:uiPriority w:val="39"/>
    <w:rsid w:val="00B852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edu.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512</Words>
  <Characters>2920</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M.</dc:creator>
  <cp:keywords/>
  <dc:description/>
  <cp:lastModifiedBy>Giulio Raucci</cp:lastModifiedBy>
  <cp:revision>21</cp:revision>
  <cp:lastPrinted>2025-03-11T10:42:00Z</cp:lastPrinted>
  <dcterms:created xsi:type="dcterms:W3CDTF">2025-03-13T08:28:00Z</dcterms:created>
  <dcterms:modified xsi:type="dcterms:W3CDTF">2025-03-13T10:49:00Z</dcterms:modified>
</cp:coreProperties>
</file>