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838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A10278" w:rsidRPr="00BF65B8" w14:paraId="261D9AE0" w14:textId="77777777" w:rsidTr="00A10278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10D8F" w14:textId="77777777" w:rsidR="00A10278" w:rsidRPr="00BF65B8" w:rsidRDefault="00A10278" w:rsidP="00A10278">
            <w:pPr>
              <w:suppressAutoHyphens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bookmarkStart w:id="0" w:name="_GoBack"/>
            <w:bookmarkEnd w:id="0"/>
            <w:r w:rsidRPr="00BF65B8">
              <w:rPr>
                <w:rFonts w:eastAsia="Calibri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8CB4B9B" wp14:editId="0A20570C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C20763" w14:textId="77777777" w:rsidR="00A10278" w:rsidRPr="00CC3F4F" w:rsidRDefault="00A10278" w:rsidP="00A10278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EA20BAD" w14:textId="77777777" w:rsidR="00A10278" w:rsidRPr="00CC3F4F" w:rsidRDefault="00A10278" w:rsidP="00A10278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19A6B3DC" w14:textId="77777777" w:rsidR="00A10278" w:rsidRPr="00CC3F4F" w:rsidRDefault="00A10278" w:rsidP="00A10278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2B4EACE4" w14:textId="77777777" w:rsidR="00A10278" w:rsidRPr="00CC3F4F" w:rsidRDefault="00A10278" w:rsidP="00A10278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044B7E3C" w14:textId="77777777" w:rsidR="00A10278" w:rsidRPr="00CC3F4F" w:rsidRDefault="00A10278" w:rsidP="00A10278">
            <w:pPr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5F3685FF" w14:textId="77777777" w:rsidR="00A10278" w:rsidRPr="00CC3F4F" w:rsidRDefault="00A10278" w:rsidP="00A10278">
            <w:pPr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9BF60B0" w14:textId="77777777" w:rsidR="00A10278" w:rsidRPr="00CC3F4F" w:rsidRDefault="00A10278" w:rsidP="00A10278">
            <w:pPr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DED2863" w14:textId="77777777" w:rsidR="00A10278" w:rsidRPr="00CC3F4F" w:rsidRDefault="00A10278" w:rsidP="00A10278">
            <w:pPr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E333FC0" w14:textId="77777777" w:rsidR="00A10278" w:rsidRPr="00CC3F4F" w:rsidRDefault="00A10278" w:rsidP="00A10278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F215DCD" w14:textId="77777777" w:rsidR="00A10278" w:rsidRPr="00CC3F4F" w:rsidRDefault="00A10278" w:rsidP="00A10278">
            <w:pPr>
              <w:jc w:val="center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2E184C07" w14:textId="77777777" w:rsidR="00A10278" w:rsidRPr="00BF65B8" w:rsidRDefault="00A10278" w:rsidP="00A1027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CC3F4F">
              <w:rPr>
                <w:rFonts w:eastAsia="Calibri"/>
                <w:sz w:val="14"/>
                <w:szCs w:val="14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</w:rPr>
              <w:t> :</w:t>
            </w:r>
            <w:proofErr w:type="gramEnd"/>
            <w:r w:rsidRPr="00CC3F4F"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</w:rPr>
              <w:t xml:space="preserve">   </w:t>
            </w:r>
            <w:r w:rsidRPr="00711A16">
              <w:rPr>
                <w:rFonts w:eastAsia="Calibri"/>
                <w:sz w:val="14"/>
                <w:szCs w:val="14"/>
              </w:rPr>
              <w:t>Sito Web:</w:t>
            </w:r>
            <w:r w:rsidRPr="00711A16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711A16">
                <w:rPr>
                  <w:rFonts w:eastAsia="Calibri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29781D" w14:textId="77777777" w:rsidR="00A10278" w:rsidRPr="00BF65B8" w:rsidRDefault="00A10278" w:rsidP="00A10278">
            <w:pPr>
              <w:suppressAutoHyphens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</w:p>
          <w:p w14:paraId="52F1ECFD" w14:textId="77777777" w:rsidR="00A10278" w:rsidRPr="00BF65B8" w:rsidRDefault="00A10278" w:rsidP="00A10278">
            <w:pPr>
              <w:suppressAutoHyphens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 w:rsidRPr="00BF65B8">
              <w:rPr>
                <w:rFonts w:eastAsia="Calibri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5B823C1" wp14:editId="54406606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8BA08" w14:textId="77777777" w:rsidR="00CE530F" w:rsidRDefault="00CE530F">
      <w:pPr>
        <w:pStyle w:val="Corpotesto"/>
        <w:rPr>
          <w:sz w:val="20"/>
        </w:rPr>
        <w:sectPr w:rsidR="00CE530F">
          <w:type w:val="continuous"/>
          <w:pgSz w:w="11900" w:h="16820"/>
          <w:pgMar w:top="1680" w:right="992" w:bottom="280" w:left="1133" w:header="720" w:footer="720" w:gutter="0"/>
          <w:cols w:space="720"/>
        </w:sectPr>
      </w:pPr>
    </w:p>
    <w:p w14:paraId="05402173" w14:textId="77777777" w:rsidR="008E66C0" w:rsidRDefault="008518E4" w:rsidP="008518E4">
      <w:pPr>
        <w:jc w:val="both"/>
        <w:rPr>
          <w:rFonts w:eastAsia="Century"/>
          <w:sz w:val="24"/>
          <w:szCs w:val="24"/>
        </w:rPr>
      </w:pPr>
      <w:proofErr w:type="spellStart"/>
      <w:r w:rsidRPr="00AA0B98">
        <w:rPr>
          <w:rFonts w:eastAsia="Century"/>
          <w:sz w:val="24"/>
          <w:szCs w:val="24"/>
        </w:rPr>
        <w:lastRenderedPageBreak/>
        <w:t>Prot</w:t>
      </w:r>
      <w:proofErr w:type="spellEnd"/>
      <w:r w:rsidRPr="00AA0B98">
        <w:rPr>
          <w:rFonts w:eastAsia="Century"/>
          <w:sz w:val="24"/>
          <w:szCs w:val="24"/>
        </w:rPr>
        <w:t xml:space="preserve">. </w:t>
      </w:r>
      <w:r w:rsidR="008E66C0">
        <w:rPr>
          <w:rFonts w:eastAsia="Century"/>
          <w:sz w:val="24"/>
          <w:szCs w:val="24"/>
        </w:rPr>
        <w:t xml:space="preserve">N. 4871/IV- 6 </w:t>
      </w:r>
    </w:p>
    <w:p w14:paraId="6F8EE849" w14:textId="518907C0" w:rsidR="008518E4" w:rsidRDefault="00C91BE1" w:rsidP="008518E4">
      <w:pPr>
        <w:jc w:val="both"/>
        <w:rPr>
          <w:rFonts w:eastAsia="Century"/>
          <w:sz w:val="24"/>
          <w:szCs w:val="24"/>
        </w:rPr>
      </w:pPr>
      <w:proofErr w:type="gramStart"/>
      <w:r>
        <w:rPr>
          <w:rFonts w:eastAsia="Century"/>
          <w:sz w:val="24"/>
          <w:szCs w:val="24"/>
        </w:rPr>
        <w:t>d</w:t>
      </w:r>
      <w:r w:rsidR="008E66C0">
        <w:rPr>
          <w:rFonts w:eastAsia="Century"/>
          <w:sz w:val="24"/>
          <w:szCs w:val="24"/>
        </w:rPr>
        <w:t>el</w:t>
      </w:r>
      <w:proofErr w:type="gramEnd"/>
      <w:r w:rsidR="008E66C0">
        <w:rPr>
          <w:rFonts w:eastAsia="Century"/>
          <w:sz w:val="24"/>
          <w:szCs w:val="24"/>
        </w:rPr>
        <w:t xml:space="preserve"> 19/03/2025</w:t>
      </w:r>
      <w:r w:rsidR="008518E4" w:rsidRPr="00AA0B98">
        <w:rPr>
          <w:rFonts w:eastAsia="Century"/>
          <w:sz w:val="24"/>
          <w:szCs w:val="24"/>
        </w:rPr>
        <w:t xml:space="preserve">                             </w:t>
      </w:r>
      <w:r w:rsidR="008518E4">
        <w:rPr>
          <w:rFonts w:eastAsia="Century"/>
          <w:sz w:val="24"/>
          <w:szCs w:val="24"/>
        </w:rPr>
        <w:t xml:space="preserve">                                                     </w:t>
      </w:r>
      <w:r w:rsidR="008518E4" w:rsidRPr="00AA0B98">
        <w:rPr>
          <w:rFonts w:eastAsia="Century"/>
          <w:sz w:val="24"/>
          <w:szCs w:val="24"/>
        </w:rPr>
        <w:t xml:space="preserve"> </w:t>
      </w:r>
    </w:p>
    <w:p w14:paraId="587234AD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  <w:r w:rsidRPr="00A10278">
        <w:rPr>
          <w:rFonts w:eastAsia="Century"/>
          <w:b/>
          <w:bCs/>
          <w:sz w:val="24"/>
          <w:szCs w:val="24"/>
        </w:rPr>
        <w:t xml:space="preserve">Agli alunni iscritti e frequentanti per l’a. s. 2024/2025 </w:t>
      </w:r>
    </w:p>
    <w:p w14:paraId="479334E7" w14:textId="0901DB23" w:rsidR="008518E4" w:rsidRPr="00A10278" w:rsidRDefault="008518E4" w:rsidP="00A10278">
      <w:pPr>
        <w:jc w:val="right"/>
        <w:rPr>
          <w:rFonts w:eastAsia="Century"/>
          <w:b/>
          <w:bCs/>
          <w:sz w:val="24"/>
          <w:szCs w:val="24"/>
        </w:rPr>
      </w:pPr>
      <w:proofErr w:type="gramStart"/>
      <w:r w:rsidRPr="00A10278">
        <w:rPr>
          <w:rFonts w:eastAsia="Century"/>
          <w:b/>
          <w:bCs/>
          <w:sz w:val="24"/>
          <w:szCs w:val="24"/>
        </w:rPr>
        <w:t>le</w:t>
      </w:r>
      <w:proofErr w:type="gramEnd"/>
      <w:r w:rsidRPr="00A10278">
        <w:rPr>
          <w:rFonts w:eastAsia="Century"/>
          <w:b/>
          <w:bCs/>
          <w:sz w:val="24"/>
          <w:szCs w:val="24"/>
        </w:rPr>
        <w:t xml:space="preserve"> classi </w:t>
      </w:r>
      <w:r w:rsidR="00A10278" w:rsidRPr="00A10278">
        <w:rPr>
          <w:rFonts w:eastAsia="Century"/>
          <w:b/>
          <w:bCs/>
          <w:sz w:val="24"/>
          <w:szCs w:val="24"/>
        </w:rPr>
        <w:t>3AM-3AES-3AL-3AU-3BES-4AL-4AU-5AES</w:t>
      </w:r>
    </w:p>
    <w:p w14:paraId="75615E27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  <w:r w:rsidRPr="00A10278">
        <w:rPr>
          <w:rFonts w:eastAsia="Century"/>
          <w:b/>
          <w:bCs/>
          <w:sz w:val="24"/>
          <w:szCs w:val="24"/>
        </w:rPr>
        <w:t>dell’ISISS “G. B. Novelli” di Marcianise</w:t>
      </w:r>
    </w:p>
    <w:p w14:paraId="3365EF03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  <w:r w:rsidRPr="00A10278">
        <w:rPr>
          <w:rFonts w:eastAsia="Century"/>
          <w:b/>
          <w:bCs/>
          <w:sz w:val="24"/>
          <w:szCs w:val="24"/>
        </w:rPr>
        <w:t xml:space="preserve"> </w:t>
      </w:r>
      <w:proofErr w:type="gramStart"/>
      <w:r w:rsidRPr="00A10278">
        <w:rPr>
          <w:rFonts w:eastAsia="Century"/>
          <w:b/>
          <w:bCs/>
          <w:sz w:val="24"/>
          <w:szCs w:val="24"/>
        </w:rPr>
        <w:t>e</w:t>
      </w:r>
      <w:proofErr w:type="gramEnd"/>
      <w:r w:rsidRPr="00A10278">
        <w:rPr>
          <w:rFonts w:eastAsia="Century"/>
          <w:b/>
          <w:bCs/>
          <w:sz w:val="24"/>
          <w:szCs w:val="24"/>
        </w:rPr>
        <w:t xml:space="preserve"> ai rispettivi genitori</w:t>
      </w:r>
    </w:p>
    <w:p w14:paraId="688F0ED8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</w:p>
    <w:p w14:paraId="53395C9E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  <w:r w:rsidRPr="00A10278">
        <w:rPr>
          <w:rFonts w:eastAsia="Century"/>
          <w:b/>
          <w:bCs/>
          <w:sz w:val="24"/>
          <w:szCs w:val="24"/>
        </w:rPr>
        <w:t>Alla DSGA</w:t>
      </w:r>
    </w:p>
    <w:p w14:paraId="5AA305AB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</w:p>
    <w:p w14:paraId="3B1D5D05" w14:textId="77777777" w:rsidR="008518E4" w:rsidRPr="00A10278" w:rsidRDefault="008518E4" w:rsidP="008518E4">
      <w:pPr>
        <w:jc w:val="right"/>
        <w:rPr>
          <w:rFonts w:eastAsia="Century"/>
          <w:b/>
          <w:bCs/>
          <w:sz w:val="24"/>
          <w:szCs w:val="24"/>
        </w:rPr>
      </w:pPr>
      <w:r w:rsidRPr="00A10278">
        <w:rPr>
          <w:rFonts w:eastAsia="Century"/>
          <w:b/>
          <w:bCs/>
          <w:sz w:val="24"/>
          <w:szCs w:val="24"/>
        </w:rPr>
        <w:t>Al sito web della Scuola</w:t>
      </w:r>
    </w:p>
    <w:p w14:paraId="708651DE" w14:textId="77777777" w:rsidR="008518E4" w:rsidRPr="00A10278" w:rsidRDefault="008518E4" w:rsidP="008518E4">
      <w:pPr>
        <w:jc w:val="both"/>
        <w:rPr>
          <w:rFonts w:eastAsia="Century"/>
          <w:b/>
          <w:bCs/>
          <w:sz w:val="24"/>
          <w:szCs w:val="24"/>
        </w:rPr>
      </w:pPr>
    </w:p>
    <w:p w14:paraId="6BFFB5AB" w14:textId="35AED15B" w:rsidR="008518E4" w:rsidRPr="00A10278" w:rsidRDefault="00A10278" w:rsidP="008518E4">
      <w:pPr>
        <w:jc w:val="center"/>
        <w:rPr>
          <w:rFonts w:eastAsia="Century"/>
          <w:b/>
          <w:bCs/>
          <w:sz w:val="24"/>
          <w:szCs w:val="24"/>
        </w:rPr>
      </w:pPr>
      <w:r>
        <w:rPr>
          <w:rFonts w:eastAsia="Century"/>
          <w:b/>
          <w:bCs/>
          <w:sz w:val="24"/>
          <w:szCs w:val="24"/>
        </w:rPr>
        <w:t>AVVISO</w:t>
      </w:r>
    </w:p>
    <w:p w14:paraId="4BE9636C" w14:textId="05468FBC" w:rsidR="008518E4" w:rsidRDefault="008518E4" w:rsidP="008518E4">
      <w:pPr>
        <w:rPr>
          <w:rFonts w:eastAsia="Century"/>
          <w:b/>
          <w:bCs/>
          <w:sz w:val="24"/>
          <w:szCs w:val="24"/>
        </w:rPr>
      </w:pPr>
      <w:r w:rsidRPr="00F34023">
        <w:rPr>
          <w:rFonts w:eastAsia="Century"/>
          <w:b/>
          <w:bCs/>
          <w:sz w:val="24"/>
          <w:szCs w:val="24"/>
        </w:rPr>
        <w:t xml:space="preserve">Oggetto: Versamento </w:t>
      </w:r>
      <w:r w:rsidR="00A10278">
        <w:rPr>
          <w:rFonts w:eastAsia="Century"/>
          <w:b/>
          <w:bCs/>
          <w:sz w:val="24"/>
          <w:szCs w:val="24"/>
        </w:rPr>
        <w:t>saldo</w:t>
      </w:r>
      <w:r w:rsidRPr="00F34023">
        <w:rPr>
          <w:rFonts w:eastAsia="Century"/>
          <w:b/>
          <w:bCs/>
          <w:sz w:val="24"/>
          <w:szCs w:val="24"/>
        </w:rPr>
        <w:t xml:space="preserve"> quota viaggio di istruzione </w:t>
      </w:r>
      <w:r>
        <w:rPr>
          <w:rFonts w:eastAsia="Century"/>
          <w:b/>
          <w:bCs/>
          <w:sz w:val="24"/>
          <w:szCs w:val="24"/>
        </w:rPr>
        <w:t xml:space="preserve">in Sicilia </w:t>
      </w:r>
      <w:r w:rsidRPr="00F34023">
        <w:rPr>
          <w:rFonts w:eastAsia="Century"/>
          <w:b/>
          <w:bCs/>
          <w:sz w:val="24"/>
          <w:szCs w:val="24"/>
        </w:rPr>
        <w:t>a. s. 2024/2025</w:t>
      </w:r>
    </w:p>
    <w:p w14:paraId="6ECE6551" w14:textId="77777777" w:rsidR="002B6FE2" w:rsidRPr="00F34023" w:rsidRDefault="002B6FE2" w:rsidP="008518E4">
      <w:pPr>
        <w:rPr>
          <w:rFonts w:eastAsia="Century"/>
          <w:b/>
          <w:bCs/>
          <w:sz w:val="24"/>
          <w:szCs w:val="24"/>
        </w:rPr>
      </w:pPr>
    </w:p>
    <w:p w14:paraId="62ADE436" w14:textId="033A24A5" w:rsidR="002B6FE2" w:rsidRDefault="002B6FE2" w:rsidP="008518E4">
      <w:pPr>
        <w:jc w:val="both"/>
        <w:rPr>
          <w:rFonts w:eastAsia="Century"/>
          <w:sz w:val="24"/>
          <w:szCs w:val="24"/>
        </w:rPr>
      </w:pPr>
      <w:r>
        <w:rPr>
          <w:rFonts w:eastAsia="Century"/>
          <w:sz w:val="24"/>
          <w:szCs w:val="24"/>
        </w:rPr>
        <w:t>I</w:t>
      </w:r>
      <w:r w:rsidR="00F70DC3">
        <w:rPr>
          <w:rFonts w:eastAsia="Century"/>
          <w:sz w:val="24"/>
          <w:szCs w:val="24"/>
        </w:rPr>
        <w:t xml:space="preserve">n riferimento al viaggio in oggetto, che si svolgerà dal 11/04/2025 al 15/04/2025, come </w:t>
      </w:r>
      <w:r>
        <w:rPr>
          <w:rFonts w:eastAsia="Century"/>
          <w:sz w:val="24"/>
          <w:szCs w:val="24"/>
        </w:rPr>
        <w:t xml:space="preserve">da </w:t>
      </w:r>
      <w:r w:rsidR="00F70DC3">
        <w:rPr>
          <w:rFonts w:eastAsia="Century"/>
          <w:sz w:val="24"/>
          <w:szCs w:val="24"/>
        </w:rPr>
        <w:t>comunica</w:t>
      </w:r>
      <w:r>
        <w:rPr>
          <w:rFonts w:eastAsia="Century"/>
          <w:sz w:val="24"/>
          <w:szCs w:val="24"/>
        </w:rPr>
        <w:t xml:space="preserve">zione n. 32 del 21/02/2025, </w:t>
      </w:r>
      <w:proofErr w:type="spellStart"/>
      <w:r>
        <w:rPr>
          <w:rFonts w:eastAsia="Century"/>
          <w:sz w:val="24"/>
          <w:szCs w:val="24"/>
        </w:rPr>
        <w:t>Prot</w:t>
      </w:r>
      <w:proofErr w:type="spellEnd"/>
      <w:r>
        <w:rPr>
          <w:rFonts w:eastAsia="Century"/>
          <w:sz w:val="24"/>
          <w:szCs w:val="24"/>
        </w:rPr>
        <w:t>. N. 3156, si invitano le studentesse e gli studenti partecipanti ad effettuare il versamento del saldo di Euro 220,00</w:t>
      </w:r>
      <w:r w:rsidR="0028173B">
        <w:rPr>
          <w:rFonts w:eastAsia="Century"/>
          <w:sz w:val="24"/>
          <w:szCs w:val="24"/>
        </w:rPr>
        <w:t xml:space="preserve">, </w:t>
      </w:r>
      <w:r w:rsidR="0028173B" w:rsidRPr="0028173B">
        <w:rPr>
          <w:rFonts w:eastAsia="Century"/>
          <w:b/>
          <w:bCs/>
          <w:sz w:val="24"/>
          <w:szCs w:val="24"/>
        </w:rPr>
        <w:t>entro il 31/03/2025</w:t>
      </w:r>
      <w:r w:rsidR="0028173B">
        <w:rPr>
          <w:rFonts w:eastAsia="Century"/>
          <w:sz w:val="24"/>
          <w:szCs w:val="24"/>
        </w:rPr>
        <w:t xml:space="preserve">, tramite </w:t>
      </w:r>
      <w:proofErr w:type="spellStart"/>
      <w:r w:rsidR="0028173B">
        <w:rPr>
          <w:rFonts w:eastAsia="Century"/>
          <w:sz w:val="24"/>
          <w:szCs w:val="24"/>
        </w:rPr>
        <w:t>PagoPa</w:t>
      </w:r>
      <w:proofErr w:type="spellEnd"/>
      <w:r w:rsidR="0028173B">
        <w:rPr>
          <w:rFonts w:eastAsia="Century"/>
          <w:sz w:val="24"/>
          <w:szCs w:val="24"/>
        </w:rPr>
        <w:t xml:space="preserve">. </w:t>
      </w:r>
    </w:p>
    <w:p w14:paraId="55D6064A" w14:textId="1A9FAD07" w:rsidR="0028173B" w:rsidRPr="0028173B" w:rsidRDefault="0028173B" w:rsidP="008518E4">
      <w:pPr>
        <w:jc w:val="both"/>
        <w:rPr>
          <w:rFonts w:eastAsia="Century"/>
          <w:sz w:val="24"/>
          <w:szCs w:val="24"/>
        </w:rPr>
      </w:pPr>
      <w:r>
        <w:rPr>
          <w:rFonts w:eastAsia="Century"/>
          <w:sz w:val="24"/>
          <w:szCs w:val="24"/>
        </w:rPr>
        <w:t>L’aumento della quota rispetto a quanto previsto nella prima comunicazione è legato all’aumento del costo del pullman rispetto a quanto comunicato in origine dall’Agenzia di viaggi.</w:t>
      </w:r>
    </w:p>
    <w:p w14:paraId="074A54EF" w14:textId="77777777" w:rsidR="002B6FE2" w:rsidRDefault="002B6FE2" w:rsidP="008518E4">
      <w:pPr>
        <w:jc w:val="both"/>
        <w:rPr>
          <w:rFonts w:eastAsia="Century"/>
          <w:sz w:val="24"/>
          <w:szCs w:val="24"/>
        </w:rPr>
      </w:pPr>
    </w:p>
    <w:p w14:paraId="77A161C2" w14:textId="58BAEBDF" w:rsidR="002B6FE2" w:rsidRPr="0028173B" w:rsidRDefault="0028173B" w:rsidP="008518E4">
      <w:pPr>
        <w:jc w:val="both"/>
        <w:rPr>
          <w:rFonts w:eastAsia="Century"/>
          <w:b/>
          <w:bCs/>
          <w:sz w:val="24"/>
          <w:szCs w:val="24"/>
        </w:rPr>
      </w:pPr>
      <w:r>
        <w:rPr>
          <w:rFonts w:eastAsia="Century"/>
          <w:sz w:val="24"/>
          <w:szCs w:val="24"/>
        </w:rPr>
        <w:t xml:space="preserve">                                                                                                                  </w:t>
      </w:r>
      <w:r w:rsidRPr="0028173B">
        <w:rPr>
          <w:rFonts w:eastAsia="Century"/>
          <w:b/>
          <w:bCs/>
          <w:sz w:val="24"/>
          <w:szCs w:val="24"/>
        </w:rPr>
        <w:t>Il Dirigente Scolastico</w:t>
      </w:r>
    </w:p>
    <w:p w14:paraId="14BE8FEB" w14:textId="77777777" w:rsidR="0028173B" w:rsidRDefault="0028173B" w:rsidP="008518E4">
      <w:pPr>
        <w:jc w:val="both"/>
        <w:rPr>
          <w:rFonts w:eastAsia="Century"/>
          <w:b/>
          <w:bCs/>
          <w:sz w:val="24"/>
          <w:szCs w:val="24"/>
        </w:rPr>
      </w:pPr>
      <w:r w:rsidRPr="0028173B">
        <w:rPr>
          <w:rFonts w:eastAsia="Century"/>
          <w:b/>
          <w:bCs/>
          <w:sz w:val="24"/>
          <w:szCs w:val="24"/>
        </w:rPr>
        <w:t xml:space="preserve">                                                                                                               Prof.ssa Emma Marchitto</w:t>
      </w:r>
    </w:p>
    <w:p w14:paraId="1A3F970B" w14:textId="77777777" w:rsidR="0028173B" w:rsidRDefault="008518E4" w:rsidP="008518E4">
      <w:pPr>
        <w:jc w:val="both"/>
        <w:rPr>
          <w:rFonts w:eastAsia="Century"/>
          <w:sz w:val="24"/>
          <w:szCs w:val="24"/>
        </w:rPr>
      </w:pPr>
      <w:r>
        <w:rPr>
          <w:rFonts w:eastAsia="Century"/>
          <w:sz w:val="24"/>
          <w:szCs w:val="24"/>
        </w:rPr>
        <w:t xml:space="preserve">Le Referenti </w:t>
      </w:r>
      <w:r w:rsidR="0028173B">
        <w:rPr>
          <w:rFonts w:eastAsia="Century"/>
          <w:sz w:val="24"/>
          <w:szCs w:val="24"/>
        </w:rPr>
        <w:t xml:space="preserve">uscite didattiche, visite guidate </w:t>
      </w:r>
    </w:p>
    <w:p w14:paraId="0D518432" w14:textId="0875620F" w:rsidR="008518E4" w:rsidRPr="0028173B" w:rsidRDefault="0028173B" w:rsidP="008518E4">
      <w:pPr>
        <w:jc w:val="both"/>
        <w:rPr>
          <w:rFonts w:eastAsia="Century"/>
          <w:b/>
          <w:bCs/>
          <w:sz w:val="24"/>
          <w:szCs w:val="24"/>
        </w:rPr>
      </w:pPr>
      <w:proofErr w:type="gramStart"/>
      <w:r>
        <w:rPr>
          <w:rFonts w:eastAsia="Century"/>
          <w:sz w:val="24"/>
          <w:szCs w:val="24"/>
        </w:rPr>
        <w:t>e</w:t>
      </w:r>
      <w:proofErr w:type="gramEnd"/>
      <w:r>
        <w:rPr>
          <w:rFonts w:eastAsia="Century"/>
          <w:sz w:val="24"/>
          <w:szCs w:val="24"/>
        </w:rPr>
        <w:t xml:space="preserve"> viaggi d’istruzione</w:t>
      </w:r>
      <w:r w:rsidR="008518E4">
        <w:rPr>
          <w:rFonts w:eastAsia="Century"/>
          <w:sz w:val="24"/>
          <w:szCs w:val="24"/>
        </w:rPr>
        <w:t xml:space="preserve">                                                                                </w:t>
      </w:r>
    </w:p>
    <w:p w14:paraId="25ACC00F" w14:textId="75A988D0" w:rsidR="0028173B" w:rsidRDefault="008518E4" w:rsidP="008518E4">
      <w:pPr>
        <w:jc w:val="both"/>
        <w:rPr>
          <w:rFonts w:eastAsia="Century"/>
          <w:sz w:val="24"/>
          <w:szCs w:val="24"/>
        </w:rPr>
      </w:pPr>
      <w:r>
        <w:rPr>
          <w:rFonts w:eastAsia="Century"/>
          <w:sz w:val="24"/>
          <w:szCs w:val="24"/>
        </w:rPr>
        <w:t xml:space="preserve">Prof.ssa Angela </w:t>
      </w:r>
      <w:r w:rsidR="0028173B">
        <w:rPr>
          <w:rFonts w:eastAsia="Century"/>
          <w:sz w:val="24"/>
          <w:szCs w:val="24"/>
        </w:rPr>
        <w:t>Moretta</w:t>
      </w:r>
    </w:p>
    <w:p w14:paraId="0B492605" w14:textId="1A9FCF57" w:rsidR="008518E4" w:rsidRDefault="0028173B" w:rsidP="008518E4">
      <w:pPr>
        <w:jc w:val="both"/>
        <w:rPr>
          <w:rFonts w:eastAsia="Century"/>
          <w:sz w:val="24"/>
          <w:szCs w:val="24"/>
        </w:rPr>
      </w:pPr>
      <w:r>
        <w:rPr>
          <w:rFonts w:eastAsia="Century"/>
          <w:sz w:val="24"/>
          <w:szCs w:val="24"/>
        </w:rPr>
        <w:t>Prof.ssa Giovanna Tartaglione</w:t>
      </w:r>
      <w:r w:rsidR="008518E4">
        <w:rPr>
          <w:rFonts w:eastAsia="Century"/>
          <w:sz w:val="24"/>
          <w:szCs w:val="24"/>
        </w:rPr>
        <w:t xml:space="preserve">                                                            </w:t>
      </w:r>
    </w:p>
    <w:p w14:paraId="1044359B" w14:textId="77777777" w:rsidR="00CE530F" w:rsidRDefault="00CE530F">
      <w:pPr>
        <w:pStyle w:val="Corpotesto"/>
        <w:rPr>
          <w:b/>
          <w:sz w:val="24"/>
        </w:rPr>
      </w:pPr>
    </w:p>
    <w:p w14:paraId="7AACA8D0" w14:textId="77777777" w:rsidR="00CE530F" w:rsidRDefault="00CE530F" w:rsidP="00A07BE4">
      <w:pPr>
        <w:pStyle w:val="Titolo1"/>
        <w:sectPr w:rsidR="00CE530F">
          <w:type w:val="continuous"/>
          <w:pgSz w:w="11900" w:h="16820"/>
          <w:pgMar w:top="1680" w:right="992" w:bottom="280" w:left="1133" w:header="720" w:footer="720" w:gutter="0"/>
          <w:cols w:space="720"/>
        </w:sectPr>
      </w:pPr>
    </w:p>
    <w:p w14:paraId="35E75A42" w14:textId="77777777" w:rsidR="00CE530F" w:rsidRDefault="00CE530F" w:rsidP="00D90114">
      <w:pPr>
        <w:pStyle w:val="Corpotesto"/>
        <w:spacing w:line="247" w:lineRule="auto"/>
        <w:ind w:right="547"/>
        <w:jc w:val="both"/>
      </w:pPr>
    </w:p>
    <w:sectPr w:rsidR="00CE530F">
      <w:pgSz w:w="11900" w:h="16820"/>
      <w:pgMar w:top="13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F6123"/>
    <w:multiLevelType w:val="hybridMultilevel"/>
    <w:tmpl w:val="BC9C329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D045B"/>
    <w:multiLevelType w:val="hybridMultilevel"/>
    <w:tmpl w:val="92F07F62"/>
    <w:lvl w:ilvl="0" w:tplc="453C761A">
      <w:start w:val="1"/>
      <w:numFmt w:val="lowerLetter"/>
      <w:lvlText w:val="%1)"/>
      <w:lvlJc w:val="left"/>
      <w:pPr>
        <w:ind w:left="307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7679C6">
      <w:numFmt w:val="bullet"/>
      <w:lvlText w:val="•"/>
      <w:lvlJc w:val="left"/>
      <w:pPr>
        <w:ind w:left="1247" w:hanging="247"/>
      </w:pPr>
      <w:rPr>
        <w:rFonts w:hint="default"/>
        <w:lang w:val="it-IT" w:eastAsia="en-US" w:bidi="ar-SA"/>
      </w:rPr>
    </w:lvl>
    <w:lvl w:ilvl="2" w:tplc="38406AB0">
      <w:numFmt w:val="bullet"/>
      <w:lvlText w:val="•"/>
      <w:lvlJc w:val="left"/>
      <w:pPr>
        <w:ind w:left="2195" w:hanging="247"/>
      </w:pPr>
      <w:rPr>
        <w:rFonts w:hint="default"/>
        <w:lang w:val="it-IT" w:eastAsia="en-US" w:bidi="ar-SA"/>
      </w:rPr>
    </w:lvl>
    <w:lvl w:ilvl="3" w:tplc="7942760E">
      <w:numFmt w:val="bullet"/>
      <w:lvlText w:val="•"/>
      <w:lvlJc w:val="left"/>
      <w:pPr>
        <w:ind w:left="3142" w:hanging="247"/>
      </w:pPr>
      <w:rPr>
        <w:rFonts w:hint="default"/>
        <w:lang w:val="it-IT" w:eastAsia="en-US" w:bidi="ar-SA"/>
      </w:rPr>
    </w:lvl>
    <w:lvl w:ilvl="4" w:tplc="8DE4E432">
      <w:numFmt w:val="bullet"/>
      <w:lvlText w:val="•"/>
      <w:lvlJc w:val="left"/>
      <w:pPr>
        <w:ind w:left="4090" w:hanging="247"/>
      </w:pPr>
      <w:rPr>
        <w:rFonts w:hint="default"/>
        <w:lang w:val="it-IT" w:eastAsia="en-US" w:bidi="ar-SA"/>
      </w:rPr>
    </w:lvl>
    <w:lvl w:ilvl="5" w:tplc="00E0D7D4">
      <w:numFmt w:val="bullet"/>
      <w:lvlText w:val="•"/>
      <w:lvlJc w:val="left"/>
      <w:pPr>
        <w:ind w:left="5037" w:hanging="247"/>
      </w:pPr>
      <w:rPr>
        <w:rFonts w:hint="default"/>
        <w:lang w:val="it-IT" w:eastAsia="en-US" w:bidi="ar-SA"/>
      </w:rPr>
    </w:lvl>
    <w:lvl w:ilvl="6" w:tplc="68F01B00">
      <w:numFmt w:val="bullet"/>
      <w:lvlText w:val="•"/>
      <w:lvlJc w:val="left"/>
      <w:pPr>
        <w:ind w:left="5985" w:hanging="247"/>
      </w:pPr>
      <w:rPr>
        <w:rFonts w:hint="default"/>
        <w:lang w:val="it-IT" w:eastAsia="en-US" w:bidi="ar-SA"/>
      </w:rPr>
    </w:lvl>
    <w:lvl w:ilvl="7" w:tplc="246C8EBA">
      <w:numFmt w:val="bullet"/>
      <w:lvlText w:val="•"/>
      <w:lvlJc w:val="left"/>
      <w:pPr>
        <w:ind w:left="6932" w:hanging="247"/>
      </w:pPr>
      <w:rPr>
        <w:rFonts w:hint="default"/>
        <w:lang w:val="it-IT" w:eastAsia="en-US" w:bidi="ar-SA"/>
      </w:rPr>
    </w:lvl>
    <w:lvl w:ilvl="8" w:tplc="F7B800C2">
      <w:numFmt w:val="bullet"/>
      <w:lvlText w:val="•"/>
      <w:lvlJc w:val="left"/>
      <w:pPr>
        <w:ind w:left="7880" w:hanging="24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0F"/>
    <w:rsid w:val="0028173B"/>
    <w:rsid w:val="002B6FE2"/>
    <w:rsid w:val="004A4D17"/>
    <w:rsid w:val="004E0CD9"/>
    <w:rsid w:val="00711A16"/>
    <w:rsid w:val="008518E4"/>
    <w:rsid w:val="0088534D"/>
    <w:rsid w:val="008E66C0"/>
    <w:rsid w:val="00962559"/>
    <w:rsid w:val="00A07BE4"/>
    <w:rsid w:val="00A10278"/>
    <w:rsid w:val="00B30B68"/>
    <w:rsid w:val="00C91BE1"/>
    <w:rsid w:val="00CE530F"/>
    <w:rsid w:val="00D90114"/>
    <w:rsid w:val="00DA68F0"/>
    <w:rsid w:val="00F2318B"/>
    <w:rsid w:val="00F26198"/>
    <w:rsid w:val="00F37141"/>
    <w:rsid w:val="00F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1E46"/>
  <w15:docId w15:val="{1B547BAE-1D63-4745-B47F-8F0B8C6B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34"/>
    <w:qFormat/>
    <w:pPr>
      <w:spacing w:before="182"/>
      <w:ind w:left="1" w:hanging="246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25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2559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518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13</dc:creator>
  <cp:lastModifiedBy>Giulio Raucci</cp:lastModifiedBy>
  <cp:revision>2</cp:revision>
  <cp:lastPrinted>2025-02-21T14:46:00Z</cp:lastPrinted>
  <dcterms:created xsi:type="dcterms:W3CDTF">2025-03-19T09:36:00Z</dcterms:created>
  <dcterms:modified xsi:type="dcterms:W3CDTF">2025-03-19T09:36:00Z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Producer">
    <vt:lpwstr>Skia/PDF m135 Google Apps Renderer</vt:lpwstr>
  </property>
  <property fmtid="{D5CDD505-2E9C-101B-9397-08002B2CF9AE}" pid="4" name="LastSaved">
    <vt:filetime>2025-02-21T00:00:00Z</vt:filetime>
  </property>
</Properties>
</file>