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21CC4" w14:textId="4E251573" w:rsidR="005D0441" w:rsidRPr="000B61DA" w:rsidRDefault="00E97099" w:rsidP="005D044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Prot.n</w:t>
      </w:r>
      <w:r w:rsidR="00E9537D">
        <w:rPr>
          <w:rFonts w:ascii="Times New Roman" w:hAnsi="Times New Roman" w:cs="Times New Roman"/>
          <w:b/>
        </w:rPr>
        <w:t>6090/VII del 10.04.2025</w:t>
      </w:r>
    </w:p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5D0441" w14:paraId="254172FA" w14:textId="77777777" w:rsidTr="000E40CA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8638AE" w14:textId="77777777" w:rsidR="005D0441" w:rsidRDefault="005D0441" w:rsidP="000E40CA"/>
          <w:p w14:paraId="0A39753C" w14:textId="77777777" w:rsidR="005D0441" w:rsidRDefault="005D0441" w:rsidP="000E40CA">
            <w:pPr>
              <w:rPr>
                <w:sz w:val="26"/>
                <w:szCs w:val="26"/>
                <w:lang w:val="en-CA"/>
              </w:rPr>
            </w:pPr>
            <w:r w:rsidRPr="00582542">
              <w:rPr>
                <w:noProof/>
                <w:sz w:val="26"/>
                <w:szCs w:val="26"/>
              </w:rPr>
              <w:drawing>
                <wp:inline distT="0" distB="0" distL="0" distR="0" wp14:anchorId="5AE4B710" wp14:editId="134FBD47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1000DC" w14:textId="77777777" w:rsidR="005D0441" w:rsidRPr="005D0441" w:rsidRDefault="005D0441" w:rsidP="005D0441">
            <w:pPr>
              <w:keepNext/>
              <w:spacing w:after="0"/>
              <w:jc w:val="center"/>
              <w:rPr>
                <w:rFonts w:ascii="Times New Roman" w:hAnsi="Times New Roman" w:cs="Times New Roman"/>
              </w:rPr>
            </w:pPr>
            <w:r w:rsidRPr="005D0441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ISTITUTO STATALE  D’ISTRUZIONE SECONDARIA SUPERIORE   </w:t>
            </w:r>
            <w:r w:rsidRPr="005D044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“G. B.  NOVELLI ”</w:t>
            </w:r>
          </w:p>
          <w:p w14:paraId="6BFDE265" w14:textId="77777777" w:rsidR="005D0441" w:rsidRPr="005D0441" w:rsidRDefault="005D0441" w:rsidP="005D0441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5D044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05E31ACE" w14:textId="77777777" w:rsidR="005D0441" w:rsidRPr="005D0441" w:rsidRDefault="005D0441" w:rsidP="005D0441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>Istituto Professionale Industria e Artigianato per  il made in Italy  (Tessile-Abbigliamento)</w:t>
            </w:r>
          </w:p>
          <w:p w14:paraId="748809B4" w14:textId="77777777" w:rsidR="005D0441" w:rsidRPr="005D0441" w:rsidRDefault="005D0441" w:rsidP="005D0441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>Istituto Professionale Servizi per la Sanita' e l'Assistenza Sociale</w:t>
            </w:r>
          </w:p>
          <w:p w14:paraId="21E9396D" w14:textId="77777777" w:rsidR="005D0441" w:rsidRPr="005D0441" w:rsidRDefault="005D0441" w:rsidP="005D0441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Hlk114499447"/>
            <w:r w:rsidRPr="005D0441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0B4CC7F8" w14:textId="77777777" w:rsidR="005D0441" w:rsidRPr="005D0441" w:rsidRDefault="005D0441" w:rsidP="005D0441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>Percorso di  II Livello (ex Corso Serale)</w:t>
            </w:r>
          </w:p>
          <w:p w14:paraId="1BA01F81" w14:textId="77777777" w:rsidR="005D0441" w:rsidRPr="005D0441" w:rsidRDefault="005D0441" w:rsidP="005D0441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14:paraId="68E56A5B" w14:textId="77777777" w:rsidR="005D0441" w:rsidRPr="005D0441" w:rsidRDefault="005D0441" w:rsidP="005D044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442E24BD" w14:textId="77777777" w:rsidR="005D0441" w:rsidRPr="005D0441" w:rsidRDefault="005D0441" w:rsidP="005D044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1  81025  </w:t>
            </w:r>
            <w:r w:rsidRPr="005D044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5D044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14:paraId="39442DEB" w14:textId="77777777" w:rsidR="005D0441" w:rsidRPr="005D0441" w:rsidRDefault="005D0441" w:rsidP="005D044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 xml:space="preserve">Codice Fiscale : 80102490614 </w:t>
            </w:r>
            <w:r w:rsidRPr="005D044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07A26040" w14:textId="77777777" w:rsidR="005D0441" w:rsidRPr="005D0441" w:rsidRDefault="005D0441" w:rsidP="005D044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>Segr. Tel :0823-511909 – Fax 0823-511834   VicedirigenzaTel :0823-580019</w:t>
            </w:r>
          </w:p>
          <w:p w14:paraId="7B531C7C" w14:textId="77777777" w:rsidR="005D0441" w:rsidRPr="005D0441" w:rsidRDefault="005D0441" w:rsidP="005D044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>Tel Dirigente Scolastico : 0823-511863</w:t>
            </w:r>
          </w:p>
          <w:p w14:paraId="3E78CBD1" w14:textId="77777777" w:rsidR="005D0441" w:rsidRPr="005D0441" w:rsidRDefault="005D0441" w:rsidP="005D0441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44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5D0441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5D044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5D0441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B2FD3B0" w14:textId="77777777" w:rsidR="005D0441" w:rsidRDefault="005D0441" w:rsidP="005D0441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5D044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5D0441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D8DAB5" w14:textId="77777777" w:rsidR="005D0441" w:rsidRDefault="005D0441" w:rsidP="000E40CA">
            <w:r w:rsidRPr="00582542">
              <w:rPr>
                <w:noProof/>
                <w:sz w:val="26"/>
                <w:szCs w:val="26"/>
              </w:rPr>
              <w:drawing>
                <wp:inline distT="0" distB="0" distL="0" distR="0" wp14:anchorId="751D05CF" wp14:editId="7574DF2A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4B2E70" w14:textId="77777777" w:rsidR="005D0441" w:rsidRDefault="005D0441" w:rsidP="000E40CA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5FE20367" w14:textId="77777777" w:rsidR="008D7D78" w:rsidRPr="000B61DA" w:rsidRDefault="008D7D78" w:rsidP="008D7D78">
      <w:pPr>
        <w:spacing w:after="0" w:line="240" w:lineRule="auto"/>
        <w:rPr>
          <w:rFonts w:ascii="Times New Roman" w:hAnsi="Times New Roman" w:cs="Times New Roman"/>
          <w:b/>
          <w:color w:val="373737"/>
          <w:sz w:val="24"/>
          <w:szCs w:val="24"/>
        </w:rPr>
      </w:pPr>
    </w:p>
    <w:p w14:paraId="7CA97B4D" w14:textId="22E0C184" w:rsidR="008D7D78" w:rsidRPr="000B61DA" w:rsidRDefault="003405D1" w:rsidP="008D7D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B61DA">
        <w:rPr>
          <w:rFonts w:ascii="Times New Roman" w:hAnsi="Times New Roman" w:cs="Times New Roman"/>
          <w:b/>
          <w:color w:val="373737"/>
          <w:sz w:val="24"/>
          <w:szCs w:val="24"/>
        </w:rPr>
        <w:t xml:space="preserve">       </w:t>
      </w:r>
      <w:r w:rsidR="008D7D78"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Ai Docenti in servizio </w:t>
      </w:r>
      <w:r w:rsidR="00F56199"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per l’</w:t>
      </w:r>
      <w:r w:rsidR="008D7D78"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a.s. 202</w:t>
      </w:r>
      <w:r w:rsidR="00E9709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 w:rsidR="008D7D78"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/202</w:t>
      </w:r>
      <w:r w:rsidR="00E9709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</w:t>
      </w:r>
      <w:r w:rsidR="008D7D78"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presso l’ISISS “G.B.Novelli”</w:t>
      </w:r>
    </w:p>
    <w:p w14:paraId="0CEC46F7" w14:textId="77777777" w:rsidR="008D7D78" w:rsidRPr="000B61DA" w:rsidRDefault="008D7D78" w:rsidP="008D7D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 xml:space="preserve">                 di MARCIANISE </w:t>
      </w:r>
    </w:p>
    <w:p w14:paraId="5F6B2D4C" w14:textId="77777777" w:rsidR="008D7D78" w:rsidRPr="000B61DA" w:rsidRDefault="008D7D78" w:rsidP="008D7D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DB5A5F6" w14:textId="514A3BAC" w:rsidR="008D7D78" w:rsidRPr="000B61DA" w:rsidRDefault="008D7D78" w:rsidP="008D7D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</w:t>
      </w:r>
      <w:r w:rsidR="00AB6177"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</w:t>
      </w:r>
      <w:r w:rsidR="00540751"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</w:t>
      </w:r>
      <w:r w:rsidR="00AB6177"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lla D.S.G.A</w:t>
      </w:r>
    </w:p>
    <w:p w14:paraId="27E00EA7" w14:textId="599ED5FD" w:rsidR="00540751" w:rsidRPr="000B61DA" w:rsidRDefault="00540751" w:rsidP="008D7D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D842307" w14:textId="2F1DDE08" w:rsidR="00540751" w:rsidRPr="000B61DA" w:rsidRDefault="00540751" w:rsidP="008D7D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Al sito Web</w:t>
      </w:r>
    </w:p>
    <w:p w14:paraId="2CAC90AE" w14:textId="77777777" w:rsidR="008D7D78" w:rsidRPr="00196F1A" w:rsidRDefault="008D7D78" w:rsidP="008D7D7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373388" w14:textId="76A89F6E" w:rsidR="008D7D78" w:rsidRPr="00196F1A" w:rsidRDefault="008D7D78" w:rsidP="008D7D78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96F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COMUNICAZIONE N.</w:t>
      </w:r>
      <w:r w:rsidR="00E9537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199</w:t>
      </w:r>
    </w:p>
    <w:p w14:paraId="4FBE2307" w14:textId="354544C0" w:rsidR="00FA1258" w:rsidRDefault="008D7D78" w:rsidP="008D7D7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96F1A">
        <w:rPr>
          <w:rFonts w:ascii="Times New Roman" w:hAnsi="Times New Roman" w:cs="Times New Roman"/>
          <w:b/>
          <w:sz w:val="24"/>
          <w:szCs w:val="24"/>
        </w:rPr>
        <w:t>Oggetto</w:t>
      </w:r>
      <w:r w:rsidRPr="00196F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Adozione libri di testo </w:t>
      </w:r>
      <w:r w:rsidR="00FA12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a.s.2</w:t>
      </w:r>
      <w:r w:rsidR="001059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 w:rsidR="00FA12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/2</w:t>
      </w:r>
      <w:r w:rsidR="001059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</w:t>
      </w:r>
      <w:r w:rsidR="00FA12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96F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 valere per l’anno scolastico 202</w:t>
      </w:r>
      <w:r w:rsidR="001059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</w:t>
      </w:r>
      <w:r w:rsidRPr="00196F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//202</w:t>
      </w:r>
      <w:r w:rsidR="001059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Pr="00196F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– </w:t>
      </w:r>
    </w:p>
    <w:p w14:paraId="2D0A8D0B" w14:textId="14A133D9" w:rsidR="008D7D78" w:rsidRPr="00FA1258" w:rsidRDefault="00FA1258" w:rsidP="008D7D7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</w:t>
      </w:r>
      <w:r w:rsidR="008D7D78" w:rsidRPr="00196F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Indicazioni </w:t>
      </w:r>
      <w:r w:rsidR="00D57B65">
        <w:rPr>
          <w:rFonts w:ascii="Times New Roman" w:eastAsia="Times New Roman" w:hAnsi="Times New Roman" w:cs="Times New Roman"/>
          <w:b/>
          <w:sz w:val="24"/>
          <w:szCs w:val="24"/>
        </w:rPr>
        <w:t>operative</w:t>
      </w:r>
    </w:p>
    <w:p w14:paraId="08D1AAFA" w14:textId="77777777" w:rsidR="00FB5F77" w:rsidRPr="00196F1A" w:rsidRDefault="00FB5F77" w:rsidP="008D7D7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E98F356" w14:textId="1F31EE46" w:rsidR="009A6A48" w:rsidRPr="00481051" w:rsidRDefault="00FB5F77" w:rsidP="0048105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-</w:t>
      </w:r>
      <w:r w:rsidRPr="00FB5F77">
        <w:rPr>
          <w:rFonts w:ascii="Times New Roman" w:hAnsi="Times New Roman" w:cs="Times New Roman"/>
          <w:b/>
        </w:rPr>
        <w:t xml:space="preserve">Vista </w:t>
      </w:r>
      <w:r>
        <w:rPr>
          <w:rFonts w:ascii="Times New Roman" w:hAnsi="Times New Roman" w:cs="Times New Roman"/>
        </w:rPr>
        <w:t xml:space="preserve">la nota </w:t>
      </w:r>
      <w:r w:rsidR="00A63B19">
        <w:rPr>
          <w:rFonts w:ascii="Times New Roman" w:hAnsi="Times New Roman" w:cs="Times New Roman"/>
        </w:rPr>
        <w:t>M</w:t>
      </w:r>
      <w:r w:rsidR="00A63B19" w:rsidRPr="00A63B19">
        <w:rPr>
          <w:rFonts w:ascii="Times New Roman" w:hAnsi="Times New Roman" w:cs="Times New Roman"/>
        </w:rPr>
        <w:t xml:space="preserve">inisteriale </w:t>
      </w:r>
      <w:r w:rsidR="00A63B19">
        <w:rPr>
          <w:rFonts w:ascii="Times New Roman" w:hAnsi="Times New Roman" w:cs="Times New Roman"/>
        </w:rPr>
        <w:t>n.</w:t>
      </w:r>
      <w:r w:rsidR="00A63B19" w:rsidRPr="00A63B19">
        <w:rPr>
          <w:rFonts w:ascii="Times New Roman" w:hAnsi="Times New Roman" w:cs="Times New Roman"/>
        </w:rPr>
        <w:t xml:space="preserve"> 14536 del 08/04/2025</w:t>
      </w:r>
      <w:r w:rsidR="00481051" w:rsidRPr="00A63B1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che disciplina </w:t>
      </w:r>
      <w:r w:rsidR="00FA125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</w:t>
      </w:r>
      <w:r w:rsidR="00FA1258">
        <w:rPr>
          <w:rFonts w:ascii="Times New Roman" w:hAnsi="Times New Roman" w:cs="Times New Roman"/>
        </w:rPr>
        <w:t xml:space="preserve">e adozioni dei libri di testo </w:t>
      </w:r>
      <w:r>
        <w:rPr>
          <w:rFonts w:ascii="Times New Roman" w:hAnsi="Times New Roman" w:cs="Times New Roman"/>
        </w:rPr>
        <w:t xml:space="preserve"> per l’anno </w:t>
      </w:r>
      <w:r w:rsidR="00A2557B">
        <w:rPr>
          <w:rFonts w:ascii="Times New Roman" w:hAnsi="Times New Roman" w:cs="Times New Roman"/>
        </w:rPr>
        <w:t xml:space="preserve">scolastico </w:t>
      </w:r>
      <w:r w:rsidR="00481051">
        <w:rPr>
          <w:rFonts w:ascii="Times New Roman" w:hAnsi="Times New Roman" w:cs="Times New Roman"/>
        </w:rPr>
        <w:t>2024/2025</w:t>
      </w:r>
      <w:r w:rsidR="00A63B19">
        <w:rPr>
          <w:rFonts w:ascii="Times New Roman" w:hAnsi="Times New Roman" w:cs="Times New Roman"/>
        </w:rPr>
        <w:t xml:space="preserve"> a valere per l’a.s.2025/2026</w:t>
      </w:r>
      <w:r>
        <w:rPr>
          <w:rFonts w:ascii="Times New Roman" w:hAnsi="Times New Roman" w:cs="Times New Roman"/>
        </w:rPr>
        <w:t>;</w:t>
      </w:r>
    </w:p>
    <w:p w14:paraId="7CBC251F" w14:textId="77777777" w:rsidR="003222B7" w:rsidRPr="00196F1A" w:rsidRDefault="00610033" w:rsidP="00481051">
      <w:pPr>
        <w:jc w:val="both"/>
        <w:rPr>
          <w:rFonts w:ascii="Times New Roman" w:hAnsi="Times New Roman" w:cs="Times New Roman"/>
        </w:rPr>
      </w:pPr>
      <w:r w:rsidRPr="00481051">
        <w:rPr>
          <w:rFonts w:ascii="Times New Roman" w:hAnsi="Times New Roman" w:cs="Times New Roman"/>
          <w:b/>
        </w:rPr>
        <w:t>-</w:t>
      </w:r>
      <w:r w:rsidR="003222B7" w:rsidRPr="00481051">
        <w:rPr>
          <w:rFonts w:ascii="Times New Roman" w:hAnsi="Times New Roman" w:cs="Times New Roman"/>
          <w:b/>
        </w:rPr>
        <w:t>Vista</w:t>
      </w:r>
      <w:r w:rsidR="003222B7" w:rsidRPr="00481051">
        <w:rPr>
          <w:rFonts w:ascii="Times New Roman" w:hAnsi="Times New Roman" w:cs="Times New Roman"/>
        </w:rPr>
        <w:t xml:space="preserve"> la </w:t>
      </w:r>
      <w:hyperlink r:id="rId10" w:history="1">
        <w:r w:rsidR="003222B7" w:rsidRPr="00481051">
          <w:rPr>
            <w:rStyle w:val="Collegamentoipertestuale"/>
            <w:rFonts w:ascii="Times New Roman" w:hAnsi="Times New Roman" w:cs="Times New Roman"/>
            <w:color w:val="auto"/>
            <w:u w:val="none"/>
          </w:rPr>
          <w:t>nota MIUR Prot. n. 2581 del 9 aprile 2014</w:t>
        </w:r>
      </w:hyperlink>
      <w:r w:rsidR="003222B7" w:rsidRPr="00196F1A">
        <w:rPr>
          <w:rFonts w:ascii="Times New Roman" w:hAnsi="Times New Roman" w:cs="Times New Roman"/>
          <w:b/>
        </w:rPr>
        <w:t xml:space="preserve"> </w:t>
      </w:r>
      <w:r w:rsidR="003222B7" w:rsidRPr="00196F1A">
        <w:rPr>
          <w:rFonts w:ascii="Times New Roman" w:hAnsi="Times New Roman" w:cs="Times New Roman"/>
        </w:rPr>
        <w:t xml:space="preserve"> che riassume l’intero quadro normativo  e tutti gli adempimenti e i vincoli per le adozioni a cui le istituzioni scolastiche devono attenersi; </w:t>
      </w:r>
    </w:p>
    <w:p w14:paraId="58E91244" w14:textId="35544043" w:rsidR="008D7D78" w:rsidRPr="00196F1A" w:rsidRDefault="00610033" w:rsidP="00481051">
      <w:pPr>
        <w:jc w:val="both"/>
        <w:rPr>
          <w:rFonts w:ascii="Times New Roman" w:hAnsi="Times New Roman" w:cs="Times New Roman"/>
        </w:rPr>
      </w:pPr>
      <w:r w:rsidRPr="00196F1A">
        <w:rPr>
          <w:rFonts w:ascii="Times New Roman" w:hAnsi="Times New Roman" w:cs="Times New Roman"/>
          <w:b/>
        </w:rPr>
        <w:t>-</w:t>
      </w:r>
      <w:r w:rsidR="003222B7" w:rsidRPr="00196F1A">
        <w:rPr>
          <w:rFonts w:ascii="Times New Roman" w:hAnsi="Times New Roman" w:cs="Times New Roman"/>
          <w:b/>
        </w:rPr>
        <w:t>Visto</w:t>
      </w:r>
      <w:r w:rsidR="003222B7" w:rsidRPr="00196F1A">
        <w:rPr>
          <w:rFonts w:ascii="Times New Roman" w:hAnsi="Times New Roman" w:cs="Times New Roman"/>
        </w:rPr>
        <w:t xml:space="preserve"> l’art.15, comma 3, del decreto legge 25 Giugno 2008, n.112 , convertito dalla legge </w:t>
      </w:r>
      <w:r w:rsidR="00481051">
        <w:rPr>
          <w:rFonts w:ascii="Times New Roman" w:hAnsi="Times New Roman" w:cs="Times New Roman"/>
        </w:rPr>
        <w:t>6 Agosto 2008, n.133 che recita “</w:t>
      </w:r>
      <w:r w:rsidR="003222B7" w:rsidRPr="00196F1A">
        <w:rPr>
          <w:rFonts w:ascii="Times New Roman" w:hAnsi="Times New Roman" w:cs="Times New Roman"/>
        </w:rPr>
        <w:t xml:space="preserve"> </w:t>
      </w:r>
      <w:r w:rsidR="00CC48BA" w:rsidRPr="00481051">
        <w:rPr>
          <w:rFonts w:ascii="Times New Roman" w:hAnsi="Times New Roman" w:cs="Times New Roman"/>
          <w:i/>
          <w:sz w:val="20"/>
          <w:szCs w:val="20"/>
        </w:rPr>
        <w:t>sono fissati il prezzo dei libri di testo della scuola primaria e i tetti di spesa dell'intera dotazione libraria necessaria per ciascun anno della scuola secondaria di primo e secondo grado, nel rispetto dei diritti patrimoniali dell'autore e dell'editore, tenendo conto della riduzione dei costi dell'intera dotazione libraria derivanti dal passaggio al digitale e della disponibilità dei supporti tecnologici”;</w:t>
      </w:r>
    </w:p>
    <w:p w14:paraId="2D5AC15F" w14:textId="77777777" w:rsidR="00C53DC8" w:rsidRDefault="00610033" w:rsidP="00C53DC8">
      <w:pPr>
        <w:jc w:val="both"/>
      </w:pPr>
      <w:r w:rsidRPr="00196F1A">
        <w:rPr>
          <w:rFonts w:ascii="Times New Roman" w:hAnsi="Times New Roman" w:cs="Times New Roman"/>
          <w:b/>
        </w:rPr>
        <w:t>-</w:t>
      </w:r>
      <w:r w:rsidR="00BC2B55" w:rsidRPr="00196F1A">
        <w:rPr>
          <w:rFonts w:ascii="Times New Roman" w:hAnsi="Times New Roman" w:cs="Times New Roman"/>
          <w:b/>
        </w:rPr>
        <w:t xml:space="preserve">Visto </w:t>
      </w:r>
      <w:r w:rsidR="00BC2B55" w:rsidRPr="00196F1A">
        <w:rPr>
          <w:rFonts w:ascii="Times New Roman" w:hAnsi="Times New Roman" w:cs="Times New Roman"/>
        </w:rPr>
        <w:t>l’art.3  del decreto del Ministro dell’istruzione, dell’università e della ricerca del 27 settembre 2013, n. 781, il quale ribadisce che “</w:t>
      </w:r>
      <w:r w:rsidRPr="00196F1A">
        <w:rPr>
          <w:rFonts w:ascii="Times New Roman" w:hAnsi="Times New Roman" w:cs="Times New Roman"/>
        </w:rPr>
        <w:t>i citati tetti di spesa sono ridotti del 10 %  se nella classe considerata tutti i testi adottati sono stati realizzati nella versione cartacea e digitale accompagnata da contenuti digitali integrativi (modalità mista di tipo b – punto 2 dell’allegato al decreto ministeriale n. 781/2013); gli stessi tetti di spesa sono ridotti del 30 % se nella classe considerata tutti i testi adottati sono stati realizzati nella versione digitale accompagnata da contenuti digitali integrativi (modalità digitale di tipo c – punto 2 dell’allegato al decreto ministeriale n. 781/2013).</w:t>
      </w:r>
      <w:r w:rsidR="00C53DC8" w:rsidRPr="00C53DC8">
        <w:t xml:space="preserve"> </w:t>
      </w:r>
    </w:p>
    <w:p w14:paraId="458E5BEB" w14:textId="77777777" w:rsidR="00C53DC8" w:rsidRDefault="00C53DC8" w:rsidP="00C53DC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C53DC8">
        <w:rPr>
          <w:rFonts w:ascii="Times New Roman" w:hAnsi="Times New Roman" w:cs="Times New Roman"/>
          <w:b/>
        </w:rPr>
        <w:t>Visto</w:t>
      </w:r>
      <w:r>
        <w:rPr>
          <w:rFonts w:ascii="Times New Roman" w:hAnsi="Times New Roman" w:cs="Times New Roman"/>
        </w:rPr>
        <w:t xml:space="preserve"> </w:t>
      </w:r>
      <w:r w:rsidRPr="00C53DC8">
        <w:rPr>
          <w:rFonts w:ascii="Times New Roman" w:hAnsi="Times New Roman" w:cs="Times New Roman"/>
        </w:rPr>
        <w:t xml:space="preserve"> il decreto ministeriale 58 del 19 marzo 2025, </w:t>
      </w:r>
      <w:r>
        <w:rPr>
          <w:rFonts w:ascii="Times New Roman" w:hAnsi="Times New Roman" w:cs="Times New Roman"/>
        </w:rPr>
        <w:t xml:space="preserve">con il quale </w:t>
      </w:r>
      <w:r w:rsidRPr="00C53DC8">
        <w:rPr>
          <w:rFonts w:ascii="Times New Roman" w:hAnsi="Times New Roman" w:cs="Times New Roman"/>
        </w:rPr>
        <w:t>si è provveduto a definire i tetti di spesa della dotazione libraria per l’a.s. 2025/2026, applicando, ai tetti di spesa di cui al Decreto Ministeriale 11 maggio 2012, n. 43, il tasso di inflazione programmata previsto per</w:t>
      </w:r>
      <w:r>
        <w:rPr>
          <w:rFonts w:ascii="Times New Roman" w:hAnsi="Times New Roman" w:cs="Times New Roman"/>
        </w:rPr>
        <w:t xml:space="preserve"> l’anno 2025. </w:t>
      </w:r>
    </w:p>
    <w:p w14:paraId="03AB3E05" w14:textId="7AD8EE94" w:rsidR="00C53DC8" w:rsidRDefault="00C53DC8" w:rsidP="00C53DC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 w:rsidRPr="00C53DC8">
        <w:rPr>
          <w:rFonts w:ascii="Times New Roman" w:hAnsi="Times New Roman" w:cs="Times New Roman"/>
          <w:b/>
        </w:rPr>
        <w:t xml:space="preserve">Visto </w:t>
      </w:r>
      <w:r>
        <w:rPr>
          <w:rFonts w:ascii="Times New Roman" w:hAnsi="Times New Roman" w:cs="Times New Roman"/>
        </w:rPr>
        <w:t>i</w:t>
      </w:r>
      <w:r w:rsidRPr="00C53DC8">
        <w:rPr>
          <w:rFonts w:ascii="Times New Roman" w:hAnsi="Times New Roman" w:cs="Times New Roman"/>
        </w:rPr>
        <w:t xml:space="preserve">n particolare, </w:t>
      </w:r>
      <w:r>
        <w:rPr>
          <w:rFonts w:ascii="Times New Roman" w:hAnsi="Times New Roman" w:cs="Times New Roman"/>
        </w:rPr>
        <w:t>l’a</w:t>
      </w:r>
      <w:r w:rsidRPr="00C53DC8">
        <w:rPr>
          <w:rFonts w:ascii="Times New Roman" w:hAnsi="Times New Roman" w:cs="Times New Roman"/>
        </w:rPr>
        <w:t xml:space="preserve">llegato 2 </w:t>
      </w:r>
      <w:r>
        <w:rPr>
          <w:rFonts w:ascii="Times New Roman" w:hAnsi="Times New Roman" w:cs="Times New Roman"/>
        </w:rPr>
        <w:t xml:space="preserve">del </w:t>
      </w:r>
      <w:r w:rsidRPr="00C53DC8">
        <w:rPr>
          <w:rFonts w:ascii="Times New Roman" w:hAnsi="Times New Roman" w:cs="Times New Roman"/>
        </w:rPr>
        <w:t xml:space="preserve"> DM 58</w:t>
      </w:r>
      <w:r>
        <w:rPr>
          <w:rFonts w:ascii="Times New Roman" w:hAnsi="Times New Roman" w:cs="Times New Roman"/>
        </w:rPr>
        <w:t xml:space="preserve">/25, che </w:t>
      </w:r>
      <w:r w:rsidRPr="00C53DC8">
        <w:rPr>
          <w:rFonts w:ascii="Times New Roman" w:hAnsi="Times New Roman" w:cs="Times New Roman"/>
        </w:rPr>
        <w:t>contiene i tetti di spesa riferiti alle classi di scuola secondaria di secondo grado entro cui i docenti sono tenuti a mantenere il costo</w:t>
      </w:r>
      <w:r>
        <w:rPr>
          <w:rFonts w:ascii="Times New Roman" w:hAnsi="Times New Roman" w:cs="Times New Roman"/>
        </w:rPr>
        <w:t xml:space="preserve"> del</w:t>
      </w:r>
      <w:r w:rsidR="0013338C">
        <w:rPr>
          <w:rFonts w:ascii="Times New Roman" w:hAnsi="Times New Roman" w:cs="Times New Roman"/>
        </w:rPr>
        <w:t xml:space="preserve">l’intera dotazione libraria, e che </w:t>
      </w:r>
      <w:r>
        <w:rPr>
          <w:rFonts w:ascii="Times New Roman" w:hAnsi="Times New Roman" w:cs="Times New Roman"/>
        </w:rPr>
        <w:t>e</w:t>
      </w:r>
      <w:r w:rsidRPr="00C53DC8">
        <w:rPr>
          <w:rFonts w:ascii="Times New Roman" w:hAnsi="Times New Roman" w:cs="Times New Roman"/>
        </w:rPr>
        <w:t>ventuali incrementi degli importi indicati devono essere contenuti entro il limite massimo del 15%, previe adeguate motivazioni fornite dal Collegio dei docenti e approvate dal Consiglio di Istituto (art. 1 comma del DM 58/2025)</w:t>
      </w:r>
    </w:p>
    <w:p w14:paraId="27F6D09C" w14:textId="74BF5033" w:rsidR="004C5921" w:rsidRDefault="00610033" w:rsidP="00481051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Visto </w:t>
      </w:r>
      <w:r w:rsidRPr="00196F1A">
        <w:rPr>
          <w:rFonts w:ascii="Times New Roman" w:eastAsia="Times New Roman" w:hAnsi="Times New Roman" w:cs="Times New Roman"/>
          <w:sz w:val="24"/>
          <w:szCs w:val="24"/>
        </w:rPr>
        <w:t>che per l’a.s</w:t>
      </w:r>
      <w:r w:rsidRPr="00105919">
        <w:rPr>
          <w:rFonts w:ascii="Times New Roman" w:eastAsia="Times New Roman" w:hAnsi="Times New Roman" w:cs="Times New Roman"/>
          <w:sz w:val="24"/>
          <w:szCs w:val="24"/>
        </w:rPr>
        <w:t>. 202</w:t>
      </w:r>
      <w:r w:rsidR="00105919" w:rsidRPr="00105919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105919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105919" w:rsidRPr="00105919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96F1A">
        <w:rPr>
          <w:rFonts w:ascii="Times New Roman" w:eastAsia="Times New Roman" w:hAnsi="Times New Roman" w:cs="Times New Roman"/>
          <w:sz w:val="24"/>
          <w:szCs w:val="24"/>
        </w:rPr>
        <w:t>, in considerazione di quanto sopra specificato, il tetto massimo di</w:t>
      </w:r>
    </w:p>
    <w:p w14:paraId="1F44C084" w14:textId="77777777" w:rsidR="004C5921" w:rsidRDefault="00610033" w:rsidP="00481051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 spesa consentito risulta essere, per ciascun anno di corso di ciascun indirizzo di studi,  quello  di </w:t>
      </w:r>
    </w:p>
    <w:p w14:paraId="7A52BF39" w14:textId="5819274E" w:rsidR="005D0441" w:rsidRDefault="00610033" w:rsidP="006D5166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sz w:val="24"/>
          <w:szCs w:val="24"/>
        </w:rPr>
        <w:t>seguito indicato:</w:t>
      </w:r>
    </w:p>
    <w:p w14:paraId="476B8D0A" w14:textId="77777777" w:rsidR="005D0441" w:rsidRPr="00196F1A" w:rsidRDefault="005D0441" w:rsidP="00610033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</w:p>
    <w:p w14:paraId="16DE36F7" w14:textId="77777777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6F1A">
        <w:rPr>
          <w:rFonts w:ascii="Times New Roman" w:hAnsi="Times New Roman" w:cs="Times New Roman"/>
          <w:b/>
          <w:bCs/>
          <w:sz w:val="28"/>
          <w:szCs w:val="28"/>
        </w:rPr>
        <w:t xml:space="preserve">Scuola secondaria di II grado </w:t>
      </w:r>
    </w:p>
    <w:p w14:paraId="7DBBBBB1" w14:textId="7C26D189" w:rsidR="00FA1258" w:rsidRPr="00196F1A" w:rsidRDefault="00FA1258" w:rsidP="00FA12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196F1A">
        <w:rPr>
          <w:rFonts w:ascii="Times New Roman" w:hAnsi="Times New Roman" w:cs="Times New Roman"/>
          <w:b/>
          <w:bCs/>
          <w:sz w:val="28"/>
          <w:szCs w:val="28"/>
        </w:rPr>
        <w:t>Tetto massimo di spesa</w:t>
      </w:r>
      <w:r w:rsidR="000C40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96F1A">
        <w:rPr>
          <w:rFonts w:ascii="Times New Roman" w:hAnsi="Times New Roman" w:cs="Times New Roman"/>
          <w:b/>
          <w:bCs/>
          <w:sz w:val="28"/>
          <w:szCs w:val="28"/>
        </w:rPr>
        <w:t>ridotto del 10%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5D33375D" w14:textId="77777777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DFE5F8" w14:textId="77777777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6F1A">
        <w:rPr>
          <w:rFonts w:ascii="Times New Roman" w:hAnsi="Times New Roman" w:cs="Times New Roman"/>
          <w:sz w:val="24"/>
          <w:szCs w:val="24"/>
        </w:rPr>
        <w:t>Tipologia di Indirizzo                                 I anno        II anno       III anno        IV anno      V anno</w:t>
      </w:r>
    </w:p>
    <w:p w14:paraId="7886263E" w14:textId="77777777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761FD8" w14:textId="7039BD74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6F1A">
        <w:rPr>
          <w:rFonts w:ascii="Times New Roman" w:hAnsi="Times New Roman" w:cs="Times New Roman"/>
          <w:sz w:val="24"/>
          <w:szCs w:val="24"/>
        </w:rPr>
        <w:t xml:space="preserve">Liceo Scienze Umane      </w:t>
      </w:r>
      <w:r w:rsidR="0013338C">
        <w:rPr>
          <w:rFonts w:ascii="Times New Roman" w:hAnsi="Times New Roman" w:cs="Times New Roman"/>
          <w:sz w:val="24"/>
          <w:szCs w:val="24"/>
        </w:rPr>
        <w:t xml:space="preserve">                             293,40      167,40        284,40         216,00        226,8</w:t>
      </w:r>
      <w:r w:rsidRPr="00196F1A">
        <w:rPr>
          <w:rFonts w:ascii="Times New Roman" w:hAnsi="Times New Roman" w:cs="Times New Roman"/>
          <w:sz w:val="24"/>
          <w:szCs w:val="24"/>
        </w:rPr>
        <w:t>0</w:t>
      </w:r>
    </w:p>
    <w:p w14:paraId="47B07D1B" w14:textId="77777777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F99E47" w14:textId="4B1B2931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6F1A">
        <w:rPr>
          <w:rFonts w:ascii="Times New Roman" w:hAnsi="Times New Roman" w:cs="Times New Roman"/>
          <w:sz w:val="24"/>
          <w:szCs w:val="24"/>
        </w:rPr>
        <w:t xml:space="preserve">Liceo Economico Sociale                            </w:t>
      </w:r>
      <w:r w:rsidR="0013338C" w:rsidRPr="0013338C">
        <w:rPr>
          <w:rFonts w:ascii="Times New Roman" w:hAnsi="Times New Roman" w:cs="Times New Roman"/>
          <w:sz w:val="24"/>
          <w:szCs w:val="24"/>
        </w:rPr>
        <w:t>293,40      167,40        284,40         216,00        226,80</w:t>
      </w:r>
    </w:p>
    <w:p w14:paraId="4239E102" w14:textId="6819A90A" w:rsidR="00610033" w:rsidRPr="00196F1A" w:rsidRDefault="00481051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Liceo L</w:t>
      </w:r>
      <w:r w:rsidR="00610033" w:rsidRPr="00196F1A">
        <w:rPr>
          <w:rFonts w:ascii="Times New Roman" w:hAnsi="Times New Roman" w:cs="Times New Roman"/>
          <w:sz w:val="24"/>
          <w:szCs w:val="24"/>
        </w:rPr>
        <w:t xml:space="preserve">inguistico              </w:t>
      </w:r>
      <w:r w:rsidR="003C004F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3338C">
        <w:rPr>
          <w:rFonts w:ascii="Times New Roman" w:hAnsi="Times New Roman" w:cs="Times New Roman"/>
          <w:sz w:val="24"/>
          <w:szCs w:val="24"/>
        </w:rPr>
        <w:t>306,90      176,40        284,40         288,90        297,9</w:t>
      </w:r>
      <w:r w:rsidR="00610033" w:rsidRPr="00196F1A">
        <w:rPr>
          <w:rFonts w:ascii="Times New Roman" w:hAnsi="Times New Roman" w:cs="Times New Roman"/>
          <w:sz w:val="24"/>
          <w:szCs w:val="24"/>
        </w:rPr>
        <w:t>0</w:t>
      </w:r>
    </w:p>
    <w:p w14:paraId="4179F40D" w14:textId="77777777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9466E4" w14:textId="4F70C3FC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6F1A">
        <w:rPr>
          <w:rFonts w:ascii="Times New Roman" w:hAnsi="Times New Roman" w:cs="Times New Roman"/>
          <w:sz w:val="24"/>
          <w:szCs w:val="24"/>
        </w:rPr>
        <w:t xml:space="preserve">Ist.Prof.le Servizi per la Sanità e l’Assistenza Sociale                         </w:t>
      </w:r>
    </w:p>
    <w:p w14:paraId="1E3C46AB" w14:textId="3E994AB5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6F1A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3C004F">
        <w:rPr>
          <w:rFonts w:ascii="Times New Roman" w:hAnsi="Times New Roman" w:cs="Times New Roman"/>
          <w:sz w:val="24"/>
          <w:szCs w:val="24"/>
        </w:rPr>
        <w:t xml:space="preserve">                             246,60      135,00        186,30         170,10        113,4</w:t>
      </w:r>
      <w:r w:rsidRPr="00196F1A">
        <w:rPr>
          <w:rFonts w:ascii="Times New Roman" w:hAnsi="Times New Roman" w:cs="Times New Roman"/>
          <w:sz w:val="24"/>
          <w:szCs w:val="24"/>
        </w:rPr>
        <w:t>0</w:t>
      </w:r>
    </w:p>
    <w:p w14:paraId="096FE21F" w14:textId="77777777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6F1A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4426421" w14:textId="17909C19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6F1A">
        <w:rPr>
          <w:rFonts w:ascii="Times New Roman" w:hAnsi="Times New Roman" w:cs="Times New Roman"/>
          <w:sz w:val="24"/>
          <w:szCs w:val="24"/>
        </w:rPr>
        <w:t>Ist.Prof.le Enogastronomia  e Ospit. Alb</w:t>
      </w:r>
    </w:p>
    <w:p w14:paraId="2208078D" w14:textId="09CC4F79" w:rsidR="00610033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6F1A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3C004F">
        <w:rPr>
          <w:rFonts w:ascii="Times New Roman" w:hAnsi="Times New Roman" w:cs="Times New Roman"/>
          <w:sz w:val="24"/>
          <w:szCs w:val="24"/>
        </w:rPr>
        <w:t xml:space="preserve">                             287,10      148,5</w:t>
      </w:r>
      <w:r w:rsidRPr="00196F1A">
        <w:rPr>
          <w:rFonts w:ascii="Times New Roman" w:hAnsi="Times New Roman" w:cs="Times New Roman"/>
          <w:sz w:val="24"/>
          <w:szCs w:val="24"/>
        </w:rPr>
        <w:t xml:space="preserve">0 </w:t>
      </w:r>
      <w:r w:rsidR="003C004F">
        <w:rPr>
          <w:rFonts w:ascii="Times New Roman" w:hAnsi="Times New Roman" w:cs="Times New Roman"/>
          <w:sz w:val="24"/>
          <w:szCs w:val="24"/>
        </w:rPr>
        <w:t xml:space="preserve">       181,80         202,50       122,4</w:t>
      </w:r>
      <w:r w:rsidRPr="00196F1A">
        <w:rPr>
          <w:rFonts w:ascii="Times New Roman" w:hAnsi="Times New Roman" w:cs="Times New Roman"/>
          <w:sz w:val="24"/>
          <w:szCs w:val="24"/>
        </w:rPr>
        <w:t>0</w:t>
      </w:r>
    </w:p>
    <w:p w14:paraId="29168397" w14:textId="77777777" w:rsidR="00EC1A95" w:rsidRDefault="00EC1A95" w:rsidP="00481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C309C0" w14:textId="77777777" w:rsidR="00EC1A95" w:rsidRPr="00196F1A" w:rsidRDefault="00EC1A95" w:rsidP="00481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6F1A">
        <w:rPr>
          <w:rFonts w:ascii="Times New Roman" w:hAnsi="Times New Roman" w:cs="Times New Roman"/>
          <w:sz w:val="24"/>
          <w:szCs w:val="24"/>
        </w:rPr>
        <w:t xml:space="preserve">Ist.Prof.le Servizi per </w:t>
      </w:r>
      <w:r>
        <w:rPr>
          <w:rFonts w:ascii="Times New Roman" w:hAnsi="Times New Roman" w:cs="Times New Roman"/>
          <w:sz w:val="24"/>
          <w:szCs w:val="24"/>
        </w:rPr>
        <w:t>il Made in Italy</w:t>
      </w:r>
    </w:p>
    <w:p w14:paraId="5859F90B" w14:textId="319E28C2" w:rsidR="00EC1A95" w:rsidRDefault="00EC1A95" w:rsidP="00481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6F1A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3C004F">
        <w:rPr>
          <w:rFonts w:ascii="Times New Roman" w:hAnsi="Times New Roman" w:cs="Times New Roman"/>
          <w:sz w:val="24"/>
          <w:szCs w:val="24"/>
        </w:rPr>
        <w:t xml:space="preserve">                             246,60      135,00        153,00         161,10       117,90</w:t>
      </w:r>
    </w:p>
    <w:p w14:paraId="42B826F8" w14:textId="77777777" w:rsidR="00481051" w:rsidRDefault="00481051" w:rsidP="00481051">
      <w:pPr>
        <w:pStyle w:val="NormaleWeb"/>
        <w:shd w:val="clear" w:color="auto" w:fill="FFFFFF"/>
        <w:spacing w:before="0" w:beforeAutospacing="0" w:after="327" w:afterAutospacing="0"/>
        <w:ind w:left="709" w:hanging="709"/>
        <w:jc w:val="both"/>
        <w:rPr>
          <w:b/>
        </w:rPr>
      </w:pPr>
    </w:p>
    <w:p w14:paraId="31E217A3" w14:textId="77777777" w:rsidR="00481051" w:rsidRDefault="0013415A" w:rsidP="00481051">
      <w:pPr>
        <w:pStyle w:val="NormaleWeb"/>
        <w:shd w:val="clear" w:color="auto" w:fill="FFFFFF"/>
        <w:spacing w:before="0" w:beforeAutospacing="0" w:after="0" w:afterAutospacing="0"/>
        <w:ind w:left="709" w:hanging="709"/>
        <w:jc w:val="both"/>
        <w:rPr>
          <w:rStyle w:val="Enfasigrassetto"/>
        </w:rPr>
      </w:pPr>
      <w:r w:rsidRPr="00196F1A">
        <w:rPr>
          <w:b/>
        </w:rPr>
        <w:t>Considerato</w:t>
      </w:r>
      <w:r w:rsidRPr="00196F1A">
        <w:t xml:space="preserve"> che le adozioni </w:t>
      </w:r>
      <w:r w:rsidR="00FA1258">
        <w:t xml:space="preserve">dei libri di testo </w:t>
      </w:r>
      <w:r w:rsidRPr="00196F1A">
        <w:t>devono essere</w:t>
      </w:r>
      <w:r w:rsidRPr="00196F1A">
        <w:rPr>
          <w:rStyle w:val="apple-converted-space"/>
        </w:rPr>
        <w:t> </w:t>
      </w:r>
      <w:r w:rsidR="00FA1258">
        <w:rPr>
          <w:rStyle w:val="Enfasigrassetto"/>
        </w:rPr>
        <w:t>deliberate dal C</w:t>
      </w:r>
      <w:r w:rsidRPr="00196F1A">
        <w:rPr>
          <w:rStyle w:val="Enfasigrassetto"/>
        </w:rPr>
        <w:t xml:space="preserve">ollegio dei </w:t>
      </w:r>
      <w:r w:rsidR="00FA1258">
        <w:rPr>
          <w:rStyle w:val="Enfasigrassetto"/>
        </w:rPr>
        <w:t>D</w:t>
      </w:r>
      <w:r w:rsidR="00481051">
        <w:rPr>
          <w:rStyle w:val="Enfasigrassetto"/>
        </w:rPr>
        <w:t>ocenti</w:t>
      </w:r>
    </w:p>
    <w:p w14:paraId="3584BF1D" w14:textId="78619A0B" w:rsidR="002C6319" w:rsidRDefault="00481051" w:rsidP="006D5166">
      <w:pPr>
        <w:pStyle w:val="NormaleWeb"/>
        <w:shd w:val="clear" w:color="auto" w:fill="FFFFFF"/>
        <w:spacing w:before="0" w:beforeAutospacing="0" w:after="0" w:afterAutospacing="0"/>
        <w:ind w:left="709" w:hanging="709"/>
        <w:jc w:val="both"/>
      </w:pPr>
      <w:r>
        <w:rPr>
          <w:rStyle w:val="Enfasigrassetto"/>
        </w:rPr>
        <w:t xml:space="preserve"> </w:t>
      </w:r>
      <w:r w:rsidR="00FB5F77">
        <w:rPr>
          <w:rStyle w:val="Enfasigrassetto"/>
        </w:rPr>
        <w:t>entro</w:t>
      </w:r>
      <w:r w:rsidR="009C5E7D">
        <w:rPr>
          <w:rStyle w:val="Enfasigrassetto"/>
        </w:rPr>
        <w:t xml:space="preserve"> la seconda decade del mese di</w:t>
      </w:r>
      <w:r w:rsidR="00FB5F77">
        <w:rPr>
          <w:rStyle w:val="Enfasigrassetto"/>
        </w:rPr>
        <w:t xml:space="preserve"> Maggio 202</w:t>
      </w:r>
      <w:r w:rsidR="00105919">
        <w:rPr>
          <w:rStyle w:val="Enfasigrassetto"/>
        </w:rPr>
        <w:t>5</w:t>
      </w:r>
      <w:r w:rsidR="006D5166">
        <w:rPr>
          <w:rStyle w:val="apple-converted-space"/>
          <w:b/>
        </w:rPr>
        <w:t>.</w:t>
      </w:r>
      <w:r w:rsidR="0013415A" w:rsidRPr="00481051">
        <w:t xml:space="preserve"> </w:t>
      </w:r>
    </w:p>
    <w:p w14:paraId="30548BBC" w14:textId="77777777" w:rsidR="00481051" w:rsidRDefault="00481051" w:rsidP="00481051">
      <w:pPr>
        <w:pStyle w:val="NormaleWeb"/>
        <w:shd w:val="clear" w:color="auto" w:fill="FFFFFF"/>
        <w:spacing w:before="0" w:beforeAutospacing="0" w:after="0" w:afterAutospacing="0"/>
        <w:ind w:left="567" w:hanging="567"/>
        <w:jc w:val="both"/>
        <w:rPr>
          <w:b/>
        </w:rPr>
      </w:pPr>
    </w:p>
    <w:p w14:paraId="7EA904E7" w14:textId="15210F4C" w:rsidR="00481051" w:rsidRPr="000120DB" w:rsidRDefault="0013415A" w:rsidP="000120DB">
      <w:pPr>
        <w:pStyle w:val="NormaleWeb"/>
        <w:shd w:val="clear" w:color="auto" w:fill="FFFFFF"/>
        <w:spacing w:before="0" w:beforeAutospacing="0" w:after="0" w:afterAutospacing="0"/>
        <w:ind w:left="567" w:hanging="567"/>
        <w:rPr>
          <w:rStyle w:val="Enfasigrassetto"/>
        </w:rPr>
      </w:pPr>
      <w:r w:rsidRPr="000120DB">
        <w:rPr>
          <w:b/>
        </w:rPr>
        <w:t xml:space="preserve">Considerato </w:t>
      </w:r>
      <w:r w:rsidRPr="000120DB">
        <w:t>che</w:t>
      </w:r>
      <w:r w:rsidRPr="000120DB">
        <w:rPr>
          <w:b/>
        </w:rPr>
        <w:t>,</w:t>
      </w:r>
      <w:r w:rsidRPr="000120DB">
        <w:t xml:space="preserve"> ai sensi dell’art.11 del Decreto Legislativo n. 123/2011, la</w:t>
      </w:r>
      <w:r w:rsidRPr="000120DB">
        <w:rPr>
          <w:rStyle w:val="apple-converted-space"/>
        </w:rPr>
        <w:t> </w:t>
      </w:r>
      <w:r w:rsidRPr="000120DB">
        <w:rPr>
          <w:rStyle w:val="Enfasigrassetto"/>
        </w:rPr>
        <w:t>delibera del collegio</w:t>
      </w:r>
    </w:p>
    <w:p w14:paraId="0F2386B4" w14:textId="7FC6AEE5" w:rsidR="000F22D5" w:rsidRDefault="0013415A" w:rsidP="000F22D5">
      <w:pPr>
        <w:pStyle w:val="NormaleWeb"/>
        <w:shd w:val="clear" w:color="auto" w:fill="FFFFFF"/>
        <w:spacing w:before="0" w:beforeAutospacing="0" w:after="0" w:afterAutospacing="0"/>
        <w:ind w:left="567" w:hanging="567"/>
      </w:pPr>
      <w:r w:rsidRPr="000120DB">
        <w:rPr>
          <w:rStyle w:val="Enfasigrassetto"/>
        </w:rPr>
        <w:t>dei docenti</w:t>
      </w:r>
      <w:r w:rsidRPr="000120DB">
        <w:rPr>
          <w:rStyle w:val="apple-converted-space"/>
        </w:rPr>
        <w:t> </w:t>
      </w:r>
      <w:r w:rsidRPr="000120DB">
        <w:t>relativa all'adozione della dotazione libraria</w:t>
      </w:r>
      <w:r w:rsidRPr="000120DB">
        <w:rPr>
          <w:rStyle w:val="apple-converted-space"/>
        </w:rPr>
        <w:t> </w:t>
      </w:r>
      <w:r w:rsidRPr="000120DB">
        <w:rPr>
          <w:rStyle w:val="Enfasigrassetto"/>
        </w:rPr>
        <w:t>è soggetta</w:t>
      </w:r>
      <w:r w:rsidRPr="000120DB">
        <w:rPr>
          <w:b/>
        </w:rPr>
        <w:t>,</w:t>
      </w:r>
      <w:r w:rsidRPr="000120DB">
        <w:t xml:space="preserve"> per le istituzioni scolastiche</w:t>
      </w:r>
    </w:p>
    <w:p w14:paraId="0AFC554C" w14:textId="756D0BBC" w:rsidR="00481051" w:rsidRPr="000F22D5" w:rsidRDefault="0013415A" w:rsidP="000F22D5">
      <w:pPr>
        <w:pStyle w:val="NormaleWeb"/>
        <w:shd w:val="clear" w:color="auto" w:fill="FFFFFF"/>
        <w:spacing w:before="0" w:beforeAutospacing="0" w:after="0" w:afterAutospacing="0"/>
        <w:ind w:left="567" w:hanging="567"/>
        <w:rPr>
          <w:rStyle w:val="Enfasigrassetto"/>
          <w:b w:val="0"/>
          <w:bCs w:val="0"/>
        </w:rPr>
      </w:pPr>
      <w:r w:rsidRPr="000120DB">
        <w:t>statali e limitatamente alla verifica del rispetto del tetto di spesa,</w:t>
      </w:r>
      <w:r w:rsidRPr="000120DB">
        <w:rPr>
          <w:rStyle w:val="apple-converted-space"/>
        </w:rPr>
        <w:t> </w:t>
      </w:r>
      <w:r w:rsidRPr="000120DB">
        <w:rPr>
          <w:rStyle w:val="Enfasigrassetto"/>
        </w:rPr>
        <w:t xml:space="preserve">al controllo successivo di </w:t>
      </w:r>
    </w:p>
    <w:p w14:paraId="1722D242" w14:textId="42211A57" w:rsidR="0013415A" w:rsidRPr="000120DB" w:rsidRDefault="0013415A" w:rsidP="000120DB">
      <w:pPr>
        <w:pStyle w:val="NormaleWeb"/>
        <w:shd w:val="clear" w:color="auto" w:fill="FFFFFF"/>
        <w:spacing w:before="0" w:beforeAutospacing="0" w:after="0" w:afterAutospacing="0"/>
        <w:ind w:left="567" w:hanging="567"/>
        <w:rPr>
          <w:b/>
        </w:rPr>
      </w:pPr>
      <w:r w:rsidRPr="000120DB">
        <w:rPr>
          <w:rStyle w:val="Enfasigrassetto"/>
        </w:rPr>
        <w:t>regolarità amministrativa e contabile</w:t>
      </w:r>
      <w:r w:rsidRPr="000120DB">
        <w:rPr>
          <w:b/>
        </w:rPr>
        <w:t>;</w:t>
      </w:r>
    </w:p>
    <w:p w14:paraId="209E4FBE" w14:textId="77777777" w:rsidR="00481051" w:rsidRPr="000120DB" w:rsidRDefault="00481051" w:rsidP="000120DB">
      <w:pPr>
        <w:pStyle w:val="NormaleWeb"/>
        <w:shd w:val="clear" w:color="auto" w:fill="FFFFFF"/>
        <w:spacing w:before="0" w:beforeAutospacing="0" w:after="0" w:afterAutospacing="0"/>
        <w:ind w:left="567" w:hanging="567"/>
        <w:rPr>
          <w:b/>
        </w:rPr>
      </w:pPr>
    </w:p>
    <w:p w14:paraId="341A91C2" w14:textId="631910B4" w:rsidR="000120DB" w:rsidRPr="000120DB" w:rsidRDefault="00AF1BFE" w:rsidP="000120DB">
      <w:pPr>
        <w:pStyle w:val="NormaleWeb"/>
        <w:shd w:val="clear" w:color="auto" w:fill="FFFFFF"/>
        <w:spacing w:before="0" w:beforeAutospacing="0" w:after="0" w:afterAutospacing="0"/>
        <w:ind w:left="567" w:hanging="567"/>
      </w:pPr>
      <w:r w:rsidRPr="000120DB">
        <w:rPr>
          <w:b/>
        </w:rPr>
        <w:t xml:space="preserve">Visto </w:t>
      </w:r>
      <w:r w:rsidRPr="000120DB">
        <w:t xml:space="preserve">il verbale </w:t>
      </w:r>
      <w:r w:rsidR="003405D1" w:rsidRPr="000120DB">
        <w:t>n</w:t>
      </w:r>
      <w:r w:rsidR="000120DB" w:rsidRPr="000120DB">
        <w:t xml:space="preserve">.369 del 18/05/2024 </w:t>
      </w:r>
      <w:r w:rsidRPr="000120DB">
        <w:t xml:space="preserve">della </w:t>
      </w:r>
      <w:r w:rsidR="0013415A" w:rsidRPr="000120DB">
        <w:t>seduta del Collegio dei Docenti</w:t>
      </w:r>
      <w:r w:rsidR="00EB2C5B" w:rsidRPr="000120DB">
        <w:t xml:space="preserve"> di questa Istituzione</w:t>
      </w:r>
    </w:p>
    <w:p w14:paraId="16F2DD3C" w14:textId="1362105E" w:rsidR="00481051" w:rsidRPr="000120DB" w:rsidRDefault="00EB2C5B" w:rsidP="000120DB">
      <w:pPr>
        <w:pStyle w:val="NormaleWeb"/>
        <w:shd w:val="clear" w:color="auto" w:fill="FFFFFF"/>
        <w:spacing w:before="0" w:beforeAutospacing="0" w:after="0" w:afterAutospacing="0"/>
        <w:ind w:left="567" w:hanging="567"/>
        <w:rPr>
          <w:i/>
          <w:sz w:val="22"/>
          <w:szCs w:val="22"/>
        </w:rPr>
      </w:pPr>
      <w:r w:rsidRPr="000120DB">
        <w:t xml:space="preserve"> Scolastica</w:t>
      </w:r>
      <w:r w:rsidR="000120DB" w:rsidRPr="000120DB">
        <w:t xml:space="preserve"> </w:t>
      </w:r>
      <w:r w:rsidR="00DC7D1C" w:rsidRPr="000120DB">
        <w:t xml:space="preserve">in cui si riporta </w:t>
      </w:r>
      <w:r w:rsidR="00AF1BFE" w:rsidRPr="000120DB">
        <w:t xml:space="preserve"> che “ </w:t>
      </w:r>
      <w:r w:rsidR="00AF1BFE" w:rsidRPr="000120DB">
        <w:rPr>
          <w:i/>
          <w:sz w:val="22"/>
          <w:szCs w:val="22"/>
        </w:rPr>
        <w:t>Il Collegio dei Docenti delibera all’unanimità dei presenti di non</w:t>
      </w:r>
    </w:p>
    <w:p w14:paraId="5E2B6BB4" w14:textId="77777777" w:rsidR="00481051" w:rsidRPr="000120DB" w:rsidRDefault="00AF1BFE" w:rsidP="000120DB">
      <w:pPr>
        <w:pStyle w:val="NormaleWeb"/>
        <w:shd w:val="clear" w:color="auto" w:fill="FFFFFF"/>
        <w:spacing w:before="0" w:beforeAutospacing="0" w:after="0" w:afterAutospacing="0"/>
        <w:ind w:left="567" w:hanging="567"/>
        <w:rPr>
          <w:i/>
          <w:sz w:val="22"/>
          <w:szCs w:val="22"/>
        </w:rPr>
      </w:pPr>
      <w:r w:rsidRPr="000120DB">
        <w:rPr>
          <w:i/>
          <w:sz w:val="22"/>
          <w:szCs w:val="22"/>
        </w:rPr>
        <w:t xml:space="preserve"> procedere a nuove adozioni, a meno di casi che si rendano necessari in virtù dei piani di studio</w:t>
      </w:r>
    </w:p>
    <w:p w14:paraId="398A1E57" w14:textId="7C193A9A" w:rsidR="00481051" w:rsidRPr="000120DB" w:rsidRDefault="00AF1BFE" w:rsidP="000120DB">
      <w:pPr>
        <w:pStyle w:val="NormaleWeb"/>
        <w:shd w:val="clear" w:color="auto" w:fill="FFFFFF"/>
        <w:spacing w:before="0" w:beforeAutospacing="0" w:after="0" w:afterAutospacing="0"/>
        <w:ind w:left="567" w:hanging="567"/>
        <w:rPr>
          <w:i/>
          <w:sz w:val="22"/>
          <w:szCs w:val="22"/>
        </w:rPr>
      </w:pPr>
      <w:r w:rsidRPr="000120DB">
        <w:rPr>
          <w:i/>
          <w:sz w:val="22"/>
          <w:szCs w:val="22"/>
        </w:rPr>
        <w:t xml:space="preserve"> ordinamentali dei diversi indirizzi</w:t>
      </w:r>
      <w:r w:rsidR="00EB2C5B" w:rsidRPr="000120DB">
        <w:rPr>
          <w:i/>
          <w:sz w:val="22"/>
          <w:szCs w:val="22"/>
        </w:rPr>
        <w:t xml:space="preserve">, </w:t>
      </w:r>
      <w:r w:rsidR="000120DB" w:rsidRPr="000120DB">
        <w:rPr>
          <w:i/>
          <w:sz w:val="22"/>
          <w:szCs w:val="22"/>
        </w:rPr>
        <w:t>per n.6</w:t>
      </w:r>
      <w:r w:rsidRPr="000120DB">
        <w:rPr>
          <w:i/>
          <w:sz w:val="22"/>
          <w:szCs w:val="22"/>
        </w:rPr>
        <w:t xml:space="preserve"> (</w:t>
      </w:r>
      <w:r w:rsidR="000120DB" w:rsidRPr="000120DB">
        <w:rPr>
          <w:i/>
          <w:sz w:val="22"/>
          <w:szCs w:val="22"/>
        </w:rPr>
        <w:t>sei</w:t>
      </w:r>
      <w:r w:rsidRPr="000120DB">
        <w:rPr>
          <w:i/>
          <w:sz w:val="22"/>
          <w:szCs w:val="22"/>
        </w:rPr>
        <w:t xml:space="preserve"> anni scolastici consecutivi</w:t>
      </w:r>
      <w:r w:rsidR="006D38EC" w:rsidRPr="000120DB">
        <w:rPr>
          <w:i/>
          <w:sz w:val="22"/>
          <w:szCs w:val="22"/>
        </w:rPr>
        <w:t xml:space="preserve"> ovvero dall’</w:t>
      </w:r>
      <w:r w:rsidR="00EB2C5B" w:rsidRPr="000120DB">
        <w:rPr>
          <w:i/>
          <w:sz w:val="22"/>
          <w:szCs w:val="22"/>
        </w:rPr>
        <w:t>a</w:t>
      </w:r>
      <w:r w:rsidR="006D38EC" w:rsidRPr="000120DB">
        <w:rPr>
          <w:i/>
          <w:sz w:val="22"/>
          <w:szCs w:val="22"/>
        </w:rPr>
        <w:t>nno</w:t>
      </w:r>
    </w:p>
    <w:p w14:paraId="2DE8F529" w14:textId="2BA94713" w:rsidR="0013415A" w:rsidRPr="000120DB" w:rsidRDefault="006D38EC" w:rsidP="000120DB">
      <w:pPr>
        <w:pStyle w:val="NormaleWeb"/>
        <w:shd w:val="clear" w:color="auto" w:fill="FFFFFF"/>
        <w:spacing w:before="0" w:beforeAutospacing="0" w:after="0" w:afterAutospacing="0"/>
        <w:ind w:left="567" w:hanging="567"/>
      </w:pPr>
      <w:r w:rsidRPr="000120DB">
        <w:rPr>
          <w:i/>
          <w:sz w:val="22"/>
          <w:szCs w:val="22"/>
        </w:rPr>
        <w:t xml:space="preserve"> scolastico 2020/</w:t>
      </w:r>
      <w:r w:rsidR="00EB2C5B" w:rsidRPr="000120DB">
        <w:rPr>
          <w:i/>
          <w:sz w:val="22"/>
          <w:szCs w:val="22"/>
        </w:rPr>
        <w:t>2021</w:t>
      </w:r>
      <w:r w:rsidR="000120DB" w:rsidRPr="000120DB">
        <w:rPr>
          <w:i/>
          <w:sz w:val="22"/>
          <w:szCs w:val="22"/>
        </w:rPr>
        <w:t xml:space="preserve"> all’anno </w:t>
      </w:r>
      <w:r w:rsidR="000F22D5">
        <w:rPr>
          <w:i/>
          <w:sz w:val="22"/>
          <w:szCs w:val="22"/>
        </w:rPr>
        <w:t xml:space="preserve">scolastico </w:t>
      </w:r>
      <w:r w:rsidR="000120DB" w:rsidRPr="000120DB">
        <w:rPr>
          <w:i/>
          <w:sz w:val="22"/>
          <w:szCs w:val="22"/>
        </w:rPr>
        <w:t>2025/26</w:t>
      </w:r>
      <w:r w:rsidR="000120DB" w:rsidRPr="000120DB">
        <w:t>”</w:t>
      </w:r>
      <w:r w:rsidR="002C6319" w:rsidRPr="000120DB">
        <w:t>.</w:t>
      </w:r>
    </w:p>
    <w:p w14:paraId="2FA6EC15" w14:textId="77777777" w:rsidR="0013338C" w:rsidRDefault="0013338C" w:rsidP="002C6319">
      <w:pPr>
        <w:pStyle w:val="Normale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b/>
        </w:rPr>
      </w:pPr>
    </w:p>
    <w:p w14:paraId="51DEA831" w14:textId="38439388" w:rsidR="004C7DB4" w:rsidRPr="00196F1A" w:rsidRDefault="0013338C" w:rsidP="002C6319">
      <w:pPr>
        <w:pStyle w:val="Normale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b/>
          <w:color w:val="000000"/>
          <w:sz w:val="28"/>
          <w:szCs w:val="28"/>
        </w:rPr>
      </w:pPr>
      <w:r>
        <w:rPr>
          <w:b/>
        </w:rPr>
        <w:t xml:space="preserve">                                                              </w:t>
      </w:r>
      <w:r w:rsidR="004C7DB4" w:rsidRPr="00196F1A">
        <w:rPr>
          <w:b/>
        </w:rPr>
        <w:t xml:space="preserve"> </w:t>
      </w:r>
      <w:r w:rsidR="004C7DB4" w:rsidRPr="00196F1A">
        <w:rPr>
          <w:b/>
          <w:color w:val="000000"/>
          <w:sz w:val="28"/>
          <w:szCs w:val="28"/>
        </w:rPr>
        <w:t xml:space="preserve">SI COMUNICA CHE </w:t>
      </w:r>
      <w:r w:rsidR="002C6319">
        <w:rPr>
          <w:b/>
          <w:color w:val="000000"/>
          <w:sz w:val="28"/>
          <w:szCs w:val="28"/>
        </w:rPr>
        <w:t xml:space="preserve"> </w:t>
      </w:r>
    </w:p>
    <w:p w14:paraId="65E74C72" w14:textId="77777777" w:rsidR="004C7DB4" w:rsidRPr="00196F1A" w:rsidRDefault="004C7DB4" w:rsidP="002C6319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color w:val="373737"/>
        </w:rPr>
      </w:pPr>
    </w:p>
    <w:p w14:paraId="756C99C9" w14:textId="01A7E459" w:rsidR="004C7DB4" w:rsidRPr="00B300C0" w:rsidRDefault="002C6319" w:rsidP="002C63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 Consigli di</w:t>
      </w:r>
      <w:r w:rsidR="004C7DB4" w:rsidRPr="00B300C0">
        <w:rPr>
          <w:rFonts w:ascii="Times New Roman" w:eastAsia="Times New Roman" w:hAnsi="Times New Roman" w:cs="Times New Roman"/>
          <w:sz w:val="24"/>
          <w:szCs w:val="24"/>
        </w:rPr>
        <w:t xml:space="preserve"> classe a.s. </w:t>
      </w:r>
      <w:r w:rsidR="004C7DB4" w:rsidRPr="00105919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105919">
        <w:rPr>
          <w:rFonts w:ascii="Times New Roman" w:eastAsia="Times New Roman" w:hAnsi="Times New Roman" w:cs="Times New Roman"/>
          <w:sz w:val="24"/>
          <w:szCs w:val="24"/>
        </w:rPr>
        <w:t>4</w:t>
      </w:r>
      <w:r w:rsidR="004C7DB4" w:rsidRPr="00105919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105919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1059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537D">
        <w:rPr>
          <w:rFonts w:ascii="Times New Roman" w:eastAsia="Times New Roman" w:hAnsi="Times New Roman" w:cs="Times New Roman"/>
          <w:sz w:val="24"/>
          <w:szCs w:val="24"/>
        </w:rPr>
        <w:t xml:space="preserve">degli indirizzi </w:t>
      </w:r>
      <w:r w:rsidR="004C7DB4" w:rsidRPr="00B300C0">
        <w:rPr>
          <w:rFonts w:ascii="Times New Roman" w:eastAsia="Times New Roman" w:hAnsi="Times New Roman" w:cs="Times New Roman"/>
          <w:sz w:val="24"/>
          <w:szCs w:val="24"/>
        </w:rPr>
        <w:t>Liceali e Professionali</w:t>
      </w:r>
      <w:r w:rsidR="004C5921">
        <w:rPr>
          <w:rFonts w:ascii="Times New Roman" w:eastAsia="Times New Roman" w:hAnsi="Times New Roman" w:cs="Times New Roman"/>
          <w:sz w:val="24"/>
          <w:szCs w:val="24"/>
        </w:rPr>
        <w:t xml:space="preserve"> (diurni e serali)</w:t>
      </w:r>
      <w:r w:rsidR="004C7DB4" w:rsidRPr="00B300C0">
        <w:rPr>
          <w:rFonts w:ascii="Times New Roman" w:eastAsia="Times New Roman" w:hAnsi="Times New Roman" w:cs="Times New Roman"/>
          <w:sz w:val="24"/>
          <w:szCs w:val="24"/>
        </w:rPr>
        <w:t xml:space="preserve"> presenti presso l’ISISS “G.B.Novelli” di Marcianise opereranno le proposte di adozione dei libri di testo </w:t>
      </w:r>
      <w:r w:rsidR="00FA1258" w:rsidRPr="00B300C0">
        <w:rPr>
          <w:rFonts w:ascii="Times New Roman" w:eastAsia="Times New Roman" w:hAnsi="Times New Roman" w:cs="Times New Roman"/>
          <w:sz w:val="24"/>
          <w:szCs w:val="24"/>
        </w:rPr>
        <w:t>per l’</w:t>
      </w:r>
      <w:r w:rsidR="004C7DB4" w:rsidRPr="00B300C0">
        <w:rPr>
          <w:rFonts w:ascii="Times New Roman" w:eastAsia="Times New Roman" w:hAnsi="Times New Roman" w:cs="Times New Roman"/>
          <w:sz w:val="24"/>
          <w:szCs w:val="24"/>
        </w:rPr>
        <w:t>a.s. 202</w:t>
      </w:r>
      <w:r w:rsidR="003405D1">
        <w:rPr>
          <w:rFonts w:ascii="Times New Roman" w:eastAsia="Times New Roman" w:hAnsi="Times New Roman" w:cs="Times New Roman"/>
          <w:sz w:val="24"/>
          <w:szCs w:val="24"/>
        </w:rPr>
        <w:t>4</w:t>
      </w:r>
      <w:r w:rsidR="004C7DB4" w:rsidRPr="00B300C0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405D1">
        <w:rPr>
          <w:rFonts w:ascii="Times New Roman" w:eastAsia="Times New Roman" w:hAnsi="Times New Roman" w:cs="Times New Roman"/>
          <w:sz w:val="24"/>
          <w:szCs w:val="24"/>
        </w:rPr>
        <w:t>5</w:t>
      </w:r>
      <w:r w:rsidR="00FE5F03" w:rsidRPr="00B300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7DB4" w:rsidRPr="00B300C0">
        <w:rPr>
          <w:rFonts w:ascii="Times New Roman" w:eastAsia="Times New Roman" w:hAnsi="Times New Roman" w:cs="Times New Roman"/>
          <w:sz w:val="24"/>
          <w:szCs w:val="24"/>
        </w:rPr>
        <w:t xml:space="preserve">secondo le modalità così come di seguito riportate : </w:t>
      </w:r>
    </w:p>
    <w:p w14:paraId="6254B532" w14:textId="2D148043" w:rsidR="004C7DB4" w:rsidRDefault="004C7DB4" w:rsidP="002C6319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Ciascun docente </w:t>
      </w:r>
      <w:r w:rsidR="002C6319">
        <w:rPr>
          <w:rFonts w:ascii="Times New Roman" w:eastAsia="Times New Roman" w:hAnsi="Times New Roman" w:cs="Times New Roman"/>
          <w:sz w:val="24"/>
          <w:szCs w:val="24"/>
        </w:rPr>
        <w:t>delle</w:t>
      </w:r>
      <w:r w:rsidR="002C6319">
        <w:rPr>
          <w:rFonts w:ascii="Times New Roman" w:eastAsia="Times New Roman" w:hAnsi="Times New Roman" w:cs="Times New Roman"/>
          <w:b/>
          <w:sz w:val="24"/>
          <w:szCs w:val="24"/>
        </w:rPr>
        <w:t xml:space="preserve"> classi </w:t>
      </w:r>
      <w:r w:rsidR="002C6319" w:rsidRPr="002C6319">
        <w:rPr>
          <w:rFonts w:ascii="Times New Roman" w:eastAsia="Times New Roman" w:hAnsi="Times New Roman" w:cs="Times New Roman"/>
          <w:b/>
          <w:sz w:val="24"/>
          <w:szCs w:val="24"/>
        </w:rPr>
        <w:t>prime</w:t>
      </w:r>
      <w:r w:rsidRPr="002C6319">
        <w:rPr>
          <w:rFonts w:ascii="Times New Roman" w:eastAsia="Times New Roman" w:hAnsi="Times New Roman" w:cs="Times New Roman"/>
          <w:b/>
          <w:sz w:val="24"/>
          <w:szCs w:val="24"/>
        </w:rPr>
        <w:t xml:space="preserve"> a.s. 202</w:t>
      </w:r>
      <w:r w:rsidR="00105919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2C6319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105919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relativamente alla/e propria/</w:t>
      </w:r>
      <w:r w:rsidR="004C5921">
        <w:rPr>
          <w:rFonts w:ascii="Times New Roman" w:eastAsia="Times New Roman" w:hAnsi="Times New Roman" w:cs="Times New Roman"/>
          <w:sz w:val="24"/>
          <w:szCs w:val="24"/>
        </w:rPr>
        <w:t>e disciplina/e di insegnamento,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699A" w:rsidRPr="00B300C0">
        <w:rPr>
          <w:rFonts w:ascii="Times New Roman" w:eastAsia="Times New Roman" w:hAnsi="Times New Roman" w:cs="Times New Roman"/>
          <w:sz w:val="24"/>
          <w:szCs w:val="24"/>
        </w:rPr>
        <w:t>indicherà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537D">
        <w:rPr>
          <w:rFonts w:ascii="Times New Roman" w:eastAsia="Times New Roman" w:hAnsi="Times New Roman" w:cs="Times New Roman"/>
          <w:b/>
          <w:sz w:val="24"/>
          <w:szCs w:val="24"/>
        </w:rPr>
        <w:t>PER RICONFERMA</w:t>
      </w:r>
      <w:r w:rsidR="00105919">
        <w:rPr>
          <w:rFonts w:ascii="Times New Roman" w:eastAsia="Times New Roman" w:hAnsi="Times New Roman" w:cs="Times New Roman"/>
          <w:b/>
          <w:sz w:val="24"/>
          <w:szCs w:val="24"/>
        </w:rPr>
        <w:t xml:space="preserve"> (indicando nella scheda libri </w:t>
      </w:r>
      <w:r w:rsidR="0013338C">
        <w:rPr>
          <w:rFonts w:ascii="Times New Roman" w:eastAsia="Times New Roman" w:hAnsi="Times New Roman" w:cs="Times New Roman"/>
          <w:b/>
          <w:sz w:val="24"/>
          <w:szCs w:val="24"/>
        </w:rPr>
        <w:t xml:space="preserve">di testo </w:t>
      </w:r>
      <w:r w:rsidR="00105919">
        <w:rPr>
          <w:rFonts w:ascii="Times New Roman" w:eastAsia="Times New Roman" w:hAnsi="Times New Roman" w:cs="Times New Roman"/>
          <w:b/>
          <w:sz w:val="24"/>
          <w:szCs w:val="24"/>
        </w:rPr>
        <w:t xml:space="preserve">una C) </w:t>
      </w:r>
      <w:r w:rsidR="000C40B8" w:rsidRPr="00B300C0">
        <w:rPr>
          <w:rFonts w:ascii="Times New Roman" w:eastAsia="Times New Roman" w:hAnsi="Times New Roman" w:cs="Times New Roman"/>
          <w:sz w:val="24"/>
          <w:szCs w:val="24"/>
        </w:rPr>
        <w:t>il/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i libro/i da adottare nella  classe </w:t>
      </w:r>
      <w:r w:rsidR="003405D1">
        <w:rPr>
          <w:rFonts w:ascii="Times New Roman" w:eastAsia="Times New Roman" w:hAnsi="Times New Roman" w:cs="Times New Roman"/>
          <w:sz w:val="24"/>
          <w:szCs w:val="24"/>
        </w:rPr>
        <w:t xml:space="preserve">prima e </w:t>
      </w:r>
      <w:r w:rsidR="00FE32D6" w:rsidRPr="00FE32D6">
        <w:rPr>
          <w:rFonts w:ascii="Times New Roman" w:eastAsia="Times New Roman" w:hAnsi="Times New Roman" w:cs="Times New Roman"/>
          <w:b/>
          <w:sz w:val="24"/>
          <w:szCs w:val="24"/>
        </w:rPr>
        <w:t>PER SCORRIMENTO</w:t>
      </w:r>
      <w:r w:rsidR="00FE32D6" w:rsidRPr="00FE32D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05919">
        <w:rPr>
          <w:rFonts w:ascii="Times New Roman" w:eastAsia="Times New Roman" w:hAnsi="Times New Roman" w:cs="Times New Roman"/>
          <w:sz w:val="24"/>
          <w:szCs w:val="24"/>
        </w:rPr>
        <w:t xml:space="preserve">(indicando nella </w:t>
      </w:r>
      <w:r w:rsidR="0010591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scheda libri una S ) </w:t>
      </w:r>
      <w:r w:rsidR="00FE32D6">
        <w:rPr>
          <w:rFonts w:ascii="Times New Roman" w:eastAsia="Times New Roman" w:hAnsi="Times New Roman" w:cs="Times New Roman"/>
          <w:sz w:val="24"/>
          <w:szCs w:val="24"/>
        </w:rPr>
        <w:t xml:space="preserve">quelli </w:t>
      </w:r>
      <w:r w:rsidR="003E4387">
        <w:rPr>
          <w:rFonts w:ascii="Times New Roman" w:eastAsia="Times New Roman" w:hAnsi="Times New Roman" w:cs="Times New Roman"/>
          <w:sz w:val="24"/>
          <w:szCs w:val="24"/>
        </w:rPr>
        <w:t xml:space="preserve">che scorrono </w:t>
      </w:r>
      <w:r w:rsidR="003405D1">
        <w:rPr>
          <w:rFonts w:ascii="Times New Roman" w:eastAsia="Times New Roman" w:hAnsi="Times New Roman" w:cs="Times New Roman"/>
          <w:sz w:val="24"/>
          <w:szCs w:val="24"/>
        </w:rPr>
        <w:t xml:space="preserve">nella classe </w:t>
      </w:r>
      <w:r w:rsidR="000C40B8" w:rsidRPr="00B300C0">
        <w:rPr>
          <w:rFonts w:ascii="Times New Roman" w:eastAsia="Times New Roman" w:hAnsi="Times New Roman" w:cs="Times New Roman"/>
          <w:sz w:val="24"/>
          <w:szCs w:val="24"/>
        </w:rPr>
        <w:t>seconda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a.s. 202</w:t>
      </w:r>
      <w:r w:rsidR="003E4387">
        <w:rPr>
          <w:rFonts w:ascii="Times New Roman" w:eastAsia="Times New Roman" w:hAnsi="Times New Roman" w:cs="Times New Roman"/>
          <w:sz w:val="24"/>
          <w:szCs w:val="24"/>
        </w:rPr>
        <w:t>5</w:t>
      </w:r>
      <w:r w:rsidR="009C5E7D" w:rsidRPr="00B300C0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>2</w:t>
      </w:r>
      <w:r w:rsidR="003E438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del medesimo corso di studio;</w:t>
      </w:r>
    </w:p>
    <w:p w14:paraId="1136EE98" w14:textId="6FE15E5F" w:rsidR="003405D1" w:rsidRPr="003405D1" w:rsidRDefault="003405D1" w:rsidP="002C6319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5D1">
        <w:rPr>
          <w:rFonts w:ascii="Times New Roman" w:eastAsia="Times New Roman" w:hAnsi="Times New Roman" w:cs="Times New Roman"/>
          <w:sz w:val="24"/>
          <w:szCs w:val="24"/>
        </w:rPr>
        <w:t xml:space="preserve">I docenti delle </w:t>
      </w:r>
      <w:r w:rsidRPr="002C6319">
        <w:rPr>
          <w:rFonts w:ascii="Times New Roman" w:eastAsia="Times New Roman" w:hAnsi="Times New Roman" w:cs="Times New Roman"/>
          <w:b/>
          <w:sz w:val="24"/>
          <w:szCs w:val="24"/>
        </w:rPr>
        <w:t>classi</w:t>
      </w:r>
      <w:r w:rsidR="00105919">
        <w:rPr>
          <w:rFonts w:ascii="Times New Roman" w:eastAsia="Times New Roman" w:hAnsi="Times New Roman" w:cs="Times New Roman"/>
          <w:b/>
          <w:sz w:val="24"/>
          <w:szCs w:val="24"/>
        </w:rPr>
        <w:t xml:space="preserve"> seconde a.s.2024/25</w:t>
      </w:r>
      <w:r w:rsidRPr="003405D1">
        <w:rPr>
          <w:rFonts w:ascii="Times New Roman" w:eastAsia="Times New Roman" w:hAnsi="Times New Roman" w:cs="Times New Roman"/>
          <w:sz w:val="24"/>
          <w:szCs w:val="24"/>
        </w:rPr>
        <w:t xml:space="preserve"> non procedono a riconferme o a nuove adozioni per l’a.s.2</w:t>
      </w:r>
      <w:r w:rsidR="00105919">
        <w:rPr>
          <w:rFonts w:ascii="Times New Roman" w:eastAsia="Times New Roman" w:hAnsi="Times New Roman" w:cs="Times New Roman"/>
          <w:sz w:val="24"/>
          <w:szCs w:val="24"/>
        </w:rPr>
        <w:t>025</w:t>
      </w:r>
      <w:r w:rsidRPr="003405D1">
        <w:rPr>
          <w:rFonts w:ascii="Times New Roman" w:eastAsia="Times New Roman" w:hAnsi="Times New Roman" w:cs="Times New Roman"/>
          <w:sz w:val="24"/>
          <w:szCs w:val="24"/>
        </w:rPr>
        <w:t>/</w:t>
      </w:r>
      <w:r w:rsidR="00105919">
        <w:rPr>
          <w:rFonts w:ascii="Times New Roman" w:eastAsia="Times New Roman" w:hAnsi="Times New Roman" w:cs="Times New Roman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6F5915A7" w14:textId="13B4DDF2" w:rsidR="00A4699A" w:rsidRDefault="00A4699A" w:rsidP="002C6319">
      <w:pPr>
        <w:pStyle w:val="Paragrafoelenco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Ciascun docente </w:t>
      </w:r>
      <w:r w:rsidR="002C6319" w:rsidRPr="002C6319">
        <w:rPr>
          <w:rFonts w:ascii="Times New Roman" w:eastAsia="Times New Roman" w:hAnsi="Times New Roman" w:cs="Times New Roman"/>
          <w:b/>
          <w:sz w:val="24"/>
          <w:szCs w:val="24"/>
        </w:rPr>
        <w:t>delle classi terze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6319">
        <w:rPr>
          <w:rFonts w:ascii="Times New Roman" w:eastAsia="Times New Roman" w:hAnsi="Times New Roman" w:cs="Times New Roman"/>
          <w:b/>
          <w:sz w:val="24"/>
          <w:szCs w:val="24"/>
        </w:rPr>
        <w:t>a.s. 202</w:t>
      </w:r>
      <w:r w:rsidR="00105919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2C6319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105919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relativamente alla/e propria/e disciplina/e di insegnamento indicherà </w:t>
      </w:r>
      <w:r w:rsidR="00FE32D6">
        <w:rPr>
          <w:rFonts w:ascii="Times New Roman" w:eastAsia="Times New Roman" w:hAnsi="Times New Roman" w:cs="Times New Roman"/>
          <w:b/>
          <w:sz w:val="24"/>
          <w:szCs w:val="24"/>
        </w:rPr>
        <w:t>e/o PER RICONFERMA</w:t>
      </w:r>
      <w:r w:rsidR="00105919">
        <w:rPr>
          <w:rFonts w:ascii="Times New Roman" w:eastAsia="Times New Roman" w:hAnsi="Times New Roman" w:cs="Times New Roman"/>
          <w:sz w:val="24"/>
          <w:szCs w:val="24"/>
        </w:rPr>
        <w:t xml:space="preserve"> ( C ) </w:t>
      </w:r>
      <w:r w:rsidR="003E4387">
        <w:rPr>
          <w:rFonts w:ascii="Times New Roman" w:eastAsia="Times New Roman" w:hAnsi="Times New Roman" w:cs="Times New Roman"/>
          <w:sz w:val="24"/>
          <w:szCs w:val="24"/>
        </w:rPr>
        <w:t xml:space="preserve">e/o </w:t>
      </w:r>
      <w:r w:rsidR="003E4387" w:rsidRPr="00B300C0">
        <w:rPr>
          <w:rFonts w:ascii="Times New Roman" w:eastAsia="Times New Roman" w:hAnsi="Times New Roman" w:cs="Times New Roman"/>
          <w:b/>
          <w:sz w:val="24"/>
          <w:szCs w:val="24"/>
        </w:rPr>
        <w:t>PER SCORRIMENTO</w:t>
      </w:r>
      <w:r w:rsidR="003E4387">
        <w:rPr>
          <w:rFonts w:ascii="Times New Roman" w:eastAsia="Times New Roman" w:hAnsi="Times New Roman" w:cs="Times New Roman"/>
          <w:b/>
          <w:sz w:val="24"/>
          <w:szCs w:val="24"/>
        </w:rPr>
        <w:t xml:space="preserve"> (S)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il/i libro/i da adottare nella classe </w:t>
      </w:r>
      <w:r w:rsidR="003405D1">
        <w:rPr>
          <w:rFonts w:ascii="Times New Roman" w:eastAsia="Times New Roman" w:hAnsi="Times New Roman" w:cs="Times New Roman"/>
          <w:sz w:val="24"/>
          <w:szCs w:val="24"/>
        </w:rPr>
        <w:t xml:space="preserve">terza e nella classe 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>quarta a.s. 202</w:t>
      </w:r>
      <w:r w:rsidR="003E438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>/2</w:t>
      </w:r>
      <w:r w:rsidR="003E438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del medesimo corso di studio;</w:t>
      </w:r>
    </w:p>
    <w:p w14:paraId="234B152D" w14:textId="4C1869FB" w:rsidR="00375109" w:rsidRDefault="00375109" w:rsidP="002C6319">
      <w:pPr>
        <w:pStyle w:val="Paragrafoelenco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5109">
        <w:rPr>
          <w:rFonts w:ascii="Times New Roman" w:eastAsia="Times New Roman" w:hAnsi="Times New Roman" w:cs="Times New Roman"/>
          <w:sz w:val="24"/>
          <w:szCs w:val="24"/>
        </w:rPr>
        <w:t xml:space="preserve">I docenti delle </w:t>
      </w:r>
      <w:r w:rsidR="003E4387">
        <w:rPr>
          <w:rFonts w:ascii="Times New Roman" w:eastAsia="Times New Roman" w:hAnsi="Times New Roman" w:cs="Times New Roman"/>
          <w:b/>
          <w:sz w:val="24"/>
          <w:szCs w:val="24"/>
        </w:rPr>
        <w:t>classi quarte a.s.2024/25</w:t>
      </w:r>
      <w:r w:rsidRPr="00375109">
        <w:rPr>
          <w:rFonts w:ascii="Times New Roman" w:eastAsia="Times New Roman" w:hAnsi="Times New Roman" w:cs="Times New Roman"/>
          <w:sz w:val="24"/>
          <w:szCs w:val="24"/>
        </w:rPr>
        <w:t xml:space="preserve"> non procedono a riconferme o a nuove adozioni per l’a.s.2024/25; </w:t>
      </w:r>
    </w:p>
    <w:p w14:paraId="507C5B59" w14:textId="4F70B4D1" w:rsidR="004C7DB4" w:rsidRDefault="002C6319" w:rsidP="002C6319">
      <w:pPr>
        <w:pStyle w:val="Paragrafoelenco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Ciascun docente delle </w:t>
      </w:r>
      <w:r w:rsidRPr="002C6319">
        <w:rPr>
          <w:rFonts w:ascii="Times New Roman" w:eastAsia="Times New Roman" w:hAnsi="Times New Roman" w:cs="Times New Roman"/>
          <w:b/>
          <w:sz w:val="24"/>
          <w:szCs w:val="24"/>
        </w:rPr>
        <w:t>classi</w:t>
      </w:r>
      <w:r w:rsidR="004C7DB4" w:rsidRPr="002C6319">
        <w:rPr>
          <w:rFonts w:ascii="Times New Roman" w:eastAsia="Times New Roman" w:hAnsi="Times New Roman" w:cs="Times New Roman"/>
          <w:b/>
          <w:sz w:val="24"/>
          <w:szCs w:val="24"/>
        </w:rPr>
        <w:t xml:space="preserve"> qu</w:t>
      </w:r>
      <w:r w:rsidRPr="002C6319">
        <w:rPr>
          <w:rFonts w:ascii="Times New Roman" w:eastAsia="Times New Roman" w:hAnsi="Times New Roman" w:cs="Times New Roman"/>
          <w:b/>
          <w:sz w:val="24"/>
          <w:szCs w:val="24"/>
        </w:rPr>
        <w:t>inte</w:t>
      </w:r>
      <w:r w:rsidR="004C7DB4" w:rsidRPr="002C6319">
        <w:rPr>
          <w:rFonts w:ascii="Times New Roman" w:eastAsia="Times New Roman" w:hAnsi="Times New Roman" w:cs="Times New Roman"/>
          <w:b/>
          <w:sz w:val="24"/>
          <w:szCs w:val="24"/>
        </w:rPr>
        <w:t xml:space="preserve">  a.s. 202</w:t>
      </w:r>
      <w:r w:rsidR="003E4387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4C7DB4" w:rsidRPr="002C6319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3E4387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4C7DB4" w:rsidRPr="00375109">
        <w:rPr>
          <w:rFonts w:ascii="Times New Roman" w:eastAsia="Times New Roman" w:hAnsi="Times New Roman" w:cs="Times New Roman"/>
          <w:sz w:val="24"/>
          <w:szCs w:val="24"/>
        </w:rPr>
        <w:t xml:space="preserve"> relativamente alla/e propria/e disciplina/e di insegnamento </w:t>
      </w:r>
      <w:r w:rsidR="00A4699A" w:rsidRPr="00375109">
        <w:rPr>
          <w:rFonts w:ascii="Times New Roman" w:eastAsia="Times New Roman" w:hAnsi="Times New Roman" w:cs="Times New Roman"/>
          <w:sz w:val="24"/>
          <w:szCs w:val="24"/>
        </w:rPr>
        <w:t>indicherà</w:t>
      </w:r>
      <w:r w:rsidR="00C866CE" w:rsidRPr="003751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32D6" w:rsidRPr="00FE32D6">
        <w:rPr>
          <w:rFonts w:ascii="Times New Roman" w:eastAsia="Times New Roman" w:hAnsi="Times New Roman" w:cs="Times New Roman"/>
          <w:b/>
          <w:sz w:val="24"/>
          <w:szCs w:val="24"/>
        </w:rPr>
        <w:t>PER RICONFERMA</w:t>
      </w:r>
      <w:r w:rsidR="00B300C0" w:rsidRPr="003751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4387">
        <w:rPr>
          <w:rFonts w:ascii="Times New Roman" w:eastAsia="Times New Roman" w:hAnsi="Times New Roman" w:cs="Times New Roman"/>
          <w:sz w:val="24"/>
          <w:szCs w:val="24"/>
        </w:rPr>
        <w:t xml:space="preserve"> (C) e/o </w:t>
      </w:r>
      <w:r w:rsidR="003E4387" w:rsidRPr="00375109">
        <w:rPr>
          <w:rFonts w:ascii="Times New Roman" w:eastAsia="Times New Roman" w:hAnsi="Times New Roman" w:cs="Times New Roman"/>
          <w:b/>
          <w:sz w:val="24"/>
          <w:szCs w:val="24"/>
        </w:rPr>
        <w:t>PER SCORRIMENTO</w:t>
      </w:r>
      <w:r w:rsidR="003E4387">
        <w:rPr>
          <w:rFonts w:ascii="Times New Roman" w:eastAsia="Times New Roman" w:hAnsi="Times New Roman" w:cs="Times New Roman"/>
          <w:b/>
          <w:sz w:val="24"/>
          <w:szCs w:val="24"/>
        </w:rPr>
        <w:t xml:space="preserve"> ( S)  dalla classe quarta</w:t>
      </w:r>
      <w:r w:rsidR="003E4387" w:rsidRPr="00FE32D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4699A" w:rsidRPr="00375109">
        <w:rPr>
          <w:rFonts w:ascii="Times New Roman" w:eastAsia="Times New Roman" w:hAnsi="Times New Roman" w:cs="Times New Roman"/>
          <w:sz w:val="24"/>
          <w:szCs w:val="24"/>
        </w:rPr>
        <w:t>i</w:t>
      </w:r>
      <w:r w:rsidR="004C7DB4" w:rsidRPr="00375109">
        <w:rPr>
          <w:rFonts w:ascii="Times New Roman" w:eastAsia="Times New Roman" w:hAnsi="Times New Roman" w:cs="Times New Roman"/>
          <w:sz w:val="24"/>
          <w:szCs w:val="24"/>
        </w:rPr>
        <w:t>l/i libro/i da adottare nella classe qu</w:t>
      </w:r>
      <w:r w:rsidR="00A4699A" w:rsidRPr="00375109">
        <w:rPr>
          <w:rFonts w:ascii="Times New Roman" w:eastAsia="Times New Roman" w:hAnsi="Times New Roman" w:cs="Times New Roman"/>
          <w:sz w:val="24"/>
          <w:szCs w:val="24"/>
        </w:rPr>
        <w:t>inta</w:t>
      </w:r>
      <w:r w:rsidR="004C7DB4" w:rsidRPr="003751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866CE" w:rsidRPr="00375109">
        <w:rPr>
          <w:rFonts w:ascii="Times New Roman" w:eastAsia="Times New Roman" w:hAnsi="Times New Roman" w:cs="Times New Roman"/>
          <w:sz w:val="24"/>
          <w:szCs w:val="24"/>
        </w:rPr>
        <w:t>a.s. 202</w:t>
      </w:r>
      <w:r w:rsidR="003E4387">
        <w:rPr>
          <w:rFonts w:ascii="Times New Roman" w:eastAsia="Times New Roman" w:hAnsi="Times New Roman" w:cs="Times New Roman"/>
          <w:sz w:val="24"/>
          <w:szCs w:val="24"/>
        </w:rPr>
        <w:t>5</w:t>
      </w:r>
      <w:r w:rsidR="00C866CE" w:rsidRPr="00375109">
        <w:rPr>
          <w:rFonts w:ascii="Times New Roman" w:eastAsia="Times New Roman" w:hAnsi="Times New Roman" w:cs="Times New Roman"/>
          <w:sz w:val="24"/>
          <w:szCs w:val="24"/>
        </w:rPr>
        <w:t>/</w:t>
      </w:r>
      <w:r w:rsidR="003E4387">
        <w:rPr>
          <w:rFonts w:ascii="Times New Roman" w:eastAsia="Times New Roman" w:hAnsi="Times New Roman" w:cs="Times New Roman"/>
          <w:sz w:val="24"/>
          <w:szCs w:val="24"/>
        </w:rPr>
        <w:t>26</w:t>
      </w:r>
      <w:r w:rsidR="004C7DB4" w:rsidRPr="00375109">
        <w:rPr>
          <w:rFonts w:ascii="Times New Roman" w:eastAsia="Times New Roman" w:hAnsi="Times New Roman" w:cs="Times New Roman"/>
          <w:sz w:val="24"/>
          <w:szCs w:val="24"/>
        </w:rPr>
        <w:t xml:space="preserve"> del medesimo corso di studio;</w:t>
      </w:r>
    </w:p>
    <w:p w14:paraId="1137AD2A" w14:textId="5B85FEF2" w:rsidR="002C6319" w:rsidRDefault="002C6319" w:rsidP="002C6319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Quindi riassumendo:</w:t>
      </w:r>
    </w:p>
    <w:tbl>
      <w:tblPr>
        <w:tblStyle w:val="Grigliatabella"/>
        <w:tblW w:w="9558" w:type="dxa"/>
        <w:tblInd w:w="360" w:type="dxa"/>
        <w:tblLook w:val="04A0" w:firstRow="1" w:lastRow="0" w:firstColumn="1" w:lastColumn="0" w:noHBand="0" w:noVBand="1"/>
      </w:tblPr>
      <w:tblGrid>
        <w:gridCol w:w="3123"/>
        <w:gridCol w:w="6435"/>
      </w:tblGrid>
      <w:tr w:rsidR="000316CE" w14:paraId="412E6611" w14:textId="77777777" w:rsidTr="000316CE">
        <w:tc>
          <w:tcPr>
            <w:tcW w:w="3123" w:type="dxa"/>
          </w:tcPr>
          <w:p w14:paraId="521BA700" w14:textId="22B2B852" w:rsidR="000316CE" w:rsidRPr="002C6319" w:rsidRDefault="000316CE" w:rsidP="002C631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63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CLASSI PRIME</w:t>
            </w:r>
          </w:p>
        </w:tc>
        <w:tc>
          <w:tcPr>
            <w:tcW w:w="6435" w:type="dxa"/>
          </w:tcPr>
          <w:p w14:paraId="09E299D3" w14:textId="51D19FD7" w:rsidR="000316CE" w:rsidRDefault="000316CE" w:rsidP="002C6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>Ciascun docente relativamente alla/e propria/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disciplina/e 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indicherà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PER RICONFERMA 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il/i libro/i da adottare nella  classe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prima e </w:t>
            </w:r>
            <w:r w:rsidRPr="00FE32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 SCORRIMENTO</w:t>
            </w:r>
            <w:r w:rsidRPr="00FE32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quelli da adottare nella classe 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>seconda a.s. 202</w:t>
            </w:r>
            <w:r w:rsidR="003E438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>/2</w:t>
            </w:r>
            <w:r w:rsidR="003E43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ed eventualmente per le sole classi prime il docente indicherà </w:t>
            </w:r>
            <w:r w:rsidR="003E4387" w:rsidRPr="003E43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PER NUOVE ADOZIONI </w:t>
            </w:r>
            <w:r w:rsidR="009D3E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soltanto </w:t>
            </w:r>
            <w:r w:rsidR="003E43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quei testi non più adottabili perché fuori catalogo ( F.C. )</w:t>
            </w:r>
          </w:p>
        </w:tc>
      </w:tr>
      <w:tr w:rsidR="000316CE" w14:paraId="2545DC7E" w14:textId="77777777" w:rsidTr="000316CE">
        <w:tc>
          <w:tcPr>
            <w:tcW w:w="3123" w:type="dxa"/>
          </w:tcPr>
          <w:p w14:paraId="2C0E8493" w14:textId="4AFC3575" w:rsidR="000316CE" w:rsidRPr="002C6319" w:rsidRDefault="000316CE" w:rsidP="002C631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63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CLASSI SECONDE</w:t>
            </w:r>
          </w:p>
        </w:tc>
        <w:tc>
          <w:tcPr>
            <w:tcW w:w="6435" w:type="dxa"/>
          </w:tcPr>
          <w:p w14:paraId="4400D28B" w14:textId="624634E6" w:rsidR="000316CE" w:rsidRPr="000316CE" w:rsidRDefault="000316CE" w:rsidP="002C631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16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Non procedono a riconferme o a nuove adozioni per </w:t>
            </w:r>
            <w:r w:rsidR="003E43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l’a.s.2025/26</w:t>
            </w:r>
          </w:p>
        </w:tc>
      </w:tr>
      <w:tr w:rsidR="000316CE" w14:paraId="62C185F1" w14:textId="77777777" w:rsidTr="000316CE">
        <w:tc>
          <w:tcPr>
            <w:tcW w:w="3123" w:type="dxa"/>
          </w:tcPr>
          <w:p w14:paraId="04288E97" w14:textId="10345AA3" w:rsidR="000316CE" w:rsidRPr="002C6319" w:rsidRDefault="000316CE" w:rsidP="002C631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63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CLASSI TERZE</w:t>
            </w:r>
          </w:p>
        </w:tc>
        <w:tc>
          <w:tcPr>
            <w:tcW w:w="6435" w:type="dxa"/>
          </w:tcPr>
          <w:p w14:paraId="22F2EEE7" w14:textId="3B4A8B6B" w:rsidR="000316CE" w:rsidRDefault="000316CE" w:rsidP="000316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>Ciascun docente relativamente alla/e propria/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disciplina/e 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indicherà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PER RICONFERMA 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il/i libro/i da adottare nella  classe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terza e </w:t>
            </w:r>
            <w:r w:rsidRPr="00FE32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 SCORRIMENTO</w:t>
            </w:r>
            <w:r w:rsidRPr="00FE32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quelli da adottare nella classe quarta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a.s.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>/2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3E43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ed eventualmente</w:t>
            </w:r>
            <w:r w:rsidR="009D3E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per le sole classi terze il docente indicherà </w:t>
            </w:r>
            <w:r w:rsidR="003E43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E4387" w:rsidRPr="003E43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PER NUOVE ADOZIONI </w:t>
            </w:r>
            <w:r w:rsidR="009D3E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soltanto </w:t>
            </w:r>
            <w:r w:rsidR="003E43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quei testi non più adottabili perché fuori catalogo ( F.C. )</w:t>
            </w:r>
          </w:p>
        </w:tc>
      </w:tr>
      <w:tr w:rsidR="000316CE" w14:paraId="420BC3F8" w14:textId="77777777" w:rsidTr="000316CE">
        <w:tc>
          <w:tcPr>
            <w:tcW w:w="3123" w:type="dxa"/>
          </w:tcPr>
          <w:p w14:paraId="353C53A1" w14:textId="6C288943" w:rsidR="000316CE" w:rsidRPr="002C6319" w:rsidRDefault="000316CE" w:rsidP="002C631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63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CLASSI QUARTE</w:t>
            </w:r>
          </w:p>
        </w:tc>
        <w:tc>
          <w:tcPr>
            <w:tcW w:w="6435" w:type="dxa"/>
          </w:tcPr>
          <w:p w14:paraId="66612299" w14:textId="29A03025" w:rsidR="000316CE" w:rsidRPr="000316CE" w:rsidRDefault="000316CE" w:rsidP="002C631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16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Non procedono a riconferme o</w:t>
            </w:r>
            <w:r w:rsidR="009D3E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a nuove adozioni per l’a.s.2025/26</w:t>
            </w:r>
          </w:p>
        </w:tc>
      </w:tr>
      <w:tr w:rsidR="000316CE" w14:paraId="03684C27" w14:textId="77777777" w:rsidTr="000316CE">
        <w:tc>
          <w:tcPr>
            <w:tcW w:w="3123" w:type="dxa"/>
          </w:tcPr>
          <w:p w14:paraId="5869D5B0" w14:textId="4DC0F273" w:rsidR="000316CE" w:rsidRPr="002C6319" w:rsidRDefault="000316CE" w:rsidP="002C631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63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CLASSI QUINTE</w:t>
            </w:r>
          </w:p>
        </w:tc>
        <w:tc>
          <w:tcPr>
            <w:tcW w:w="6435" w:type="dxa"/>
          </w:tcPr>
          <w:p w14:paraId="6F379D8C" w14:textId="5B226F9F" w:rsidR="000316CE" w:rsidRDefault="000316CE" w:rsidP="000316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>Ciascun docente relativamente alla/e propria/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disciplina/e 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indicherà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PER RICONFERMA 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il/i libro/i da adottare nella  classe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quinta 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a.s.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>/2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D3E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eventualmente il docente indicherà  </w:t>
            </w:r>
            <w:r w:rsidR="009D3EA8" w:rsidRPr="003E43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PER NUOVE ADOZIONI </w:t>
            </w:r>
            <w:r w:rsidR="009D3E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soltanto quei testi non più adottabili perché fuori catalogo ( F.C.) validi per un monoennio</w:t>
            </w:r>
          </w:p>
        </w:tc>
      </w:tr>
    </w:tbl>
    <w:p w14:paraId="0168D0C9" w14:textId="77777777" w:rsidR="002C6319" w:rsidRPr="002C6319" w:rsidRDefault="002C6319" w:rsidP="002C6319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100F8F" w14:textId="7F95F2A6" w:rsidR="004C7DB4" w:rsidRPr="00196F1A" w:rsidRDefault="004C7DB4" w:rsidP="004C5921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Sul sito web</w:t>
      </w:r>
      <w:r w:rsidRPr="00196F1A">
        <w:rPr>
          <w:rFonts w:ascii="Times New Roman" w:hAnsi="Times New Roman" w:cs="Times New Roman"/>
          <w:sz w:val="24"/>
          <w:szCs w:val="24"/>
        </w:rPr>
        <w:t xml:space="preserve"> dalla scuola </w:t>
      </w:r>
      <w:hyperlink r:id="rId11" w:history="1">
        <w:r w:rsidRPr="00196F1A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https://www.istitutonovelli.edu.it/</w:t>
        </w:r>
      </w:hyperlink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>nella sezione archivio sono  disponibili, gli elenchi dei libri di te</w:t>
      </w:r>
      <w:r w:rsidR="00C866CE"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>sto di tutte le classi a.s. 202</w:t>
      </w:r>
      <w:r w:rsidR="009D3EA8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C866CE"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>/202</w:t>
      </w:r>
      <w:r w:rsidR="009D3EA8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tutti gli indirizzi di studio liceali e professionali presenti presso l’Istituzione Scolastica ISISS “G.B. Novelli” di Marcianise.</w:t>
      </w:r>
    </w:p>
    <w:p w14:paraId="6631B3D1" w14:textId="3318AABD" w:rsidR="004C7DB4" w:rsidRPr="00196F1A" w:rsidRDefault="004C7DB4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sz w:val="24"/>
          <w:szCs w:val="24"/>
        </w:rPr>
        <w:t>I docenti</w:t>
      </w:r>
      <w:r w:rsidR="000706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troveranno in tale archivio tutti i dati necessari per l’indicazione del testo </w:t>
      </w:r>
      <w:r w:rsidR="0007062F">
        <w:rPr>
          <w:rFonts w:ascii="Times New Roman" w:eastAsia="Times New Roman" w:hAnsi="Times New Roman" w:cs="Times New Roman"/>
          <w:sz w:val="24"/>
          <w:szCs w:val="24"/>
        </w:rPr>
        <w:t>da proporre per l’a.s.2</w:t>
      </w:r>
      <w:r w:rsidR="009D3EA8">
        <w:rPr>
          <w:rFonts w:ascii="Times New Roman" w:eastAsia="Times New Roman" w:hAnsi="Times New Roman" w:cs="Times New Roman"/>
          <w:sz w:val="24"/>
          <w:szCs w:val="24"/>
        </w:rPr>
        <w:t>5</w:t>
      </w:r>
      <w:r w:rsidR="0007062F">
        <w:rPr>
          <w:rFonts w:ascii="Times New Roman" w:eastAsia="Times New Roman" w:hAnsi="Times New Roman" w:cs="Times New Roman"/>
          <w:sz w:val="24"/>
          <w:szCs w:val="24"/>
        </w:rPr>
        <w:t>/2</w:t>
      </w:r>
      <w:r w:rsidR="009D3EA8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BCC5516" w14:textId="77777777" w:rsidR="004C7DB4" w:rsidRPr="00196F1A" w:rsidRDefault="004C7DB4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6E6D64B" w14:textId="77777777" w:rsidR="00FE4472" w:rsidRPr="00656A2A" w:rsidRDefault="00FE4472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6A2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Si segnalano  situazioni particolari relativamente alle modalità di adozione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70B7EBB6" w14:textId="77777777" w:rsidR="00790464" w:rsidRPr="00656A2A" w:rsidRDefault="00790464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5FC01E1" w14:textId="1555B5B8" w:rsidR="00E652BA" w:rsidRPr="00E652BA" w:rsidRDefault="00E652BA" w:rsidP="00E652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>-Il con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siglio della classe </w:t>
      </w:r>
      <w:r w:rsidR="00AB2732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AL a.s 2</w:t>
      </w:r>
      <w:r w:rsidR="00AB2732">
        <w:rPr>
          <w:rFonts w:ascii="Times New Roman" w:eastAsia="Times New Roman" w:hAnsi="Times New Roman" w:cs="Times New Roman"/>
          <w:b/>
          <w:sz w:val="24"/>
          <w:szCs w:val="24"/>
        </w:rPr>
        <w:t>02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 xml:space="preserve">4/25 effettuerà le proposte di adozione per le classi a.s. 2025/2026: </w:t>
      </w:r>
      <w:r w:rsidR="00AB2732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 xml:space="preserve">AL, </w:t>
      </w:r>
      <w:r w:rsidR="00AB2732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 xml:space="preserve">BL e </w:t>
      </w:r>
      <w:r w:rsidR="00AB2732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>AL;</w:t>
      </w:r>
    </w:p>
    <w:p w14:paraId="2FE0C24C" w14:textId="77777777" w:rsidR="00E652BA" w:rsidRPr="00E652BA" w:rsidRDefault="00E652BA" w:rsidP="00E652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8AA1DE" w14:textId="08808172" w:rsidR="00E652BA" w:rsidRPr="00E652BA" w:rsidRDefault="00E652BA" w:rsidP="00E652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>--Il c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onsiglio della classe </w:t>
      </w:r>
      <w:r w:rsidR="00AB2732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AU a.s 2</w:t>
      </w:r>
      <w:r w:rsidR="00AB2732">
        <w:rPr>
          <w:rFonts w:ascii="Times New Roman" w:eastAsia="Times New Roman" w:hAnsi="Times New Roman" w:cs="Times New Roman"/>
          <w:b/>
          <w:sz w:val="24"/>
          <w:szCs w:val="24"/>
        </w:rPr>
        <w:t>02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 xml:space="preserve">4/25 effettuerà le proposte di adozione per le classi a.s. 2025/2026: </w:t>
      </w:r>
      <w:r w:rsidR="00AB2732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 xml:space="preserve">AU e  </w:t>
      </w:r>
      <w:r w:rsidR="00AB2732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>BU;</w:t>
      </w:r>
    </w:p>
    <w:p w14:paraId="4D70ADB2" w14:textId="77777777" w:rsidR="00E652BA" w:rsidRPr="00E652BA" w:rsidRDefault="00E652BA" w:rsidP="00E652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C45CA7" w14:textId="77777777" w:rsidR="00E652BA" w:rsidRPr="00E652BA" w:rsidRDefault="00E652BA" w:rsidP="00E652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>- Il consiglio della classe VBL a.s. 2024/2025 non effettuerà le proposte di adozione per l’ a.s. 2025/2026;</w:t>
      </w:r>
    </w:p>
    <w:p w14:paraId="66236E73" w14:textId="77777777" w:rsidR="00E652BA" w:rsidRPr="00E652BA" w:rsidRDefault="00E652BA" w:rsidP="00E652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510E50" w14:textId="19D32AEB" w:rsidR="00E652BA" w:rsidRPr="00E652BA" w:rsidRDefault="00E652BA" w:rsidP="00E652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 xml:space="preserve">-- Il consiglio della classe </w:t>
      </w:r>
      <w:r w:rsidR="000D64A4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 xml:space="preserve">BM a.s. 2024/2025  effettuerà le proposte di adozione solo per la classe </w:t>
      </w:r>
      <w:r w:rsidR="000D64A4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>BM a.s. 2025/2026 e non per se stessa;</w:t>
      </w:r>
    </w:p>
    <w:p w14:paraId="589EF96A" w14:textId="77777777" w:rsidR="00E652BA" w:rsidRPr="00E652BA" w:rsidRDefault="00E652BA" w:rsidP="00E652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D33624" w14:textId="6D480745" w:rsidR="00E652BA" w:rsidRPr="00E652BA" w:rsidRDefault="00E652BA" w:rsidP="00E652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>--Il con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siglio della classe </w:t>
      </w:r>
      <w:r w:rsidR="006A7C8C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AM a.s 2</w:t>
      </w:r>
      <w:r w:rsidR="006A7C8C">
        <w:rPr>
          <w:rFonts w:ascii="Times New Roman" w:eastAsia="Times New Roman" w:hAnsi="Times New Roman" w:cs="Times New Roman"/>
          <w:b/>
          <w:sz w:val="24"/>
          <w:szCs w:val="24"/>
        </w:rPr>
        <w:t>02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 xml:space="preserve">4/25 effettuerà le proposte di adozione per le classi a.s. 2025/2026: </w:t>
      </w:r>
      <w:r w:rsidR="006A7C8C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 xml:space="preserve">AM, </w:t>
      </w:r>
      <w:r w:rsidR="006A7C8C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 xml:space="preserve">BM e </w:t>
      </w:r>
      <w:r w:rsidR="006A7C8C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>AM;</w:t>
      </w:r>
    </w:p>
    <w:p w14:paraId="72D0ECB9" w14:textId="77777777" w:rsidR="00E652BA" w:rsidRPr="00E652BA" w:rsidRDefault="00E652BA" w:rsidP="00E652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41679C1" w14:textId="18E10276" w:rsidR="00E652BA" w:rsidRPr="00E652BA" w:rsidRDefault="00E652BA" w:rsidP="00E652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>---Il c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onsiglio della classe </w:t>
      </w:r>
      <w:r w:rsidR="00362D57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AM a.s 2</w:t>
      </w:r>
      <w:r w:rsidR="00362D57">
        <w:rPr>
          <w:rFonts w:ascii="Times New Roman" w:eastAsia="Times New Roman" w:hAnsi="Times New Roman" w:cs="Times New Roman"/>
          <w:b/>
          <w:sz w:val="24"/>
          <w:szCs w:val="24"/>
        </w:rPr>
        <w:t>02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 xml:space="preserve">4/25 effettuerà le proposte di adozione per le classi a.s. 2025/2026: </w:t>
      </w:r>
      <w:r w:rsidR="00362D57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 xml:space="preserve">AM e  </w:t>
      </w:r>
      <w:r w:rsidR="00362D57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>BM;</w:t>
      </w:r>
    </w:p>
    <w:p w14:paraId="7D49C763" w14:textId="77777777" w:rsidR="00E652BA" w:rsidRPr="00E652BA" w:rsidRDefault="00E652BA" w:rsidP="00E652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731ED9" w14:textId="55502616" w:rsidR="00E652BA" w:rsidRPr="00E652BA" w:rsidRDefault="00E652BA" w:rsidP="00E652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>---Il c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onsiglio della classe </w:t>
      </w:r>
      <w:r w:rsidR="005F7C9F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AT a.s 2</w:t>
      </w:r>
      <w:r w:rsidR="005F7C9F">
        <w:rPr>
          <w:rFonts w:ascii="Times New Roman" w:eastAsia="Times New Roman" w:hAnsi="Times New Roman" w:cs="Times New Roman"/>
          <w:b/>
          <w:sz w:val="24"/>
          <w:szCs w:val="24"/>
        </w:rPr>
        <w:t>02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 xml:space="preserve">4/25 effettuerà le proposte di adozione per le classi a.s. 2025/2026: </w:t>
      </w:r>
      <w:r w:rsidR="005F7C9F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 xml:space="preserve">AT e  </w:t>
      </w:r>
      <w:r w:rsidR="005F7C9F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>AT;</w:t>
      </w:r>
    </w:p>
    <w:p w14:paraId="6573244D" w14:textId="77777777" w:rsidR="00E652BA" w:rsidRPr="00E652BA" w:rsidRDefault="00E652BA" w:rsidP="00E652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448407" w14:textId="5263DDA6" w:rsidR="00E652BA" w:rsidRPr="00E652BA" w:rsidRDefault="00E652BA" w:rsidP="00E652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 xml:space="preserve">--- Il consiglio della classe </w:t>
      </w:r>
      <w:r w:rsidR="00A03343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 xml:space="preserve">AT a.s. 2024/2025  effettuerà le proposte di adozione solo per la classe </w:t>
      </w:r>
      <w:r w:rsidR="00A03343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>AT a.s. 2025/2026 e non per se stessa;</w:t>
      </w:r>
    </w:p>
    <w:p w14:paraId="1889C328" w14:textId="77777777" w:rsidR="00E652BA" w:rsidRPr="00E652BA" w:rsidRDefault="00E652BA" w:rsidP="00E652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109B5C" w14:textId="33415D0F" w:rsidR="00E652BA" w:rsidRPr="00E652BA" w:rsidRDefault="00E652BA" w:rsidP="00E652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>--Il co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nsiglio della classe </w:t>
      </w:r>
      <w:r w:rsidR="0007463B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CEG a.s 2</w:t>
      </w:r>
      <w:r w:rsidR="0007463B">
        <w:rPr>
          <w:rFonts w:ascii="Times New Roman" w:eastAsia="Times New Roman" w:hAnsi="Times New Roman" w:cs="Times New Roman"/>
          <w:b/>
          <w:sz w:val="24"/>
          <w:szCs w:val="24"/>
        </w:rPr>
        <w:t>02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 xml:space="preserve">4/25 effettuerà le proposte di adozione per le classi a.s. 2025/2026: </w:t>
      </w:r>
      <w:r w:rsidR="0007463B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 xml:space="preserve">BEG, </w:t>
      </w:r>
      <w:r w:rsidR="0007463B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>CEC e non per se stessa;</w:t>
      </w:r>
    </w:p>
    <w:p w14:paraId="302523B7" w14:textId="77777777" w:rsidR="00E652BA" w:rsidRPr="00E652BA" w:rsidRDefault="00E652BA" w:rsidP="00E652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D7F0BC" w14:textId="2472A830" w:rsidR="00E652BA" w:rsidRPr="00E652BA" w:rsidRDefault="00E652BA" w:rsidP="00E652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>---Il co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nsiglio della classe </w:t>
      </w:r>
      <w:r w:rsidR="0007463B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BEG a.s 2</w:t>
      </w:r>
      <w:r w:rsidR="0007463B">
        <w:rPr>
          <w:rFonts w:ascii="Times New Roman" w:eastAsia="Times New Roman" w:hAnsi="Times New Roman" w:cs="Times New Roman"/>
          <w:b/>
          <w:sz w:val="24"/>
          <w:szCs w:val="24"/>
        </w:rPr>
        <w:t>02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 xml:space="preserve">4/25 effettuerà le proposte di adozione solo per la classe </w:t>
      </w:r>
      <w:r w:rsidR="0007463B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>BEG a.s. 2025/2026 e non per se stessa;</w:t>
      </w:r>
    </w:p>
    <w:p w14:paraId="463B1A30" w14:textId="77777777" w:rsidR="00E652BA" w:rsidRPr="00E652BA" w:rsidRDefault="00E652BA" w:rsidP="00E652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687EA0" w14:textId="0070B33D" w:rsidR="00E652BA" w:rsidRPr="00E652BA" w:rsidRDefault="00E652BA" w:rsidP="00E652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 xml:space="preserve">-- Il consiglio della classe </w:t>
      </w:r>
      <w:r w:rsidR="006A51CC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>AEG a.s. 2024/2025 (INGLESE 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^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>- FRANCESEI II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^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 xml:space="preserve">-ENOGASTRONOMIA) effettuerà le proposte di adozione per la classe </w:t>
      </w:r>
      <w:r w:rsidR="006A51CC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>BEG 2025/2026(INGLESE 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^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>-SPAGNOLO II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^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 xml:space="preserve">-ENOGASTRONOMIA). La proposta di adozione del testo per la disciplina Lingua Spagnola sarà effettuata dal docente titolare della Lingua Spagnola nella classe </w:t>
      </w:r>
      <w:r w:rsidR="006A51CC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 xml:space="preserve">BEG a.s. 2024-25, inviando la propria scheda al coordinatore della classe </w:t>
      </w:r>
      <w:r w:rsidR="006A51CC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 xml:space="preserve">AEG; </w:t>
      </w:r>
    </w:p>
    <w:p w14:paraId="17CE9C24" w14:textId="77777777" w:rsidR="00E652BA" w:rsidRPr="00E652BA" w:rsidRDefault="00E652BA" w:rsidP="00E652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48C6A6" w14:textId="7DC78DB4" w:rsidR="00E652BA" w:rsidRPr="00E652BA" w:rsidRDefault="00E652BA" w:rsidP="00E652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 xml:space="preserve">-La proposta di adozione del testo per la disciplina Lingua Spagnola per la classe </w:t>
      </w:r>
      <w:r w:rsidR="00F51F75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 xml:space="preserve">CEG 2025/2026 sarà effettuata dal docente titolare della Lingua Spagnola nella classe </w:t>
      </w:r>
      <w:r w:rsidR="00F51F75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 xml:space="preserve">CEG a.s. 2024-25, inviando la propria scheda al coordinatore della classe </w:t>
      </w:r>
      <w:r w:rsidR="00F51F75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>CEG,</w:t>
      </w:r>
    </w:p>
    <w:p w14:paraId="3EF9C9A3" w14:textId="77777777" w:rsidR="00E652BA" w:rsidRPr="00E652BA" w:rsidRDefault="00E652BA" w:rsidP="00E652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B94B75" w14:textId="4E92D1BB" w:rsidR="00E652BA" w:rsidRPr="00E652BA" w:rsidRDefault="00E652BA" w:rsidP="00E652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-il consiglio della classe </w:t>
      </w:r>
      <w:r w:rsidR="00F51F75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>BEG (INGLESE 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^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>-SPAGNOLO II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^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 xml:space="preserve">-ENOGASTRONOMIA  a.s.2024-2025) procederà ad effettuare le proposte di adozione per la classe </w:t>
      </w:r>
      <w:r w:rsidR="00F51F75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>BEG 2025-2026 (INGLESE 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^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>-SPAGNOLO II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^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 xml:space="preserve">-ENOGASTRONOMIA), in considerazione della seconda Lingua straniera prevista per la classe </w:t>
      </w:r>
      <w:r w:rsidR="00F51F75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 xml:space="preserve">BEG a.s. 2025-2026 e del percorso previsto per la classe </w:t>
      </w:r>
      <w:r w:rsidR="00F51F75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E652BA">
        <w:rPr>
          <w:rFonts w:ascii="Times New Roman" w:eastAsia="Times New Roman" w:hAnsi="Times New Roman" w:cs="Times New Roman"/>
          <w:b/>
          <w:sz w:val="24"/>
          <w:szCs w:val="24"/>
        </w:rPr>
        <w:t>BEG a.s. 2025-2026.</w:t>
      </w:r>
    </w:p>
    <w:p w14:paraId="0839887E" w14:textId="70499D27" w:rsidR="00382DC2" w:rsidRPr="00E273FB" w:rsidRDefault="00382DC2" w:rsidP="00E27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50CC22" w14:textId="77777777" w:rsidR="00E652BA" w:rsidRDefault="00E652BA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ABFADC" w14:textId="61DC8114" w:rsidR="002C2395" w:rsidRDefault="00196F1A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Ai fini delle operazioni </w:t>
      </w:r>
      <w:r w:rsidR="002C2395">
        <w:rPr>
          <w:rFonts w:ascii="Times New Roman" w:eastAsia="Times New Roman" w:hAnsi="Times New Roman" w:cs="Times New Roman"/>
          <w:sz w:val="24"/>
          <w:szCs w:val="24"/>
        </w:rPr>
        <w:t>di adozione dei libri di testo:</w:t>
      </w:r>
    </w:p>
    <w:p w14:paraId="10DA1A52" w14:textId="6A54E33B" w:rsidR="002C2395" w:rsidRPr="002C2395" w:rsidRDefault="00D83F05" w:rsidP="002C2395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395">
        <w:rPr>
          <w:rFonts w:ascii="Times New Roman" w:eastAsia="Times New Roman" w:hAnsi="Times New Roman" w:cs="Times New Roman"/>
          <w:sz w:val="24"/>
          <w:szCs w:val="24"/>
        </w:rPr>
        <w:t>i</w:t>
      </w:r>
      <w:r w:rsidR="00540751">
        <w:rPr>
          <w:rFonts w:ascii="Times New Roman" w:eastAsia="Times New Roman" w:hAnsi="Times New Roman" w:cs="Times New Roman"/>
          <w:b/>
          <w:sz w:val="24"/>
          <w:szCs w:val="24"/>
        </w:rPr>
        <w:t xml:space="preserve"> docenti che </w:t>
      </w:r>
      <w:r w:rsidRPr="002C2395">
        <w:rPr>
          <w:rFonts w:ascii="Times New Roman" w:eastAsia="Times New Roman" w:hAnsi="Times New Roman" w:cs="Times New Roman"/>
          <w:b/>
          <w:sz w:val="24"/>
          <w:szCs w:val="24"/>
        </w:rPr>
        <w:t>NON dovranno procedere all’individuazione di testi d</w:t>
      </w:r>
      <w:r w:rsidR="009D3EA8">
        <w:rPr>
          <w:rFonts w:ascii="Times New Roman" w:eastAsia="Times New Roman" w:hAnsi="Times New Roman" w:cs="Times New Roman"/>
          <w:b/>
          <w:sz w:val="24"/>
          <w:szCs w:val="24"/>
        </w:rPr>
        <w:t>i nuova adozione per l’a.s. 2025-26</w:t>
      </w:r>
      <w:r w:rsidRPr="002C2395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07204B"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 dopo aver consultato sul registro elettronico nella sezione DIDATTICA/CONDIVISIONE DOCUMENTI</w:t>
      </w:r>
      <w:r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 l’elenco</w:t>
      </w:r>
      <w:r w:rsidR="0007204B"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 in cui sono riportati i libri di testo fuori catalo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go, e, quindi, non adottabili, </w:t>
      </w:r>
      <w:r w:rsidR="00196F1A" w:rsidRPr="00540751">
        <w:rPr>
          <w:rFonts w:ascii="Times New Roman" w:eastAsia="Times New Roman" w:hAnsi="Times New Roman" w:cs="Times New Roman"/>
          <w:b/>
          <w:sz w:val="24"/>
          <w:szCs w:val="24"/>
        </w:rPr>
        <w:t>potr</w:t>
      </w:r>
      <w:r w:rsidR="00E10F22" w:rsidRPr="00540751">
        <w:rPr>
          <w:rFonts w:ascii="Times New Roman" w:eastAsia="Times New Roman" w:hAnsi="Times New Roman" w:cs="Times New Roman"/>
          <w:b/>
          <w:sz w:val="24"/>
          <w:szCs w:val="24"/>
        </w:rPr>
        <w:t xml:space="preserve">anno </w:t>
      </w:r>
      <w:r w:rsidRPr="00540751">
        <w:rPr>
          <w:rFonts w:ascii="Times New Roman" w:eastAsia="Times New Roman" w:hAnsi="Times New Roman" w:cs="Times New Roman"/>
          <w:b/>
          <w:sz w:val="24"/>
          <w:szCs w:val="24"/>
        </w:rPr>
        <w:t>compilare</w:t>
      </w:r>
      <w:r w:rsidR="004C5921" w:rsidRPr="0054075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D0098">
        <w:rPr>
          <w:rFonts w:ascii="Times New Roman" w:eastAsia="Times New Roman" w:hAnsi="Times New Roman" w:cs="Times New Roman"/>
          <w:b/>
          <w:sz w:val="24"/>
          <w:szCs w:val="24"/>
        </w:rPr>
        <w:t xml:space="preserve">la </w:t>
      </w:r>
      <w:r w:rsidR="008C505E" w:rsidRPr="00540751">
        <w:rPr>
          <w:rFonts w:ascii="Times New Roman" w:eastAsia="Times New Roman" w:hAnsi="Times New Roman" w:cs="Times New Roman"/>
          <w:b/>
          <w:sz w:val="24"/>
          <w:szCs w:val="24"/>
        </w:rPr>
        <w:t>scheda  alle</w:t>
      </w:r>
      <w:r w:rsidRPr="00540751">
        <w:rPr>
          <w:rFonts w:ascii="Times New Roman" w:eastAsia="Times New Roman" w:hAnsi="Times New Roman" w:cs="Times New Roman"/>
          <w:b/>
          <w:sz w:val="24"/>
          <w:szCs w:val="24"/>
        </w:rPr>
        <w:t>gata</w:t>
      </w:r>
      <w:r w:rsidR="005D0441" w:rsidRPr="00540751">
        <w:rPr>
          <w:rFonts w:ascii="Times New Roman" w:eastAsia="Times New Roman" w:hAnsi="Times New Roman" w:cs="Times New Roman"/>
          <w:b/>
          <w:sz w:val="24"/>
          <w:szCs w:val="24"/>
        </w:rPr>
        <w:t xml:space="preserve"> alla presente comunicazione</w:t>
      </w:r>
      <w:r w:rsidR="003323F1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196F1A" w:rsidRPr="00540751">
        <w:rPr>
          <w:rFonts w:ascii="Times New Roman" w:eastAsia="Times New Roman" w:hAnsi="Times New Roman" w:cs="Times New Roman"/>
          <w:sz w:val="24"/>
          <w:szCs w:val="24"/>
        </w:rPr>
        <w:t>una scheda per ogni classe e per ciascuna mater</w:t>
      </w:r>
      <w:r w:rsidR="00517E19" w:rsidRPr="00540751">
        <w:rPr>
          <w:rFonts w:ascii="Times New Roman" w:eastAsia="Times New Roman" w:hAnsi="Times New Roman" w:cs="Times New Roman"/>
          <w:sz w:val="24"/>
          <w:szCs w:val="24"/>
        </w:rPr>
        <w:t>ia di insegnamento</w:t>
      </w:r>
      <w:r w:rsidRPr="00540751">
        <w:rPr>
          <w:rFonts w:ascii="Times New Roman" w:eastAsia="Times New Roman" w:hAnsi="Times New Roman" w:cs="Times New Roman"/>
          <w:sz w:val="24"/>
          <w:szCs w:val="24"/>
        </w:rPr>
        <w:t xml:space="preserve">. La succitata scheda </w:t>
      </w:r>
      <w:r w:rsidR="005D0441" w:rsidRPr="00540751">
        <w:rPr>
          <w:rFonts w:ascii="Times New Roman" w:eastAsia="Times New Roman" w:hAnsi="Times New Roman" w:cs="Times New Roman"/>
          <w:sz w:val="24"/>
          <w:szCs w:val="24"/>
        </w:rPr>
        <w:t xml:space="preserve">dopo essere stata debitamente compilata da ciascun docente </w:t>
      </w:r>
      <w:r w:rsidRPr="00540751">
        <w:rPr>
          <w:rFonts w:ascii="Times New Roman" w:eastAsia="Times New Roman" w:hAnsi="Times New Roman" w:cs="Times New Roman"/>
          <w:sz w:val="24"/>
          <w:szCs w:val="24"/>
        </w:rPr>
        <w:t>sarà inviata al coordinatore della classe di riferimento via email.</w:t>
      </w:r>
      <w:r w:rsidRPr="002C2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31C0" w:rsidRPr="005031C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Si precisa che l’elenco dei testi fuori catalogo sarà pubblicato successivamente all’apertura della piattaforma AIE (Presumibilmente dopo il 15 aprile 2025).</w:t>
      </w:r>
    </w:p>
    <w:p w14:paraId="2B192F2E" w14:textId="1AE00215" w:rsidR="004C5921" w:rsidRPr="002C2395" w:rsidRDefault="00D83F05" w:rsidP="002C2395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2395"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 w:rsidR="00196F1A" w:rsidRPr="002C2395">
        <w:rPr>
          <w:rFonts w:ascii="Times New Roman" w:eastAsia="Times New Roman" w:hAnsi="Times New Roman" w:cs="Times New Roman"/>
          <w:b/>
          <w:sz w:val="24"/>
          <w:szCs w:val="24"/>
        </w:rPr>
        <w:t>do</w:t>
      </w:r>
      <w:r w:rsidRPr="002C2395">
        <w:rPr>
          <w:rFonts w:ascii="Times New Roman" w:eastAsia="Times New Roman" w:hAnsi="Times New Roman" w:cs="Times New Roman"/>
          <w:b/>
          <w:sz w:val="24"/>
          <w:szCs w:val="24"/>
        </w:rPr>
        <w:t>centi che dovranno procedere all’individuazione di testi d</w:t>
      </w:r>
      <w:r w:rsidR="009D3EA8">
        <w:rPr>
          <w:rFonts w:ascii="Times New Roman" w:eastAsia="Times New Roman" w:hAnsi="Times New Roman" w:cs="Times New Roman"/>
          <w:b/>
          <w:sz w:val="24"/>
          <w:szCs w:val="24"/>
        </w:rPr>
        <w:t>i nuova adozione per l’a.s. 2025-26</w:t>
      </w:r>
      <w:r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6B2FE0" w:rsidRPr="002C2395">
        <w:rPr>
          <w:rFonts w:ascii="Times New Roman" w:eastAsia="Times New Roman" w:hAnsi="Times New Roman" w:cs="Times New Roman"/>
          <w:b/>
          <w:sz w:val="24"/>
          <w:szCs w:val="24"/>
        </w:rPr>
        <w:t>dal giorno</w:t>
      </w:r>
      <w:r w:rsidR="00540751">
        <w:rPr>
          <w:rFonts w:ascii="Times New Roman" w:eastAsia="Times New Roman" w:hAnsi="Times New Roman" w:cs="Times New Roman"/>
          <w:b/>
          <w:sz w:val="24"/>
          <w:szCs w:val="24"/>
        </w:rPr>
        <w:t xml:space="preserve"> m</w:t>
      </w:r>
      <w:r w:rsidR="009D3EA8">
        <w:rPr>
          <w:rFonts w:ascii="Times New Roman" w:eastAsia="Times New Roman" w:hAnsi="Times New Roman" w:cs="Times New Roman"/>
          <w:b/>
          <w:sz w:val="24"/>
          <w:szCs w:val="24"/>
        </w:rPr>
        <w:t>artedì 29</w:t>
      </w:r>
      <w:r w:rsidR="00B35534"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 Ap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>rile 2024, dopo la riunione dei Dipartimenti</w:t>
      </w:r>
      <w:r w:rsidR="00AB6177" w:rsidRPr="002C2395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121AEF"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6178E" w:rsidRPr="002C2395">
        <w:rPr>
          <w:rFonts w:ascii="Times New Roman" w:eastAsia="Times New Roman" w:hAnsi="Times New Roman" w:cs="Times New Roman"/>
          <w:sz w:val="24"/>
          <w:szCs w:val="24"/>
        </w:rPr>
        <w:t>invieranno</w:t>
      </w:r>
      <w:r w:rsidR="00196F1A" w:rsidRPr="002C2395">
        <w:rPr>
          <w:rFonts w:ascii="Times New Roman" w:eastAsia="Times New Roman" w:hAnsi="Times New Roman" w:cs="Times New Roman"/>
          <w:sz w:val="24"/>
          <w:szCs w:val="24"/>
        </w:rPr>
        <w:t xml:space="preserve"> via email la/le scheda/e</w:t>
      </w:r>
      <w:r w:rsidR="003323F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40751">
        <w:rPr>
          <w:rFonts w:ascii="Times New Roman" w:eastAsia="Times New Roman" w:hAnsi="Times New Roman" w:cs="Times New Roman"/>
          <w:sz w:val="24"/>
          <w:szCs w:val="24"/>
        </w:rPr>
        <w:t>allegata alla presente comunicazione</w:t>
      </w:r>
      <w:r w:rsidR="003323F1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 w:rsidR="00196F1A" w:rsidRPr="002C2395">
        <w:rPr>
          <w:rFonts w:ascii="Times New Roman" w:eastAsia="Times New Roman" w:hAnsi="Times New Roman" w:cs="Times New Roman"/>
          <w:sz w:val="24"/>
          <w:szCs w:val="24"/>
        </w:rPr>
        <w:t>una scheda per ogni classe e p</w:t>
      </w:r>
      <w:r w:rsidR="003323F1">
        <w:rPr>
          <w:rFonts w:ascii="Times New Roman" w:eastAsia="Times New Roman" w:hAnsi="Times New Roman" w:cs="Times New Roman"/>
          <w:sz w:val="24"/>
          <w:szCs w:val="24"/>
        </w:rPr>
        <w:t xml:space="preserve">er ogni materia di insegnamento, </w:t>
      </w:r>
      <w:r w:rsidR="00196F1A" w:rsidRPr="002C2395">
        <w:rPr>
          <w:rFonts w:ascii="Times New Roman" w:eastAsia="Times New Roman" w:hAnsi="Times New Roman" w:cs="Times New Roman"/>
          <w:sz w:val="24"/>
          <w:szCs w:val="24"/>
        </w:rPr>
        <w:t xml:space="preserve"> al coordinatore della classe di riferimento</w:t>
      </w:r>
      <w:r w:rsidR="001E7997" w:rsidRPr="002C2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2FE0" w:rsidRPr="002C2395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="00A00203" w:rsidRPr="002C2395">
        <w:rPr>
          <w:rFonts w:ascii="Times New Roman" w:eastAsia="Times New Roman" w:hAnsi="Times New Roman" w:cs="Times New Roman"/>
          <w:b/>
          <w:sz w:val="24"/>
          <w:szCs w:val="24"/>
        </w:rPr>
        <w:t>ntro il giorno</w:t>
      </w:r>
      <w:r w:rsidR="00A6178E"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 successivo alla riunione di Dipartimento. </w:t>
      </w:r>
      <w:r w:rsidR="00196F1A" w:rsidRPr="002C2395">
        <w:rPr>
          <w:rFonts w:ascii="Times New Roman" w:eastAsia="Times New Roman" w:hAnsi="Times New Roman" w:cs="Times New Roman"/>
          <w:sz w:val="24"/>
          <w:szCs w:val="24"/>
        </w:rPr>
        <w:t xml:space="preserve"> Successivamente ciascun coordinatore avrà cu</w:t>
      </w:r>
      <w:r w:rsidR="00B300C0" w:rsidRPr="002C2395">
        <w:rPr>
          <w:rFonts w:ascii="Times New Roman" w:eastAsia="Times New Roman" w:hAnsi="Times New Roman" w:cs="Times New Roman"/>
          <w:sz w:val="24"/>
          <w:szCs w:val="24"/>
        </w:rPr>
        <w:t xml:space="preserve">ra di creare una cartella, per </w:t>
      </w:r>
      <w:r w:rsidR="00540751">
        <w:rPr>
          <w:rFonts w:ascii="Times New Roman" w:eastAsia="Times New Roman" w:hAnsi="Times New Roman" w:cs="Times New Roman"/>
          <w:sz w:val="24"/>
          <w:szCs w:val="24"/>
        </w:rPr>
        <w:t>ogni</w:t>
      </w:r>
      <w:r w:rsidR="00B300C0" w:rsidRPr="002C2395">
        <w:rPr>
          <w:rFonts w:ascii="Times New Roman" w:eastAsia="Times New Roman" w:hAnsi="Times New Roman" w:cs="Times New Roman"/>
          <w:sz w:val="24"/>
          <w:szCs w:val="24"/>
        </w:rPr>
        <w:t xml:space="preserve"> classe per la quale il</w:t>
      </w:r>
      <w:r w:rsidR="007C2328" w:rsidRPr="002C2395">
        <w:rPr>
          <w:rFonts w:ascii="Times New Roman" w:eastAsia="Times New Roman" w:hAnsi="Times New Roman" w:cs="Times New Roman"/>
          <w:sz w:val="24"/>
          <w:szCs w:val="24"/>
        </w:rPr>
        <w:t xml:space="preserve"> Consiglio di Classe ha individ</w:t>
      </w:r>
      <w:r w:rsidR="00B300C0" w:rsidRPr="002C2395">
        <w:rPr>
          <w:rFonts w:ascii="Times New Roman" w:eastAsia="Times New Roman" w:hAnsi="Times New Roman" w:cs="Times New Roman"/>
          <w:sz w:val="24"/>
          <w:szCs w:val="24"/>
        </w:rPr>
        <w:t>u</w:t>
      </w:r>
      <w:r w:rsidR="007C2328" w:rsidRPr="002C2395">
        <w:rPr>
          <w:rFonts w:ascii="Times New Roman" w:eastAsia="Times New Roman" w:hAnsi="Times New Roman" w:cs="Times New Roman"/>
          <w:sz w:val="24"/>
          <w:szCs w:val="24"/>
        </w:rPr>
        <w:t>a</w:t>
      </w:r>
      <w:r w:rsidR="00B300C0" w:rsidRPr="002C2395">
        <w:rPr>
          <w:rFonts w:ascii="Times New Roman" w:eastAsia="Times New Roman" w:hAnsi="Times New Roman" w:cs="Times New Roman"/>
          <w:sz w:val="24"/>
          <w:szCs w:val="24"/>
        </w:rPr>
        <w:t>to i libri di testo,</w:t>
      </w:r>
      <w:r w:rsidR="00196F1A" w:rsidRPr="002C2395">
        <w:rPr>
          <w:rFonts w:ascii="Times New Roman" w:eastAsia="Times New Roman" w:hAnsi="Times New Roman" w:cs="Times New Roman"/>
          <w:sz w:val="24"/>
          <w:szCs w:val="24"/>
        </w:rPr>
        <w:t xml:space="preserve"> contenente tanti  files quante sono le discipline di insegnamento previste dai q</w:t>
      </w:r>
      <w:r w:rsidR="007C2328" w:rsidRPr="002C2395">
        <w:rPr>
          <w:rFonts w:ascii="Times New Roman" w:eastAsia="Times New Roman" w:hAnsi="Times New Roman" w:cs="Times New Roman"/>
          <w:sz w:val="24"/>
          <w:szCs w:val="24"/>
        </w:rPr>
        <w:t>uadri orari ordinamentali per quella</w:t>
      </w:r>
      <w:r w:rsidR="00196F1A" w:rsidRPr="002C2395">
        <w:rPr>
          <w:rFonts w:ascii="Times New Roman" w:eastAsia="Times New Roman" w:hAnsi="Times New Roman" w:cs="Times New Roman"/>
          <w:sz w:val="24"/>
          <w:szCs w:val="24"/>
        </w:rPr>
        <w:t xml:space="preserve"> classe</w:t>
      </w:r>
      <w:r w:rsidR="007C2328" w:rsidRPr="002C2395">
        <w:rPr>
          <w:rFonts w:ascii="Times New Roman" w:eastAsia="Times New Roman" w:hAnsi="Times New Roman" w:cs="Times New Roman"/>
          <w:sz w:val="24"/>
          <w:szCs w:val="24"/>
        </w:rPr>
        <w:t>.</w:t>
      </w:r>
      <w:r w:rsidR="00E939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6F1A" w:rsidRPr="002C2395">
        <w:rPr>
          <w:rFonts w:ascii="Times New Roman" w:eastAsia="Times New Roman" w:hAnsi="Times New Roman" w:cs="Times New Roman"/>
          <w:sz w:val="24"/>
          <w:szCs w:val="24"/>
        </w:rPr>
        <w:t xml:space="preserve"> Le succitate cartelle, ciascuna completa di tutte le schede, saranno inviate  alle docenti referenti </w:t>
      </w:r>
      <w:r w:rsidR="00A6178E"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entro il giorno </w:t>
      </w:r>
      <w:r w:rsidR="009D3EA8">
        <w:rPr>
          <w:rFonts w:ascii="Times New Roman" w:eastAsia="Times New Roman" w:hAnsi="Times New Roman" w:cs="Times New Roman"/>
          <w:b/>
          <w:sz w:val="24"/>
          <w:szCs w:val="24"/>
        </w:rPr>
        <w:t>Lunedi’ 5</w:t>
      </w:r>
      <w:r w:rsidR="00A6178E"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 Ma</w:t>
      </w:r>
      <w:r w:rsidR="009D3EA8">
        <w:rPr>
          <w:rFonts w:ascii="Times New Roman" w:eastAsia="Times New Roman" w:hAnsi="Times New Roman" w:cs="Times New Roman"/>
          <w:b/>
          <w:sz w:val="24"/>
          <w:szCs w:val="24"/>
        </w:rPr>
        <w:t>ggio 2025</w:t>
      </w:r>
      <w:r w:rsidR="001E7997"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96F1A" w:rsidRPr="002C2395">
        <w:rPr>
          <w:rFonts w:ascii="Times New Roman" w:eastAsia="Times New Roman" w:hAnsi="Times New Roman" w:cs="Times New Roman"/>
          <w:sz w:val="24"/>
          <w:szCs w:val="24"/>
        </w:rPr>
        <w:t xml:space="preserve">ai </w:t>
      </w:r>
      <w:r w:rsidR="00196F1A" w:rsidRPr="002C2395">
        <w:rPr>
          <w:rFonts w:ascii="Times New Roman" w:eastAsia="Times New Roman" w:hAnsi="Times New Roman" w:cs="Times New Roman"/>
          <w:color w:val="000000"/>
          <w:sz w:val="24"/>
          <w:szCs w:val="24"/>
        </w:rPr>
        <w:t>seguenti indirizzi di posta elettronica:</w:t>
      </w:r>
    </w:p>
    <w:p w14:paraId="535258F4" w14:textId="583B61B1" w:rsidR="00196F1A" w:rsidRDefault="006D5166" w:rsidP="006D5166">
      <w:pPr>
        <w:spacing w:after="0" w:line="240" w:lineRule="auto"/>
        <w:jc w:val="center"/>
        <w:rPr>
          <w:b/>
          <w:bCs/>
          <w:sz w:val="32"/>
          <w:szCs w:val="32"/>
        </w:rPr>
      </w:pPr>
      <w:hyperlink r:id="rId12" w:history="1">
        <w:r w:rsidRPr="003E2508">
          <w:rPr>
            <w:rStyle w:val="Collegamentoipertestuale"/>
            <w:b/>
            <w:bCs/>
            <w:sz w:val="32"/>
            <w:szCs w:val="32"/>
          </w:rPr>
          <w:t>adozionetesti@istitutonovelli.edu.it</w:t>
        </w:r>
      </w:hyperlink>
    </w:p>
    <w:p w14:paraId="6C485DB0" w14:textId="77777777" w:rsidR="006D5166" w:rsidRPr="006D5166" w:rsidRDefault="006D5166" w:rsidP="006D5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14:paraId="05C94A8C" w14:textId="5767DB38" w:rsidR="00196F1A" w:rsidRPr="00196F1A" w:rsidRDefault="00196F1A" w:rsidP="00196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6F1A">
        <w:rPr>
          <w:rFonts w:ascii="Times New Roman" w:hAnsi="Times New Roman" w:cs="Times New Roman"/>
          <w:sz w:val="24"/>
          <w:szCs w:val="24"/>
        </w:rPr>
        <w:t>Le referenti prof.sse Angela D’Albenzio e Anna Maria Giuliano, al momento della ric</w:t>
      </w:r>
      <w:r w:rsidR="00E93926">
        <w:rPr>
          <w:rFonts w:ascii="Times New Roman" w:hAnsi="Times New Roman" w:cs="Times New Roman"/>
          <w:sz w:val="24"/>
          <w:szCs w:val="24"/>
        </w:rPr>
        <w:t xml:space="preserve">ezione delle succitate schede, </w:t>
      </w:r>
      <w:r w:rsidRPr="00196F1A">
        <w:rPr>
          <w:rFonts w:ascii="Times New Roman" w:hAnsi="Times New Roman" w:cs="Times New Roman"/>
          <w:sz w:val="24"/>
          <w:szCs w:val="24"/>
        </w:rPr>
        <w:t>digiteranno in piattaforma AIE i codici ISBN e tutte le altre informazioni riportate nelle schede stesse.</w:t>
      </w:r>
    </w:p>
    <w:p w14:paraId="4BF2DA74" w14:textId="77777777" w:rsidR="00540751" w:rsidRDefault="00196F1A" w:rsidP="00196F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Per eventuali dubbi sui codici ISBN, sui prezzi e sui titoli dei testi i docenti potranno consultare il sito dell’AIE www.adozioniaie.it.  </w:t>
      </w:r>
    </w:p>
    <w:p w14:paraId="163D97C2" w14:textId="41C8B5CA" w:rsidR="00196F1A" w:rsidRPr="00196F1A" w:rsidRDefault="00196F1A" w:rsidP="00196F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</w:t>
      </w:r>
    </w:p>
    <w:p w14:paraId="2389415B" w14:textId="7D1A4D23" w:rsidR="00196F1A" w:rsidRPr="00540751" w:rsidRDefault="00B86920" w:rsidP="0054075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</w:t>
      </w:r>
      <w:r w:rsidR="004C59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10F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</w:t>
      </w:r>
      <w:r w:rsidR="00196F1A" w:rsidRPr="005407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IL DIRIGENTE SCOLASTICO</w:t>
      </w:r>
    </w:p>
    <w:p w14:paraId="639D0870" w14:textId="3D7B646E" w:rsidR="00FE4472" w:rsidRPr="00540751" w:rsidRDefault="00196F1A" w:rsidP="00540751">
      <w:pPr>
        <w:jc w:val="right"/>
        <w:rPr>
          <w:rFonts w:ascii="Times New Roman" w:hAnsi="Times New Roman" w:cs="Times New Roman"/>
          <w:b/>
        </w:rPr>
      </w:pPr>
      <w:r w:rsidRPr="005407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</w:t>
      </w:r>
      <w:r w:rsidR="00D62408" w:rsidRPr="005407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</w:t>
      </w:r>
      <w:r w:rsidRPr="005407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PROF.SSA EMMA MARCHITTO      </w:t>
      </w:r>
    </w:p>
    <w:sectPr w:rsidR="00FE4472" w:rsidRPr="005407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C45CC"/>
    <w:multiLevelType w:val="hybridMultilevel"/>
    <w:tmpl w:val="BA98DB66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5EA34D39"/>
    <w:multiLevelType w:val="hybridMultilevel"/>
    <w:tmpl w:val="7A464D0E"/>
    <w:lvl w:ilvl="0" w:tplc="0F94E8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9257608">
    <w:abstractNumId w:val="1"/>
  </w:num>
  <w:num w:numId="2" w16cid:durableId="171769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AEB"/>
    <w:rsid w:val="0000549D"/>
    <w:rsid w:val="000120DB"/>
    <w:rsid w:val="0001608D"/>
    <w:rsid w:val="00016EBB"/>
    <w:rsid w:val="00023D85"/>
    <w:rsid w:val="000316CE"/>
    <w:rsid w:val="0007062F"/>
    <w:rsid w:val="0007204B"/>
    <w:rsid w:val="0007463B"/>
    <w:rsid w:val="000B61DA"/>
    <w:rsid w:val="000C40B8"/>
    <w:rsid w:val="000C41D2"/>
    <w:rsid w:val="000D64A4"/>
    <w:rsid w:val="000F22D5"/>
    <w:rsid w:val="00105919"/>
    <w:rsid w:val="0011492C"/>
    <w:rsid w:val="00121AEF"/>
    <w:rsid w:val="0013338C"/>
    <w:rsid w:val="0013415A"/>
    <w:rsid w:val="001404F4"/>
    <w:rsid w:val="00151D7C"/>
    <w:rsid w:val="00171F3C"/>
    <w:rsid w:val="00191E83"/>
    <w:rsid w:val="00193580"/>
    <w:rsid w:val="00196F1A"/>
    <w:rsid w:val="001E5712"/>
    <w:rsid w:val="001E7997"/>
    <w:rsid w:val="00220FC8"/>
    <w:rsid w:val="002419B6"/>
    <w:rsid w:val="00251D5D"/>
    <w:rsid w:val="00257184"/>
    <w:rsid w:val="00272E9D"/>
    <w:rsid w:val="00280A43"/>
    <w:rsid w:val="002B0D23"/>
    <w:rsid w:val="002C2395"/>
    <w:rsid w:val="002C6319"/>
    <w:rsid w:val="002F3962"/>
    <w:rsid w:val="002F7154"/>
    <w:rsid w:val="003222B7"/>
    <w:rsid w:val="003323F1"/>
    <w:rsid w:val="003405D1"/>
    <w:rsid w:val="003448BC"/>
    <w:rsid w:val="003469CE"/>
    <w:rsid w:val="00362D57"/>
    <w:rsid w:val="00375109"/>
    <w:rsid w:val="003766F8"/>
    <w:rsid w:val="00382DC2"/>
    <w:rsid w:val="003A74F2"/>
    <w:rsid w:val="003B2AEB"/>
    <w:rsid w:val="003C004F"/>
    <w:rsid w:val="003E4387"/>
    <w:rsid w:val="003F1ABB"/>
    <w:rsid w:val="00415AA5"/>
    <w:rsid w:val="00426FDC"/>
    <w:rsid w:val="004426CD"/>
    <w:rsid w:val="00481051"/>
    <w:rsid w:val="004931CD"/>
    <w:rsid w:val="004C47D8"/>
    <w:rsid w:val="004C5921"/>
    <w:rsid w:val="004C7DB4"/>
    <w:rsid w:val="005031C0"/>
    <w:rsid w:val="00507231"/>
    <w:rsid w:val="00517E19"/>
    <w:rsid w:val="00523FA6"/>
    <w:rsid w:val="00540751"/>
    <w:rsid w:val="00563721"/>
    <w:rsid w:val="0057107B"/>
    <w:rsid w:val="005910F3"/>
    <w:rsid w:val="00592FAA"/>
    <w:rsid w:val="005D0098"/>
    <w:rsid w:val="005D0441"/>
    <w:rsid w:val="005D07D9"/>
    <w:rsid w:val="005F7C9F"/>
    <w:rsid w:val="00602956"/>
    <w:rsid w:val="00610033"/>
    <w:rsid w:val="00614C90"/>
    <w:rsid w:val="00615172"/>
    <w:rsid w:val="00656A2A"/>
    <w:rsid w:val="006A51CC"/>
    <w:rsid w:val="006A7C8C"/>
    <w:rsid w:val="006A7F90"/>
    <w:rsid w:val="006B2FE0"/>
    <w:rsid w:val="006C22B9"/>
    <w:rsid w:val="006D38EC"/>
    <w:rsid w:val="006D4DEA"/>
    <w:rsid w:val="006D5166"/>
    <w:rsid w:val="006D7CDA"/>
    <w:rsid w:val="006F5232"/>
    <w:rsid w:val="006F7B9B"/>
    <w:rsid w:val="00700DB5"/>
    <w:rsid w:val="00704FA3"/>
    <w:rsid w:val="007062F1"/>
    <w:rsid w:val="00747EC4"/>
    <w:rsid w:val="00756AB3"/>
    <w:rsid w:val="00772E06"/>
    <w:rsid w:val="00790464"/>
    <w:rsid w:val="00790F1E"/>
    <w:rsid w:val="00791324"/>
    <w:rsid w:val="007B2F72"/>
    <w:rsid w:val="007C2328"/>
    <w:rsid w:val="007C4D25"/>
    <w:rsid w:val="007E5ACC"/>
    <w:rsid w:val="0082086E"/>
    <w:rsid w:val="00834171"/>
    <w:rsid w:val="00861488"/>
    <w:rsid w:val="00877F94"/>
    <w:rsid w:val="008B737F"/>
    <w:rsid w:val="008C505E"/>
    <w:rsid w:val="008C60EB"/>
    <w:rsid w:val="008D7D78"/>
    <w:rsid w:val="008E7B20"/>
    <w:rsid w:val="0092087E"/>
    <w:rsid w:val="00927038"/>
    <w:rsid w:val="00935A3B"/>
    <w:rsid w:val="00962148"/>
    <w:rsid w:val="009A6A48"/>
    <w:rsid w:val="009C2E92"/>
    <w:rsid w:val="009C5E7D"/>
    <w:rsid w:val="009D3EA8"/>
    <w:rsid w:val="00A00203"/>
    <w:rsid w:val="00A03343"/>
    <w:rsid w:val="00A1384F"/>
    <w:rsid w:val="00A2557B"/>
    <w:rsid w:val="00A258A5"/>
    <w:rsid w:val="00A43916"/>
    <w:rsid w:val="00A4699A"/>
    <w:rsid w:val="00A6178E"/>
    <w:rsid w:val="00A63B19"/>
    <w:rsid w:val="00A87C03"/>
    <w:rsid w:val="00AB2732"/>
    <w:rsid w:val="00AB6177"/>
    <w:rsid w:val="00AE75FF"/>
    <w:rsid w:val="00AF1BFE"/>
    <w:rsid w:val="00AF6C1E"/>
    <w:rsid w:val="00B05F0F"/>
    <w:rsid w:val="00B12F5B"/>
    <w:rsid w:val="00B14FCF"/>
    <w:rsid w:val="00B300C0"/>
    <w:rsid w:val="00B35534"/>
    <w:rsid w:val="00B77351"/>
    <w:rsid w:val="00B8532B"/>
    <w:rsid w:val="00B86920"/>
    <w:rsid w:val="00BC2B55"/>
    <w:rsid w:val="00C31C80"/>
    <w:rsid w:val="00C53DC8"/>
    <w:rsid w:val="00C5517E"/>
    <w:rsid w:val="00C8124D"/>
    <w:rsid w:val="00C866CE"/>
    <w:rsid w:val="00CC16AC"/>
    <w:rsid w:val="00CC37FE"/>
    <w:rsid w:val="00CC48BA"/>
    <w:rsid w:val="00CF6656"/>
    <w:rsid w:val="00D12025"/>
    <w:rsid w:val="00D1498A"/>
    <w:rsid w:val="00D149B4"/>
    <w:rsid w:val="00D42D7F"/>
    <w:rsid w:val="00D57B65"/>
    <w:rsid w:val="00D62408"/>
    <w:rsid w:val="00D83F05"/>
    <w:rsid w:val="00D87478"/>
    <w:rsid w:val="00DA0710"/>
    <w:rsid w:val="00DC7D1C"/>
    <w:rsid w:val="00DD6675"/>
    <w:rsid w:val="00E03F42"/>
    <w:rsid w:val="00E0437F"/>
    <w:rsid w:val="00E10F22"/>
    <w:rsid w:val="00E208FE"/>
    <w:rsid w:val="00E273FB"/>
    <w:rsid w:val="00E35FAF"/>
    <w:rsid w:val="00E652BA"/>
    <w:rsid w:val="00E67F90"/>
    <w:rsid w:val="00E93926"/>
    <w:rsid w:val="00E9537D"/>
    <w:rsid w:val="00E97099"/>
    <w:rsid w:val="00EA2414"/>
    <w:rsid w:val="00EB2C5B"/>
    <w:rsid w:val="00EC1A95"/>
    <w:rsid w:val="00EC3E4B"/>
    <w:rsid w:val="00ED74A5"/>
    <w:rsid w:val="00F21F92"/>
    <w:rsid w:val="00F45897"/>
    <w:rsid w:val="00F51F75"/>
    <w:rsid w:val="00F56199"/>
    <w:rsid w:val="00F8249A"/>
    <w:rsid w:val="00F84FAB"/>
    <w:rsid w:val="00FA1258"/>
    <w:rsid w:val="00FB52D8"/>
    <w:rsid w:val="00FB5F77"/>
    <w:rsid w:val="00FB72D5"/>
    <w:rsid w:val="00FE0992"/>
    <w:rsid w:val="00FE32D6"/>
    <w:rsid w:val="00FE4472"/>
    <w:rsid w:val="00FE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6F59C"/>
  <w15:chartTrackingRefBased/>
  <w15:docId w15:val="{7E783145-F8C3-4F87-9B37-A8F6CB4BD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7D78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8D7D78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7D78"/>
    <w:rPr>
      <w:rFonts w:ascii="Calibri" w:eastAsia="Calibri" w:hAnsi="Calibri" w:cs="Calibri"/>
    </w:rPr>
  </w:style>
  <w:style w:type="character" w:styleId="Collegamentoipertestuale">
    <w:name w:val="Hyperlink"/>
    <w:basedOn w:val="Carpredefinitoparagrafo"/>
    <w:uiPriority w:val="99"/>
    <w:unhideWhenUsed/>
    <w:rsid w:val="003222B7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610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13415A"/>
    <w:rPr>
      <w:b/>
      <w:bCs/>
    </w:rPr>
  </w:style>
  <w:style w:type="character" w:customStyle="1" w:styleId="apple-converted-space">
    <w:name w:val="apple-converted-space"/>
    <w:basedOn w:val="Carpredefinitoparagrafo"/>
    <w:rsid w:val="0013415A"/>
  </w:style>
  <w:style w:type="paragraph" w:styleId="Paragrafoelenco">
    <w:name w:val="List Paragraph"/>
    <w:basedOn w:val="Normale"/>
    <w:uiPriority w:val="34"/>
    <w:qFormat/>
    <w:rsid w:val="004C7DB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24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2408"/>
    <w:rPr>
      <w:rFonts w:ascii="Segoe UI" w:eastAsiaTheme="minorEastAsia" w:hAnsi="Segoe UI" w:cs="Segoe UI"/>
      <w:sz w:val="18"/>
      <w:szCs w:val="18"/>
      <w:lang w:eastAsia="it-IT"/>
    </w:rPr>
  </w:style>
  <w:style w:type="table" w:styleId="Grigliatabella">
    <w:name w:val="Table Grid"/>
    <w:basedOn w:val="Tabellanormale"/>
    <w:uiPriority w:val="39"/>
    <w:rsid w:val="002C6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D51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mailto:adozionetesti@istitutonovelli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www.istitutonovelli.edu.it/" TargetMode="External"/><Relationship Id="rId5" Type="http://schemas.openxmlformats.org/officeDocument/2006/relationships/image" Target="media/image1.wmf"/><Relationship Id="rId10" Type="http://schemas.openxmlformats.org/officeDocument/2006/relationships/hyperlink" Target="file:///C:\Users\Administrator\Downloads\20140505_Nota_MIUR_Adozione_libri_testo.pd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2132</Words>
  <Characters>12158</Characters>
  <Application>Microsoft Office Word</Application>
  <DocSecurity>0</DocSecurity>
  <Lines>101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nicola.colella.c1in@alice.it</dc:creator>
  <cp:keywords/>
  <dc:description/>
  <cp:lastModifiedBy>Giulio Raucci</cp:lastModifiedBy>
  <cp:revision>2</cp:revision>
  <cp:lastPrinted>2025-04-10T10:19:00Z</cp:lastPrinted>
  <dcterms:created xsi:type="dcterms:W3CDTF">2025-04-10T09:45:00Z</dcterms:created>
  <dcterms:modified xsi:type="dcterms:W3CDTF">2025-04-10T09:45:00Z</dcterms:modified>
</cp:coreProperties>
</file>