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94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6E6722" w:rsidRPr="00BF65B8" w14:paraId="493F510C" w14:textId="77777777" w:rsidTr="006E6722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7BA52" w14:textId="77777777" w:rsidR="006E6722" w:rsidRPr="00BF65B8" w:rsidRDefault="006E6722" w:rsidP="006E6722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D150796" wp14:editId="4AD0D13F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3ABD1" w14:textId="77777777" w:rsidR="006E6722" w:rsidRPr="00CC3F4F" w:rsidRDefault="006E6722" w:rsidP="006E67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STATALE  D’ISTRUZIONE SECONDARIA 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“G. B.  NOVELLI ”</w:t>
            </w:r>
          </w:p>
          <w:p w14:paraId="1733241B" w14:textId="77777777" w:rsidR="006E6722" w:rsidRPr="00CC3F4F" w:rsidRDefault="006E6722" w:rsidP="006E672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1FFCD59C" w14:textId="77777777" w:rsidR="006E6722" w:rsidRPr="00CC3F4F" w:rsidRDefault="006E6722" w:rsidP="006E6722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Industria e Artigianato per  il made in Italy  (Tessile-Abbigliamento)</w:t>
            </w:r>
          </w:p>
          <w:p w14:paraId="419B852F" w14:textId="77777777" w:rsidR="006E6722" w:rsidRPr="00CC3F4F" w:rsidRDefault="006E6722" w:rsidP="006E6722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065128CE" w14:textId="77777777" w:rsidR="006E6722" w:rsidRPr="00CC3F4F" w:rsidRDefault="006E6722" w:rsidP="006E672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72971A4F" w14:textId="77777777" w:rsidR="006E6722" w:rsidRPr="00CC3F4F" w:rsidRDefault="006E6722" w:rsidP="006E672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29D940BC" w14:textId="77777777" w:rsidR="006E6722" w:rsidRPr="00CC3F4F" w:rsidRDefault="006E6722" w:rsidP="006E672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0E9545D7" w14:textId="77777777" w:rsidR="006E6722" w:rsidRPr="00CC3F4F" w:rsidRDefault="006E6722" w:rsidP="006E672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0FA4FEE8" w14:textId="77777777" w:rsidR="006E6722" w:rsidRPr="00CC3F4F" w:rsidRDefault="006E6722" w:rsidP="006E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 (CE)  Codice Fiscale: 80102490614 – C.U. DY3VUB –  Distretto Scolastico  n° 14</w:t>
            </w:r>
          </w:p>
          <w:p w14:paraId="47D3CDCB" w14:textId="77777777" w:rsidR="006E6722" w:rsidRPr="00CC3F4F" w:rsidRDefault="006E6722" w:rsidP="006E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Segr. Tel :0823-511909 – Vicedirigenza Tel :0823-511909   - Tel Dirigente Scolastico : 0823-511863</w:t>
            </w:r>
          </w:p>
          <w:p w14:paraId="238AB17A" w14:textId="77777777" w:rsidR="006E6722" w:rsidRPr="00BF65B8" w:rsidRDefault="006E6722" w:rsidP="006E6722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8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  <w:t>Sito Web: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en-US" w:eastAsia="en-US"/>
              </w:rPr>
              <w:t xml:space="preserve">  </w:t>
            </w:r>
            <w:hyperlink r:id="rId10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val="en-US"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748CC" w14:textId="77777777" w:rsidR="006E6722" w:rsidRPr="00BF65B8" w:rsidRDefault="006E6722" w:rsidP="006E6722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6A408BC7" w14:textId="77777777" w:rsidR="006E6722" w:rsidRPr="00BF65B8" w:rsidRDefault="006E6722" w:rsidP="006E6722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F829DD" wp14:editId="166AE42C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AFCC1" w14:textId="77777777" w:rsidR="00E320D1" w:rsidRDefault="00E320D1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D4035C9" w14:textId="2D174E30" w:rsidR="001976C3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>Prot.</w:t>
      </w:r>
      <w:r w:rsidR="00B1551D">
        <w:rPr>
          <w:rFonts w:ascii="Times New Roman" w:eastAsia="Century" w:hAnsi="Times New Roman" w:cs="Times New Roman"/>
          <w:sz w:val="24"/>
          <w:szCs w:val="24"/>
        </w:rPr>
        <w:t xml:space="preserve"> n.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F96AD2">
        <w:rPr>
          <w:rFonts w:ascii="Times New Roman" w:eastAsia="Century" w:hAnsi="Times New Roman" w:cs="Times New Roman"/>
          <w:sz w:val="24"/>
          <w:szCs w:val="24"/>
        </w:rPr>
        <w:t>7610/IV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A750F">
        <w:rPr>
          <w:rFonts w:ascii="Times New Roman" w:eastAsia="Century" w:hAnsi="Times New Roman" w:cs="Times New Roman"/>
          <w:sz w:val="24"/>
          <w:szCs w:val="24"/>
        </w:rPr>
        <w:t>Marcianise,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A9178D">
        <w:rPr>
          <w:rFonts w:ascii="Times New Roman" w:eastAsia="Century" w:hAnsi="Times New Roman" w:cs="Times New Roman"/>
          <w:sz w:val="24"/>
          <w:szCs w:val="24"/>
        </w:rPr>
        <w:t>15/05/2025</w:t>
      </w:r>
    </w:p>
    <w:p w14:paraId="354F6ABF" w14:textId="77777777" w:rsidR="00D67A5E" w:rsidRDefault="002F4EDD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</w:t>
      </w:r>
      <w:r w:rsidR="00D67A5E">
        <w:rPr>
          <w:rFonts w:ascii="Times New Roman" w:hAnsi="Times New Roman" w:cs="Times New Roman"/>
          <w:b/>
          <w:bCs/>
          <w:sz w:val="24"/>
          <w:szCs w:val="24"/>
        </w:rPr>
        <w:t>Ai docenti delle classi IV e V sez. A dell’indirizzo di studi</w:t>
      </w:r>
    </w:p>
    <w:p w14:paraId="53165481" w14:textId="21AE430F" w:rsidR="00B1551D" w:rsidRDefault="00D67A5E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Servizi per la Sanità e l’Assistenza Sociale a. s. 2024/2025</w:t>
      </w:r>
    </w:p>
    <w:p w14:paraId="44ECB164" w14:textId="77777777" w:rsidR="00D67A5E" w:rsidRDefault="00D67A5E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39F82" w14:textId="27081473" w:rsidR="00D67A5E" w:rsidRDefault="00D67A5E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Agli studenti iscritti e frequentanti le classi IV e V sez. A dell’indirizzo di studi</w:t>
      </w:r>
    </w:p>
    <w:p w14:paraId="0B4B0962" w14:textId="77777777" w:rsidR="00D67A5E" w:rsidRDefault="00D67A5E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Servizi per la Sanità e l’Assistenza Sociale a. s. 2024/2025</w:t>
      </w:r>
    </w:p>
    <w:p w14:paraId="7223ECE6" w14:textId="5497605B" w:rsidR="00D67A5E" w:rsidRDefault="00D67A5E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ai rispettivi genitori</w:t>
      </w:r>
    </w:p>
    <w:p w14:paraId="7FAEEEDA" w14:textId="77777777" w:rsidR="00D67A5E" w:rsidRDefault="00D67A5E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29631" w14:textId="3F04D763" w:rsidR="00D67A5E" w:rsidRDefault="00D67A5E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Alla DSGA</w:t>
      </w:r>
    </w:p>
    <w:p w14:paraId="3A88B35A" w14:textId="77777777" w:rsidR="00D67A5E" w:rsidRDefault="00D67A5E" w:rsidP="00D67A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9EA70" w14:textId="2AAEC082" w:rsidR="00D67A5E" w:rsidRPr="00B1551D" w:rsidRDefault="00D67A5E" w:rsidP="00E356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sito web della Scuola</w:t>
      </w:r>
    </w:p>
    <w:p w14:paraId="3C4B06AB" w14:textId="77777777" w:rsidR="00E320D1" w:rsidRDefault="00E320D1" w:rsidP="006E6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E45A8" w14:textId="35F2BD0A" w:rsidR="00B1551D" w:rsidRPr="006E6722" w:rsidRDefault="006E6722" w:rsidP="006E6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722">
        <w:rPr>
          <w:rFonts w:ascii="Times New Roman" w:hAnsi="Times New Roman" w:cs="Times New Roman"/>
          <w:b/>
          <w:bCs/>
          <w:sz w:val="28"/>
          <w:szCs w:val="28"/>
        </w:rPr>
        <w:t>AVVISO</w:t>
      </w:r>
    </w:p>
    <w:p w14:paraId="53A761C5" w14:textId="77777777" w:rsidR="00B1551D" w:rsidRPr="00B1551D" w:rsidRDefault="00B1551D" w:rsidP="00B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5C842" w14:textId="77777777" w:rsidR="00E320D1" w:rsidRDefault="00B1551D" w:rsidP="00D8004E">
      <w:pPr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  <w:r w:rsidRPr="00E320D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D67A5E" w:rsidRPr="00E320D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67A5E" w:rsidRPr="00E320D1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ncontro di orientamento e placement - </w:t>
      </w:r>
      <w:r w:rsidR="00D8004E" w:rsidRPr="00E320D1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Progetto Social Innovation Factory -</w:t>
      </w:r>
      <w:r w:rsidR="00D8004E"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D67A5E" w:rsidRPr="00E320D1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Centro </w:t>
      </w:r>
    </w:p>
    <w:p w14:paraId="2649C3F9" w14:textId="77777777" w:rsidR="00E320D1" w:rsidRDefault="00E320D1" w:rsidP="00D8004E">
      <w:pPr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               </w:t>
      </w:r>
      <w:r w:rsidR="00D67A5E" w:rsidRPr="00E320D1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Sperimentale di Sviluppo delle Competenze in Innovazione Sociale</w:t>
      </w:r>
      <w:r w:rsidR="00D8004E" w:rsidRPr="00E320D1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 -  per la classe </w:t>
      </w:r>
    </w:p>
    <w:p w14:paraId="787B08AC" w14:textId="7C3926E9" w:rsidR="00B1551D" w:rsidRPr="00E320D1" w:rsidRDefault="00E320D1" w:rsidP="00D800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               </w:t>
      </w:r>
      <w:r w:rsidR="00D8004E" w:rsidRPr="00E320D1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quarta e quinta</w:t>
      </w:r>
      <w:r w:rsidR="00D8004E" w:rsidRPr="00E320D1">
        <w:rPr>
          <w:rFonts w:ascii="Times New Roman" w:hAnsi="Times New Roman" w:cs="Times New Roman"/>
          <w:b/>
          <w:bCs/>
          <w:sz w:val="24"/>
          <w:szCs w:val="24"/>
        </w:rPr>
        <w:t xml:space="preserve"> dell’indirizzo di studi</w:t>
      </w:r>
      <w:r w:rsidR="00A8368E" w:rsidRPr="00E32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04E" w:rsidRPr="00E320D1">
        <w:rPr>
          <w:rFonts w:ascii="Times New Roman" w:hAnsi="Times New Roman" w:cs="Times New Roman"/>
          <w:b/>
          <w:bCs/>
          <w:sz w:val="24"/>
          <w:szCs w:val="24"/>
        </w:rPr>
        <w:t xml:space="preserve"> Servizi per la Sanità e l’Assistenza Sociale</w:t>
      </w:r>
    </w:p>
    <w:p w14:paraId="59E2138D" w14:textId="420104BE" w:rsidR="00B1551D" w:rsidRPr="00E320D1" w:rsidRDefault="00D8004E" w:rsidP="00B155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D1C582" w14:textId="65E728B4" w:rsidR="00D67A5E" w:rsidRPr="00E320D1" w:rsidRDefault="00D67A5E" w:rsidP="00E320D1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Con la presente si comunica che il giorno </w:t>
      </w:r>
      <w:r w:rsidRPr="00E320D1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lunedì 26 maggio 2025, dalle ore 9,50 alle ore 11.50</w:t>
      </w:r>
      <w:r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r w:rsidRPr="00E320D1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presso la sala “C. Visone” di questa Scuola</w:t>
      </w:r>
      <w:r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gli studenti iscritti e frequentanti per l’a. s. 2024/2025 le classi IV sez. A e V sez. A dell’indirizzo professionale Servizi per la Sanità e l’Assistenza Sociale, parteciperanno </w:t>
      </w:r>
      <w:r w:rsidR="00D8004E"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all’</w:t>
      </w:r>
      <w:r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incontro</w:t>
      </w:r>
      <w:r w:rsidR="00D8004E"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di orientamento e placement</w:t>
      </w:r>
      <w:r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nell’ambito del </w:t>
      </w:r>
      <w:r w:rsidR="00E320D1"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Progetto Social Innovation Factory - Centro  Sperimentale di Sviluppo delle Competenze in Innovazione Sociale</w:t>
      </w:r>
      <w:r w:rsidR="00D8004E" w:rsidRPr="00E320D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75486CE3" w14:textId="77777777" w:rsidR="00D8004E" w:rsidRPr="00E320D1" w:rsidRDefault="00D8004E" w:rsidP="00D67A5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hd w:val="clear" w:color="auto" w:fill="FFFFFF"/>
        </w:rPr>
      </w:pPr>
    </w:p>
    <w:p w14:paraId="18CD420A" w14:textId="190AF29E" w:rsidR="00D8004E" w:rsidRPr="00E320D1" w:rsidRDefault="00E320D1" w:rsidP="00D67A5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hd w:val="clear" w:color="auto" w:fill="FFFFFF"/>
        </w:rPr>
      </w:pPr>
      <w:r>
        <w:rPr>
          <w:color w:val="2F4F4F"/>
          <w:shd w:val="clear" w:color="auto" w:fill="FFFFFF"/>
        </w:rPr>
        <w:t xml:space="preserve">Detto </w:t>
      </w:r>
      <w:r w:rsidR="00D8004E" w:rsidRPr="00E320D1">
        <w:rPr>
          <w:color w:val="2F4F4F"/>
          <w:shd w:val="clear" w:color="auto" w:fill="FFFFFF"/>
        </w:rPr>
        <w:t xml:space="preserve">progetto finanziato dal Fondo Sociale Europeo (FSE) si propone di costruire un "ecosistema" di innovazione sociale nella Regione Campania, analizzando le richieste del mercato del lavoro, promuovendo nuove competenze e supportando la creazione di nuove idee progettuali e nuove imprese. </w:t>
      </w:r>
    </w:p>
    <w:p w14:paraId="4C7D5388" w14:textId="77777777" w:rsidR="00D8004E" w:rsidRPr="00E320D1" w:rsidRDefault="00D8004E" w:rsidP="00D67A5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  <w:shd w:val="clear" w:color="auto" w:fill="FFFFFF"/>
        </w:rPr>
      </w:pPr>
    </w:p>
    <w:p w14:paraId="5EF05CA8" w14:textId="42B97D0C" w:rsidR="00D67A5E" w:rsidRPr="00E320D1" w:rsidRDefault="00D67A5E" w:rsidP="00D67A5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320D1">
        <w:rPr>
          <w:color w:val="242424"/>
          <w:shd w:val="clear" w:color="auto" w:fill="FFFFFF"/>
        </w:rPr>
        <w:t> </w:t>
      </w:r>
      <w:r w:rsidRPr="00E320D1">
        <w:rPr>
          <w:color w:val="242424"/>
        </w:rPr>
        <w:t>L</w:t>
      </w:r>
      <w:r w:rsidR="00E320D1">
        <w:rPr>
          <w:color w:val="242424"/>
        </w:rPr>
        <w:t xml:space="preserve">e </w:t>
      </w:r>
      <w:r w:rsidRPr="00E320D1">
        <w:rPr>
          <w:color w:val="242424"/>
        </w:rPr>
        <w:t>attività</w:t>
      </w:r>
      <w:r w:rsidR="00C33C7D" w:rsidRPr="00E320D1">
        <w:rPr>
          <w:color w:val="242424"/>
        </w:rPr>
        <w:t xml:space="preserve"> </w:t>
      </w:r>
      <w:r w:rsidRPr="00E320D1">
        <w:rPr>
          <w:color w:val="242424"/>
        </w:rPr>
        <w:t>sar</w:t>
      </w:r>
      <w:r w:rsidR="00E320D1">
        <w:rPr>
          <w:color w:val="242424"/>
        </w:rPr>
        <w:t>anno</w:t>
      </w:r>
      <w:r w:rsidRPr="00E320D1">
        <w:rPr>
          <w:color w:val="242424"/>
        </w:rPr>
        <w:t xml:space="preserve"> condott</w:t>
      </w:r>
      <w:r w:rsidR="00E320D1">
        <w:rPr>
          <w:color w:val="242424"/>
        </w:rPr>
        <w:t>e</w:t>
      </w:r>
      <w:r w:rsidRPr="00E320D1">
        <w:rPr>
          <w:color w:val="242424"/>
        </w:rPr>
        <w:t xml:space="preserve"> dagli esperti del Centro di Competenze in Innovazione Sociale e preved</w:t>
      </w:r>
      <w:r w:rsidR="00E320D1">
        <w:rPr>
          <w:color w:val="242424"/>
        </w:rPr>
        <w:t>ono</w:t>
      </w:r>
      <w:r w:rsidRPr="00E320D1">
        <w:rPr>
          <w:color w:val="242424"/>
        </w:rPr>
        <w:t>:</w:t>
      </w:r>
    </w:p>
    <w:p w14:paraId="6852B06C" w14:textId="77777777" w:rsidR="006E6722" w:rsidRPr="00E320D1" w:rsidRDefault="006E6722" w:rsidP="00D67A5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461F7E7C" w14:textId="77777777" w:rsidR="00D67A5E" w:rsidRPr="00E320D1" w:rsidRDefault="00D67A5E" w:rsidP="00D67A5E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160" w:afterAutospacing="0" w:line="233" w:lineRule="atLeast"/>
        <w:jc w:val="both"/>
        <w:rPr>
          <w:color w:val="242424"/>
        </w:rPr>
      </w:pPr>
      <w:r w:rsidRPr="00E320D1">
        <w:rPr>
          <w:color w:val="242424"/>
        </w:rPr>
        <w:t>una panoramica sull’economia sociale e l’open innovation, con focus sui profili professionali richiesti e le competenze chiave;</w:t>
      </w:r>
    </w:p>
    <w:p w14:paraId="414432A3" w14:textId="77777777" w:rsidR="00D67A5E" w:rsidRPr="00E320D1" w:rsidRDefault="00D67A5E" w:rsidP="00D67A5E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160" w:afterAutospacing="0" w:line="233" w:lineRule="atLeast"/>
        <w:jc w:val="both"/>
        <w:rPr>
          <w:color w:val="242424"/>
        </w:rPr>
      </w:pPr>
      <w:r w:rsidRPr="00E320D1">
        <w:rPr>
          <w:color w:val="242424"/>
        </w:rPr>
        <w:t>la compilazione di un questionario per l’autovalutazione delle competenze in questi ambiti;</w:t>
      </w:r>
    </w:p>
    <w:p w14:paraId="70577E04" w14:textId="77777777" w:rsidR="00D67A5E" w:rsidRPr="00E320D1" w:rsidRDefault="00D67A5E" w:rsidP="00D67A5E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160" w:afterAutospacing="0" w:line="233" w:lineRule="atLeast"/>
        <w:jc w:val="both"/>
        <w:rPr>
          <w:color w:val="242424"/>
        </w:rPr>
      </w:pPr>
      <w:r w:rsidRPr="00E320D1">
        <w:rPr>
          <w:color w:val="242424"/>
        </w:rPr>
        <w:t>la presentazione delle opportunità formative e dei percorsi di individuazione, validazione e certificazione delle competenze (IVC);</w:t>
      </w:r>
    </w:p>
    <w:p w14:paraId="678A4162" w14:textId="77777777" w:rsidR="00D67A5E" w:rsidRPr="00E320D1" w:rsidRDefault="00D67A5E" w:rsidP="00D67A5E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160" w:afterAutospacing="0" w:line="233" w:lineRule="atLeast"/>
        <w:jc w:val="both"/>
        <w:rPr>
          <w:color w:val="242424"/>
        </w:rPr>
      </w:pPr>
      <w:r w:rsidRPr="00E320D1">
        <w:rPr>
          <w:color w:val="242424"/>
        </w:rPr>
        <w:t>la condivisione delle prossime iniziative di orientamento e placement promosse in collaborazione con il sistema delle imprese sociali della Campania.</w:t>
      </w:r>
    </w:p>
    <w:p w14:paraId="3DFB3607" w14:textId="422D0A42" w:rsidR="00D67A5E" w:rsidRPr="00E320D1" w:rsidRDefault="00E320D1" w:rsidP="00D67A5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</w:rPr>
        <w:t>L’</w:t>
      </w:r>
      <w:r w:rsidR="006E6722" w:rsidRPr="00E320D1">
        <w:rPr>
          <w:color w:val="242424"/>
        </w:rPr>
        <w:t xml:space="preserve"> iniziativa costituisce il</w:t>
      </w:r>
      <w:r w:rsidR="00D67A5E" w:rsidRPr="00E320D1">
        <w:rPr>
          <w:color w:val="242424"/>
        </w:rPr>
        <w:t xml:space="preserve"> primo passo di un percorso che successivamente coinvolger</w:t>
      </w:r>
      <w:r w:rsidR="00C0181F" w:rsidRPr="00E320D1">
        <w:rPr>
          <w:color w:val="242424"/>
        </w:rPr>
        <w:t>à</w:t>
      </w:r>
      <w:r w:rsidR="00D67A5E" w:rsidRPr="00E320D1">
        <w:rPr>
          <w:color w:val="242424"/>
        </w:rPr>
        <w:t xml:space="preserve"> gli studenti interessati in hackathon tematici e in esperienze di formazione on the job presso le imprese del territorio, nel trimestre settembre-novembre</w:t>
      </w:r>
      <w:r w:rsidR="006E6722" w:rsidRPr="00E320D1">
        <w:rPr>
          <w:color w:val="242424"/>
        </w:rPr>
        <w:t xml:space="preserve"> 2025</w:t>
      </w:r>
      <w:r w:rsidR="00D67A5E" w:rsidRPr="00E320D1">
        <w:rPr>
          <w:color w:val="242424"/>
        </w:rPr>
        <w:t>.</w:t>
      </w:r>
    </w:p>
    <w:p w14:paraId="1F5791CF" w14:textId="695473D2" w:rsidR="00B1551D" w:rsidRPr="00E320D1" w:rsidRDefault="00B1551D" w:rsidP="00B1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B94A4" w14:textId="77777777" w:rsidR="0093593D" w:rsidRPr="00E320D1" w:rsidRDefault="0093593D" w:rsidP="00E356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BE09D87" w14:textId="77777777" w:rsidR="0093593D" w:rsidRPr="00E320D1" w:rsidRDefault="0093593D" w:rsidP="00E356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5508C4E" w14:textId="54EF5DB7" w:rsidR="0093593D" w:rsidRPr="00E320D1" w:rsidRDefault="0093593D" w:rsidP="0093593D">
      <w:pPr>
        <w:spacing w:before="159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E320D1">
        <w:rPr>
          <w:rFonts w:ascii="Times New Roman" w:hAnsi="Times New Roman" w:cs="Times New Roman"/>
          <w:sz w:val="24"/>
          <w:szCs w:val="24"/>
        </w:rPr>
        <w:t>Ciò detto</w:t>
      </w:r>
      <w:r w:rsidR="00E320D1">
        <w:rPr>
          <w:rFonts w:ascii="Times New Roman" w:hAnsi="Times New Roman" w:cs="Times New Roman"/>
          <w:sz w:val="24"/>
          <w:szCs w:val="24"/>
        </w:rPr>
        <w:t>,</w:t>
      </w:r>
    </w:p>
    <w:p w14:paraId="55DD21E6" w14:textId="68D140B5" w:rsidR="0093593D" w:rsidRPr="00E320D1" w:rsidRDefault="00E320D1" w:rsidP="00A8368E">
      <w:pPr>
        <w:pStyle w:val="Corpotesto"/>
        <w:spacing w:before="182" w:line="256" w:lineRule="auto"/>
        <w:ind w:right="107"/>
        <w:jc w:val="both"/>
        <w:rPr>
          <w:rFonts w:eastAsia="Calibri"/>
          <w:bCs w:val="0"/>
        </w:rPr>
      </w:pPr>
      <w:r>
        <w:t>g</w:t>
      </w:r>
      <w:r w:rsidR="0093593D" w:rsidRPr="00E320D1">
        <w:t>li studenti delle</w:t>
      </w:r>
      <w:r w:rsidR="0093593D" w:rsidRPr="00E320D1">
        <w:rPr>
          <w:spacing w:val="15"/>
        </w:rPr>
        <w:t xml:space="preserve"> </w:t>
      </w:r>
      <w:r w:rsidR="0093593D" w:rsidRPr="00E320D1">
        <w:t>classi</w:t>
      </w:r>
      <w:r w:rsidR="0093593D" w:rsidRPr="00E320D1">
        <w:rPr>
          <w:spacing w:val="90"/>
        </w:rPr>
        <w:t xml:space="preserve"> </w:t>
      </w:r>
      <w:r w:rsidR="00A8368E" w:rsidRPr="00E320D1">
        <w:rPr>
          <w:u w:val="single"/>
        </w:rPr>
        <w:t>IV AT</w:t>
      </w:r>
      <w:r w:rsidR="0093593D" w:rsidRPr="00E320D1">
        <w:rPr>
          <w:u w:val="single"/>
        </w:rPr>
        <w:t xml:space="preserve"> e </w:t>
      </w:r>
      <w:r w:rsidR="00A8368E" w:rsidRPr="00E320D1">
        <w:rPr>
          <w:u w:val="single"/>
        </w:rPr>
        <w:t>V AT</w:t>
      </w:r>
      <w:r w:rsidR="0093593D" w:rsidRPr="00E320D1">
        <w:t xml:space="preserve">  </w:t>
      </w:r>
      <w:r w:rsidR="0093593D" w:rsidRPr="00E320D1">
        <w:rPr>
          <w:b w:val="0"/>
        </w:rPr>
        <w:t>nella giornata</w:t>
      </w:r>
      <w:r w:rsidR="0093593D" w:rsidRPr="00E320D1">
        <w:rPr>
          <w:b w:val="0"/>
          <w:spacing w:val="1"/>
        </w:rPr>
        <w:t xml:space="preserve"> </w:t>
      </w:r>
      <w:r w:rsidR="0093593D" w:rsidRPr="00E320D1">
        <w:rPr>
          <w:b w:val="0"/>
        </w:rPr>
        <w:t>di</w:t>
      </w:r>
      <w:r w:rsidR="0093593D" w:rsidRPr="00E320D1">
        <w:rPr>
          <w:b w:val="0"/>
          <w:spacing w:val="1"/>
        </w:rPr>
        <w:t xml:space="preserve"> </w:t>
      </w:r>
      <w:r w:rsidR="00A8368E" w:rsidRPr="00E320D1">
        <w:rPr>
          <w:u w:val="single"/>
        </w:rPr>
        <w:t>Lunedì 26 maggio</w:t>
      </w:r>
      <w:r w:rsidR="0093593D" w:rsidRPr="00E320D1">
        <w:rPr>
          <w:u w:val="single"/>
        </w:rPr>
        <w:t xml:space="preserve"> 202</w:t>
      </w:r>
      <w:r w:rsidR="00A8368E" w:rsidRPr="00E320D1">
        <w:rPr>
          <w:u w:val="single"/>
        </w:rPr>
        <w:t>5</w:t>
      </w:r>
      <w:r w:rsidR="0093593D" w:rsidRPr="00E320D1">
        <w:rPr>
          <w:b w:val="0"/>
        </w:rPr>
        <w:t>,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nel</w:t>
      </w:r>
      <w:r w:rsidR="0093593D" w:rsidRPr="00E320D1">
        <w:rPr>
          <w:b w:val="0"/>
          <w:spacing w:val="15"/>
        </w:rPr>
        <w:t xml:space="preserve"> </w:t>
      </w:r>
      <w:r w:rsidR="0093593D" w:rsidRPr="00E320D1">
        <w:rPr>
          <w:b w:val="0"/>
        </w:rPr>
        <w:t>rispetto  del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vigente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orario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settimanale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delle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lezioni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previsto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per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>il suddetto</w:t>
      </w:r>
      <w:r w:rsidR="0093593D" w:rsidRPr="00E320D1">
        <w:rPr>
          <w:b w:val="0"/>
          <w:spacing w:val="56"/>
        </w:rPr>
        <w:t xml:space="preserve"> </w:t>
      </w:r>
      <w:r w:rsidR="0093593D" w:rsidRPr="00E320D1">
        <w:rPr>
          <w:b w:val="0"/>
        </w:rPr>
        <w:t xml:space="preserve">giorno, </w:t>
      </w:r>
      <w:r w:rsidR="0093593D" w:rsidRPr="00E320D1">
        <w:rPr>
          <w:bCs w:val="0"/>
        </w:rPr>
        <w:t>dalle</w:t>
      </w:r>
      <w:r w:rsidR="0093593D" w:rsidRPr="00E320D1">
        <w:rPr>
          <w:bCs w:val="0"/>
          <w:spacing w:val="1"/>
        </w:rPr>
        <w:t xml:space="preserve"> </w:t>
      </w:r>
      <w:r w:rsidR="0093593D" w:rsidRPr="00E320D1">
        <w:rPr>
          <w:bCs w:val="0"/>
        </w:rPr>
        <w:t>ore</w:t>
      </w:r>
      <w:r w:rsidR="0093593D" w:rsidRPr="00E320D1">
        <w:rPr>
          <w:bCs w:val="0"/>
          <w:spacing w:val="1"/>
        </w:rPr>
        <w:t xml:space="preserve"> </w:t>
      </w:r>
      <w:r w:rsidR="00A8368E" w:rsidRPr="00E320D1">
        <w:rPr>
          <w:bCs w:val="0"/>
        </w:rPr>
        <w:t>9,50</w:t>
      </w:r>
      <w:r w:rsidR="0093593D" w:rsidRPr="00E320D1">
        <w:rPr>
          <w:bCs w:val="0"/>
          <w:spacing w:val="1"/>
        </w:rPr>
        <w:t xml:space="preserve"> </w:t>
      </w:r>
      <w:r w:rsidR="0093593D" w:rsidRPr="00E320D1">
        <w:rPr>
          <w:bCs w:val="0"/>
        </w:rPr>
        <w:t>e</w:t>
      </w:r>
      <w:r w:rsidR="0093593D" w:rsidRPr="00E320D1">
        <w:rPr>
          <w:bCs w:val="0"/>
          <w:spacing w:val="1"/>
        </w:rPr>
        <w:t xml:space="preserve"> </w:t>
      </w:r>
      <w:r w:rsidR="0093593D" w:rsidRPr="00E320D1">
        <w:rPr>
          <w:bCs w:val="0"/>
        </w:rPr>
        <w:t>fino</w:t>
      </w:r>
      <w:r w:rsidR="0093593D" w:rsidRPr="00E320D1">
        <w:rPr>
          <w:bCs w:val="0"/>
          <w:spacing w:val="1"/>
        </w:rPr>
        <w:t xml:space="preserve"> </w:t>
      </w:r>
      <w:r w:rsidR="0093593D" w:rsidRPr="00E320D1">
        <w:rPr>
          <w:bCs w:val="0"/>
        </w:rPr>
        <w:t>alle</w:t>
      </w:r>
      <w:r w:rsidR="0093593D" w:rsidRPr="00E320D1">
        <w:rPr>
          <w:bCs w:val="0"/>
          <w:spacing w:val="1"/>
        </w:rPr>
        <w:t xml:space="preserve"> </w:t>
      </w:r>
      <w:r w:rsidR="0093593D" w:rsidRPr="00E320D1">
        <w:rPr>
          <w:bCs w:val="0"/>
        </w:rPr>
        <w:t>ore</w:t>
      </w:r>
      <w:r w:rsidR="0093593D" w:rsidRPr="00E320D1">
        <w:rPr>
          <w:bCs w:val="0"/>
          <w:spacing w:val="1"/>
        </w:rPr>
        <w:t xml:space="preserve"> </w:t>
      </w:r>
      <w:r w:rsidR="0093593D" w:rsidRPr="00E320D1">
        <w:rPr>
          <w:bCs w:val="0"/>
        </w:rPr>
        <w:t>1</w:t>
      </w:r>
      <w:r w:rsidR="00A8368E" w:rsidRPr="00E320D1">
        <w:rPr>
          <w:bCs w:val="0"/>
        </w:rPr>
        <w:t>1,50</w:t>
      </w:r>
      <w:r w:rsidRPr="00E320D1">
        <w:rPr>
          <w:bCs w:val="0"/>
        </w:rPr>
        <w:t xml:space="preserve"> circa</w:t>
      </w:r>
      <w:r>
        <w:rPr>
          <w:b w:val="0"/>
        </w:rPr>
        <w:t>,</w:t>
      </w:r>
      <w:r w:rsidR="0093593D" w:rsidRPr="00E320D1">
        <w:rPr>
          <w:b w:val="0"/>
          <w:spacing w:val="1"/>
        </w:rPr>
        <w:t xml:space="preserve"> </w:t>
      </w:r>
      <w:r w:rsidR="0093593D" w:rsidRPr="00E320D1">
        <w:rPr>
          <w:b w:val="0"/>
        </w:rPr>
        <w:t>parteciperanno,</w:t>
      </w:r>
      <w:r w:rsidR="0093593D" w:rsidRPr="00E320D1">
        <w:rPr>
          <w:b w:val="0"/>
          <w:spacing w:val="1"/>
        </w:rPr>
        <w:t xml:space="preserve"> </w:t>
      </w:r>
      <w:r w:rsidR="0093593D" w:rsidRPr="00E320D1">
        <w:rPr>
          <w:b w:val="0"/>
        </w:rPr>
        <w:t>presso</w:t>
      </w:r>
      <w:r w:rsidR="0093593D" w:rsidRPr="00E320D1">
        <w:rPr>
          <w:b w:val="0"/>
          <w:spacing w:val="60"/>
        </w:rPr>
        <w:t xml:space="preserve"> </w:t>
      </w:r>
      <w:r w:rsidR="00A8368E" w:rsidRPr="00E320D1">
        <w:rPr>
          <w:b w:val="0"/>
        </w:rPr>
        <w:t>la sala “C. Visone”</w:t>
      </w:r>
      <w:r w:rsidR="0093593D" w:rsidRPr="00E320D1">
        <w:rPr>
          <w:b w:val="0"/>
          <w:spacing w:val="1"/>
        </w:rPr>
        <w:t xml:space="preserve"> </w:t>
      </w:r>
      <w:r w:rsidR="0093593D" w:rsidRPr="00E320D1">
        <w:rPr>
          <w:b w:val="0"/>
        </w:rPr>
        <w:t>sit</w:t>
      </w:r>
      <w:r w:rsidR="00A8368E" w:rsidRPr="00E320D1">
        <w:rPr>
          <w:b w:val="0"/>
        </w:rPr>
        <w:t>a</w:t>
      </w:r>
      <w:r w:rsidR="0093593D" w:rsidRPr="00E320D1">
        <w:rPr>
          <w:b w:val="0"/>
          <w:spacing w:val="1"/>
        </w:rPr>
        <w:t xml:space="preserve"> </w:t>
      </w:r>
      <w:r w:rsidR="0093593D" w:rsidRPr="00E320D1">
        <w:rPr>
          <w:b w:val="0"/>
        </w:rPr>
        <w:t>al</w:t>
      </w:r>
      <w:r w:rsidR="0093593D" w:rsidRPr="00E320D1">
        <w:rPr>
          <w:b w:val="0"/>
          <w:spacing w:val="1"/>
        </w:rPr>
        <w:t xml:space="preserve"> </w:t>
      </w:r>
      <w:r w:rsidR="00A8368E" w:rsidRPr="00E320D1">
        <w:rPr>
          <w:b w:val="0"/>
          <w:spacing w:val="1"/>
        </w:rPr>
        <w:t xml:space="preserve">primo </w:t>
      </w:r>
      <w:r w:rsidR="0093593D" w:rsidRPr="00E320D1">
        <w:rPr>
          <w:b w:val="0"/>
        </w:rPr>
        <w:t>piano</w:t>
      </w:r>
      <w:r w:rsidR="0093593D" w:rsidRPr="00E320D1">
        <w:rPr>
          <w:b w:val="0"/>
          <w:spacing w:val="1"/>
        </w:rPr>
        <w:t xml:space="preserve">  </w:t>
      </w:r>
      <w:r w:rsidR="0093593D" w:rsidRPr="00E320D1">
        <w:rPr>
          <w:b w:val="0"/>
        </w:rPr>
        <w:t>dell’Istituzione</w:t>
      </w:r>
      <w:r w:rsidR="0093593D" w:rsidRPr="00E320D1">
        <w:rPr>
          <w:b w:val="0"/>
          <w:spacing w:val="1"/>
        </w:rPr>
        <w:t xml:space="preserve"> </w:t>
      </w:r>
      <w:r w:rsidR="0093593D" w:rsidRPr="00E320D1">
        <w:rPr>
          <w:b w:val="0"/>
        </w:rPr>
        <w:t>Scolastica,</w:t>
      </w:r>
      <w:r w:rsidR="0093593D" w:rsidRPr="00E320D1">
        <w:rPr>
          <w:b w:val="0"/>
          <w:spacing w:val="1"/>
        </w:rPr>
        <w:t xml:space="preserve"> </w:t>
      </w:r>
      <w:r w:rsidR="0093593D" w:rsidRPr="00E320D1">
        <w:rPr>
          <w:b w:val="0"/>
        </w:rPr>
        <w:t>all’incontro</w:t>
      </w:r>
      <w:r w:rsidR="00A8368E" w:rsidRPr="00E320D1">
        <w:rPr>
          <w:b w:val="0"/>
          <w:spacing w:val="109"/>
        </w:rPr>
        <w:t xml:space="preserve"> </w:t>
      </w:r>
      <w:r>
        <w:rPr>
          <w:b w:val="0"/>
          <w:spacing w:val="25"/>
        </w:rPr>
        <w:t>i</w:t>
      </w:r>
      <w:r w:rsidR="0093593D" w:rsidRPr="00E320D1">
        <w:rPr>
          <w:b w:val="0"/>
          <w:spacing w:val="25"/>
        </w:rPr>
        <w:t xml:space="preserve">n </w:t>
      </w:r>
      <w:r w:rsidR="0093593D" w:rsidRPr="00E320D1">
        <w:rPr>
          <w:b w:val="0"/>
        </w:rPr>
        <w:t>oggetto</w:t>
      </w:r>
      <w:r w:rsidR="00A8368E" w:rsidRPr="00E320D1">
        <w:rPr>
          <w:b w:val="0"/>
        </w:rPr>
        <w:t>.</w:t>
      </w:r>
      <w:r w:rsidR="0093593D" w:rsidRPr="00E320D1">
        <w:rPr>
          <w:b w:val="0"/>
          <w:spacing w:val="24"/>
        </w:rPr>
        <w:t xml:space="preserve"> </w:t>
      </w:r>
    </w:p>
    <w:p w14:paraId="4D28C089" w14:textId="77777777" w:rsidR="0093593D" w:rsidRPr="00E320D1" w:rsidRDefault="0093593D" w:rsidP="00E356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463173F" w14:textId="6867DCE1" w:rsidR="0093593D" w:rsidRPr="00E320D1" w:rsidRDefault="00E320D1" w:rsidP="0093593D">
      <w:pPr>
        <w:ind w:left="142" w:right="10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In particolare, n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ella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 giornat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a di </w:t>
      </w:r>
      <w:r w:rsidR="00A8368E" w:rsidRPr="00E320D1">
        <w:rPr>
          <w:rFonts w:ascii="Times New Roman" w:hAnsi="Times New Roman" w:cs="Times New Roman"/>
          <w:sz w:val="24"/>
          <w:szCs w:val="24"/>
        </w:rPr>
        <w:t xml:space="preserve">Lunedì 26 maggio 2025, 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all’inizio della 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terza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 ora di lezione, alle ore 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9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,50, gli studenti delle classi 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IV AT e V AT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, accompagnati dai rispettivi docenti in servizio in quelle classi alla 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terza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 ora di lezione, si recheranno </w:t>
      </w:r>
      <w:r w:rsidR="0093593D" w:rsidRPr="00E320D1">
        <w:rPr>
          <w:rFonts w:ascii="Times New Roman" w:hAnsi="Times New Roman" w:cs="Times New Roman"/>
          <w:sz w:val="24"/>
          <w:szCs w:val="24"/>
        </w:rPr>
        <w:t xml:space="preserve">presso </w:t>
      </w:r>
      <w:r w:rsidR="00A8368E" w:rsidRPr="00E320D1">
        <w:rPr>
          <w:rFonts w:ascii="Times New Roman" w:hAnsi="Times New Roman" w:cs="Times New Roman"/>
          <w:sz w:val="24"/>
          <w:szCs w:val="24"/>
        </w:rPr>
        <w:t xml:space="preserve">la sala “C. Visone” 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per la partecipazione 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all’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>incontr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 di orientamento e placement in parola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.  Detti docenti, al termine della 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^ ora di lezione, proseguiranno il proprio orario di servizio 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come 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>previsto per quell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 giornat</w:t>
      </w:r>
      <w:r w:rsidR="00A8368E" w:rsidRPr="00E320D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705A9165" w14:textId="68810935" w:rsidR="0093593D" w:rsidRPr="00E320D1" w:rsidRDefault="00A8368E" w:rsidP="00A8368E">
      <w:pPr>
        <w:ind w:left="142" w:right="10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bookmarkStart w:id="1" w:name="_Hlk131078165"/>
      <w:r w:rsidRPr="00E320D1">
        <w:rPr>
          <w:rFonts w:ascii="Times New Roman" w:hAnsi="Times New Roman" w:cs="Times New Roman"/>
          <w:spacing w:val="1"/>
          <w:sz w:val="24"/>
          <w:szCs w:val="24"/>
        </w:rPr>
        <w:t>All’inizio della 4^ ora di lezione, p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er la vigilanza sugli studenti delle classi </w:t>
      </w:r>
      <w:r w:rsidRPr="00E320D1">
        <w:rPr>
          <w:rFonts w:ascii="Times New Roman" w:hAnsi="Times New Roman" w:cs="Times New Roman"/>
          <w:spacing w:val="1"/>
          <w:sz w:val="24"/>
          <w:szCs w:val="24"/>
        </w:rPr>
        <w:t>IV AT e V AT</w:t>
      </w:r>
      <w:r w:rsidR="0093593D" w:rsidRPr="00E320D1">
        <w:rPr>
          <w:rFonts w:ascii="Times New Roman" w:hAnsi="Times New Roman" w:cs="Times New Roman"/>
          <w:sz w:val="24"/>
          <w:szCs w:val="24"/>
        </w:rPr>
        <w:t xml:space="preserve">, 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si avvicenderanno i rispettivi docenti in servizio </w:t>
      </w:r>
      <w:r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su quelle classi 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>alla quarta</w:t>
      </w:r>
      <w:r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593D"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ora di lezione in detta giornata. </w:t>
      </w:r>
      <w:bookmarkEnd w:id="1"/>
    </w:p>
    <w:p w14:paraId="7A712396" w14:textId="3796A42B" w:rsidR="00E320D1" w:rsidRPr="00A9178D" w:rsidRDefault="0093593D" w:rsidP="00E320D1">
      <w:pPr>
        <w:pStyle w:val="Corpotesto"/>
        <w:ind w:right="108"/>
        <w:jc w:val="both"/>
        <w:rPr>
          <w:b w:val="0"/>
          <w:bCs w:val="0"/>
        </w:rPr>
      </w:pPr>
      <w:r w:rsidRPr="00A9178D">
        <w:rPr>
          <w:b w:val="0"/>
          <w:bCs w:val="0"/>
          <w:spacing w:val="1"/>
        </w:rPr>
        <w:t xml:space="preserve">Al termine </w:t>
      </w:r>
      <w:r w:rsidR="00A8368E" w:rsidRPr="00A9178D">
        <w:rPr>
          <w:b w:val="0"/>
          <w:bCs w:val="0"/>
          <w:spacing w:val="1"/>
        </w:rPr>
        <w:t>dell’</w:t>
      </w:r>
      <w:r w:rsidRPr="00A9178D">
        <w:rPr>
          <w:b w:val="0"/>
          <w:bCs w:val="0"/>
          <w:spacing w:val="1"/>
        </w:rPr>
        <w:t>incontro</w:t>
      </w:r>
      <w:r w:rsidR="00A8368E" w:rsidRPr="00A9178D">
        <w:rPr>
          <w:b w:val="0"/>
          <w:bCs w:val="0"/>
          <w:spacing w:val="1"/>
        </w:rPr>
        <w:t xml:space="preserve"> in questione,</w:t>
      </w:r>
      <w:r w:rsidRPr="00A9178D">
        <w:rPr>
          <w:b w:val="0"/>
          <w:bCs w:val="0"/>
          <w:spacing w:val="1"/>
        </w:rPr>
        <w:t xml:space="preserve"> previsto </w:t>
      </w:r>
      <w:r w:rsidR="00A8368E" w:rsidRPr="00A9178D">
        <w:rPr>
          <w:b w:val="0"/>
          <w:bCs w:val="0"/>
          <w:spacing w:val="1"/>
        </w:rPr>
        <w:t xml:space="preserve">presumibilmente </w:t>
      </w:r>
      <w:r w:rsidRPr="00A9178D">
        <w:rPr>
          <w:b w:val="0"/>
          <w:bCs w:val="0"/>
          <w:color w:val="000000" w:themeColor="text1"/>
          <w:spacing w:val="1"/>
        </w:rPr>
        <w:t>per le ore 1</w:t>
      </w:r>
      <w:r w:rsidR="00A8368E" w:rsidRPr="00A9178D">
        <w:rPr>
          <w:b w:val="0"/>
          <w:bCs w:val="0"/>
          <w:color w:val="000000" w:themeColor="text1"/>
          <w:spacing w:val="1"/>
        </w:rPr>
        <w:t>1</w:t>
      </w:r>
      <w:r w:rsidRPr="00A9178D">
        <w:rPr>
          <w:b w:val="0"/>
          <w:bCs w:val="0"/>
          <w:color w:val="000000" w:themeColor="text1"/>
          <w:spacing w:val="1"/>
        </w:rPr>
        <w:t>.</w:t>
      </w:r>
      <w:r w:rsidR="00A8368E" w:rsidRPr="00A9178D">
        <w:rPr>
          <w:b w:val="0"/>
          <w:bCs w:val="0"/>
          <w:color w:val="000000" w:themeColor="text1"/>
          <w:spacing w:val="1"/>
        </w:rPr>
        <w:t>5</w:t>
      </w:r>
      <w:r w:rsidRPr="00A9178D">
        <w:rPr>
          <w:b w:val="0"/>
          <w:bCs w:val="0"/>
          <w:color w:val="000000" w:themeColor="text1"/>
          <w:spacing w:val="1"/>
        </w:rPr>
        <w:t>0</w:t>
      </w:r>
      <w:r w:rsidRPr="00A9178D">
        <w:rPr>
          <w:b w:val="0"/>
          <w:bCs w:val="0"/>
          <w:spacing w:val="1"/>
        </w:rPr>
        <w:t xml:space="preserve">, i docenti in servizio sulle succitate classi </w:t>
      </w:r>
      <w:r w:rsidR="00A8368E" w:rsidRPr="00A9178D">
        <w:rPr>
          <w:b w:val="0"/>
          <w:bCs w:val="0"/>
          <w:spacing w:val="1"/>
        </w:rPr>
        <w:t>alla quarta ora di lezione</w:t>
      </w:r>
      <w:r w:rsidRPr="00A9178D">
        <w:rPr>
          <w:b w:val="0"/>
          <w:bCs w:val="0"/>
          <w:spacing w:val="1"/>
        </w:rPr>
        <w:t xml:space="preserve">, faranno rientro, ciascuno con i propri studenti, nelle </w:t>
      </w:r>
      <w:r w:rsidR="00A8368E" w:rsidRPr="00A9178D">
        <w:rPr>
          <w:b w:val="0"/>
          <w:bCs w:val="0"/>
          <w:spacing w:val="1"/>
        </w:rPr>
        <w:t>rispettive</w:t>
      </w:r>
      <w:r w:rsidRPr="00A9178D">
        <w:rPr>
          <w:b w:val="0"/>
          <w:bCs w:val="0"/>
          <w:spacing w:val="1"/>
        </w:rPr>
        <w:t xml:space="preserve"> aule per il prosieguo</w:t>
      </w:r>
      <w:r w:rsidR="00E320D1" w:rsidRPr="00A9178D">
        <w:rPr>
          <w:b w:val="0"/>
          <w:bCs w:val="0"/>
          <w:spacing w:val="1"/>
        </w:rPr>
        <w:t xml:space="preserve"> del</w:t>
      </w:r>
      <w:r w:rsidR="00E320D1" w:rsidRPr="00A9178D">
        <w:rPr>
          <w:b w:val="0"/>
          <w:bCs w:val="0"/>
        </w:rPr>
        <w:t>le</w:t>
      </w:r>
      <w:r w:rsidR="00E320D1" w:rsidRPr="00A9178D">
        <w:rPr>
          <w:b w:val="0"/>
          <w:bCs w:val="0"/>
          <w:spacing w:val="1"/>
        </w:rPr>
        <w:t xml:space="preserve"> </w:t>
      </w:r>
      <w:r w:rsidR="00E320D1" w:rsidRPr="00A9178D">
        <w:rPr>
          <w:b w:val="0"/>
          <w:bCs w:val="0"/>
        </w:rPr>
        <w:t>lezioni e delle attività didattiche secondo il vigente orario previsto per quella giornata.</w:t>
      </w:r>
    </w:p>
    <w:p w14:paraId="5D0260D2" w14:textId="616F2601" w:rsidR="00E320D1" w:rsidRPr="00E320D1" w:rsidRDefault="0093593D" w:rsidP="0093593D">
      <w:pPr>
        <w:ind w:left="142" w:right="10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320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55E5395" w14:textId="77777777" w:rsidR="006E6722" w:rsidRPr="00E320D1" w:rsidRDefault="006E6722" w:rsidP="006E6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3497D" w14:textId="4AC610A6" w:rsidR="00B1551D" w:rsidRDefault="00B1551D" w:rsidP="00B15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7161F75A" w14:textId="56B6644D" w:rsidR="00B1551D" w:rsidRPr="00B1551D" w:rsidRDefault="00B1551D" w:rsidP="00B15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Emma Marchitto</w:t>
      </w:r>
    </w:p>
    <w:sectPr w:rsidR="00B1551D" w:rsidRPr="00B1551D" w:rsidSect="006E672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2341" w14:textId="77777777" w:rsidR="00576067" w:rsidRDefault="00576067" w:rsidP="002D7D6C">
      <w:pPr>
        <w:spacing w:after="0" w:line="240" w:lineRule="auto"/>
      </w:pPr>
      <w:r>
        <w:separator/>
      </w:r>
    </w:p>
  </w:endnote>
  <w:endnote w:type="continuationSeparator" w:id="0">
    <w:p w14:paraId="5821786E" w14:textId="77777777" w:rsidR="00576067" w:rsidRDefault="00576067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D2A5F" w14:textId="77777777" w:rsidR="00576067" w:rsidRDefault="00576067" w:rsidP="002D7D6C">
      <w:pPr>
        <w:spacing w:after="0" w:line="240" w:lineRule="auto"/>
      </w:pPr>
      <w:r>
        <w:separator/>
      </w:r>
    </w:p>
  </w:footnote>
  <w:footnote w:type="continuationSeparator" w:id="0">
    <w:p w14:paraId="7437D964" w14:textId="77777777" w:rsidR="00576067" w:rsidRDefault="00576067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E60AC"/>
    <w:multiLevelType w:val="hybridMultilevel"/>
    <w:tmpl w:val="C6506A66"/>
    <w:lvl w:ilvl="0" w:tplc="0410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582C79"/>
    <w:multiLevelType w:val="multilevel"/>
    <w:tmpl w:val="D422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C2BCA"/>
    <w:rsid w:val="000C5C1B"/>
    <w:rsid w:val="0012244A"/>
    <w:rsid w:val="00141553"/>
    <w:rsid w:val="001623E5"/>
    <w:rsid w:val="001624EC"/>
    <w:rsid w:val="0017038E"/>
    <w:rsid w:val="001721B1"/>
    <w:rsid w:val="001976C3"/>
    <w:rsid w:val="001A5CC9"/>
    <w:rsid w:val="001D1F8E"/>
    <w:rsid w:val="00200F7C"/>
    <w:rsid w:val="002028D4"/>
    <w:rsid w:val="0020604D"/>
    <w:rsid w:val="00212BFF"/>
    <w:rsid w:val="00217067"/>
    <w:rsid w:val="00235197"/>
    <w:rsid w:val="002A750F"/>
    <w:rsid w:val="002B0137"/>
    <w:rsid w:val="002C7E8F"/>
    <w:rsid w:val="002D7D6C"/>
    <w:rsid w:val="002F0F9E"/>
    <w:rsid w:val="002F4EDD"/>
    <w:rsid w:val="002F7611"/>
    <w:rsid w:val="00305C2B"/>
    <w:rsid w:val="0032226B"/>
    <w:rsid w:val="00334E0C"/>
    <w:rsid w:val="00341054"/>
    <w:rsid w:val="00350937"/>
    <w:rsid w:val="003B1101"/>
    <w:rsid w:val="003E7549"/>
    <w:rsid w:val="00456BF0"/>
    <w:rsid w:val="004A68D9"/>
    <w:rsid w:val="00576067"/>
    <w:rsid w:val="00586FB5"/>
    <w:rsid w:val="0059623A"/>
    <w:rsid w:val="005D0652"/>
    <w:rsid w:val="00620A46"/>
    <w:rsid w:val="0067685B"/>
    <w:rsid w:val="006776C1"/>
    <w:rsid w:val="006E6722"/>
    <w:rsid w:val="007176A3"/>
    <w:rsid w:val="007A1C2E"/>
    <w:rsid w:val="007E6520"/>
    <w:rsid w:val="008023BD"/>
    <w:rsid w:val="008A7B04"/>
    <w:rsid w:val="008C161B"/>
    <w:rsid w:val="00901EAD"/>
    <w:rsid w:val="00915084"/>
    <w:rsid w:val="00917AE6"/>
    <w:rsid w:val="00927339"/>
    <w:rsid w:val="0093593D"/>
    <w:rsid w:val="009521CC"/>
    <w:rsid w:val="009E7DD2"/>
    <w:rsid w:val="00A2089D"/>
    <w:rsid w:val="00A8368E"/>
    <w:rsid w:val="00A85EA3"/>
    <w:rsid w:val="00A9178D"/>
    <w:rsid w:val="00AA0B98"/>
    <w:rsid w:val="00AF39D5"/>
    <w:rsid w:val="00AF3B5E"/>
    <w:rsid w:val="00B1551D"/>
    <w:rsid w:val="00B26E07"/>
    <w:rsid w:val="00B33270"/>
    <w:rsid w:val="00B86BA7"/>
    <w:rsid w:val="00BD0297"/>
    <w:rsid w:val="00BF65B8"/>
    <w:rsid w:val="00C0181F"/>
    <w:rsid w:val="00C33C7D"/>
    <w:rsid w:val="00CC3F4F"/>
    <w:rsid w:val="00CE7649"/>
    <w:rsid w:val="00D47D57"/>
    <w:rsid w:val="00D50670"/>
    <w:rsid w:val="00D5107E"/>
    <w:rsid w:val="00D54442"/>
    <w:rsid w:val="00D67A5E"/>
    <w:rsid w:val="00D8004E"/>
    <w:rsid w:val="00DA173A"/>
    <w:rsid w:val="00DA428C"/>
    <w:rsid w:val="00DC17F9"/>
    <w:rsid w:val="00DF01FF"/>
    <w:rsid w:val="00E320D1"/>
    <w:rsid w:val="00E356C7"/>
    <w:rsid w:val="00E6399C"/>
    <w:rsid w:val="00E7456A"/>
    <w:rsid w:val="00E76F80"/>
    <w:rsid w:val="00F96AD2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551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551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D6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35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593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Giulio Raucci</cp:lastModifiedBy>
  <cp:revision>2</cp:revision>
  <cp:lastPrinted>2025-05-15T16:08:00Z</cp:lastPrinted>
  <dcterms:created xsi:type="dcterms:W3CDTF">2025-05-16T05:54:00Z</dcterms:created>
  <dcterms:modified xsi:type="dcterms:W3CDTF">2025-05-16T05:54:00Z</dcterms:modified>
</cp:coreProperties>
</file>