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E6BFE" w:rsidRPr="006E6BFE" w14:paraId="13878DDB" w14:textId="77777777" w:rsidTr="006E6BFE">
        <w:trPr>
          <w:trHeight w:val="127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4C42" w14:textId="77777777"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43FB291" wp14:editId="1AB2184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9437D" w14:textId="77777777"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9BA3" w14:textId="3396D09F" w:rsidR="00505D6B" w:rsidRPr="00662675" w:rsidRDefault="00505D6B" w:rsidP="00505D6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439018D" w14:textId="77777777" w:rsidR="005542CD" w:rsidRPr="005542CD" w:rsidRDefault="005542CD" w:rsidP="005542C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5542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5542C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5542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5542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39FD45C8" w14:textId="77777777" w:rsidR="005542CD" w:rsidRPr="005542CD" w:rsidRDefault="005542CD" w:rsidP="005542CD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5542CD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446ACF0A" w14:textId="77777777" w:rsidR="005542CD" w:rsidRPr="005542CD" w:rsidRDefault="005542CD" w:rsidP="005542CD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5095941D" w14:textId="77777777" w:rsidR="005542CD" w:rsidRPr="005542CD" w:rsidRDefault="005542CD" w:rsidP="005542CD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15600271" w14:textId="77777777" w:rsidR="005542CD" w:rsidRPr="005542CD" w:rsidRDefault="005542CD" w:rsidP="005542C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1F4A5DBA" w14:textId="77777777" w:rsidR="005542CD" w:rsidRPr="005542CD" w:rsidRDefault="005542CD" w:rsidP="005542C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02FA76A6" w14:textId="77777777" w:rsidR="005542CD" w:rsidRPr="005542CD" w:rsidRDefault="005542CD" w:rsidP="005542C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5DA67C1E" w14:textId="77777777" w:rsidR="005542CD" w:rsidRPr="005542CD" w:rsidRDefault="005542CD" w:rsidP="005542C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6F4857B" w14:textId="77777777" w:rsidR="005542CD" w:rsidRPr="005542CD" w:rsidRDefault="005542CD" w:rsidP="00554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5542CD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7DB1B6D1" w14:textId="77777777" w:rsidR="005542CD" w:rsidRPr="005542CD" w:rsidRDefault="005542CD" w:rsidP="005542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Tel Dirigente </w:t>
            </w:r>
            <w:proofErr w:type="gramStart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5542CD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78576845" w14:textId="25BF68C9" w:rsidR="006E6BFE" w:rsidRPr="006E6BFE" w:rsidRDefault="005542CD" w:rsidP="005542CD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42CD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5542C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5542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5542CD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5542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5542C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5542CD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5542CD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r w:rsidRPr="005542CD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Sito Web:</w:t>
            </w:r>
            <w:r w:rsidRPr="005542CD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/>
              </w:rPr>
              <w:t xml:space="preserve">  </w:t>
            </w:r>
            <w:hyperlink r:id="rId8" w:history="1">
              <w:r w:rsidRPr="005542CD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17C7" w14:textId="77777777"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6E6BF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D5B2195" wp14:editId="6C24224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C4F8C0" w14:textId="77777777" w:rsidR="006E6BFE" w:rsidRPr="006E6BFE" w:rsidRDefault="006E6BFE" w:rsidP="006E6B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5259D590" w14:textId="77777777" w:rsidR="003D10BC" w:rsidRPr="00A5795D" w:rsidRDefault="003D10BC">
      <w:pPr>
        <w:rPr>
          <w:rFonts w:ascii="Times New Roman" w:hAnsi="Times New Roman" w:cs="Times New Roman"/>
          <w:sz w:val="24"/>
          <w:szCs w:val="24"/>
        </w:rPr>
      </w:pPr>
    </w:p>
    <w:p w14:paraId="5B62C855" w14:textId="3DA3ABEA" w:rsidR="00620A35" w:rsidRPr="00A5795D" w:rsidRDefault="006E6BFE">
      <w:pPr>
        <w:rPr>
          <w:rFonts w:ascii="Times New Roman" w:hAnsi="Times New Roman" w:cs="Times New Roman"/>
          <w:sz w:val="24"/>
          <w:szCs w:val="24"/>
        </w:rPr>
      </w:pPr>
      <w:r w:rsidRPr="00A5795D">
        <w:rPr>
          <w:rFonts w:ascii="Times New Roman" w:hAnsi="Times New Roman" w:cs="Times New Roman"/>
          <w:sz w:val="24"/>
          <w:szCs w:val="24"/>
        </w:rPr>
        <w:t>Prot. N.</w:t>
      </w:r>
      <w:r w:rsidR="00637BBE" w:rsidRPr="00A5795D">
        <w:rPr>
          <w:rFonts w:ascii="Times New Roman" w:hAnsi="Times New Roman" w:cs="Times New Roman"/>
          <w:sz w:val="24"/>
          <w:szCs w:val="24"/>
        </w:rPr>
        <w:t xml:space="preserve"> </w:t>
      </w:r>
      <w:r w:rsidR="002D6E6A">
        <w:rPr>
          <w:rFonts w:ascii="Times New Roman" w:hAnsi="Times New Roman" w:cs="Times New Roman"/>
          <w:sz w:val="24"/>
          <w:szCs w:val="24"/>
        </w:rPr>
        <w:t>8615</w:t>
      </w:r>
      <w:r w:rsidRPr="00A579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proofErr w:type="gramStart"/>
      <w:r w:rsidRPr="00A5795D">
        <w:rPr>
          <w:rFonts w:ascii="Times New Roman" w:hAnsi="Times New Roman" w:cs="Times New Roman"/>
          <w:sz w:val="24"/>
          <w:szCs w:val="24"/>
        </w:rPr>
        <w:t xml:space="preserve">Marcianise,  </w:t>
      </w:r>
      <w:r w:rsidR="002D6E6A">
        <w:rPr>
          <w:rFonts w:ascii="Times New Roman" w:hAnsi="Times New Roman" w:cs="Times New Roman"/>
          <w:sz w:val="24"/>
          <w:szCs w:val="24"/>
        </w:rPr>
        <w:t>04</w:t>
      </w:r>
      <w:proofErr w:type="gramEnd"/>
      <w:r w:rsidR="002D6E6A">
        <w:rPr>
          <w:rFonts w:ascii="Times New Roman" w:hAnsi="Times New Roman" w:cs="Times New Roman"/>
          <w:sz w:val="24"/>
          <w:szCs w:val="24"/>
        </w:rPr>
        <w:t>/06/2025</w:t>
      </w:r>
    </w:p>
    <w:p w14:paraId="77AC489B" w14:textId="77777777" w:rsidR="00F82553" w:rsidRPr="00A5795D" w:rsidRDefault="000918BB" w:rsidP="00380E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95D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620A35" w:rsidRPr="00A5795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5795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76A5972" w14:textId="43DAA4D4" w:rsidR="006E6BFE" w:rsidRPr="00A5795D" w:rsidRDefault="00F82553" w:rsidP="000164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9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620A35" w:rsidRPr="00A5795D">
        <w:rPr>
          <w:rFonts w:ascii="Times New Roman" w:hAnsi="Times New Roman" w:cs="Times New Roman"/>
          <w:b/>
          <w:sz w:val="24"/>
          <w:szCs w:val="24"/>
        </w:rPr>
        <w:t xml:space="preserve">Ai componenti il Comitato per </w:t>
      </w:r>
      <w:proofErr w:type="gramStart"/>
      <w:r w:rsidR="00620A35" w:rsidRPr="00A5795D">
        <w:rPr>
          <w:rFonts w:ascii="Times New Roman" w:hAnsi="Times New Roman" w:cs="Times New Roman"/>
          <w:b/>
          <w:sz w:val="24"/>
          <w:szCs w:val="24"/>
        </w:rPr>
        <w:t>la  Valutazione</w:t>
      </w:r>
      <w:proofErr w:type="gramEnd"/>
      <w:r w:rsidR="00620A35" w:rsidRPr="00A5795D">
        <w:rPr>
          <w:rFonts w:ascii="Times New Roman" w:hAnsi="Times New Roman" w:cs="Times New Roman"/>
          <w:b/>
          <w:sz w:val="24"/>
          <w:szCs w:val="24"/>
        </w:rPr>
        <w:t xml:space="preserve"> dei Docenti</w:t>
      </w:r>
    </w:p>
    <w:p w14:paraId="35F63D10" w14:textId="77777777" w:rsidR="00620A35" w:rsidRPr="00A5795D" w:rsidRDefault="00620A35" w:rsidP="000164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795D">
        <w:rPr>
          <w:rFonts w:ascii="Times New Roman" w:hAnsi="Times New Roman" w:cs="Times New Roman"/>
          <w:sz w:val="24"/>
          <w:szCs w:val="24"/>
        </w:rPr>
        <w:t>dell’ISISS “G. B. Novelli” di Marcianise</w:t>
      </w:r>
    </w:p>
    <w:p w14:paraId="42914FB3" w14:textId="7D45A15C" w:rsidR="00380E29" w:rsidRPr="00A5795D" w:rsidRDefault="005B5EE2" w:rsidP="000164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795D">
        <w:rPr>
          <w:rFonts w:ascii="Times New Roman" w:hAnsi="Times New Roman" w:cs="Times New Roman"/>
          <w:sz w:val="24"/>
          <w:szCs w:val="24"/>
        </w:rPr>
        <w:t>triennio 202</w:t>
      </w:r>
      <w:r w:rsidR="00A5795D" w:rsidRPr="00A5795D">
        <w:rPr>
          <w:rFonts w:ascii="Times New Roman" w:hAnsi="Times New Roman" w:cs="Times New Roman"/>
          <w:sz w:val="24"/>
          <w:szCs w:val="24"/>
        </w:rPr>
        <w:t>4</w:t>
      </w:r>
      <w:r w:rsidRPr="00A5795D">
        <w:rPr>
          <w:rFonts w:ascii="Times New Roman" w:hAnsi="Times New Roman" w:cs="Times New Roman"/>
          <w:sz w:val="24"/>
          <w:szCs w:val="24"/>
        </w:rPr>
        <w:t>/202</w:t>
      </w:r>
      <w:r w:rsidR="00A5795D" w:rsidRPr="00A5795D">
        <w:rPr>
          <w:rFonts w:ascii="Times New Roman" w:hAnsi="Times New Roman" w:cs="Times New Roman"/>
          <w:sz w:val="24"/>
          <w:szCs w:val="24"/>
        </w:rPr>
        <w:t>7</w:t>
      </w:r>
    </w:p>
    <w:p w14:paraId="5BAB6B67" w14:textId="77777777" w:rsidR="000164D2" w:rsidRPr="00A5795D" w:rsidRDefault="000164D2" w:rsidP="000164D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444567" w14:textId="0EE9CE96" w:rsidR="00620A35" w:rsidRPr="00A5795D" w:rsidRDefault="005B5EE2" w:rsidP="005B5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proofErr w:type="gramStart"/>
      <w:r w:rsidR="00620A35" w:rsidRPr="00A5795D">
        <w:rPr>
          <w:rFonts w:ascii="Times New Roman" w:hAnsi="Times New Roman" w:cs="Times New Roman"/>
          <w:b/>
          <w:sz w:val="24"/>
          <w:szCs w:val="24"/>
        </w:rPr>
        <w:t>Presidente</w:t>
      </w:r>
      <w:r w:rsidR="00620A35" w:rsidRPr="00A5795D">
        <w:rPr>
          <w:rFonts w:ascii="Times New Roman" w:hAnsi="Times New Roman" w:cs="Times New Roman"/>
          <w:sz w:val="24"/>
          <w:szCs w:val="24"/>
        </w:rPr>
        <w:t xml:space="preserve">:  </w:t>
      </w:r>
      <w:r w:rsidR="005542CD">
        <w:rPr>
          <w:rFonts w:ascii="Times New Roman" w:hAnsi="Times New Roman" w:cs="Times New Roman"/>
          <w:sz w:val="24"/>
          <w:szCs w:val="24"/>
        </w:rPr>
        <w:t>Di</w:t>
      </w:r>
      <w:r w:rsidR="00620A35" w:rsidRPr="00A5795D">
        <w:rPr>
          <w:rFonts w:ascii="Times New Roman" w:hAnsi="Times New Roman" w:cs="Times New Roman"/>
          <w:sz w:val="24"/>
          <w:szCs w:val="24"/>
        </w:rPr>
        <w:t>rigente</w:t>
      </w:r>
      <w:proofErr w:type="gramEnd"/>
      <w:r w:rsidR="00620A35" w:rsidRPr="00A5795D">
        <w:rPr>
          <w:rFonts w:ascii="Times New Roman" w:hAnsi="Times New Roman" w:cs="Times New Roman"/>
          <w:sz w:val="24"/>
          <w:szCs w:val="24"/>
        </w:rPr>
        <w:t xml:space="preserve"> </w:t>
      </w:r>
      <w:r w:rsidR="00505D6B" w:rsidRPr="00A5795D">
        <w:rPr>
          <w:rFonts w:ascii="Times New Roman" w:hAnsi="Times New Roman" w:cs="Times New Roman"/>
          <w:sz w:val="24"/>
          <w:szCs w:val="24"/>
        </w:rPr>
        <w:t>Scolastico Prof.ssa Emma Marchi</w:t>
      </w:r>
      <w:r w:rsidR="00620A35" w:rsidRPr="00A5795D">
        <w:rPr>
          <w:rFonts w:ascii="Times New Roman" w:hAnsi="Times New Roman" w:cs="Times New Roman"/>
          <w:sz w:val="24"/>
          <w:szCs w:val="24"/>
        </w:rPr>
        <w:t>tto</w:t>
      </w:r>
    </w:p>
    <w:p w14:paraId="08276B58" w14:textId="2903FB1C" w:rsidR="006E6BFE" w:rsidRPr="00A5795D" w:rsidRDefault="00620A35" w:rsidP="0001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0164D2" w:rsidRPr="00A5795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proofErr w:type="gramStart"/>
      <w:r w:rsidRPr="00A5795D">
        <w:rPr>
          <w:rFonts w:ascii="Times New Roman" w:hAnsi="Times New Roman" w:cs="Times New Roman"/>
          <w:b/>
          <w:sz w:val="24"/>
          <w:szCs w:val="24"/>
        </w:rPr>
        <w:t xml:space="preserve">Docenti: </w:t>
      </w:r>
      <w:r w:rsidR="00380E29" w:rsidRPr="00A5795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380E29" w:rsidRPr="00A579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95D" w:rsidRPr="00A5795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79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5EE2" w:rsidRPr="00A5795D">
        <w:rPr>
          <w:rFonts w:ascii="Times New Roman" w:hAnsi="Times New Roman" w:cs="Times New Roman"/>
          <w:sz w:val="24"/>
          <w:szCs w:val="24"/>
        </w:rPr>
        <w:t xml:space="preserve">Prof.ssa </w:t>
      </w:r>
      <w:proofErr w:type="spellStart"/>
      <w:r w:rsidR="005B5EE2" w:rsidRPr="00A5795D">
        <w:rPr>
          <w:rFonts w:ascii="Times New Roman" w:hAnsi="Times New Roman" w:cs="Times New Roman"/>
          <w:sz w:val="24"/>
          <w:szCs w:val="24"/>
        </w:rPr>
        <w:t>M</w:t>
      </w:r>
      <w:r w:rsidR="00A5795D" w:rsidRPr="00A5795D">
        <w:rPr>
          <w:rFonts w:ascii="Times New Roman" w:hAnsi="Times New Roman" w:cs="Times New Roman"/>
          <w:sz w:val="24"/>
          <w:szCs w:val="24"/>
        </w:rPr>
        <w:t>ellacca</w:t>
      </w:r>
      <w:proofErr w:type="spellEnd"/>
      <w:r w:rsidR="00A5795D" w:rsidRPr="00A5795D">
        <w:rPr>
          <w:rFonts w:ascii="Times New Roman" w:hAnsi="Times New Roman" w:cs="Times New Roman"/>
          <w:sz w:val="24"/>
          <w:szCs w:val="24"/>
        </w:rPr>
        <w:t xml:space="preserve"> Giuseppa</w:t>
      </w:r>
    </w:p>
    <w:p w14:paraId="6B4DCA29" w14:textId="71B5497B" w:rsidR="00620A35" w:rsidRPr="00A5795D" w:rsidRDefault="00380E29" w:rsidP="000164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9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5B5EE2" w:rsidRPr="00A5795D">
        <w:rPr>
          <w:rFonts w:ascii="Times New Roman" w:hAnsi="Times New Roman" w:cs="Times New Roman"/>
          <w:sz w:val="24"/>
          <w:szCs w:val="24"/>
        </w:rPr>
        <w:t xml:space="preserve">  Prof.re Angelo D’Alessandro</w:t>
      </w:r>
    </w:p>
    <w:p w14:paraId="225173C4" w14:textId="70F0646E" w:rsidR="000164D2" w:rsidRPr="00A5795D" w:rsidRDefault="00620A35" w:rsidP="0001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95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5B5EE2" w:rsidRPr="00A5795D">
        <w:rPr>
          <w:rFonts w:ascii="Times New Roman" w:hAnsi="Times New Roman" w:cs="Times New Roman"/>
          <w:sz w:val="24"/>
          <w:szCs w:val="24"/>
        </w:rPr>
        <w:t xml:space="preserve"> </w:t>
      </w:r>
      <w:r w:rsidR="000918BB" w:rsidRPr="00A5795D">
        <w:rPr>
          <w:rFonts w:ascii="Times New Roman" w:hAnsi="Times New Roman" w:cs="Times New Roman"/>
          <w:sz w:val="24"/>
          <w:szCs w:val="24"/>
        </w:rPr>
        <w:t>Prof.</w:t>
      </w:r>
      <w:r w:rsidR="005B5EE2" w:rsidRPr="00A579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5EE2" w:rsidRPr="00A5795D">
        <w:rPr>
          <w:rFonts w:ascii="Times New Roman" w:hAnsi="Times New Roman" w:cs="Times New Roman"/>
          <w:sz w:val="24"/>
          <w:szCs w:val="24"/>
        </w:rPr>
        <w:t>ssa</w:t>
      </w:r>
      <w:proofErr w:type="spellEnd"/>
      <w:r w:rsidR="005B5EE2" w:rsidRPr="00A5795D">
        <w:rPr>
          <w:rFonts w:ascii="Times New Roman" w:hAnsi="Times New Roman" w:cs="Times New Roman"/>
          <w:sz w:val="24"/>
          <w:szCs w:val="24"/>
        </w:rPr>
        <w:t xml:space="preserve"> Carmina Conte</w:t>
      </w:r>
    </w:p>
    <w:p w14:paraId="29D2FD32" w14:textId="2201A864" w:rsidR="00380E29" w:rsidRPr="00A5795D" w:rsidRDefault="00620A35" w:rsidP="000164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 w:rsidRPr="00A5795D">
        <w:rPr>
          <w:rFonts w:ascii="Times New Roman" w:hAnsi="Times New Roman" w:cs="Times New Roman"/>
          <w:b/>
          <w:sz w:val="24"/>
          <w:szCs w:val="24"/>
        </w:rPr>
        <w:t xml:space="preserve">Genitore: </w:t>
      </w:r>
      <w:r w:rsidR="00A5795D" w:rsidRPr="00A5795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A5795D" w:rsidRPr="00A5795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918BB" w:rsidRPr="00A5795D">
        <w:rPr>
          <w:rFonts w:ascii="Times New Roman" w:hAnsi="Times New Roman" w:cs="Times New Roman"/>
          <w:sz w:val="24"/>
          <w:szCs w:val="24"/>
        </w:rPr>
        <w:t>Sig.</w:t>
      </w:r>
      <w:r w:rsidR="00A5795D" w:rsidRPr="00A5795D">
        <w:rPr>
          <w:rFonts w:ascii="Times New Roman" w:hAnsi="Times New Roman" w:cs="Times New Roman"/>
          <w:sz w:val="24"/>
          <w:szCs w:val="24"/>
        </w:rPr>
        <w:t xml:space="preserve"> Colella Pasquale</w:t>
      </w:r>
    </w:p>
    <w:p w14:paraId="1E483C96" w14:textId="12D7C57A" w:rsidR="00380E29" w:rsidRPr="00A5795D" w:rsidRDefault="00620A35" w:rsidP="000164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proofErr w:type="gramStart"/>
      <w:r w:rsidR="000918BB" w:rsidRPr="00A5795D">
        <w:rPr>
          <w:rFonts w:ascii="Times New Roman" w:hAnsi="Times New Roman" w:cs="Times New Roman"/>
          <w:b/>
          <w:sz w:val="24"/>
          <w:szCs w:val="24"/>
        </w:rPr>
        <w:t xml:space="preserve">Alunna </w:t>
      </w:r>
      <w:r w:rsidR="00505D6B" w:rsidRPr="00A5795D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05D6B" w:rsidRPr="00A5795D">
        <w:rPr>
          <w:rFonts w:ascii="Times New Roman" w:hAnsi="Times New Roman" w:cs="Times New Roman"/>
          <w:sz w:val="24"/>
          <w:szCs w:val="24"/>
        </w:rPr>
        <w:t xml:space="preserve"> </w:t>
      </w:r>
      <w:r w:rsidR="005B5EE2" w:rsidRPr="00A5795D">
        <w:rPr>
          <w:rFonts w:ascii="Times New Roman" w:hAnsi="Times New Roman" w:cs="Times New Roman"/>
          <w:sz w:val="24"/>
          <w:szCs w:val="24"/>
        </w:rPr>
        <w:t xml:space="preserve">     </w:t>
      </w:r>
      <w:r w:rsidRPr="00A5795D">
        <w:rPr>
          <w:rFonts w:ascii="Times New Roman" w:hAnsi="Times New Roman" w:cs="Times New Roman"/>
          <w:sz w:val="24"/>
          <w:szCs w:val="24"/>
        </w:rPr>
        <w:t xml:space="preserve">Sig. </w:t>
      </w:r>
      <w:proofErr w:type="spellStart"/>
      <w:r w:rsidRPr="00A5795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A579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795D" w:rsidRPr="00A5795D">
        <w:rPr>
          <w:rFonts w:ascii="Times New Roman" w:hAnsi="Times New Roman" w:cs="Times New Roman"/>
          <w:sz w:val="24"/>
          <w:szCs w:val="24"/>
        </w:rPr>
        <w:t>Peluso</w:t>
      </w:r>
      <w:proofErr w:type="spellEnd"/>
      <w:r w:rsidR="00A5795D" w:rsidRPr="00A5795D">
        <w:rPr>
          <w:rFonts w:ascii="Times New Roman" w:hAnsi="Times New Roman" w:cs="Times New Roman"/>
          <w:sz w:val="24"/>
          <w:szCs w:val="24"/>
        </w:rPr>
        <w:t xml:space="preserve"> Ilaria</w:t>
      </w:r>
      <w:r w:rsidR="00505D6B" w:rsidRPr="00A5795D">
        <w:rPr>
          <w:rFonts w:ascii="Times New Roman" w:hAnsi="Times New Roman" w:cs="Times New Roman"/>
          <w:sz w:val="24"/>
          <w:szCs w:val="24"/>
        </w:rPr>
        <w:t xml:space="preserve">  classe </w:t>
      </w:r>
      <w:r w:rsidR="00A5795D" w:rsidRPr="00A5795D">
        <w:rPr>
          <w:rFonts w:ascii="Times New Roman" w:hAnsi="Times New Roman" w:cs="Times New Roman"/>
          <w:sz w:val="24"/>
          <w:szCs w:val="24"/>
        </w:rPr>
        <w:t>4</w:t>
      </w:r>
      <w:r w:rsidR="00505D6B" w:rsidRPr="00A5795D">
        <w:rPr>
          <w:rFonts w:ascii="Times New Roman" w:hAnsi="Times New Roman" w:cs="Times New Roman"/>
          <w:sz w:val="24"/>
          <w:szCs w:val="24"/>
        </w:rPr>
        <w:t xml:space="preserve"> A</w:t>
      </w:r>
      <w:r w:rsidR="00A5795D" w:rsidRPr="00A5795D">
        <w:rPr>
          <w:rFonts w:ascii="Times New Roman" w:hAnsi="Times New Roman" w:cs="Times New Roman"/>
          <w:sz w:val="24"/>
          <w:szCs w:val="24"/>
        </w:rPr>
        <w:t>L</w:t>
      </w:r>
    </w:p>
    <w:p w14:paraId="47F84F3B" w14:textId="426569C9" w:rsidR="00A5795D" w:rsidRPr="00A5795D" w:rsidRDefault="000164D2" w:rsidP="00A579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="005B5EE2" w:rsidRPr="00A5795D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620A35" w:rsidRPr="00A5795D">
        <w:rPr>
          <w:rFonts w:ascii="Times New Roman" w:hAnsi="Times New Roman" w:cs="Times New Roman"/>
          <w:b/>
          <w:sz w:val="24"/>
          <w:szCs w:val="24"/>
        </w:rPr>
        <w:t xml:space="preserve">Componente </w:t>
      </w:r>
      <w:proofErr w:type="gramStart"/>
      <w:r w:rsidR="00620A35" w:rsidRPr="00A5795D">
        <w:rPr>
          <w:rFonts w:ascii="Times New Roman" w:hAnsi="Times New Roman" w:cs="Times New Roman"/>
          <w:b/>
          <w:sz w:val="24"/>
          <w:szCs w:val="24"/>
        </w:rPr>
        <w:t xml:space="preserve">esterno:  </w:t>
      </w:r>
      <w:r w:rsidR="00A5795D" w:rsidRPr="00A5795D">
        <w:rPr>
          <w:rFonts w:ascii="Times New Roman" w:hAnsi="Times New Roman" w:cs="Times New Roman"/>
          <w:bCs/>
          <w:sz w:val="24"/>
          <w:szCs w:val="24"/>
        </w:rPr>
        <w:t>in</w:t>
      </w:r>
      <w:proofErr w:type="gramEnd"/>
      <w:r w:rsidR="00A5795D" w:rsidRPr="00A5795D">
        <w:rPr>
          <w:rFonts w:ascii="Times New Roman" w:hAnsi="Times New Roman" w:cs="Times New Roman"/>
          <w:bCs/>
          <w:sz w:val="24"/>
          <w:szCs w:val="24"/>
        </w:rPr>
        <w:t xml:space="preserve"> attesa di individuazione e </w:t>
      </w:r>
    </w:p>
    <w:p w14:paraId="3D9BCCA8" w14:textId="7341C3B0" w:rsidR="005B5EE2" w:rsidRPr="00A5795D" w:rsidRDefault="00A5795D" w:rsidP="00A5795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579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nomina da parte dell’USR Campania</w:t>
      </w:r>
    </w:p>
    <w:p w14:paraId="1D0724BF" w14:textId="77777777" w:rsidR="00DF32AC" w:rsidRPr="00A5795D" w:rsidRDefault="00DF32AC" w:rsidP="000164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197374" w14:textId="77777777" w:rsidR="00620A35" w:rsidRDefault="00620A35" w:rsidP="00620A35">
      <w:pPr>
        <w:spacing w:after="0" w:line="240" w:lineRule="auto"/>
        <w:jc w:val="right"/>
        <w:rPr>
          <w:b/>
        </w:rPr>
      </w:pPr>
    </w:p>
    <w:p w14:paraId="096EE83C" w14:textId="77777777" w:rsidR="006E6BFE" w:rsidRPr="00F82553" w:rsidRDefault="006E6BFE" w:rsidP="00380E29">
      <w:pPr>
        <w:spacing w:after="0" w:line="240" w:lineRule="auto"/>
        <w:rPr>
          <w:b/>
        </w:rPr>
      </w:pPr>
    </w:p>
    <w:p w14:paraId="7ECFF705" w14:textId="429D5C76" w:rsidR="006E6BFE" w:rsidRPr="00A5795D" w:rsidRDefault="006E6BFE" w:rsidP="000918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>Oggetto:</w:t>
      </w:r>
      <w:r w:rsidR="008F567E" w:rsidRPr="00A579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0A35" w:rsidRPr="00A5795D">
        <w:rPr>
          <w:rFonts w:ascii="Times New Roman" w:hAnsi="Times New Roman" w:cs="Times New Roman"/>
          <w:b/>
          <w:sz w:val="24"/>
          <w:szCs w:val="24"/>
        </w:rPr>
        <w:t xml:space="preserve">Convocazione Comitato per </w:t>
      </w:r>
      <w:proofErr w:type="gramStart"/>
      <w:r w:rsidR="00620A35" w:rsidRPr="00A5795D">
        <w:rPr>
          <w:rFonts w:ascii="Times New Roman" w:hAnsi="Times New Roman" w:cs="Times New Roman"/>
          <w:b/>
          <w:sz w:val="24"/>
          <w:szCs w:val="24"/>
        </w:rPr>
        <w:t>la  V</w:t>
      </w:r>
      <w:r w:rsidR="000918BB" w:rsidRPr="00A5795D">
        <w:rPr>
          <w:rFonts w:ascii="Times New Roman" w:hAnsi="Times New Roman" w:cs="Times New Roman"/>
          <w:b/>
          <w:sz w:val="24"/>
          <w:szCs w:val="24"/>
        </w:rPr>
        <w:t>alutazione</w:t>
      </w:r>
      <w:proofErr w:type="gramEnd"/>
      <w:r w:rsidR="000918BB" w:rsidRPr="00A5795D">
        <w:rPr>
          <w:rFonts w:ascii="Times New Roman" w:hAnsi="Times New Roman" w:cs="Times New Roman"/>
          <w:b/>
          <w:sz w:val="24"/>
          <w:szCs w:val="24"/>
        </w:rPr>
        <w:t xml:space="preserve"> dei Docenti</w:t>
      </w:r>
      <w:r w:rsidR="005B5EE2" w:rsidRPr="00A5795D">
        <w:rPr>
          <w:rFonts w:ascii="Times New Roman" w:hAnsi="Times New Roman" w:cs="Times New Roman"/>
          <w:b/>
          <w:sz w:val="24"/>
          <w:szCs w:val="24"/>
        </w:rPr>
        <w:t xml:space="preserve"> triennio 202</w:t>
      </w:r>
      <w:r w:rsidR="00A5795D" w:rsidRPr="00A5795D">
        <w:rPr>
          <w:rFonts w:ascii="Times New Roman" w:hAnsi="Times New Roman" w:cs="Times New Roman"/>
          <w:b/>
          <w:sz w:val="24"/>
          <w:szCs w:val="24"/>
        </w:rPr>
        <w:t>4</w:t>
      </w:r>
      <w:r w:rsidR="005B5EE2" w:rsidRPr="00A5795D">
        <w:rPr>
          <w:rFonts w:ascii="Times New Roman" w:hAnsi="Times New Roman" w:cs="Times New Roman"/>
          <w:b/>
          <w:sz w:val="24"/>
          <w:szCs w:val="24"/>
        </w:rPr>
        <w:t>/202</w:t>
      </w:r>
      <w:r w:rsidR="00A5795D" w:rsidRPr="00A5795D">
        <w:rPr>
          <w:rFonts w:ascii="Times New Roman" w:hAnsi="Times New Roman" w:cs="Times New Roman"/>
          <w:b/>
          <w:sz w:val="24"/>
          <w:szCs w:val="24"/>
        </w:rPr>
        <w:t>7</w:t>
      </w:r>
    </w:p>
    <w:p w14:paraId="0B4487FC" w14:textId="77777777" w:rsidR="00380E29" w:rsidRPr="00A5795D" w:rsidRDefault="00380E29" w:rsidP="000918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620A35" w:rsidRPr="00A5795D">
        <w:rPr>
          <w:rFonts w:ascii="Times New Roman" w:hAnsi="Times New Roman" w:cs="Times New Roman"/>
          <w:b/>
          <w:sz w:val="24"/>
          <w:szCs w:val="24"/>
        </w:rPr>
        <w:t xml:space="preserve">Art. 11 del T. U. di cui al D. Lgs.  297/1994 così come sostituito dal comma 129 art. 1 </w:t>
      </w:r>
    </w:p>
    <w:p w14:paraId="5F218A1D" w14:textId="77777777" w:rsidR="00620A35" w:rsidRPr="00A5795D" w:rsidRDefault="00380E29" w:rsidP="000918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 w:rsidRPr="00A5795D">
        <w:rPr>
          <w:rFonts w:ascii="Times New Roman" w:hAnsi="Times New Roman" w:cs="Times New Roman"/>
          <w:b/>
          <w:sz w:val="24"/>
          <w:szCs w:val="24"/>
        </w:rPr>
        <w:t>della</w:t>
      </w:r>
      <w:proofErr w:type="gramEnd"/>
      <w:r w:rsidRPr="00A5795D">
        <w:rPr>
          <w:rFonts w:ascii="Times New Roman" w:hAnsi="Times New Roman" w:cs="Times New Roman"/>
          <w:b/>
          <w:sz w:val="24"/>
          <w:szCs w:val="24"/>
        </w:rPr>
        <w:t xml:space="preserve"> Legge</w:t>
      </w:r>
      <w:r w:rsidR="00620A35" w:rsidRPr="00A5795D">
        <w:rPr>
          <w:rFonts w:ascii="Times New Roman" w:hAnsi="Times New Roman" w:cs="Times New Roman"/>
          <w:b/>
          <w:sz w:val="24"/>
          <w:szCs w:val="24"/>
        </w:rPr>
        <w:t xml:space="preserve">  107/2015</w:t>
      </w:r>
    </w:p>
    <w:p w14:paraId="24BC63E3" w14:textId="77777777" w:rsidR="006E6BFE" w:rsidRPr="00A5795D" w:rsidRDefault="006E6BFE" w:rsidP="006E6B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A50BDC6" w14:textId="77777777" w:rsidR="00CF2FA9" w:rsidRPr="00A5795D" w:rsidRDefault="00CF2FA9" w:rsidP="006E6B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8D4B9E" w14:textId="77777777" w:rsidR="00620A35" w:rsidRPr="00A5795D" w:rsidRDefault="00620A35" w:rsidP="009C2E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659ABB72" w14:textId="77777777" w:rsidR="00620A35" w:rsidRPr="00A5795D" w:rsidRDefault="00620A35" w:rsidP="006E6B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15F674" w14:textId="77777777" w:rsidR="005E61FB" w:rsidRPr="00A5795D" w:rsidRDefault="00B05CCA" w:rsidP="00B05C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5795D">
        <w:rPr>
          <w:rFonts w:ascii="Times New Roman" w:hAnsi="Times New Roman" w:cs="Times New Roman"/>
          <w:b/>
          <w:sz w:val="24"/>
          <w:szCs w:val="24"/>
        </w:rPr>
        <w:t>Visto</w:t>
      </w:r>
      <w:r w:rsidRPr="00A5795D">
        <w:rPr>
          <w:rFonts w:ascii="Times New Roman" w:hAnsi="Times New Roman" w:cs="Times New Roman"/>
          <w:sz w:val="24"/>
          <w:szCs w:val="24"/>
        </w:rPr>
        <w:t xml:space="preserve">  l’art.</w:t>
      </w:r>
      <w:proofErr w:type="gramEnd"/>
      <w:r w:rsidRPr="00A5795D">
        <w:rPr>
          <w:rFonts w:ascii="Times New Roman" w:hAnsi="Times New Roman" w:cs="Times New Roman"/>
          <w:sz w:val="24"/>
          <w:szCs w:val="24"/>
        </w:rPr>
        <w:t xml:space="preserve"> 11 del T. U. di cui al D. Lgs.  297/1994 così come sostituito dal comma 129 art. 1 della </w:t>
      </w:r>
      <w:proofErr w:type="gramStart"/>
      <w:r w:rsidRPr="00A5795D">
        <w:rPr>
          <w:rFonts w:ascii="Times New Roman" w:hAnsi="Times New Roman" w:cs="Times New Roman"/>
          <w:sz w:val="24"/>
          <w:szCs w:val="24"/>
        </w:rPr>
        <w:t>Legge  107</w:t>
      </w:r>
      <w:proofErr w:type="gramEnd"/>
      <w:r w:rsidRPr="00A5795D">
        <w:rPr>
          <w:rFonts w:ascii="Times New Roman" w:hAnsi="Times New Roman" w:cs="Times New Roman"/>
          <w:sz w:val="24"/>
          <w:szCs w:val="24"/>
        </w:rPr>
        <w:t>/2015</w:t>
      </w:r>
      <w:r w:rsidR="005E61FB" w:rsidRPr="00A5795D">
        <w:rPr>
          <w:rFonts w:ascii="Times New Roman" w:hAnsi="Times New Roman" w:cs="Times New Roman"/>
          <w:sz w:val="24"/>
          <w:szCs w:val="24"/>
        </w:rPr>
        <w:t>;</w:t>
      </w:r>
    </w:p>
    <w:p w14:paraId="774E25D7" w14:textId="77777777" w:rsidR="00A5795D" w:rsidRPr="00A5795D" w:rsidRDefault="00A5795D" w:rsidP="00A579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A5795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VISTA </w:t>
      </w:r>
      <w:r w:rsidRPr="00A5795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la delibera del Collegio dei Docenti del giorno 26 settembre 2024 - Verbale N.° 379 di</w:t>
      </w:r>
    </w:p>
    <w:p w14:paraId="0C0E947B" w14:textId="77777777" w:rsidR="00A5795D" w:rsidRPr="00E233F7" w:rsidRDefault="00A5795D" w:rsidP="00A5795D">
      <w:pPr>
        <w:widowControl w:val="0"/>
        <w:tabs>
          <w:tab w:val="left" w:pos="51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A5795D">
        <w:rPr>
          <w:rFonts w:ascii="Times New Roman" w:eastAsia="Times New Roman" w:hAnsi="Times New Roman" w:cs="Times New Roman"/>
          <w:bCs/>
          <w:iCs/>
          <w:kern w:val="2"/>
          <w:sz w:val="24"/>
          <w:szCs w:val="24"/>
        </w:rPr>
        <w:t xml:space="preserve">conferma per acclamazione, all’unanimità dei presenti, dei docenti </w:t>
      </w:r>
      <w:proofErr w:type="spellStart"/>
      <w:r w:rsidRPr="00A5795D">
        <w:rPr>
          <w:rFonts w:ascii="Times New Roman" w:eastAsia="Times New Roman" w:hAnsi="Times New Roman" w:cs="Times New Roman"/>
          <w:bCs/>
          <w:iCs/>
          <w:kern w:val="2"/>
          <w:sz w:val="24"/>
          <w:szCs w:val="24"/>
        </w:rPr>
        <w:t>proff.ri</w:t>
      </w:r>
      <w:proofErr w:type="spellEnd"/>
      <w:r w:rsidRPr="00A5795D">
        <w:rPr>
          <w:rFonts w:ascii="Times New Roman" w:eastAsia="Times New Roman" w:hAnsi="Times New Roman" w:cs="Times New Roman"/>
          <w:bCs/>
          <w:iCs/>
          <w:kern w:val="2"/>
          <w:sz w:val="24"/>
          <w:szCs w:val="24"/>
        </w:rPr>
        <w:t xml:space="preserve"> D’Alessandro Angelo e Imbriano Matrona, quale</w:t>
      </w:r>
      <w:r w:rsidRPr="00A5795D">
        <w:rPr>
          <w:rFonts w:ascii="Times New Roman" w:eastAsia="Times New Roman" w:hAnsi="Times New Roman" w:cs="Times New Roman"/>
          <w:bCs/>
          <w:kern w:val="2"/>
          <w:sz w:val="24"/>
          <w:szCs w:val="24"/>
        </w:rPr>
        <w:t xml:space="preserve"> </w:t>
      </w:r>
      <w:r w:rsidRPr="00A5795D">
        <w:rPr>
          <w:rFonts w:ascii="Times New Roman" w:eastAsia="Times New Roman" w:hAnsi="Times New Roman" w:cs="Times New Roman"/>
          <w:bCs/>
          <w:iCs/>
          <w:kern w:val="2"/>
          <w:sz w:val="24"/>
          <w:szCs w:val="24"/>
        </w:rPr>
        <w:t>componente</w:t>
      </w:r>
      <w:r w:rsidRPr="00137265">
        <w:rPr>
          <w:rFonts w:ascii="Times New Roman" w:eastAsia="Times New Roman" w:hAnsi="Times New Roman" w:cs="Times New Roman"/>
          <w:bCs/>
          <w:iCs/>
          <w:kern w:val="2"/>
          <w:sz w:val="24"/>
          <w:szCs w:val="24"/>
        </w:rPr>
        <w:t xml:space="preserve"> docente (n. 2 docenti) individuata dal Collegio dei docenti in seno al Comitato per la Valutazione dei docenti triennio 2024/2027;  </w:t>
      </w:r>
    </w:p>
    <w:p w14:paraId="2662F167" w14:textId="77777777" w:rsidR="00A5795D" w:rsidRPr="00E233F7" w:rsidRDefault="00A5795D" w:rsidP="00A579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372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VISTA </w:t>
      </w:r>
      <w:r w:rsidRPr="001372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delibera del </w:t>
      </w:r>
      <w:r w:rsidRPr="00E233F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Consiglio di Istituto del giorno 27 settembre 2024 - Verbale N.° 396</w:t>
      </w:r>
      <w:r w:rsidRPr="001372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</w:t>
      </w:r>
    </w:p>
    <w:p w14:paraId="3CD3B12B" w14:textId="77777777" w:rsidR="00A5795D" w:rsidRPr="00E233F7" w:rsidRDefault="00A5795D" w:rsidP="00A5795D">
      <w:pPr>
        <w:widowControl w:val="0"/>
        <w:tabs>
          <w:tab w:val="left" w:pos="51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13726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c</w:t>
      </w:r>
      <w:r w:rsidRPr="00E233F7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onferma per acclamazione, all’unanimità dei presenti, della docente prof.ssa Conte Carmina quale </w:t>
      </w:r>
      <w:r w:rsidRPr="00E233F7">
        <w:rPr>
          <w:rFonts w:ascii="Times New Roman" w:eastAsia="Calibri" w:hAnsi="Times New Roman" w:cs="Times New Roman"/>
          <w:sz w:val="24"/>
          <w:szCs w:val="24"/>
        </w:rPr>
        <w:t>componente docente (n.1 docente) individuata dal Consiglio di Istituto</w:t>
      </w:r>
      <w:r w:rsidRPr="00E233F7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 w:rsidRPr="00137265">
        <w:rPr>
          <w:rFonts w:ascii="Times New Roman" w:eastAsia="Times New Roman" w:hAnsi="Times New Roman" w:cs="Times New Roman"/>
          <w:bCs/>
          <w:iCs/>
          <w:kern w:val="2"/>
          <w:sz w:val="24"/>
          <w:szCs w:val="24"/>
        </w:rPr>
        <w:t xml:space="preserve">in seno al Comitato per la Valutazione dei docenti triennio 2024/2027;  </w:t>
      </w:r>
    </w:p>
    <w:p w14:paraId="204093AB" w14:textId="77777777" w:rsidR="00A5795D" w:rsidRPr="00E233F7" w:rsidRDefault="00A5795D" w:rsidP="00A579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1372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VISTA </w:t>
      </w:r>
      <w:r w:rsidRPr="001372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delibera del </w:t>
      </w:r>
      <w:r w:rsidRPr="00E233F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Consiglio di Istituto del giorno 30 ottobre 2024 - Verbale N.° 397</w:t>
      </w:r>
      <w:r w:rsidRPr="001372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</w:t>
      </w:r>
    </w:p>
    <w:p w14:paraId="686DC0D0" w14:textId="77777777" w:rsidR="00A5795D" w:rsidRPr="00E233F7" w:rsidRDefault="00A5795D" w:rsidP="00A5795D">
      <w:pPr>
        <w:widowControl w:val="0"/>
        <w:tabs>
          <w:tab w:val="left" w:pos="51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</w:rPr>
      </w:pPr>
      <w:r w:rsidRPr="0013726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i</w:t>
      </w:r>
      <w:r w:rsidRPr="00E233F7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ndividuazione per acclamazione, all’unanimità dei presenti, da parte del Consiglio di Istituto, del sig. Colella Pasquale e dell’alunna Peluso Ilaria della classe IV AL quali </w:t>
      </w:r>
      <w:r w:rsidRPr="00E233F7">
        <w:rPr>
          <w:rFonts w:ascii="Times New Roman" w:eastAsia="Calibri" w:hAnsi="Times New Roman" w:cs="Times New Roman"/>
          <w:sz w:val="24"/>
          <w:szCs w:val="24"/>
        </w:rPr>
        <w:t xml:space="preserve">rispettivamente componente genitori (n.1 genitore) e componente studenti (n.1 studente) </w:t>
      </w:r>
      <w:r w:rsidRPr="00137265">
        <w:rPr>
          <w:rFonts w:ascii="Times New Roman" w:eastAsia="Times New Roman" w:hAnsi="Times New Roman" w:cs="Times New Roman"/>
          <w:bCs/>
          <w:iCs/>
          <w:kern w:val="2"/>
          <w:sz w:val="24"/>
          <w:szCs w:val="24"/>
        </w:rPr>
        <w:t xml:space="preserve">in seno al Comitato per la Valutazione dei docenti triennio 2024/2027;  </w:t>
      </w:r>
    </w:p>
    <w:p w14:paraId="558AE685" w14:textId="77777777" w:rsidR="00A5795D" w:rsidRPr="00E233F7" w:rsidRDefault="00A5795D" w:rsidP="00A579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13726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VISTA </w:t>
      </w:r>
      <w:r w:rsidRPr="001372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la delibera del </w:t>
      </w:r>
      <w:r w:rsidRPr="00E233F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Collegio dei Docenti del giorno 15 maggio 2025 - Verbale N.° 382</w:t>
      </w:r>
      <w:r w:rsidRPr="00137265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</w:t>
      </w:r>
    </w:p>
    <w:p w14:paraId="1E55797E" w14:textId="24610139" w:rsidR="00A5795D" w:rsidRPr="00A5795D" w:rsidRDefault="00A5795D" w:rsidP="00A5795D">
      <w:pPr>
        <w:spacing w:after="0" w:line="240" w:lineRule="auto"/>
        <w:jc w:val="both"/>
        <w:rPr>
          <w:rFonts w:ascii="Times New Roman" w:eastAsia="Aptos" w:hAnsi="Times New Roman" w:cs="Times New Roman"/>
          <w:iCs/>
          <w:kern w:val="2"/>
          <w:sz w:val="24"/>
          <w:szCs w:val="24"/>
          <w:lang w:bidi="en-US"/>
        </w:rPr>
      </w:pPr>
      <w:r w:rsidRPr="00137265">
        <w:rPr>
          <w:rFonts w:ascii="Times New Roman" w:eastAsia="Aptos" w:hAnsi="Times New Roman" w:cs="Times New Roman"/>
          <w:iCs/>
          <w:kern w:val="2"/>
          <w:sz w:val="24"/>
          <w:szCs w:val="24"/>
          <w:lang w:bidi="en-US"/>
        </w:rPr>
        <w:t xml:space="preserve">individuazione per acclamazione, all’unanimità dei presenti, della docente prof.ssa Giuseppa </w:t>
      </w:r>
      <w:proofErr w:type="spellStart"/>
      <w:r w:rsidRPr="00137265">
        <w:rPr>
          <w:rFonts w:ascii="Times New Roman" w:eastAsia="Aptos" w:hAnsi="Times New Roman" w:cs="Times New Roman"/>
          <w:iCs/>
          <w:kern w:val="2"/>
          <w:sz w:val="24"/>
          <w:szCs w:val="24"/>
          <w:lang w:bidi="en-US"/>
        </w:rPr>
        <w:t>Mellacca</w:t>
      </w:r>
      <w:proofErr w:type="spellEnd"/>
      <w:r w:rsidRPr="00137265">
        <w:rPr>
          <w:rFonts w:ascii="Times New Roman" w:eastAsia="Aptos" w:hAnsi="Times New Roman" w:cs="Times New Roman"/>
          <w:iCs/>
          <w:kern w:val="2"/>
          <w:sz w:val="24"/>
          <w:szCs w:val="24"/>
          <w:lang w:bidi="en-US"/>
        </w:rPr>
        <w:t xml:space="preserve"> quale docente componente del Comitato per la Valutazione dei docenti per il triennio 2024/2027 in sostituzione della prof.ssa Matrona Imbriano;</w:t>
      </w:r>
    </w:p>
    <w:p w14:paraId="719CAB83" w14:textId="2AA025B3" w:rsidR="009F300F" w:rsidRDefault="009F300F" w:rsidP="00CE0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>Visto</w:t>
      </w:r>
      <w:r w:rsidRPr="00A5795D">
        <w:rPr>
          <w:rFonts w:ascii="Times New Roman" w:hAnsi="Times New Roman" w:cs="Times New Roman"/>
          <w:sz w:val="24"/>
          <w:szCs w:val="24"/>
        </w:rPr>
        <w:t xml:space="preserve"> il proprio decreto </w:t>
      </w:r>
      <w:r w:rsidR="00A5795D" w:rsidRPr="009267B5">
        <w:rPr>
          <w:rFonts w:ascii="Times New Roman" w:hAnsi="Times New Roman" w:cs="Times New Roman"/>
          <w:sz w:val="24"/>
          <w:szCs w:val="24"/>
        </w:rPr>
        <w:t xml:space="preserve">Prot. N. </w:t>
      </w:r>
      <w:r w:rsidR="00A5795D">
        <w:rPr>
          <w:rFonts w:ascii="Times New Roman" w:hAnsi="Times New Roman" w:cs="Times New Roman"/>
          <w:sz w:val="24"/>
          <w:szCs w:val="24"/>
        </w:rPr>
        <w:t>7796/VII</w:t>
      </w:r>
      <w:r w:rsidR="00A5795D" w:rsidRPr="00A5795D">
        <w:rPr>
          <w:rFonts w:ascii="Times New Roman" w:hAnsi="Times New Roman" w:cs="Times New Roman"/>
          <w:sz w:val="24"/>
          <w:szCs w:val="24"/>
        </w:rPr>
        <w:t xml:space="preserve"> </w:t>
      </w:r>
      <w:r w:rsidR="005B5EE2" w:rsidRPr="00A5795D">
        <w:rPr>
          <w:rFonts w:ascii="Times New Roman" w:hAnsi="Times New Roman" w:cs="Times New Roman"/>
          <w:sz w:val="24"/>
          <w:szCs w:val="24"/>
        </w:rPr>
        <w:t xml:space="preserve">del </w:t>
      </w:r>
      <w:r w:rsidR="00A5795D">
        <w:rPr>
          <w:rFonts w:ascii="Times New Roman" w:hAnsi="Times New Roman" w:cs="Times New Roman"/>
          <w:sz w:val="24"/>
          <w:szCs w:val="24"/>
        </w:rPr>
        <w:t>20</w:t>
      </w:r>
      <w:r w:rsidR="005B5EE2" w:rsidRPr="00A5795D">
        <w:rPr>
          <w:rFonts w:ascii="Times New Roman" w:hAnsi="Times New Roman" w:cs="Times New Roman"/>
          <w:sz w:val="24"/>
          <w:szCs w:val="24"/>
        </w:rPr>
        <w:t>/0</w:t>
      </w:r>
      <w:r w:rsidR="00A5795D">
        <w:rPr>
          <w:rFonts w:ascii="Times New Roman" w:hAnsi="Times New Roman" w:cs="Times New Roman"/>
          <w:sz w:val="24"/>
          <w:szCs w:val="24"/>
        </w:rPr>
        <w:t>5</w:t>
      </w:r>
      <w:r w:rsidR="005B5EE2" w:rsidRPr="00A5795D">
        <w:rPr>
          <w:rFonts w:ascii="Times New Roman" w:hAnsi="Times New Roman" w:cs="Times New Roman"/>
          <w:sz w:val="24"/>
          <w:szCs w:val="24"/>
        </w:rPr>
        <w:t>/202</w:t>
      </w:r>
      <w:r w:rsidR="00A5795D">
        <w:rPr>
          <w:rFonts w:ascii="Times New Roman" w:hAnsi="Times New Roman" w:cs="Times New Roman"/>
          <w:sz w:val="24"/>
          <w:szCs w:val="24"/>
        </w:rPr>
        <w:t>5</w:t>
      </w:r>
      <w:r w:rsidR="00CE03BC" w:rsidRPr="00A5795D">
        <w:rPr>
          <w:rFonts w:ascii="Times New Roman" w:hAnsi="Times New Roman" w:cs="Times New Roman"/>
          <w:sz w:val="24"/>
          <w:szCs w:val="24"/>
        </w:rPr>
        <w:t xml:space="preserve"> di nomina </w:t>
      </w:r>
      <w:r w:rsidRPr="00A5795D">
        <w:rPr>
          <w:rFonts w:ascii="Times New Roman" w:hAnsi="Times New Roman" w:cs="Times New Roman"/>
          <w:sz w:val="24"/>
          <w:szCs w:val="24"/>
        </w:rPr>
        <w:t>dei componenti</w:t>
      </w:r>
      <w:r w:rsidRPr="00A579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795D">
        <w:rPr>
          <w:rFonts w:ascii="Times New Roman" w:hAnsi="Times New Roman" w:cs="Times New Roman"/>
          <w:sz w:val="24"/>
          <w:szCs w:val="24"/>
        </w:rPr>
        <w:t xml:space="preserve">il Comitato per </w:t>
      </w:r>
      <w:proofErr w:type="gramStart"/>
      <w:r w:rsidRPr="00A5795D">
        <w:rPr>
          <w:rFonts w:ascii="Times New Roman" w:hAnsi="Times New Roman" w:cs="Times New Roman"/>
          <w:sz w:val="24"/>
          <w:szCs w:val="24"/>
        </w:rPr>
        <w:t>la  Valut</w:t>
      </w:r>
      <w:r w:rsidR="005B5EE2" w:rsidRPr="00A5795D">
        <w:rPr>
          <w:rFonts w:ascii="Times New Roman" w:hAnsi="Times New Roman" w:cs="Times New Roman"/>
          <w:sz w:val="24"/>
          <w:szCs w:val="24"/>
        </w:rPr>
        <w:t>azione</w:t>
      </w:r>
      <w:proofErr w:type="gramEnd"/>
      <w:r w:rsidR="005B5EE2" w:rsidRPr="00A5795D">
        <w:rPr>
          <w:rFonts w:ascii="Times New Roman" w:hAnsi="Times New Roman" w:cs="Times New Roman"/>
          <w:sz w:val="24"/>
          <w:szCs w:val="24"/>
        </w:rPr>
        <w:t xml:space="preserve"> dei Docenti triennio 202</w:t>
      </w:r>
      <w:r w:rsidR="00A5795D">
        <w:rPr>
          <w:rFonts w:ascii="Times New Roman" w:hAnsi="Times New Roman" w:cs="Times New Roman"/>
          <w:sz w:val="24"/>
          <w:szCs w:val="24"/>
        </w:rPr>
        <w:t>4</w:t>
      </w:r>
      <w:r w:rsidR="005B5EE2" w:rsidRPr="00A5795D">
        <w:rPr>
          <w:rFonts w:ascii="Times New Roman" w:hAnsi="Times New Roman" w:cs="Times New Roman"/>
          <w:sz w:val="24"/>
          <w:szCs w:val="24"/>
        </w:rPr>
        <w:t>/202</w:t>
      </w:r>
      <w:r w:rsidR="00A5795D">
        <w:rPr>
          <w:rFonts w:ascii="Times New Roman" w:hAnsi="Times New Roman" w:cs="Times New Roman"/>
          <w:sz w:val="24"/>
          <w:szCs w:val="24"/>
        </w:rPr>
        <w:t>7</w:t>
      </w:r>
      <w:r w:rsidR="00CE03BC" w:rsidRPr="00A5795D">
        <w:rPr>
          <w:rFonts w:ascii="Times New Roman" w:hAnsi="Times New Roman" w:cs="Times New Roman"/>
          <w:sz w:val="24"/>
          <w:szCs w:val="24"/>
        </w:rPr>
        <w:t xml:space="preserve"> di cui al </w:t>
      </w:r>
      <w:r w:rsidRPr="00A5795D">
        <w:rPr>
          <w:rFonts w:ascii="Times New Roman" w:hAnsi="Times New Roman" w:cs="Times New Roman"/>
          <w:sz w:val="24"/>
          <w:szCs w:val="24"/>
        </w:rPr>
        <w:t>comma 129 art. 1 della Legge</w:t>
      </w:r>
      <w:r w:rsidR="00CE03BC" w:rsidRPr="00A5795D">
        <w:rPr>
          <w:rFonts w:ascii="Times New Roman" w:hAnsi="Times New Roman" w:cs="Times New Roman"/>
          <w:sz w:val="24"/>
          <w:szCs w:val="24"/>
        </w:rPr>
        <w:t xml:space="preserve"> </w:t>
      </w:r>
      <w:r w:rsidRPr="00A5795D">
        <w:rPr>
          <w:rFonts w:ascii="Times New Roman" w:hAnsi="Times New Roman" w:cs="Times New Roman"/>
          <w:sz w:val="24"/>
          <w:szCs w:val="24"/>
        </w:rPr>
        <w:t>107/2015</w:t>
      </w:r>
      <w:r w:rsidR="00CE03BC" w:rsidRPr="00A5795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8DA6E95" w14:textId="456AA85C" w:rsidR="00A5795D" w:rsidRPr="00A5795D" w:rsidRDefault="00A5795D" w:rsidP="00A579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61A">
        <w:rPr>
          <w:rFonts w:ascii="Times New Roman" w:hAnsi="Times New Roman" w:cs="Times New Roman"/>
          <w:b/>
          <w:bCs/>
          <w:sz w:val="24"/>
          <w:szCs w:val="24"/>
        </w:rPr>
        <w:t>NELLE MORE</w:t>
      </w:r>
      <w:r>
        <w:rPr>
          <w:rFonts w:ascii="Times New Roman" w:hAnsi="Times New Roman" w:cs="Times New Roman"/>
          <w:sz w:val="24"/>
          <w:szCs w:val="24"/>
        </w:rPr>
        <w:t xml:space="preserve"> dell’individuazione e nomina da parte del competente Ufficio Scolastico Regionale per la Campania del componente esterno del Comitato per la Valutazione dei docenti </w:t>
      </w:r>
      <w:r w:rsidRPr="00E233F7">
        <w:rPr>
          <w:rFonts w:ascii="Times New Roman" w:hAnsi="Times New Roman" w:cs="Times New Roman"/>
          <w:sz w:val="24"/>
          <w:szCs w:val="24"/>
        </w:rPr>
        <w:t>dell'ISISS "G. B. Novelli" di Marcianise (CE) per il triennio 2024/2027;</w:t>
      </w:r>
    </w:p>
    <w:p w14:paraId="226CA5AC" w14:textId="77777777" w:rsidR="00B05CCA" w:rsidRPr="00A5795D" w:rsidRDefault="00B05CCA" w:rsidP="009C2E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030EB7" w14:textId="77777777" w:rsidR="005542CD" w:rsidRDefault="005542CD" w:rsidP="009C2E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1C6C4F" w14:textId="71B73898" w:rsidR="009C2E12" w:rsidRPr="00A5795D" w:rsidRDefault="009C2E12" w:rsidP="009C2E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95D">
        <w:rPr>
          <w:rFonts w:ascii="Times New Roman" w:hAnsi="Times New Roman" w:cs="Times New Roman"/>
          <w:b/>
          <w:sz w:val="24"/>
          <w:szCs w:val="24"/>
        </w:rPr>
        <w:t>CONVOCA</w:t>
      </w:r>
    </w:p>
    <w:p w14:paraId="7D26AD3E" w14:textId="77777777" w:rsidR="00A5795D" w:rsidRDefault="00A5795D" w:rsidP="00787D96">
      <w:pPr>
        <w:pStyle w:val="Default"/>
        <w:jc w:val="both"/>
      </w:pPr>
    </w:p>
    <w:p w14:paraId="2899980E" w14:textId="67D89A2B" w:rsidR="002F1577" w:rsidRDefault="007916FC" w:rsidP="00787D96">
      <w:pPr>
        <w:pStyle w:val="Default"/>
        <w:jc w:val="both"/>
        <w:rPr>
          <w:sz w:val="22"/>
          <w:szCs w:val="22"/>
        </w:rPr>
      </w:pPr>
      <w:proofErr w:type="gramStart"/>
      <w:r w:rsidRPr="00A5795D">
        <w:t>i</w:t>
      </w:r>
      <w:proofErr w:type="gramEnd"/>
      <w:r w:rsidRPr="00A5795D">
        <w:t xml:space="preserve"> membri del Comitato per la Valutazione dei Docenti </w:t>
      </w:r>
      <w:r w:rsidR="005B5EE2" w:rsidRPr="00A5795D">
        <w:t>triennio 202</w:t>
      </w:r>
      <w:r w:rsidR="00A5795D">
        <w:t>4</w:t>
      </w:r>
      <w:r w:rsidR="005B5EE2" w:rsidRPr="00A5795D">
        <w:t>/202</w:t>
      </w:r>
      <w:r w:rsidR="00A5795D">
        <w:t>7</w:t>
      </w:r>
      <w:r w:rsidR="00CE03BC" w:rsidRPr="00A5795D">
        <w:t xml:space="preserve"> </w:t>
      </w:r>
      <w:r w:rsidRPr="00A5795D">
        <w:t xml:space="preserve">come in intestazione citati </w:t>
      </w:r>
      <w:r w:rsidR="000918BB" w:rsidRPr="00A5795D">
        <w:t xml:space="preserve">per il </w:t>
      </w:r>
      <w:r w:rsidR="000918BB" w:rsidRPr="00A5795D">
        <w:rPr>
          <w:color w:val="auto"/>
        </w:rPr>
        <w:t>giorno</w:t>
      </w:r>
      <w:r w:rsidR="00F754B6" w:rsidRPr="00A5795D">
        <w:rPr>
          <w:b/>
          <w:color w:val="auto"/>
        </w:rPr>
        <w:t xml:space="preserve"> </w:t>
      </w:r>
      <w:r w:rsidR="00A5795D">
        <w:rPr>
          <w:b/>
          <w:color w:val="auto"/>
        </w:rPr>
        <w:t xml:space="preserve">martedì </w:t>
      </w:r>
      <w:r w:rsidR="00996288" w:rsidRPr="00A5795D">
        <w:rPr>
          <w:b/>
          <w:color w:val="auto"/>
        </w:rPr>
        <w:t>1</w:t>
      </w:r>
      <w:r w:rsidR="00A5795D">
        <w:rPr>
          <w:b/>
          <w:color w:val="auto"/>
        </w:rPr>
        <w:t>0 giugno</w:t>
      </w:r>
      <w:r w:rsidR="00996288" w:rsidRPr="00A5795D">
        <w:rPr>
          <w:b/>
          <w:color w:val="auto"/>
        </w:rPr>
        <w:t xml:space="preserve"> 202</w:t>
      </w:r>
      <w:r w:rsidR="00A5795D">
        <w:rPr>
          <w:b/>
          <w:color w:val="auto"/>
        </w:rPr>
        <w:t>5</w:t>
      </w:r>
      <w:r w:rsidR="00996288" w:rsidRPr="00A5795D">
        <w:rPr>
          <w:b/>
          <w:color w:val="auto"/>
        </w:rPr>
        <w:t xml:space="preserve"> alle ore 1</w:t>
      </w:r>
      <w:r w:rsidR="00A5795D">
        <w:rPr>
          <w:b/>
          <w:color w:val="auto"/>
        </w:rPr>
        <w:t>7</w:t>
      </w:r>
      <w:r w:rsidR="00505D6B" w:rsidRPr="00A5795D">
        <w:rPr>
          <w:b/>
          <w:color w:val="auto"/>
        </w:rPr>
        <w:t>,</w:t>
      </w:r>
      <w:r w:rsidR="00A5795D">
        <w:rPr>
          <w:b/>
          <w:color w:val="auto"/>
        </w:rPr>
        <w:t>0</w:t>
      </w:r>
      <w:r w:rsidR="00EA6E62" w:rsidRPr="00A5795D">
        <w:rPr>
          <w:b/>
          <w:color w:val="auto"/>
        </w:rPr>
        <w:t>0</w:t>
      </w:r>
      <w:r w:rsidR="00CE03BC" w:rsidRPr="00A5795D">
        <w:rPr>
          <w:color w:val="auto"/>
        </w:rPr>
        <w:t xml:space="preserve"> </w:t>
      </w:r>
      <w:r w:rsidR="003140F9" w:rsidRPr="00A5795D">
        <w:t xml:space="preserve">presso </w:t>
      </w:r>
      <w:r w:rsidR="00A5795D">
        <w:t>l’ufficio di Dirigenza</w:t>
      </w:r>
      <w:r w:rsidR="000918BB" w:rsidRPr="00A5795D">
        <w:t xml:space="preserve"> dell’ISISS “G. B. Novelli” di</w:t>
      </w:r>
      <w:r w:rsidR="000918BB" w:rsidRPr="00F82553">
        <w:rPr>
          <w:sz w:val="22"/>
          <w:szCs w:val="22"/>
        </w:rPr>
        <w:t xml:space="preserve"> Marcianise</w:t>
      </w:r>
      <w:r w:rsidRPr="00F82553">
        <w:rPr>
          <w:sz w:val="22"/>
          <w:szCs w:val="22"/>
        </w:rPr>
        <w:t xml:space="preserve">, </w:t>
      </w:r>
      <w:r w:rsidR="000918BB" w:rsidRPr="00F82553">
        <w:rPr>
          <w:sz w:val="22"/>
          <w:szCs w:val="22"/>
        </w:rPr>
        <w:t xml:space="preserve"> </w:t>
      </w:r>
      <w:r w:rsidRPr="00F82553">
        <w:rPr>
          <w:sz w:val="22"/>
          <w:szCs w:val="22"/>
        </w:rPr>
        <w:t>per discutere dei seguenti punti posti all’</w:t>
      </w:r>
      <w:r w:rsidR="000918BB" w:rsidRPr="00F82553">
        <w:rPr>
          <w:sz w:val="22"/>
          <w:szCs w:val="22"/>
        </w:rPr>
        <w:t>ordine del giorno:</w:t>
      </w:r>
    </w:p>
    <w:p w14:paraId="276B260E" w14:textId="57B6ECF2" w:rsidR="00B05CCA" w:rsidRPr="00954184" w:rsidRDefault="00B05CCA" w:rsidP="00B05C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954184">
        <w:rPr>
          <w:rFonts w:ascii="Times New Roman" w:hAnsi="Times New Roman" w:cs="Times New Roman"/>
          <w:sz w:val="24"/>
          <w:szCs w:val="24"/>
        </w:rPr>
        <w:t xml:space="preserve">Insediamento del Comitato per </w:t>
      </w:r>
      <w:proofErr w:type="gramStart"/>
      <w:r w:rsidRPr="00954184">
        <w:rPr>
          <w:rFonts w:ascii="Times New Roman" w:hAnsi="Times New Roman" w:cs="Times New Roman"/>
          <w:sz w:val="24"/>
          <w:szCs w:val="24"/>
        </w:rPr>
        <w:t>la  Valuta</w:t>
      </w:r>
      <w:r w:rsidR="005B5EE2">
        <w:rPr>
          <w:rFonts w:ascii="Times New Roman" w:hAnsi="Times New Roman" w:cs="Times New Roman"/>
          <w:sz w:val="24"/>
          <w:szCs w:val="24"/>
        </w:rPr>
        <w:t>zione</w:t>
      </w:r>
      <w:proofErr w:type="gramEnd"/>
      <w:r w:rsidR="005B5EE2">
        <w:rPr>
          <w:rFonts w:ascii="Times New Roman" w:hAnsi="Times New Roman" w:cs="Times New Roman"/>
          <w:sz w:val="24"/>
          <w:szCs w:val="24"/>
        </w:rPr>
        <w:t xml:space="preserve"> dei Docenti  triennio 202</w:t>
      </w:r>
      <w:r w:rsidR="00A5795D">
        <w:rPr>
          <w:rFonts w:ascii="Times New Roman" w:hAnsi="Times New Roman" w:cs="Times New Roman"/>
          <w:sz w:val="24"/>
          <w:szCs w:val="24"/>
        </w:rPr>
        <w:t>4</w:t>
      </w:r>
      <w:r w:rsidR="005B5EE2">
        <w:rPr>
          <w:rFonts w:ascii="Times New Roman" w:hAnsi="Times New Roman" w:cs="Times New Roman"/>
          <w:sz w:val="24"/>
          <w:szCs w:val="24"/>
        </w:rPr>
        <w:t>/202</w:t>
      </w:r>
      <w:r w:rsidR="00A5795D">
        <w:rPr>
          <w:rFonts w:ascii="Times New Roman" w:hAnsi="Times New Roman" w:cs="Times New Roman"/>
          <w:sz w:val="24"/>
          <w:szCs w:val="24"/>
        </w:rPr>
        <w:t>7</w:t>
      </w:r>
      <w:r w:rsidRPr="00954184">
        <w:rPr>
          <w:sz w:val="24"/>
          <w:szCs w:val="24"/>
        </w:rPr>
        <w:t xml:space="preserve"> </w:t>
      </w:r>
    </w:p>
    <w:p w14:paraId="549FC02D" w14:textId="53E6C93C" w:rsidR="00B05CCA" w:rsidRPr="00CE03BC" w:rsidRDefault="00B05CCA" w:rsidP="00787D9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954184">
        <w:rPr>
          <w:rFonts w:ascii="Times New Roman" w:hAnsi="Times New Roman" w:cs="Times New Roman"/>
          <w:sz w:val="24"/>
          <w:szCs w:val="24"/>
        </w:rPr>
        <w:t>Individuazione del segretario verbalizzante delle sedute del Comitato per la Valutazione dei Docenti</w:t>
      </w:r>
      <w:r w:rsidR="005B5EE2">
        <w:rPr>
          <w:rFonts w:ascii="Times New Roman" w:hAnsi="Times New Roman" w:cs="Times New Roman"/>
          <w:sz w:val="24"/>
          <w:szCs w:val="24"/>
        </w:rPr>
        <w:t xml:space="preserve"> triennio 202</w:t>
      </w:r>
      <w:r w:rsidR="00A5795D">
        <w:rPr>
          <w:rFonts w:ascii="Times New Roman" w:hAnsi="Times New Roman" w:cs="Times New Roman"/>
          <w:sz w:val="24"/>
          <w:szCs w:val="24"/>
        </w:rPr>
        <w:t>4</w:t>
      </w:r>
      <w:r w:rsidR="005B5EE2">
        <w:rPr>
          <w:rFonts w:ascii="Times New Roman" w:hAnsi="Times New Roman" w:cs="Times New Roman"/>
          <w:sz w:val="24"/>
          <w:szCs w:val="24"/>
        </w:rPr>
        <w:t>/202</w:t>
      </w:r>
      <w:r w:rsidR="00A5795D">
        <w:rPr>
          <w:rFonts w:ascii="Times New Roman" w:hAnsi="Times New Roman" w:cs="Times New Roman"/>
          <w:sz w:val="24"/>
          <w:szCs w:val="24"/>
        </w:rPr>
        <w:t>7</w:t>
      </w:r>
    </w:p>
    <w:p w14:paraId="0F9C5711" w14:textId="1D48CF78" w:rsidR="00CE03BC" w:rsidRPr="00B05CCA" w:rsidRDefault="00CE03BC" w:rsidP="00787D9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975B32">
        <w:rPr>
          <w:rFonts w:ascii="Times New Roman" w:hAnsi="Times New Roman" w:cs="Times New Roman"/>
          <w:sz w:val="24"/>
          <w:szCs w:val="24"/>
        </w:rPr>
        <w:t>Regolamento del Comitato per la Valutazione dei Docenti</w:t>
      </w:r>
      <w:r w:rsidR="005B5EE2">
        <w:rPr>
          <w:rFonts w:ascii="Times New Roman" w:hAnsi="Times New Roman" w:cs="Times New Roman"/>
          <w:sz w:val="24"/>
          <w:szCs w:val="24"/>
        </w:rPr>
        <w:t xml:space="preserve"> triennio 202</w:t>
      </w:r>
      <w:r w:rsidR="00A5795D">
        <w:rPr>
          <w:rFonts w:ascii="Times New Roman" w:hAnsi="Times New Roman" w:cs="Times New Roman"/>
          <w:sz w:val="24"/>
          <w:szCs w:val="24"/>
        </w:rPr>
        <w:t>4</w:t>
      </w:r>
      <w:r w:rsidR="005B5EE2">
        <w:rPr>
          <w:rFonts w:ascii="Times New Roman" w:hAnsi="Times New Roman" w:cs="Times New Roman"/>
          <w:sz w:val="24"/>
          <w:szCs w:val="24"/>
        </w:rPr>
        <w:t>/202</w:t>
      </w:r>
      <w:r w:rsidR="00A5795D">
        <w:rPr>
          <w:rFonts w:ascii="Times New Roman" w:hAnsi="Times New Roman" w:cs="Times New Roman"/>
          <w:sz w:val="24"/>
          <w:szCs w:val="24"/>
        </w:rPr>
        <w:t>7</w:t>
      </w:r>
    </w:p>
    <w:p w14:paraId="7BC4DD0C" w14:textId="77777777" w:rsidR="002F1577" w:rsidRPr="00F82553" w:rsidRDefault="00CE03BC" w:rsidP="00787D96">
      <w:pPr>
        <w:pStyle w:val="Default"/>
        <w:numPr>
          <w:ilvl w:val="0"/>
          <w:numId w:val="1"/>
        </w:numPr>
        <w:ind w:left="714" w:hanging="357"/>
        <w:jc w:val="both"/>
        <w:rPr>
          <w:color w:val="18181D"/>
          <w:sz w:val="22"/>
          <w:szCs w:val="22"/>
        </w:rPr>
      </w:pPr>
      <w:r>
        <w:rPr>
          <w:sz w:val="22"/>
          <w:szCs w:val="22"/>
        </w:rPr>
        <w:t>Definizione dei c</w:t>
      </w:r>
      <w:r w:rsidR="000918BB" w:rsidRPr="00F82553">
        <w:rPr>
          <w:sz w:val="22"/>
          <w:szCs w:val="22"/>
        </w:rPr>
        <w:t>riteri per la valorizzazione del merito</w:t>
      </w:r>
      <w:r w:rsidR="00F82553" w:rsidRPr="00F82553">
        <w:rPr>
          <w:sz w:val="22"/>
          <w:szCs w:val="22"/>
        </w:rPr>
        <w:t xml:space="preserve"> del personale docente</w:t>
      </w:r>
      <w:r w:rsidR="000918BB" w:rsidRPr="00F82553">
        <w:rPr>
          <w:sz w:val="22"/>
          <w:szCs w:val="22"/>
        </w:rPr>
        <w:t xml:space="preserve">, ai sensi </w:t>
      </w:r>
      <w:r w:rsidR="00F82553" w:rsidRPr="00F82553">
        <w:rPr>
          <w:color w:val="18181D"/>
          <w:sz w:val="22"/>
          <w:szCs w:val="22"/>
        </w:rPr>
        <w:t xml:space="preserve">dell’art. </w:t>
      </w:r>
      <w:r w:rsidR="003140F9">
        <w:rPr>
          <w:color w:val="18181D"/>
          <w:sz w:val="22"/>
          <w:szCs w:val="22"/>
        </w:rPr>
        <w:t>11 comma 3 del Testo Unico di cui al D. Lgs. 16 aprile 1994 n. 297 come sostituito dall’art. 1 comma 129 della Legge 13 luglio 2015 n. 107</w:t>
      </w:r>
    </w:p>
    <w:p w14:paraId="4A610633" w14:textId="77777777" w:rsidR="00380E29" w:rsidRPr="00CE03BC" w:rsidRDefault="000918BB" w:rsidP="007916FC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F2FA9">
        <w:rPr>
          <w:rFonts w:ascii="Times New Roman" w:hAnsi="Times New Roman" w:cs="Times New Roman"/>
          <w:color w:val="000000"/>
        </w:rPr>
        <w:t>Varie ed eventuali</w:t>
      </w:r>
    </w:p>
    <w:p w14:paraId="0737C1A6" w14:textId="77777777" w:rsidR="00CF2FA9" w:rsidRDefault="00CF2FA9" w:rsidP="007916F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0CBF19" w14:textId="77777777" w:rsidR="00950038" w:rsidRPr="00F82553" w:rsidRDefault="00950038" w:rsidP="007916F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0BC1A0" w14:textId="77777777" w:rsidR="00380E29" w:rsidRPr="00F82553" w:rsidRDefault="00380E29" w:rsidP="00380E2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82553">
        <w:rPr>
          <w:rFonts w:ascii="Times New Roman" w:hAnsi="Times New Roman" w:cs="Times New Roman"/>
        </w:rPr>
        <w:t>IL DIRIGENTE SCOLASTICO</w:t>
      </w:r>
    </w:p>
    <w:p w14:paraId="1B100307" w14:textId="77777777" w:rsidR="002F1577" w:rsidRDefault="00CF2FA9" w:rsidP="00CF2FA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r w:rsidR="00380E29" w:rsidRPr="00F82553">
        <w:rPr>
          <w:rFonts w:ascii="Times New Roman" w:hAnsi="Times New Roman" w:cs="Times New Roman"/>
        </w:rPr>
        <w:t>Prof.ssa Emma Marchitto</w:t>
      </w:r>
    </w:p>
    <w:p w14:paraId="5050D1B3" w14:textId="77777777" w:rsidR="00505D6B" w:rsidRDefault="00505D6B" w:rsidP="00CF2FA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78995AC" w14:textId="77777777" w:rsidR="00505D6B" w:rsidRDefault="00505D6B" w:rsidP="00CD1B99">
      <w:pPr>
        <w:spacing w:after="0" w:line="240" w:lineRule="auto"/>
        <w:rPr>
          <w:rFonts w:ascii="Times New Roman" w:hAnsi="Times New Roman" w:cs="Times New Roman"/>
        </w:rPr>
      </w:pPr>
    </w:p>
    <w:sectPr w:rsidR="00505D6B" w:rsidSect="00380E2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B155A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9E1191"/>
    <w:multiLevelType w:val="hybridMultilevel"/>
    <w:tmpl w:val="46545E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075"/>
    <w:rsid w:val="000164D2"/>
    <w:rsid w:val="000918BB"/>
    <w:rsid w:val="002C16E6"/>
    <w:rsid w:val="002D6E6A"/>
    <w:rsid w:val="002F1577"/>
    <w:rsid w:val="003140F9"/>
    <w:rsid w:val="0036577F"/>
    <w:rsid w:val="00380E29"/>
    <w:rsid w:val="003D10BC"/>
    <w:rsid w:val="003E1DF5"/>
    <w:rsid w:val="00406075"/>
    <w:rsid w:val="004275E0"/>
    <w:rsid w:val="004E1774"/>
    <w:rsid w:val="00505D6B"/>
    <w:rsid w:val="005542CD"/>
    <w:rsid w:val="005B5EE2"/>
    <w:rsid w:val="005E61FB"/>
    <w:rsid w:val="005E6467"/>
    <w:rsid w:val="00620A35"/>
    <w:rsid w:val="00637BBE"/>
    <w:rsid w:val="006E6BFE"/>
    <w:rsid w:val="00787D96"/>
    <w:rsid w:val="007916FC"/>
    <w:rsid w:val="008D35EA"/>
    <w:rsid w:val="008F567E"/>
    <w:rsid w:val="00950038"/>
    <w:rsid w:val="00971BB1"/>
    <w:rsid w:val="00996288"/>
    <w:rsid w:val="009C2E12"/>
    <w:rsid w:val="009C56F2"/>
    <w:rsid w:val="009F300F"/>
    <w:rsid w:val="009F652C"/>
    <w:rsid w:val="00A032B8"/>
    <w:rsid w:val="00A5795D"/>
    <w:rsid w:val="00AC78EC"/>
    <w:rsid w:val="00B05CCA"/>
    <w:rsid w:val="00B2068B"/>
    <w:rsid w:val="00C03E5D"/>
    <w:rsid w:val="00CD1B99"/>
    <w:rsid w:val="00CE03BC"/>
    <w:rsid w:val="00CF2FA9"/>
    <w:rsid w:val="00DF32AC"/>
    <w:rsid w:val="00EA6E62"/>
    <w:rsid w:val="00F606C8"/>
    <w:rsid w:val="00F754B6"/>
    <w:rsid w:val="00F8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D3AAA"/>
  <w15:chartTrackingRefBased/>
  <w15:docId w15:val="{938C2E33-99DF-4FAA-A20C-09DF6AC7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6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6BF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D35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918B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505D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7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2025-06-04T10:09:00Z</cp:lastPrinted>
  <dcterms:created xsi:type="dcterms:W3CDTF">2025-06-05T09:38:00Z</dcterms:created>
  <dcterms:modified xsi:type="dcterms:W3CDTF">2025-06-05T09:38:00Z</dcterms:modified>
</cp:coreProperties>
</file>