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9D432" w14:textId="6DDEDB55" w:rsidR="007E22A1" w:rsidRPr="008B72C8" w:rsidRDefault="007E22A1" w:rsidP="007E22A1">
      <w:pPr>
        <w:rPr>
          <w:rFonts w:ascii="Times New Roman" w:hAnsi="Times New Roman" w:cs="Times New Roman"/>
          <w:sz w:val="24"/>
          <w:szCs w:val="24"/>
        </w:rPr>
      </w:pPr>
      <w:bookmarkStart w:id="0" w:name="_Hlk145091480"/>
      <w:bookmarkStart w:id="1" w:name="_Hlk69640376"/>
      <w:r>
        <w:rPr>
          <w:rFonts w:ascii="Times New Roman" w:hAnsi="Times New Roman" w:cs="Times New Roman"/>
          <w:sz w:val="24"/>
          <w:szCs w:val="24"/>
        </w:rPr>
        <w:t xml:space="preserve">Prot. N. </w:t>
      </w:r>
      <w:bookmarkEnd w:id="0"/>
      <w:r w:rsidR="006D314E">
        <w:rPr>
          <w:rFonts w:ascii="Times New Roman" w:hAnsi="Times New Roman" w:cs="Times New Roman"/>
          <w:sz w:val="24"/>
          <w:szCs w:val="24"/>
        </w:rPr>
        <w:t>11945/VII</w:t>
      </w:r>
      <w:r>
        <w:rPr>
          <w:rFonts w:ascii="Times New Roman" w:hAnsi="Times New Roman" w:cs="Times New Roman"/>
          <w:sz w:val="24"/>
          <w:szCs w:val="24"/>
        </w:rPr>
        <w:t xml:space="preserve">          </w:t>
      </w:r>
      <w:r w:rsidRPr="008B72C8">
        <w:rPr>
          <w:rFonts w:ascii="Times New Roman" w:hAnsi="Times New Roman" w:cs="Times New Roman"/>
          <w:sz w:val="24"/>
          <w:szCs w:val="24"/>
        </w:rPr>
        <w:t xml:space="preserve">                                                               </w:t>
      </w:r>
      <w:r>
        <w:rPr>
          <w:rFonts w:ascii="Times New Roman" w:hAnsi="Times New Roman" w:cs="Times New Roman"/>
          <w:sz w:val="24"/>
          <w:szCs w:val="24"/>
        </w:rPr>
        <w:t xml:space="preserve">Marcianise, </w:t>
      </w:r>
      <w:r w:rsidR="006D314E">
        <w:rPr>
          <w:rFonts w:ascii="Times New Roman" w:hAnsi="Times New Roman" w:cs="Times New Roman"/>
          <w:sz w:val="24"/>
          <w:szCs w:val="24"/>
        </w:rPr>
        <w:t>03/09/2025</w:t>
      </w:r>
    </w:p>
    <w:tbl>
      <w:tblPr>
        <w:tblpPr w:leftFromText="141" w:rightFromText="141" w:bottomFromText="160" w:vertAnchor="page" w:horzAnchor="margin" w:tblpXSpec="center" w:tblpY="338"/>
        <w:tblW w:w="1133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16"/>
        <w:gridCol w:w="9227"/>
        <w:gridCol w:w="992"/>
      </w:tblGrid>
      <w:tr w:rsidR="008B72C8" w:rsidRPr="00A765E2" w14:paraId="1A921E66" w14:textId="77777777" w:rsidTr="007E22A1">
        <w:trPr>
          <w:trHeight w:val="1550"/>
        </w:trPr>
        <w:tc>
          <w:tcPr>
            <w:tcW w:w="1116" w:type="dxa"/>
            <w:tcBorders>
              <w:top w:val="single" w:sz="4" w:space="0" w:color="auto"/>
              <w:left w:val="single" w:sz="4" w:space="0" w:color="auto"/>
              <w:bottom w:val="single" w:sz="4" w:space="0" w:color="auto"/>
              <w:right w:val="single" w:sz="4" w:space="0" w:color="auto"/>
            </w:tcBorders>
          </w:tcPr>
          <w:bookmarkEnd w:id="1"/>
          <w:p w14:paraId="4A3451DA" w14:textId="77777777" w:rsidR="008B72C8" w:rsidRPr="00A765E2" w:rsidRDefault="008B72C8" w:rsidP="00B64E1D">
            <w:pPr>
              <w:spacing w:line="256" w:lineRule="auto"/>
              <w:jc w:val="both"/>
              <w:rPr>
                <w:b/>
                <w:sz w:val="26"/>
                <w:szCs w:val="26"/>
                <w:lang w:eastAsia="en-US"/>
              </w:rPr>
            </w:pPr>
            <w:r w:rsidRPr="00A765E2">
              <w:rPr>
                <w:noProof/>
                <w:sz w:val="26"/>
                <w:szCs w:val="26"/>
              </w:rPr>
              <w:drawing>
                <wp:inline distT="0" distB="0" distL="0" distR="0" wp14:anchorId="0EC224FC" wp14:editId="49117F09">
                  <wp:extent cx="609600" cy="70485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04850"/>
                          </a:xfrm>
                          <a:prstGeom prst="rect">
                            <a:avLst/>
                          </a:prstGeom>
                          <a:noFill/>
                          <a:ln>
                            <a:noFill/>
                          </a:ln>
                        </pic:spPr>
                      </pic:pic>
                    </a:graphicData>
                  </a:graphic>
                </wp:inline>
              </w:drawing>
            </w:r>
          </w:p>
          <w:p w14:paraId="54350105" w14:textId="77777777" w:rsidR="008B72C8" w:rsidRPr="00A765E2" w:rsidRDefault="008B72C8" w:rsidP="00B64E1D">
            <w:pPr>
              <w:spacing w:line="256" w:lineRule="auto"/>
              <w:jc w:val="both"/>
              <w:rPr>
                <w:sz w:val="26"/>
                <w:szCs w:val="26"/>
                <w:lang w:eastAsia="en-US"/>
              </w:rPr>
            </w:pPr>
          </w:p>
        </w:tc>
        <w:tc>
          <w:tcPr>
            <w:tcW w:w="9227" w:type="dxa"/>
            <w:tcBorders>
              <w:top w:val="single" w:sz="4" w:space="0" w:color="auto"/>
              <w:left w:val="single" w:sz="4" w:space="0" w:color="auto"/>
              <w:bottom w:val="single" w:sz="4" w:space="0" w:color="auto"/>
              <w:right w:val="single" w:sz="4" w:space="0" w:color="auto"/>
            </w:tcBorders>
          </w:tcPr>
          <w:p w14:paraId="1464AC49" w14:textId="3A13CF30" w:rsidR="00E52541" w:rsidRPr="00E52541" w:rsidRDefault="00E5697B" w:rsidP="00E5697B">
            <w:pPr>
              <w:keepNext/>
              <w:spacing w:after="0" w:line="240" w:lineRule="auto"/>
              <w:outlineLvl w:val="1"/>
              <w:rPr>
                <w:rFonts w:ascii="Times New Roman" w:eastAsia="Times New Roman" w:hAnsi="Times New Roman" w:cs="Times New Roman"/>
                <w:b/>
                <w:bCs/>
                <w:i/>
                <w:iCs/>
                <w:sz w:val="16"/>
                <w:szCs w:val="16"/>
              </w:rPr>
            </w:pPr>
            <w:r>
              <w:rPr>
                <w:b/>
                <w:bCs/>
                <w:i/>
                <w:iCs/>
                <w:sz w:val="16"/>
                <w:szCs w:val="16"/>
                <w:lang w:eastAsia="en-US"/>
              </w:rPr>
              <w:t xml:space="preserve">                                     </w:t>
            </w:r>
            <w:r w:rsidR="00E52541" w:rsidRPr="00E52541">
              <w:rPr>
                <w:rFonts w:ascii="Times New Roman" w:eastAsia="Times New Roman" w:hAnsi="Times New Roman" w:cs="Times New Roman"/>
                <w:b/>
                <w:bCs/>
                <w:i/>
                <w:iCs/>
                <w:sz w:val="16"/>
                <w:szCs w:val="16"/>
              </w:rPr>
              <w:t xml:space="preserve">ISTITUTO STATALE  D’ISTRUZIONE SECONDARIA SUPERIORE  </w:t>
            </w:r>
            <w:r w:rsidR="00E52541" w:rsidRPr="00E52541">
              <w:rPr>
                <w:rFonts w:ascii="Times New Roman" w:eastAsia="Times New Roman" w:hAnsi="Times New Roman" w:cs="Times New Roman"/>
                <w:b/>
                <w:bCs/>
                <w:sz w:val="16"/>
                <w:szCs w:val="16"/>
              </w:rPr>
              <w:t>“G. B.  NOVELLI ”</w:t>
            </w:r>
          </w:p>
          <w:p w14:paraId="75323439" w14:textId="77777777" w:rsidR="00E52541" w:rsidRPr="00E52541" w:rsidRDefault="00E52541" w:rsidP="00E52541">
            <w:pPr>
              <w:spacing w:after="0" w:line="240" w:lineRule="auto"/>
              <w:ind w:left="720"/>
              <w:contextualSpacing/>
              <w:jc w:val="center"/>
              <w:rPr>
                <w:rFonts w:ascii="Times New Roman" w:eastAsia="Times New Roman" w:hAnsi="Times New Roman" w:cs="Times New Roman"/>
                <w:sz w:val="16"/>
                <w:szCs w:val="16"/>
              </w:rPr>
            </w:pPr>
            <w:r w:rsidRPr="00E52541">
              <w:rPr>
                <w:rFonts w:ascii="Times New Roman" w:eastAsia="Times New Roman" w:hAnsi="Times New Roman" w:cs="Times New Roman"/>
                <w:sz w:val="16"/>
                <w:szCs w:val="16"/>
              </w:rPr>
              <w:t xml:space="preserve">Indirizzi Liceo delle Scienze Umane </w:t>
            </w:r>
            <w:r w:rsidRPr="00E52541">
              <w:rPr>
                <w:rFonts w:ascii="Times New Roman" w:eastAsia="Times New Roman" w:hAnsi="Times New Roman" w:cs="Times New Roman"/>
                <w:b/>
                <w:bCs/>
                <w:sz w:val="16"/>
                <w:szCs w:val="16"/>
              </w:rPr>
              <w:t xml:space="preserve">– </w:t>
            </w:r>
            <w:r w:rsidRPr="00E52541">
              <w:rPr>
                <w:rFonts w:ascii="Times New Roman" w:eastAsia="Times New Roman" w:hAnsi="Times New Roman" w:cs="Times New Roman"/>
                <w:sz w:val="16"/>
                <w:szCs w:val="16"/>
              </w:rPr>
              <w:t>Liceo Economico Sociale −Liceo Linguistico</w:t>
            </w:r>
          </w:p>
          <w:p w14:paraId="220A6865" w14:textId="77777777" w:rsidR="00E52541" w:rsidRPr="00E52541" w:rsidRDefault="00E52541" w:rsidP="00E52541">
            <w:pPr>
              <w:spacing w:after="0" w:line="20" w:lineRule="atLeast"/>
              <w:ind w:left="142"/>
              <w:jc w:val="center"/>
              <w:rPr>
                <w:rFonts w:ascii="Times New Roman" w:eastAsia="Times New Roman" w:hAnsi="Times New Roman" w:cs="Times New Roman"/>
                <w:sz w:val="16"/>
                <w:szCs w:val="16"/>
              </w:rPr>
            </w:pPr>
            <w:r w:rsidRPr="00E52541">
              <w:rPr>
                <w:rFonts w:ascii="Times New Roman" w:eastAsia="Times New Roman" w:hAnsi="Times New Roman" w:cs="Times New Roman"/>
                <w:sz w:val="16"/>
                <w:szCs w:val="16"/>
              </w:rPr>
              <w:t>Indirizzo Professionale Industria e Artigianato per  il made in Italy  (Tessile-Abbigliamento)</w:t>
            </w:r>
          </w:p>
          <w:p w14:paraId="04539D92" w14:textId="77777777" w:rsidR="00E52541" w:rsidRPr="00E52541" w:rsidRDefault="00E52541" w:rsidP="00E52541">
            <w:pPr>
              <w:spacing w:after="0" w:line="20" w:lineRule="atLeast"/>
              <w:ind w:left="360"/>
              <w:jc w:val="center"/>
              <w:rPr>
                <w:rFonts w:ascii="Times New Roman" w:eastAsia="Times New Roman" w:hAnsi="Times New Roman" w:cs="Times New Roman"/>
                <w:sz w:val="16"/>
                <w:szCs w:val="16"/>
              </w:rPr>
            </w:pPr>
            <w:r w:rsidRPr="00E52541">
              <w:rPr>
                <w:rFonts w:ascii="Times New Roman" w:eastAsia="Times New Roman" w:hAnsi="Times New Roman" w:cs="Times New Roman"/>
                <w:sz w:val="16"/>
                <w:szCs w:val="16"/>
              </w:rPr>
              <w:t>Indirizzo Professionale Servizi per la sanità e l'assistenza sociale</w:t>
            </w:r>
          </w:p>
          <w:p w14:paraId="16D0AA55" w14:textId="77777777" w:rsidR="00E52541" w:rsidRPr="00E52541" w:rsidRDefault="00E52541" w:rsidP="00E52541">
            <w:pPr>
              <w:autoSpaceDE w:val="0"/>
              <w:autoSpaceDN w:val="0"/>
              <w:adjustRightInd w:val="0"/>
              <w:spacing w:after="0" w:line="20" w:lineRule="atLeast"/>
              <w:jc w:val="center"/>
              <w:rPr>
                <w:rFonts w:ascii="Times New Roman" w:eastAsia="Times New Roman" w:hAnsi="Times New Roman" w:cs="Times New Roman"/>
                <w:sz w:val="16"/>
                <w:szCs w:val="16"/>
              </w:rPr>
            </w:pPr>
            <w:r w:rsidRPr="00E52541">
              <w:rPr>
                <w:rFonts w:ascii="Times New Roman" w:eastAsia="Times New Roman" w:hAnsi="Times New Roman" w:cs="Times New Roman"/>
                <w:sz w:val="16"/>
                <w:szCs w:val="16"/>
              </w:rPr>
              <w:t>Indirizzo Professionale Enogastronomia e Ospitalità alberghiera</w:t>
            </w:r>
          </w:p>
          <w:p w14:paraId="5E232C82" w14:textId="77777777" w:rsidR="00E52541" w:rsidRPr="00E52541" w:rsidRDefault="00E52541" w:rsidP="00E52541">
            <w:pPr>
              <w:autoSpaceDE w:val="0"/>
              <w:autoSpaceDN w:val="0"/>
              <w:adjustRightInd w:val="0"/>
              <w:spacing w:after="0" w:line="20" w:lineRule="atLeast"/>
              <w:jc w:val="center"/>
              <w:rPr>
                <w:rFonts w:ascii="Times New Roman" w:eastAsia="Times New Roman" w:hAnsi="Times New Roman" w:cs="Times New Roman"/>
                <w:sz w:val="16"/>
                <w:szCs w:val="16"/>
              </w:rPr>
            </w:pPr>
            <w:r w:rsidRPr="00E52541">
              <w:rPr>
                <w:rFonts w:ascii="Times New Roman" w:eastAsia="Times New Roman" w:hAnsi="Times New Roman" w:cs="Times New Roman"/>
                <w:sz w:val="16"/>
                <w:szCs w:val="16"/>
              </w:rPr>
              <w:t>Percorso di Istruzione per adulti di II Livello Indirizzo Professionale Servizi per l’Enogastronomia e l’Ospitalità Alberghiera</w:t>
            </w:r>
          </w:p>
          <w:p w14:paraId="066F68D2" w14:textId="77777777" w:rsidR="00E52541" w:rsidRPr="00E52541" w:rsidRDefault="00E52541" w:rsidP="00E52541">
            <w:pPr>
              <w:autoSpaceDE w:val="0"/>
              <w:autoSpaceDN w:val="0"/>
              <w:adjustRightInd w:val="0"/>
              <w:spacing w:after="0" w:line="20" w:lineRule="atLeast"/>
              <w:jc w:val="center"/>
              <w:rPr>
                <w:rFonts w:ascii="Times New Roman" w:eastAsia="Times New Roman" w:hAnsi="Times New Roman" w:cs="Times New Roman"/>
                <w:sz w:val="16"/>
                <w:szCs w:val="16"/>
              </w:rPr>
            </w:pPr>
            <w:r w:rsidRPr="00E52541">
              <w:rPr>
                <w:rFonts w:ascii="Times New Roman" w:eastAsia="Times New Roman" w:hAnsi="Times New Roman" w:cs="Times New Roman"/>
                <w:sz w:val="16"/>
                <w:szCs w:val="16"/>
              </w:rPr>
              <w:t>Percorso di Istruzione per adulti di II Livello Indirizzo professionale Produzioni Industriali ed Artigianali</w:t>
            </w:r>
          </w:p>
          <w:p w14:paraId="7B1501D9" w14:textId="77777777" w:rsidR="00E52541" w:rsidRPr="00E52541" w:rsidRDefault="00E52541" w:rsidP="00E52541">
            <w:pPr>
              <w:autoSpaceDE w:val="0"/>
              <w:autoSpaceDN w:val="0"/>
              <w:adjustRightInd w:val="0"/>
              <w:spacing w:after="0" w:line="20" w:lineRule="atLeast"/>
              <w:jc w:val="center"/>
              <w:rPr>
                <w:rFonts w:ascii="Times New Roman" w:eastAsia="Times New Roman" w:hAnsi="Times New Roman" w:cs="Times New Roman"/>
                <w:sz w:val="16"/>
                <w:szCs w:val="16"/>
              </w:rPr>
            </w:pPr>
            <w:r w:rsidRPr="00E52541">
              <w:rPr>
                <w:rFonts w:ascii="Times New Roman" w:eastAsia="Times New Roman" w:hAnsi="Times New Roman" w:cs="Times New Roman"/>
                <w:sz w:val="16"/>
                <w:szCs w:val="16"/>
              </w:rPr>
              <w:t xml:space="preserve"> Articolazione Artigianato Opzione Produzioni Tessili e Sartoriali</w:t>
            </w:r>
          </w:p>
          <w:p w14:paraId="6FF4DF8F" w14:textId="77777777" w:rsidR="00E52541" w:rsidRPr="00E52541" w:rsidRDefault="00E52541" w:rsidP="00E52541">
            <w:pPr>
              <w:spacing w:after="0" w:line="240" w:lineRule="auto"/>
              <w:jc w:val="center"/>
              <w:rPr>
                <w:rFonts w:ascii="Times New Roman" w:eastAsia="Times New Roman" w:hAnsi="Times New Roman" w:cs="Times New Roman"/>
                <w:sz w:val="16"/>
                <w:szCs w:val="16"/>
              </w:rPr>
            </w:pPr>
            <w:r w:rsidRPr="00E52541">
              <w:rPr>
                <w:rFonts w:ascii="Times New Roman" w:eastAsia="Times New Roman" w:hAnsi="Times New Roman" w:cs="Times New Roman"/>
                <w:sz w:val="16"/>
                <w:szCs w:val="16"/>
              </w:rPr>
              <w:t xml:space="preserve">Via G.B. Novelli, N° 1  </w:t>
            </w:r>
            <w:r w:rsidRPr="00E52541">
              <w:rPr>
                <w:rFonts w:ascii="Times New Roman" w:eastAsia="Times New Roman" w:hAnsi="Times New Roman" w:cs="Times New Roman"/>
                <w:i/>
                <w:iCs/>
                <w:sz w:val="16"/>
                <w:szCs w:val="16"/>
              </w:rPr>
              <w:t xml:space="preserve">  </w:t>
            </w:r>
            <w:r w:rsidRPr="00E52541">
              <w:rPr>
                <w:rFonts w:ascii="Times New Roman" w:eastAsia="Times New Roman" w:hAnsi="Times New Roman" w:cs="Times New Roman"/>
                <w:sz w:val="16"/>
                <w:szCs w:val="16"/>
              </w:rPr>
              <w:t>81025  MARCIANISE (CE)  Codice Fiscale: 80102490614 – C.U. DY3VUB –  Distretto Scolastico  n° 14</w:t>
            </w:r>
          </w:p>
          <w:p w14:paraId="2031695C" w14:textId="77777777" w:rsidR="00E52541" w:rsidRPr="00E52541" w:rsidRDefault="00E52541" w:rsidP="00E52541">
            <w:pPr>
              <w:spacing w:after="0" w:line="240" w:lineRule="auto"/>
              <w:jc w:val="center"/>
              <w:rPr>
                <w:rFonts w:ascii="Times New Roman" w:eastAsia="Times New Roman" w:hAnsi="Times New Roman" w:cs="Times New Roman"/>
                <w:sz w:val="16"/>
                <w:szCs w:val="16"/>
              </w:rPr>
            </w:pPr>
            <w:r w:rsidRPr="00E52541">
              <w:rPr>
                <w:rFonts w:ascii="Times New Roman" w:eastAsia="Times New Roman" w:hAnsi="Times New Roman" w:cs="Times New Roman"/>
                <w:sz w:val="16"/>
                <w:szCs w:val="16"/>
              </w:rPr>
              <w:t>Segr. Tel :0823-511909 – Vicedirigenza Tel :0823-511909   - Tel Dirigente Scolastico : 0823-511863</w:t>
            </w:r>
          </w:p>
          <w:p w14:paraId="3426FA4D" w14:textId="22A3C45E" w:rsidR="008B72C8" w:rsidRPr="00ED033D" w:rsidRDefault="00E52541" w:rsidP="00E52541">
            <w:pPr>
              <w:tabs>
                <w:tab w:val="center" w:pos="4819"/>
                <w:tab w:val="right" w:pos="9638"/>
              </w:tabs>
              <w:spacing w:after="0" w:line="240" w:lineRule="auto"/>
              <w:ind w:left="-57" w:firstLine="57"/>
              <w:jc w:val="center"/>
              <w:rPr>
                <w:rFonts w:eastAsia="Calibri"/>
                <w:sz w:val="16"/>
                <w:szCs w:val="16"/>
                <w:lang w:eastAsia="en-US"/>
              </w:rPr>
            </w:pPr>
            <w:r w:rsidRPr="00E52541">
              <w:rPr>
                <w:rFonts w:ascii="Times New Roman" w:eastAsia="Calibri" w:hAnsi="Times New Roman" w:cs="Times New Roman"/>
                <w:sz w:val="16"/>
                <w:szCs w:val="16"/>
                <w:lang w:eastAsia="en-US"/>
              </w:rPr>
              <w:t>E-mail</w:t>
            </w:r>
            <w:r w:rsidRPr="00E52541">
              <w:rPr>
                <w:rFonts w:ascii="Times New Roman" w:eastAsia="Calibri" w:hAnsi="Times New Roman" w:cs="Times New Roman"/>
                <w:b/>
                <w:bCs/>
                <w:sz w:val="16"/>
                <w:szCs w:val="16"/>
                <w:lang w:eastAsia="en-US"/>
              </w:rPr>
              <w:t> :</w:t>
            </w:r>
            <w:r w:rsidRPr="00E52541">
              <w:rPr>
                <w:rFonts w:ascii="Times New Roman" w:eastAsia="Calibri" w:hAnsi="Times New Roman" w:cs="Times New Roman"/>
                <w:sz w:val="16"/>
                <w:szCs w:val="16"/>
                <w:lang w:eastAsia="en-US"/>
              </w:rPr>
              <w:t xml:space="preserve"> </w:t>
            </w:r>
            <w:hyperlink r:id="rId9" w:history="1">
              <w:r w:rsidRPr="00E52541">
                <w:rPr>
                  <w:rFonts w:ascii="Times New Roman" w:eastAsia="Calibri" w:hAnsi="Times New Roman" w:cs="Times New Roman"/>
                  <w:color w:val="0000FF"/>
                  <w:sz w:val="16"/>
                  <w:szCs w:val="16"/>
                  <w:u w:val="single"/>
                  <w:lang w:eastAsia="en-US"/>
                </w:rPr>
                <w:t>ceis01100n@istruzione.it</w:t>
              </w:r>
            </w:hyperlink>
            <w:r w:rsidRPr="00E52541">
              <w:rPr>
                <w:rFonts w:ascii="Times New Roman" w:eastAsia="Calibri" w:hAnsi="Times New Roman" w:cs="Times New Roman"/>
                <w:sz w:val="16"/>
                <w:szCs w:val="16"/>
                <w:lang w:eastAsia="en-US"/>
              </w:rPr>
              <w:t xml:space="preserve">     E-mail certificata (PEC)</w:t>
            </w:r>
            <w:r w:rsidRPr="00E52541">
              <w:rPr>
                <w:rFonts w:ascii="Times New Roman" w:eastAsia="Calibri" w:hAnsi="Times New Roman" w:cs="Times New Roman"/>
                <w:b/>
                <w:bCs/>
                <w:sz w:val="16"/>
                <w:szCs w:val="16"/>
                <w:lang w:eastAsia="en-US"/>
              </w:rPr>
              <w:t xml:space="preserve"> : </w:t>
            </w:r>
            <w:hyperlink r:id="rId10" w:history="1">
              <w:r w:rsidRPr="00E52541">
                <w:rPr>
                  <w:rFonts w:ascii="Times New Roman" w:eastAsia="Calibri" w:hAnsi="Times New Roman" w:cs="Times New Roman"/>
                  <w:color w:val="0000FF"/>
                  <w:sz w:val="16"/>
                  <w:szCs w:val="16"/>
                  <w:u w:val="single"/>
                  <w:lang w:eastAsia="en-US"/>
                </w:rPr>
                <w:t>ceis01100n@pec.istruzione.it</w:t>
              </w:r>
            </w:hyperlink>
            <w:r w:rsidRPr="00E52541">
              <w:rPr>
                <w:rFonts w:ascii="Times New Roman" w:eastAsia="Calibri" w:hAnsi="Times New Roman" w:cs="Times New Roman"/>
                <w:sz w:val="16"/>
                <w:szCs w:val="16"/>
                <w:lang w:eastAsia="en-US"/>
              </w:rPr>
              <w:t xml:space="preserve">   Sito Web:</w:t>
            </w:r>
            <w:r w:rsidRPr="00E52541">
              <w:rPr>
                <w:rFonts w:ascii="Times New Roman" w:eastAsia="Calibri" w:hAnsi="Times New Roman" w:cs="Times New Roman"/>
                <w:b/>
                <w:bCs/>
                <w:sz w:val="16"/>
                <w:szCs w:val="16"/>
                <w:lang w:eastAsia="en-US"/>
              </w:rPr>
              <w:t xml:space="preserve">  </w:t>
            </w:r>
            <w:hyperlink r:id="rId11" w:history="1">
              <w:r w:rsidRPr="00E52541">
                <w:rPr>
                  <w:rFonts w:ascii="Times New Roman" w:eastAsia="Calibri" w:hAnsi="Times New Roman" w:cs="Times New Roman"/>
                  <w:color w:val="0000FF"/>
                  <w:sz w:val="16"/>
                  <w:szCs w:val="16"/>
                  <w:u w:val="single"/>
                  <w:lang w:eastAsia="en-US"/>
                </w:rPr>
                <w:t>www.istitutonovelli.edu.it</w:t>
              </w:r>
            </w:hyperlink>
          </w:p>
        </w:tc>
        <w:tc>
          <w:tcPr>
            <w:tcW w:w="992" w:type="dxa"/>
            <w:tcBorders>
              <w:top w:val="single" w:sz="4" w:space="0" w:color="auto"/>
              <w:left w:val="single" w:sz="4" w:space="0" w:color="auto"/>
              <w:bottom w:val="single" w:sz="4" w:space="0" w:color="auto"/>
              <w:right w:val="single" w:sz="4" w:space="0" w:color="auto"/>
            </w:tcBorders>
          </w:tcPr>
          <w:p w14:paraId="565D2746" w14:textId="77777777" w:rsidR="008B72C8" w:rsidRPr="00A765E2" w:rsidRDefault="008B72C8" w:rsidP="00B64E1D">
            <w:pPr>
              <w:spacing w:line="256" w:lineRule="auto"/>
              <w:jc w:val="both"/>
              <w:rPr>
                <w:b/>
                <w:sz w:val="26"/>
                <w:szCs w:val="26"/>
                <w:lang w:eastAsia="en-US"/>
              </w:rPr>
            </w:pPr>
            <w:r w:rsidRPr="00A765E2">
              <w:rPr>
                <w:noProof/>
                <w:sz w:val="26"/>
                <w:szCs w:val="26"/>
              </w:rPr>
              <w:drawing>
                <wp:inline distT="0" distB="0" distL="0" distR="0" wp14:anchorId="3F434B8B" wp14:editId="13B5F415">
                  <wp:extent cx="666750" cy="571500"/>
                  <wp:effectExtent l="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6750" cy="571500"/>
                          </a:xfrm>
                          <a:prstGeom prst="rect">
                            <a:avLst/>
                          </a:prstGeom>
                          <a:noFill/>
                          <a:ln>
                            <a:noFill/>
                          </a:ln>
                        </pic:spPr>
                      </pic:pic>
                    </a:graphicData>
                  </a:graphic>
                </wp:inline>
              </w:drawing>
            </w:r>
          </w:p>
          <w:p w14:paraId="4EB89753" w14:textId="77777777" w:rsidR="008B72C8" w:rsidRPr="00A765E2" w:rsidRDefault="008B72C8" w:rsidP="00B64E1D">
            <w:pPr>
              <w:spacing w:line="256" w:lineRule="auto"/>
              <w:jc w:val="both"/>
              <w:rPr>
                <w:sz w:val="26"/>
                <w:szCs w:val="26"/>
                <w:lang w:eastAsia="en-US"/>
              </w:rPr>
            </w:pPr>
          </w:p>
        </w:tc>
      </w:tr>
    </w:tbl>
    <w:p w14:paraId="4782FF0E" w14:textId="26C18857" w:rsidR="007E22A1" w:rsidRPr="00BD4E95" w:rsidRDefault="007E22A1" w:rsidP="007E22A1">
      <w:pPr>
        <w:pStyle w:val="Default"/>
        <w:jc w:val="right"/>
        <w:rPr>
          <w:rFonts w:ascii="Times New Roman" w:eastAsia="Arial Unicode MS" w:hAnsi="Times New Roman" w:cs="Times New Roman"/>
          <w:b/>
          <w:u w:color="000000"/>
          <w:bdr w:val="nil"/>
          <w:lang w:eastAsia="it-IT"/>
        </w:rPr>
      </w:pPr>
      <w:r w:rsidRPr="00BD4E95">
        <w:rPr>
          <w:rFonts w:ascii="Times New Roman" w:eastAsia="Arial Unicode MS" w:hAnsi="Times New Roman" w:cs="Times New Roman"/>
          <w:b/>
          <w:u w:color="000000"/>
          <w:bdr w:val="nil"/>
          <w:lang w:eastAsia="it-IT"/>
        </w:rPr>
        <w:t>Agli Alunni</w:t>
      </w:r>
      <w:r>
        <w:rPr>
          <w:rFonts w:ascii="Times New Roman" w:eastAsia="Arial Unicode MS" w:hAnsi="Times New Roman" w:cs="Times New Roman"/>
          <w:b/>
          <w:u w:color="000000"/>
          <w:bdr w:val="nil"/>
          <w:lang w:eastAsia="it-IT"/>
        </w:rPr>
        <w:t xml:space="preserve"> </w:t>
      </w:r>
      <w:r w:rsidRPr="00BD4E95">
        <w:rPr>
          <w:rFonts w:ascii="Times New Roman" w:eastAsia="Arial Unicode MS" w:hAnsi="Times New Roman" w:cs="Times New Roman"/>
          <w:b/>
          <w:u w:color="000000"/>
          <w:bdr w:val="nil"/>
          <w:lang w:eastAsia="it-IT"/>
        </w:rPr>
        <w:t>iscritti</w:t>
      </w:r>
      <w:r>
        <w:rPr>
          <w:rFonts w:ascii="Times New Roman" w:eastAsia="Arial Unicode MS" w:hAnsi="Times New Roman" w:cs="Times New Roman"/>
          <w:b/>
          <w:u w:color="000000"/>
          <w:bdr w:val="nil"/>
          <w:lang w:eastAsia="it-IT"/>
        </w:rPr>
        <w:t xml:space="preserve"> e frequentanti per l’a. s. 202</w:t>
      </w:r>
      <w:r w:rsidR="00DF4A1D">
        <w:rPr>
          <w:rFonts w:ascii="Times New Roman" w:eastAsia="Arial Unicode MS" w:hAnsi="Times New Roman" w:cs="Times New Roman"/>
          <w:b/>
          <w:u w:color="000000"/>
          <w:bdr w:val="nil"/>
          <w:lang w:eastAsia="it-IT"/>
        </w:rPr>
        <w:t>5</w:t>
      </w:r>
      <w:r>
        <w:rPr>
          <w:rFonts w:ascii="Times New Roman" w:eastAsia="Arial Unicode MS" w:hAnsi="Times New Roman" w:cs="Times New Roman"/>
          <w:b/>
          <w:u w:color="000000"/>
          <w:bdr w:val="nil"/>
          <w:lang w:eastAsia="it-IT"/>
        </w:rPr>
        <w:t>/202</w:t>
      </w:r>
      <w:r w:rsidR="00DF4A1D">
        <w:rPr>
          <w:rFonts w:ascii="Times New Roman" w:eastAsia="Arial Unicode MS" w:hAnsi="Times New Roman" w:cs="Times New Roman"/>
          <w:b/>
          <w:u w:color="000000"/>
          <w:bdr w:val="nil"/>
          <w:lang w:eastAsia="it-IT"/>
        </w:rPr>
        <w:t>6</w:t>
      </w:r>
    </w:p>
    <w:p w14:paraId="077F87D8" w14:textId="77777777" w:rsidR="007E22A1" w:rsidRPr="00BD4E95" w:rsidRDefault="007E22A1" w:rsidP="007E22A1">
      <w:pPr>
        <w:pStyle w:val="Default"/>
        <w:jc w:val="right"/>
        <w:rPr>
          <w:rFonts w:ascii="Times New Roman" w:eastAsia="Arial Unicode MS" w:hAnsi="Times New Roman" w:cs="Times New Roman"/>
          <w:b/>
          <w:u w:color="000000"/>
          <w:bdr w:val="nil"/>
          <w:lang w:eastAsia="it-IT"/>
        </w:rPr>
      </w:pPr>
      <w:r w:rsidRPr="00BD4E95">
        <w:rPr>
          <w:rFonts w:ascii="Times New Roman" w:eastAsia="Arial Unicode MS" w:hAnsi="Times New Roman" w:cs="Times New Roman"/>
          <w:b/>
          <w:u w:color="000000"/>
          <w:bdr w:val="nil"/>
          <w:lang w:eastAsia="it-IT"/>
        </w:rPr>
        <w:t>tutte le classi</w:t>
      </w:r>
      <w:r>
        <w:rPr>
          <w:rFonts w:ascii="Times New Roman" w:eastAsia="Arial Unicode MS" w:hAnsi="Times New Roman" w:cs="Times New Roman"/>
          <w:b/>
          <w:u w:color="000000"/>
          <w:bdr w:val="nil"/>
          <w:lang w:eastAsia="it-IT"/>
        </w:rPr>
        <w:t xml:space="preserve"> dei corsi diurni </w:t>
      </w:r>
      <w:r w:rsidRPr="00BD4E95">
        <w:rPr>
          <w:rFonts w:ascii="Times New Roman" w:eastAsia="Arial Unicode MS" w:hAnsi="Times New Roman" w:cs="Times New Roman"/>
          <w:b/>
          <w:u w:color="000000"/>
          <w:bdr w:val="nil"/>
          <w:lang w:eastAsia="it-IT"/>
        </w:rPr>
        <w:t xml:space="preserve"> di tutti gli indirizzi di studio</w:t>
      </w:r>
    </w:p>
    <w:p w14:paraId="428B0F15" w14:textId="77777777" w:rsidR="007E22A1" w:rsidRPr="00BD4E95" w:rsidRDefault="007E22A1" w:rsidP="007E22A1">
      <w:pPr>
        <w:pStyle w:val="Default"/>
        <w:jc w:val="right"/>
        <w:rPr>
          <w:rFonts w:ascii="Times New Roman" w:eastAsia="Arial Unicode MS" w:hAnsi="Times New Roman" w:cs="Times New Roman"/>
          <w:b/>
          <w:u w:color="000000"/>
          <w:bdr w:val="nil"/>
          <w:lang w:eastAsia="it-IT"/>
        </w:rPr>
      </w:pPr>
      <w:r w:rsidRPr="00BD4E95">
        <w:rPr>
          <w:rFonts w:ascii="Times New Roman" w:eastAsia="Arial Unicode MS" w:hAnsi="Times New Roman" w:cs="Times New Roman"/>
          <w:b/>
          <w:u w:color="000000"/>
          <w:bdr w:val="nil"/>
          <w:lang w:eastAsia="it-IT"/>
        </w:rPr>
        <w:t xml:space="preserve"> dell’ISISS “G. B. Novelli” di Marcianise e ai loro Genitori</w:t>
      </w:r>
    </w:p>
    <w:p w14:paraId="6BCE7982" w14:textId="77777777" w:rsidR="007E22A1" w:rsidRPr="00BD4E95" w:rsidRDefault="007E22A1" w:rsidP="007E22A1">
      <w:pPr>
        <w:pStyle w:val="Default"/>
        <w:jc w:val="right"/>
        <w:rPr>
          <w:rFonts w:ascii="Times New Roman" w:eastAsia="Arial Unicode MS" w:hAnsi="Times New Roman" w:cs="Times New Roman"/>
          <w:b/>
          <w:u w:color="000000"/>
          <w:bdr w:val="nil"/>
          <w:lang w:eastAsia="it-IT"/>
        </w:rPr>
      </w:pPr>
    </w:p>
    <w:p w14:paraId="6B186B1B" w14:textId="3A0C9AA7" w:rsidR="007E22A1" w:rsidRPr="00E52541" w:rsidRDefault="007E22A1" w:rsidP="007E22A1">
      <w:pPr>
        <w:pStyle w:val="Default"/>
        <w:jc w:val="right"/>
        <w:rPr>
          <w:rFonts w:ascii="Times New Roman" w:eastAsia="Arial Unicode MS" w:hAnsi="Times New Roman" w:cs="Times New Roman"/>
          <w:b/>
          <w:color w:val="auto"/>
          <w:u w:color="000000"/>
          <w:bdr w:val="nil"/>
          <w:lang w:eastAsia="it-IT"/>
        </w:rPr>
      </w:pPr>
      <w:r w:rsidRPr="00E52541">
        <w:rPr>
          <w:rFonts w:ascii="Times New Roman" w:eastAsia="Arial Unicode MS" w:hAnsi="Times New Roman" w:cs="Times New Roman"/>
          <w:b/>
          <w:color w:val="auto"/>
          <w:u w:color="000000"/>
          <w:bdr w:val="nil"/>
          <w:lang w:eastAsia="it-IT"/>
        </w:rPr>
        <w:t>Agli studenti iscritti e frequentanti per l’a. s. 202</w:t>
      </w:r>
      <w:r w:rsidR="00DF4A1D">
        <w:rPr>
          <w:rFonts w:ascii="Times New Roman" w:eastAsia="Arial Unicode MS" w:hAnsi="Times New Roman" w:cs="Times New Roman"/>
          <w:b/>
          <w:color w:val="auto"/>
          <w:u w:color="000000"/>
          <w:bdr w:val="nil"/>
          <w:lang w:eastAsia="it-IT"/>
        </w:rPr>
        <w:t>5</w:t>
      </w:r>
      <w:r w:rsidRPr="00E52541">
        <w:rPr>
          <w:rFonts w:ascii="Times New Roman" w:eastAsia="Arial Unicode MS" w:hAnsi="Times New Roman" w:cs="Times New Roman"/>
          <w:b/>
          <w:color w:val="auto"/>
          <w:u w:color="000000"/>
          <w:bdr w:val="nil"/>
          <w:lang w:eastAsia="it-IT"/>
        </w:rPr>
        <w:t>/202</w:t>
      </w:r>
      <w:r w:rsidR="00DF4A1D">
        <w:rPr>
          <w:rFonts w:ascii="Times New Roman" w:eastAsia="Arial Unicode MS" w:hAnsi="Times New Roman" w:cs="Times New Roman"/>
          <w:b/>
          <w:color w:val="auto"/>
          <w:u w:color="000000"/>
          <w:bdr w:val="nil"/>
          <w:lang w:eastAsia="it-IT"/>
        </w:rPr>
        <w:t>6</w:t>
      </w:r>
    </w:p>
    <w:p w14:paraId="22D1E6D1" w14:textId="77777777" w:rsidR="007E22A1" w:rsidRPr="00E52541" w:rsidRDefault="007E22A1" w:rsidP="007E22A1">
      <w:pPr>
        <w:pStyle w:val="Default"/>
        <w:jc w:val="right"/>
        <w:rPr>
          <w:rFonts w:ascii="Times New Roman" w:eastAsia="Arial Unicode MS" w:hAnsi="Times New Roman" w:cs="Times New Roman"/>
          <w:b/>
          <w:color w:val="auto"/>
          <w:u w:color="000000"/>
          <w:bdr w:val="nil"/>
          <w:lang w:eastAsia="it-IT"/>
        </w:rPr>
      </w:pPr>
      <w:r w:rsidRPr="00E52541">
        <w:rPr>
          <w:rFonts w:ascii="Times New Roman" w:eastAsia="Arial Unicode MS" w:hAnsi="Times New Roman" w:cs="Times New Roman"/>
          <w:b/>
          <w:color w:val="auto"/>
          <w:u w:color="000000"/>
          <w:bdr w:val="nil"/>
          <w:lang w:eastAsia="it-IT"/>
        </w:rPr>
        <w:t>i Percorsi di istruzione per adulti di II livello (ex Cors</w:t>
      </w:r>
      <w:r>
        <w:rPr>
          <w:rFonts w:ascii="Times New Roman" w:eastAsia="Arial Unicode MS" w:hAnsi="Times New Roman" w:cs="Times New Roman"/>
          <w:b/>
          <w:color w:val="auto"/>
          <w:u w:color="000000"/>
          <w:bdr w:val="nil"/>
          <w:lang w:eastAsia="it-IT"/>
        </w:rPr>
        <w:t>i</w:t>
      </w:r>
      <w:r w:rsidRPr="00E52541">
        <w:rPr>
          <w:rFonts w:ascii="Times New Roman" w:eastAsia="Arial Unicode MS" w:hAnsi="Times New Roman" w:cs="Times New Roman"/>
          <w:b/>
          <w:color w:val="auto"/>
          <w:u w:color="000000"/>
          <w:bdr w:val="nil"/>
          <w:lang w:eastAsia="it-IT"/>
        </w:rPr>
        <w:t xml:space="preserve"> seral</w:t>
      </w:r>
      <w:r>
        <w:rPr>
          <w:rFonts w:ascii="Times New Roman" w:eastAsia="Arial Unicode MS" w:hAnsi="Times New Roman" w:cs="Times New Roman"/>
          <w:b/>
          <w:color w:val="auto"/>
          <w:u w:color="000000"/>
          <w:bdr w:val="nil"/>
          <w:lang w:eastAsia="it-IT"/>
        </w:rPr>
        <w:t>i</w:t>
      </w:r>
      <w:r w:rsidRPr="00E52541">
        <w:rPr>
          <w:rFonts w:ascii="Times New Roman" w:eastAsia="Arial Unicode MS" w:hAnsi="Times New Roman" w:cs="Times New Roman"/>
          <w:b/>
          <w:color w:val="auto"/>
          <w:u w:color="000000"/>
          <w:bdr w:val="nil"/>
          <w:lang w:eastAsia="it-IT"/>
        </w:rPr>
        <w:t>)</w:t>
      </w:r>
    </w:p>
    <w:p w14:paraId="6990AB14" w14:textId="77777777" w:rsidR="007E22A1" w:rsidRPr="00E52541" w:rsidRDefault="007E22A1" w:rsidP="007E22A1">
      <w:pPr>
        <w:pStyle w:val="Default"/>
        <w:jc w:val="right"/>
        <w:rPr>
          <w:rFonts w:ascii="Times New Roman" w:eastAsia="Arial Unicode MS" w:hAnsi="Times New Roman" w:cs="Times New Roman"/>
          <w:b/>
          <w:color w:val="auto"/>
          <w:u w:color="000000"/>
          <w:bdr w:val="nil"/>
          <w:lang w:eastAsia="it-IT"/>
        </w:rPr>
      </w:pPr>
      <w:r w:rsidRPr="00E52541">
        <w:rPr>
          <w:rFonts w:ascii="Times New Roman" w:eastAsia="Arial Unicode MS" w:hAnsi="Times New Roman" w:cs="Times New Roman"/>
          <w:b/>
          <w:color w:val="auto"/>
          <w:u w:color="000000"/>
          <w:bdr w:val="nil"/>
          <w:lang w:eastAsia="it-IT"/>
        </w:rPr>
        <w:t>dell’ISISS “G. B. Novelli” di Marcianise</w:t>
      </w:r>
    </w:p>
    <w:p w14:paraId="6DFFFF38" w14:textId="77777777" w:rsidR="007E22A1" w:rsidRPr="00B65122" w:rsidRDefault="007E22A1" w:rsidP="007E22A1">
      <w:pPr>
        <w:pStyle w:val="Default"/>
        <w:jc w:val="right"/>
        <w:rPr>
          <w:rFonts w:ascii="Times New Roman" w:eastAsia="Arial Unicode MS" w:hAnsi="Times New Roman" w:cs="Times New Roman"/>
          <w:color w:val="FF0000"/>
          <w:u w:color="000000"/>
          <w:bdr w:val="nil"/>
          <w:lang w:eastAsia="it-IT"/>
        </w:rPr>
      </w:pPr>
    </w:p>
    <w:p w14:paraId="10EF0933" w14:textId="00FA0BC2" w:rsidR="007E22A1" w:rsidRPr="00F832A3" w:rsidRDefault="007E22A1" w:rsidP="007E22A1">
      <w:pPr>
        <w:spacing w:after="0" w:line="240" w:lineRule="auto"/>
        <w:jc w:val="right"/>
        <w:rPr>
          <w:rFonts w:ascii="Times New Roman" w:eastAsiaTheme="minorHAnsi" w:hAnsi="Times New Roman" w:cs="Times New Roman"/>
          <w:b/>
          <w:sz w:val="24"/>
          <w:szCs w:val="24"/>
          <w:lang w:eastAsia="en-US"/>
        </w:rPr>
      </w:pPr>
      <w:r w:rsidRPr="00F832A3">
        <w:rPr>
          <w:rFonts w:ascii="Times New Roman" w:eastAsiaTheme="minorHAnsi" w:hAnsi="Times New Roman" w:cs="Times New Roman"/>
          <w:b/>
          <w:sz w:val="24"/>
          <w:szCs w:val="24"/>
          <w:lang w:eastAsia="en-US"/>
        </w:rPr>
        <w:t>Ai docenti tutti in servizio per l’a. s. 202</w:t>
      </w:r>
      <w:r w:rsidR="00DF4A1D">
        <w:rPr>
          <w:rFonts w:ascii="Times New Roman" w:eastAsiaTheme="minorHAnsi" w:hAnsi="Times New Roman" w:cs="Times New Roman"/>
          <w:b/>
          <w:sz w:val="24"/>
          <w:szCs w:val="24"/>
          <w:lang w:eastAsia="en-US"/>
        </w:rPr>
        <w:t>5</w:t>
      </w:r>
      <w:r w:rsidRPr="00F832A3">
        <w:rPr>
          <w:rFonts w:ascii="Times New Roman" w:eastAsiaTheme="minorHAnsi" w:hAnsi="Times New Roman" w:cs="Times New Roman"/>
          <w:b/>
          <w:sz w:val="24"/>
          <w:szCs w:val="24"/>
          <w:lang w:eastAsia="en-US"/>
        </w:rPr>
        <w:t>/202</w:t>
      </w:r>
      <w:r w:rsidR="00DF4A1D">
        <w:rPr>
          <w:rFonts w:ascii="Times New Roman" w:eastAsiaTheme="minorHAnsi" w:hAnsi="Times New Roman" w:cs="Times New Roman"/>
          <w:b/>
          <w:sz w:val="24"/>
          <w:szCs w:val="24"/>
          <w:lang w:eastAsia="en-US"/>
        </w:rPr>
        <w:t>6</w:t>
      </w:r>
    </w:p>
    <w:p w14:paraId="3D4094C3" w14:textId="77777777" w:rsidR="007E22A1" w:rsidRDefault="007E22A1" w:rsidP="007E22A1">
      <w:pPr>
        <w:spacing w:after="0" w:line="240" w:lineRule="auto"/>
        <w:jc w:val="right"/>
        <w:rPr>
          <w:rFonts w:ascii="Times New Roman" w:eastAsia="Arial Unicode MS" w:hAnsi="Times New Roman" w:cs="Times New Roman"/>
          <w:b/>
          <w:sz w:val="24"/>
          <w:szCs w:val="24"/>
          <w:u w:color="000000"/>
          <w:bdr w:val="nil"/>
        </w:rPr>
      </w:pPr>
      <w:r w:rsidRPr="00F832A3">
        <w:rPr>
          <w:rFonts w:ascii="Times New Roman" w:eastAsiaTheme="minorHAnsi" w:hAnsi="Times New Roman" w:cs="Times New Roman"/>
          <w:b/>
          <w:sz w:val="24"/>
          <w:szCs w:val="24"/>
          <w:lang w:eastAsia="en-US"/>
        </w:rPr>
        <w:t xml:space="preserve">presso </w:t>
      </w:r>
      <w:r w:rsidRPr="00F832A3">
        <w:rPr>
          <w:rFonts w:ascii="Times New Roman" w:eastAsia="Arial Unicode MS" w:hAnsi="Times New Roman" w:cs="Times New Roman"/>
          <w:b/>
          <w:sz w:val="24"/>
          <w:szCs w:val="24"/>
          <w:u w:color="000000"/>
          <w:bdr w:val="nil"/>
        </w:rPr>
        <w:t>l’ISISS “G. B. Novelli” di Marcianise</w:t>
      </w:r>
      <w:r>
        <w:rPr>
          <w:rFonts w:ascii="Times New Roman" w:eastAsia="Arial Unicode MS" w:hAnsi="Times New Roman" w:cs="Times New Roman"/>
          <w:b/>
          <w:sz w:val="24"/>
          <w:szCs w:val="24"/>
          <w:u w:color="000000"/>
          <w:bdr w:val="nil"/>
        </w:rPr>
        <w:t xml:space="preserve"> </w:t>
      </w:r>
    </w:p>
    <w:p w14:paraId="7197CF42" w14:textId="77777777" w:rsidR="007E22A1" w:rsidRDefault="007E22A1" w:rsidP="007E22A1">
      <w:pPr>
        <w:pStyle w:val="Default"/>
        <w:jc w:val="right"/>
        <w:rPr>
          <w:rFonts w:ascii="Times New Roman" w:eastAsia="Arial Unicode MS" w:hAnsi="Times New Roman" w:cs="Times New Roman"/>
          <w:b/>
          <w:color w:val="auto"/>
          <w:u w:color="000000"/>
          <w:bdr w:val="nil"/>
          <w:lang w:eastAsia="it-IT"/>
        </w:rPr>
      </w:pPr>
      <w:r>
        <w:rPr>
          <w:rFonts w:ascii="Times New Roman" w:eastAsia="Arial Unicode MS" w:hAnsi="Times New Roman" w:cs="Times New Roman"/>
          <w:b/>
          <w:u w:color="000000"/>
          <w:bdr w:val="nil"/>
        </w:rPr>
        <w:t xml:space="preserve">sia sulle classi </w:t>
      </w:r>
      <w:r>
        <w:rPr>
          <w:rFonts w:ascii="Times New Roman" w:eastAsia="Arial Unicode MS" w:hAnsi="Times New Roman" w:cs="Times New Roman"/>
          <w:b/>
          <w:u w:color="000000"/>
          <w:bdr w:val="nil"/>
          <w:lang w:eastAsia="it-IT"/>
        </w:rPr>
        <w:t xml:space="preserve">dei corsi diurni </w:t>
      </w:r>
      <w:r w:rsidRPr="00BD4E95">
        <w:rPr>
          <w:rFonts w:ascii="Times New Roman" w:eastAsia="Arial Unicode MS" w:hAnsi="Times New Roman" w:cs="Times New Roman"/>
          <w:b/>
          <w:u w:color="000000"/>
          <w:bdr w:val="nil"/>
          <w:lang w:eastAsia="it-IT"/>
        </w:rPr>
        <w:t xml:space="preserve"> di tutti gli indirizzi di studio</w:t>
      </w:r>
      <w:r w:rsidRPr="009D6BD7">
        <w:rPr>
          <w:rFonts w:ascii="Times New Roman" w:eastAsia="Arial Unicode MS" w:hAnsi="Times New Roman" w:cs="Times New Roman"/>
          <w:b/>
          <w:color w:val="auto"/>
          <w:u w:color="000000"/>
          <w:bdr w:val="nil"/>
          <w:lang w:eastAsia="it-IT"/>
        </w:rPr>
        <w:t xml:space="preserve"> </w:t>
      </w:r>
    </w:p>
    <w:p w14:paraId="67F70FAF" w14:textId="77777777" w:rsidR="007E22A1" w:rsidRPr="00E52541" w:rsidRDefault="007E22A1" w:rsidP="007E22A1">
      <w:pPr>
        <w:pStyle w:val="Default"/>
        <w:jc w:val="right"/>
        <w:rPr>
          <w:rFonts w:ascii="Times New Roman" w:eastAsia="Arial Unicode MS" w:hAnsi="Times New Roman" w:cs="Times New Roman"/>
          <w:b/>
          <w:color w:val="auto"/>
          <w:u w:color="000000"/>
          <w:bdr w:val="nil"/>
          <w:lang w:eastAsia="it-IT"/>
        </w:rPr>
      </w:pPr>
      <w:r>
        <w:rPr>
          <w:rFonts w:ascii="Times New Roman" w:eastAsia="Arial Unicode MS" w:hAnsi="Times New Roman" w:cs="Times New Roman"/>
          <w:b/>
          <w:color w:val="auto"/>
          <w:u w:color="000000"/>
          <w:bdr w:val="nil"/>
          <w:lang w:eastAsia="it-IT"/>
        </w:rPr>
        <w:t xml:space="preserve">sia sulle classi dei </w:t>
      </w:r>
      <w:r w:rsidRPr="00E52541">
        <w:rPr>
          <w:rFonts w:ascii="Times New Roman" w:eastAsia="Arial Unicode MS" w:hAnsi="Times New Roman" w:cs="Times New Roman"/>
          <w:b/>
          <w:color w:val="auto"/>
          <w:u w:color="000000"/>
          <w:bdr w:val="nil"/>
          <w:lang w:eastAsia="it-IT"/>
        </w:rPr>
        <w:t>Percorsi di istruzione per adulti di II livello (ex Cors</w:t>
      </w:r>
      <w:r>
        <w:rPr>
          <w:rFonts w:ascii="Times New Roman" w:eastAsia="Arial Unicode MS" w:hAnsi="Times New Roman" w:cs="Times New Roman"/>
          <w:b/>
          <w:color w:val="auto"/>
          <w:u w:color="000000"/>
          <w:bdr w:val="nil"/>
          <w:lang w:eastAsia="it-IT"/>
        </w:rPr>
        <w:t>i</w:t>
      </w:r>
      <w:r w:rsidRPr="00E52541">
        <w:rPr>
          <w:rFonts w:ascii="Times New Roman" w:eastAsia="Arial Unicode MS" w:hAnsi="Times New Roman" w:cs="Times New Roman"/>
          <w:b/>
          <w:color w:val="auto"/>
          <w:u w:color="000000"/>
          <w:bdr w:val="nil"/>
          <w:lang w:eastAsia="it-IT"/>
        </w:rPr>
        <w:t xml:space="preserve"> seral</w:t>
      </w:r>
      <w:r>
        <w:rPr>
          <w:rFonts w:ascii="Times New Roman" w:eastAsia="Arial Unicode MS" w:hAnsi="Times New Roman" w:cs="Times New Roman"/>
          <w:b/>
          <w:color w:val="auto"/>
          <w:u w:color="000000"/>
          <w:bdr w:val="nil"/>
          <w:lang w:eastAsia="it-IT"/>
        </w:rPr>
        <w:t>i</w:t>
      </w:r>
      <w:r w:rsidRPr="00E52541">
        <w:rPr>
          <w:rFonts w:ascii="Times New Roman" w:eastAsia="Arial Unicode MS" w:hAnsi="Times New Roman" w:cs="Times New Roman"/>
          <w:b/>
          <w:color w:val="auto"/>
          <w:u w:color="000000"/>
          <w:bdr w:val="nil"/>
          <w:lang w:eastAsia="it-IT"/>
        </w:rPr>
        <w:t>)</w:t>
      </w:r>
    </w:p>
    <w:p w14:paraId="00C638CD" w14:textId="77777777" w:rsidR="007E22A1" w:rsidRPr="00F832A3" w:rsidRDefault="007E22A1" w:rsidP="00DF4A1D">
      <w:pPr>
        <w:spacing w:after="0" w:line="240" w:lineRule="auto"/>
        <w:rPr>
          <w:rFonts w:ascii="Times New Roman" w:eastAsiaTheme="minorHAnsi" w:hAnsi="Times New Roman" w:cs="Times New Roman"/>
          <w:b/>
          <w:sz w:val="24"/>
          <w:szCs w:val="24"/>
          <w:lang w:eastAsia="en-US"/>
        </w:rPr>
      </w:pPr>
    </w:p>
    <w:p w14:paraId="4F7DB51D" w14:textId="708AC7BD" w:rsidR="007E22A1" w:rsidRPr="00F832A3" w:rsidRDefault="007E22A1" w:rsidP="007E22A1">
      <w:pPr>
        <w:spacing w:after="0" w:line="240" w:lineRule="auto"/>
        <w:rPr>
          <w:rFonts w:ascii="Times New Roman" w:eastAsiaTheme="minorHAnsi" w:hAnsi="Times New Roman" w:cs="Times New Roman"/>
          <w:b/>
          <w:sz w:val="24"/>
          <w:szCs w:val="24"/>
          <w:lang w:eastAsia="en-US"/>
        </w:rPr>
      </w:pPr>
      <w:r w:rsidRPr="00F832A3">
        <w:rPr>
          <w:rFonts w:ascii="Times New Roman" w:eastAsia="Arial Unicode MS" w:hAnsi="Times New Roman" w:cs="Times New Roman"/>
          <w:b/>
          <w:sz w:val="24"/>
          <w:szCs w:val="24"/>
          <w:u w:color="000000"/>
          <w:bdr w:val="nil"/>
        </w:rPr>
        <w:t xml:space="preserve">                                                                   Al Personale ATA tutto </w:t>
      </w:r>
      <w:r w:rsidRPr="00F832A3">
        <w:rPr>
          <w:rFonts w:ascii="Times New Roman" w:eastAsiaTheme="minorHAnsi" w:hAnsi="Times New Roman" w:cs="Times New Roman"/>
          <w:b/>
          <w:sz w:val="24"/>
          <w:szCs w:val="24"/>
          <w:lang w:eastAsia="en-US"/>
        </w:rPr>
        <w:t>in servizio per l’a.s.</w:t>
      </w:r>
      <w:r w:rsidR="00DF4A1D">
        <w:rPr>
          <w:rFonts w:ascii="Times New Roman" w:eastAsiaTheme="minorHAnsi" w:hAnsi="Times New Roman" w:cs="Times New Roman"/>
          <w:b/>
          <w:sz w:val="24"/>
          <w:szCs w:val="24"/>
          <w:lang w:eastAsia="en-US"/>
        </w:rPr>
        <w:t xml:space="preserve"> </w:t>
      </w:r>
      <w:r w:rsidRPr="00F832A3">
        <w:rPr>
          <w:rFonts w:ascii="Times New Roman" w:eastAsiaTheme="minorHAnsi" w:hAnsi="Times New Roman" w:cs="Times New Roman"/>
          <w:b/>
          <w:sz w:val="24"/>
          <w:szCs w:val="24"/>
          <w:lang w:eastAsia="en-US"/>
        </w:rPr>
        <w:t>202</w:t>
      </w:r>
      <w:r w:rsidR="00DF4A1D">
        <w:rPr>
          <w:rFonts w:ascii="Times New Roman" w:eastAsiaTheme="minorHAnsi" w:hAnsi="Times New Roman" w:cs="Times New Roman"/>
          <w:b/>
          <w:sz w:val="24"/>
          <w:szCs w:val="24"/>
          <w:lang w:eastAsia="en-US"/>
        </w:rPr>
        <w:t>5</w:t>
      </w:r>
      <w:r w:rsidRPr="00F832A3">
        <w:rPr>
          <w:rFonts w:ascii="Times New Roman" w:eastAsiaTheme="minorHAnsi" w:hAnsi="Times New Roman" w:cs="Times New Roman"/>
          <w:b/>
          <w:sz w:val="24"/>
          <w:szCs w:val="24"/>
          <w:lang w:eastAsia="en-US"/>
        </w:rPr>
        <w:t>/202</w:t>
      </w:r>
      <w:r w:rsidR="00DF4A1D">
        <w:rPr>
          <w:rFonts w:ascii="Times New Roman" w:eastAsiaTheme="minorHAnsi" w:hAnsi="Times New Roman" w:cs="Times New Roman"/>
          <w:b/>
          <w:sz w:val="24"/>
          <w:szCs w:val="24"/>
          <w:lang w:eastAsia="en-US"/>
        </w:rPr>
        <w:t>6</w:t>
      </w:r>
    </w:p>
    <w:p w14:paraId="2499EC8F" w14:textId="77777777" w:rsidR="007E22A1" w:rsidRPr="00F832A3" w:rsidRDefault="007E22A1" w:rsidP="007E22A1">
      <w:pPr>
        <w:spacing w:after="0" w:line="240" w:lineRule="auto"/>
        <w:rPr>
          <w:rFonts w:ascii="Times New Roman" w:eastAsia="Arial Unicode MS" w:hAnsi="Times New Roman" w:cs="Times New Roman"/>
          <w:b/>
          <w:sz w:val="24"/>
          <w:szCs w:val="24"/>
          <w:u w:color="000000"/>
          <w:bdr w:val="nil"/>
        </w:rPr>
      </w:pPr>
      <w:r w:rsidRPr="00F832A3">
        <w:rPr>
          <w:rFonts w:ascii="Times New Roman" w:eastAsiaTheme="minorHAnsi" w:hAnsi="Times New Roman" w:cs="Times New Roman"/>
          <w:b/>
          <w:sz w:val="24"/>
          <w:szCs w:val="24"/>
          <w:lang w:eastAsia="en-US"/>
        </w:rPr>
        <w:t xml:space="preserve">                                                                              presso </w:t>
      </w:r>
      <w:r w:rsidRPr="00F832A3">
        <w:rPr>
          <w:rFonts w:ascii="Times New Roman" w:eastAsia="Arial Unicode MS" w:hAnsi="Times New Roman" w:cs="Times New Roman"/>
          <w:b/>
          <w:sz w:val="24"/>
          <w:szCs w:val="24"/>
          <w:u w:color="000000"/>
          <w:bdr w:val="nil"/>
        </w:rPr>
        <w:t>l’ISISS “G. B. Novelli” di Marcianise</w:t>
      </w:r>
    </w:p>
    <w:p w14:paraId="4014F2C8" w14:textId="77777777" w:rsidR="007E22A1" w:rsidRPr="008B72C8" w:rsidRDefault="007E22A1" w:rsidP="007E22A1">
      <w:pPr>
        <w:spacing w:after="0" w:line="240" w:lineRule="auto"/>
        <w:rPr>
          <w:rFonts w:ascii="Times New Roman" w:eastAsiaTheme="minorHAnsi" w:hAnsi="Times New Roman" w:cs="Times New Roman"/>
          <w:b/>
          <w:sz w:val="24"/>
          <w:szCs w:val="24"/>
          <w:lang w:eastAsia="en-US"/>
        </w:rPr>
      </w:pPr>
    </w:p>
    <w:p w14:paraId="7EB2AB68" w14:textId="171D867D" w:rsidR="007E22A1" w:rsidRDefault="007E22A1" w:rsidP="007E22A1">
      <w:pPr>
        <w:pStyle w:val="Default"/>
        <w:jc w:val="right"/>
        <w:rPr>
          <w:rFonts w:ascii="Times New Roman" w:hAnsi="Times New Roman" w:cs="Times New Roman"/>
          <w:b/>
        </w:rPr>
      </w:pPr>
      <w:r w:rsidRPr="00306E51">
        <w:rPr>
          <w:rFonts w:ascii="Times New Roman" w:hAnsi="Times New Roman" w:cs="Times New Roman"/>
          <w:b/>
          <w:color w:val="auto"/>
        </w:rPr>
        <w:t>Alla DSGA</w:t>
      </w:r>
      <w:r>
        <w:rPr>
          <w:rFonts w:ascii="Times New Roman" w:hAnsi="Times New Roman" w:cs="Times New Roman"/>
          <w:b/>
          <w:color w:val="auto"/>
        </w:rPr>
        <w:t xml:space="preserve"> per le dovute disposizioni,  da formalizzarsi opportunamente per iscritto,  al personale ATA individuato</w:t>
      </w:r>
      <w:r>
        <w:rPr>
          <w:rFonts w:ascii="Times New Roman" w:hAnsi="Times New Roman" w:cs="Times New Roman"/>
          <w:b/>
        </w:rPr>
        <w:t xml:space="preserve"> </w:t>
      </w:r>
      <w:r w:rsidRPr="001933E3">
        <w:rPr>
          <w:rFonts w:ascii="Times New Roman" w:hAnsi="Times New Roman" w:cs="Times New Roman"/>
          <w:b/>
        </w:rPr>
        <w:t xml:space="preserve"> per la sorveglianza </w:t>
      </w:r>
      <w:r>
        <w:rPr>
          <w:rFonts w:ascii="Times New Roman" w:hAnsi="Times New Roman" w:cs="Times New Roman"/>
          <w:b/>
        </w:rPr>
        <w:t>degli ingressi e delle uscite dall’Istituzione S</w:t>
      </w:r>
      <w:r w:rsidRPr="001933E3">
        <w:rPr>
          <w:rFonts w:ascii="Times New Roman" w:hAnsi="Times New Roman" w:cs="Times New Roman"/>
          <w:b/>
        </w:rPr>
        <w:t>colastica</w:t>
      </w:r>
      <w:r>
        <w:rPr>
          <w:rFonts w:ascii="Times New Roman" w:hAnsi="Times New Roman" w:cs="Times New Roman"/>
          <w:b/>
        </w:rPr>
        <w:t xml:space="preserve"> nonché per la vigilanza ai piani</w:t>
      </w:r>
    </w:p>
    <w:p w14:paraId="2766C34C" w14:textId="77777777" w:rsidR="007E22A1" w:rsidRPr="006E6D2B" w:rsidRDefault="007E22A1" w:rsidP="007E22A1">
      <w:pPr>
        <w:pStyle w:val="Default"/>
        <w:jc w:val="right"/>
        <w:rPr>
          <w:rFonts w:ascii="Times New Roman" w:hAnsi="Times New Roman" w:cs="Times New Roman"/>
          <w:b/>
          <w:color w:val="auto"/>
        </w:rPr>
      </w:pPr>
      <w:r w:rsidRPr="00176F75">
        <w:rPr>
          <w:rFonts w:ascii="Times New Roman" w:eastAsia="Times New Roman" w:hAnsi="Times New Roman" w:cs="Times New Roman"/>
          <w:b/>
        </w:rPr>
        <w:t xml:space="preserve">                                                                                       </w:t>
      </w:r>
    </w:p>
    <w:p w14:paraId="2C5F00AB" w14:textId="77777777" w:rsidR="007E22A1" w:rsidRPr="00176F75" w:rsidRDefault="007E22A1" w:rsidP="007E22A1">
      <w:pPr>
        <w:autoSpaceDE w:val="0"/>
        <w:autoSpaceDN w:val="0"/>
        <w:adjustRightInd w:val="0"/>
        <w:spacing w:after="0" w:line="240" w:lineRule="auto"/>
        <w:jc w:val="right"/>
        <w:rPr>
          <w:rFonts w:ascii="Times New Roman" w:eastAsia="Calibri" w:hAnsi="Times New Roman" w:cs="Times New Roman"/>
          <w:b/>
          <w:color w:val="000000"/>
          <w:sz w:val="24"/>
          <w:szCs w:val="24"/>
          <w:lang w:eastAsia="en-US"/>
        </w:rPr>
      </w:pPr>
      <w:r w:rsidRPr="00176F75">
        <w:rPr>
          <w:rFonts w:ascii="Times New Roman" w:eastAsia="Calibri" w:hAnsi="Times New Roman" w:cs="Times New Roman"/>
          <w:b/>
          <w:color w:val="000000"/>
          <w:sz w:val="24"/>
          <w:szCs w:val="24"/>
          <w:lang w:eastAsia="en-US"/>
        </w:rPr>
        <w:t xml:space="preserve">Al primo e secondo  Collaboratore di Dirigenza </w:t>
      </w:r>
    </w:p>
    <w:p w14:paraId="53A97397" w14:textId="77777777" w:rsidR="007E22A1" w:rsidRPr="00176F75" w:rsidRDefault="007E22A1" w:rsidP="007E22A1">
      <w:pPr>
        <w:autoSpaceDE w:val="0"/>
        <w:autoSpaceDN w:val="0"/>
        <w:adjustRightInd w:val="0"/>
        <w:spacing w:after="0" w:line="240" w:lineRule="auto"/>
        <w:jc w:val="right"/>
        <w:rPr>
          <w:rFonts w:ascii="Times New Roman" w:eastAsia="Calibri" w:hAnsi="Times New Roman" w:cs="Times New Roman"/>
          <w:b/>
          <w:color w:val="000000"/>
          <w:sz w:val="24"/>
          <w:szCs w:val="24"/>
          <w:lang w:eastAsia="en-US"/>
        </w:rPr>
      </w:pPr>
      <w:r w:rsidRPr="00176F75">
        <w:rPr>
          <w:rFonts w:ascii="Times New Roman" w:eastAsia="Calibri" w:hAnsi="Times New Roman" w:cs="Times New Roman"/>
          <w:b/>
          <w:color w:val="000000"/>
          <w:sz w:val="24"/>
          <w:szCs w:val="24"/>
          <w:lang w:eastAsia="en-US"/>
        </w:rPr>
        <w:t>Prof.ssa  Antonella Palumbo</w:t>
      </w:r>
    </w:p>
    <w:p w14:paraId="26C44F09" w14:textId="77777777" w:rsidR="007E22A1" w:rsidRDefault="007E22A1" w:rsidP="007E22A1">
      <w:pPr>
        <w:autoSpaceDE w:val="0"/>
        <w:autoSpaceDN w:val="0"/>
        <w:adjustRightInd w:val="0"/>
        <w:spacing w:after="0" w:line="240" w:lineRule="auto"/>
        <w:jc w:val="right"/>
        <w:rPr>
          <w:rFonts w:ascii="Times New Roman" w:eastAsia="Calibri" w:hAnsi="Times New Roman" w:cs="Times New Roman"/>
          <w:b/>
          <w:color w:val="000000"/>
          <w:sz w:val="24"/>
          <w:szCs w:val="24"/>
          <w:lang w:eastAsia="en-US"/>
        </w:rPr>
      </w:pPr>
      <w:r w:rsidRPr="00176F75">
        <w:rPr>
          <w:rFonts w:ascii="Times New Roman" w:eastAsia="Calibri" w:hAnsi="Times New Roman" w:cs="Times New Roman"/>
          <w:b/>
          <w:color w:val="000000"/>
          <w:sz w:val="24"/>
          <w:szCs w:val="24"/>
          <w:lang w:eastAsia="en-US"/>
        </w:rPr>
        <w:t>Prof.ssa Rosalba Capone</w:t>
      </w:r>
    </w:p>
    <w:p w14:paraId="433A125D" w14:textId="77777777" w:rsidR="00DF4A1D" w:rsidRDefault="00DF4A1D" w:rsidP="007E22A1">
      <w:pPr>
        <w:autoSpaceDE w:val="0"/>
        <w:autoSpaceDN w:val="0"/>
        <w:adjustRightInd w:val="0"/>
        <w:spacing w:after="0" w:line="240" w:lineRule="auto"/>
        <w:jc w:val="right"/>
        <w:rPr>
          <w:rFonts w:ascii="Times New Roman" w:eastAsia="Calibri" w:hAnsi="Times New Roman" w:cs="Times New Roman"/>
          <w:b/>
          <w:color w:val="000000"/>
          <w:sz w:val="24"/>
          <w:szCs w:val="24"/>
          <w:lang w:eastAsia="en-US"/>
        </w:rPr>
      </w:pPr>
    </w:p>
    <w:p w14:paraId="020E2485" w14:textId="1AA04C1E" w:rsidR="00DF4A1D" w:rsidRDefault="00DF4A1D" w:rsidP="007E22A1">
      <w:pPr>
        <w:autoSpaceDE w:val="0"/>
        <w:autoSpaceDN w:val="0"/>
        <w:adjustRightInd w:val="0"/>
        <w:spacing w:after="0" w:line="240" w:lineRule="auto"/>
        <w:jc w:val="right"/>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Alla Funzione Strumentale</w:t>
      </w:r>
      <w:r w:rsidRPr="00DF4A1D">
        <w:rPr>
          <w:rFonts w:ascii="Times New Roman" w:eastAsia="Times New Roman" w:hAnsi="Times New Roman" w:cs="Times New Roman"/>
          <w:b/>
          <w:i/>
        </w:rPr>
        <w:t xml:space="preserve"> </w:t>
      </w:r>
      <w:r w:rsidRPr="00DF4A1D">
        <w:rPr>
          <w:rFonts w:ascii="Times New Roman" w:eastAsia="Times New Roman" w:hAnsi="Times New Roman" w:cs="Times New Roman"/>
          <w:b/>
          <w:iCs/>
          <w:sz w:val="24"/>
          <w:szCs w:val="24"/>
        </w:rPr>
        <w:t>Area  4 “Orientamento, accoglienza, attività integrative, supporto agli studenti</w:t>
      </w:r>
      <w:r>
        <w:rPr>
          <w:rFonts w:ascii="Times New Roman" w:eastAsia="Times New Roman" w:hAnsi="Times New Roman" w:cs="Times New Roman"/>
          <w:iCs/>
          <w:sz w:val="24"/>
          <w:szCs w:val="24"/>
        </w:rPr>
        <w:t>”</w:t>
      </w:r>
      <w:r w:rsidRPr="00DF4A1D">
        <w:rPr>
          <w:rFonts w:ascii="Times New Roman" w:eastAsia="Times New Roman" w:hAnsi="Times New Roman" w:cs="Times New Roman"/>
          <w:i/>
          <w:sz w:val="24"/>
          <w:szCs w:val="24"/>
        </w:rPr>
        <w:t xml:space="preserve"> </w:t>
      </w:r>
      <w:r>
        <w:rPr>
          <w:rFonts w:ascii="Times New Roman" w:eastAsia="Calibri" w:hAnsi="Times New Roman" w:cs="Times New Roman"/>
          <w:b/>
          <w:color w:val="000000"/>
          <w:sz w:val="24"/>
          <w:szCs w:val="24"/>
          <w:lang w:eastAsia="en-US"/>
        </w:rPr>
        <w:t xml:space="preserve"> </w:t>
      </w:r>
    </w:p>
    <w:p w14:paraId="6FEC7DC4" w14:textId="6AC1D8F7" w:rsidR="00DF4A1D" w:rsidRDefault="00DF4A1D" w:rsidP="007E22A1">
      <w:pPr>
        <w:autoSpaceDE w:val="0"/>
        <w:autoSpaceDN w:val="0"/>
        <w:adjustRightInd w:val="0"/>
        <w:spacing w:after="0" w:line="240" w:lineRule="auto"/>
        <w:jc w:val="right"/>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Prof.ssa Stefanelli Maria Grazia</w:t>
      </w:r>
    </w:p>
    <w:p w14:paraId="39A33DCD" w14:textId="6923124B" w:rsidR="00DF4A1D" w:rsidRPr="00176F75" w:rsidRDefault="00DF4A1D" w:rsidP="007E22A1">
      <w:pPr>
        <w:autoSpaceDE w:val="0"/>
        <w:autoSpaceDN w:val="0"/>
        <w:adjustRightInd w:val="0"/>
        <w:spacing w:after="0" w:line="240" w:lineRule="auto"/>
        <w:jc w:val="right"/>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Prof.re Tedesco Augusto</w:t>
      </w:r>
    </w:p>
    <w:p w14:paraId="5418C451" w14:textId="77777777" w:rsidR="007E22A1" w:rsidRPr="00176F75" w:rsidRDefault="007E22A1" w:rsidP="007E22A1">
      <w:pPr>
        <w:autoSpaceDE w:val="0"/>
        <w:autoSpaceDN w:val="0"/>
        <w:adjustRightInd w:val="0"/>
        <w:spacing w:after="0" w:line="240" w:lineRule="auto"/>
        <w:jc w:val="right"/>
        <w:rPr>
          <w:rFonts w:ascii="Times New Roman" w:eastAsia="Calibri" w:hAnsi="Times New Roman" w:cs="Times New Roman"/>
          <w:b/>
          <w:color w:val="000000"/>
          <w:sz w:val="24"/>
          <w:szCs w:val="24"/>
          <w:lang w:eastAsia="en-US"/>
        </w:rPr>
      </w:pPr>
    </w:p>
    <w:p w14:paraId="55302C2B" w14:textId="77777777" w:rsidR="007E22A1" w:rsidRPr="00176F75" w:rsidRDefault="007E22A1" w:rsidP="007E22A1">
      <w:pPr>
        <w:autoSpaceDE w:val="0"/>
        <w:autoSpaceDN w:val="0"/>
        <w:adjustRightInd w:val="0"/>
        <w:spacing w:after="0" w:line="240" w:lineRule="auto"/>
        <w:jc w:val="right"/>
        <w:rPr>
          <w:rFonts w:ascii="Times New Roman" w:eastAsia="Times New Roman" w:hAnsi="Times New Roman" w:cs="Times New Roman"/>
          <w:b/>
          <w:i/>
        </w:rPr>
      </w:pPr>
      <w:r w:rsidRPr="00176F75">
        <w:rPr>
          <w:rFonts w:ascii="Times New Roman" w:eastAsia="Calibri" w:hAnsi="Times New Roman" w:cs="Times New Roman"/>
          <w:b/>
          <w:sz w:val="24"/>
          <w:szCs w:val="24"/>
          <w:lang w:eastAsia="en-US"/>
        </w:rPr>
        <w:t xml:space="preserve">Alla Funzione Strumentale </w:t>
      </w:r>
      <w:r w:rsidRPr="00176F75">
        <w:rPr>
          <w:rFonts w:ascii="Times New Roman" w:eastAsia="Times New Roman" w:hAnsi="Times New Roman" w:cs="Times New Roman"/>
          <w:b/>
          <w:iCs/>
        </w:rPr>
        <w:t xml:space="preserve">Area </w:t>
      </w:r>
      <w:r w:rsidRPr="00176F75">
        <w:rPr>
          <w:rFonts w:ascii="Times New Roman" w:eastAsia="Times New Roman" w:hAnsi="Times New Roman" w:cs="Times New Roman"/>
          <w:b/>
          <w:iCs/>
          <w:sz w:val="24"/>
          <w:szCs w:val="24"/>
        </w:rPr>
        <w:t xml:space="preserve">5 </w:t>
      </w:r>
      <w:r w:rsidRPr="00176F75">
        <w:rPr>
          <w:rFonts w:ascii="Times New Roman" w:eastAsia="Times New Roman" w:hAnsi="Times New Roman" w:cs="Times New Roman"/>
          <w:b/>
          <w:iCs/>
        </w:rPr>
        <w:t>“Organizzazione e coordinamento area tecnica”</w:t>
      </w:r>
    </w:p>
    <w:p w14:paraId="6A8FE964" w14:textId="77777777" w:rsidR="00DF4A1D" w:rsidRDefault="007E22A1" w:rsidP="007E22A1">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176F75">
        <w:rPr>
          <w:rFonts w:ascii="Times New Roman" w:eastAsia="Calibri" w:hAnsi="Times New Roman" w:cs="Times New Roman"/>
          <w:b/>
          <w:sz w:val="24"/>
          <w:szCs w:val="24"/>
          <w:lang w:eastAsia="en-US"/>
        </w:rPr>
        <w:t>prof.re Antonio Marino</w:t>
      </w:r>
      <w:r w:rsidRPr="00176F75">
        <w:rPr>
          <w:rFonts w:ascii="Times New Roman" w:eastAsia="Calibri" w:hAnsi="Times New Roman" w:cs="Times New Roman"/>
          <w:sz w:val="24"/>
          <w:szCs w:val="24"/>
          <w:lang w:eastAsia="en-US"/>
        </w:rPr>
        <w:t xml:space="preserve">    </w:t>
      </w:r>
    </w:p>
    <w:p w14:paraId="18124EB4" w14:textId="0C093738" w:rsidR="007E22A1" w:rsidRPr="00DF4A1D" w:rsidRDefault="007E22A1" w:rsidP="00DF4A1D">
      <w:pPr>
        <w:autoSpaceDE w:val="0"/>
        <w:autoSpaceDN w:val="0"/>
        <w:adjustRightInd w:val="0"/>
        <w:spacing w:after="0" w:line="240" w:lineRule="auto"/>
        <w:rPr>
          <w:rFonts w:ascii="Times New Roman" w:eastAsia="Calibri" w:hAnsi="Times New Roman" w:cs="Times New Roman"/>
          <w:b/>
          <w:sz w:val="24"/>
          <w:szCs w:val="24"/>
          <w:lang w:eastAsia="en-US"/>
        </w:rPr>
      </w:pPr>
      <w:r w:rsidRPr="00176F75">
        <w:rPr>
          <w:rFonts w:ascii="Times New Roman" w:eastAsia="Calibri" w:hAnsi="Times New Roman" w:cs="Times New Roman"/>
          <w:sz w:val="24"/>
          <w:szCs w:val="24"/>
          <w:lang w:eastAsia="en-US"/>
        </w:rPr>
        <w:t xml:space="preserve">         </w:t>
      </w:r>
    </w:p>
    <w:p w14:paraId="11620425" w14:textId="77777777" w:rsidR="007E22A1" w:rsidRPr="00176F75" w:rsidRDefault="007E22A1" w:rsidP="007E22A1">
      <w:pPr>
        <w:autoSpaceDE w:val="0"/>
        <w:autoSpaceDN w:val="0"/>
        <w:adjustRightInd w:val="0"/>
        <w:spacing w:after="0" w:line="240" w:lineRule="auto"/>
        <w:jc w:val="right"/>
        <w:rPr>
          <w:rFonts w:ascii="Times New Roman" w:eastAsia="Calibri" w:hAnsi="Times New Roman" w:cs="Times New Roman"/>
          <w:b/>
          <w:color w:val="000000"/>
          <w:sz w:val="24"/>
          <w:szCs w:val="24"/>
          <w:lang w:eastAsia="en-US"/>
        </w:rPr>
      </w:pPr>
      <w:r w:rsidRPr="00176F75">
        <w:rPr>
          <w:rFonts w:ascii="Times New Roman" w:eastAsia="Calibri" w:hAnsi="Times New Roman" w:cs="Times New Roman"/>
          <w:b/>
          <w:color w:val="000000"/>
          <w:sz w:val="24"/>
          <w:szCs w:val="24"/>
          <w:lang w:eastAsia="en-US"/>
        </w:rPr>
        <w:t>Alla RSU di Istituto</w:t>
      </w:r>
    </w:p>
    <w:p w14:paraId="7845AE1E" w14:textId="77777777" w:rsidR="007E22A1" w:rsidRPr="00176F75" w:rsidRDefault="007E22A1" w:rsidP="007E22A1">
      <w:pPr>
        <w:autoSpaceDE w:val="0"/>
        <w:autoSpaceDN w:val="0"/>
        <w:adjustRightInd w:val="0"/>
        <w:spacing w:after="0" w:line="240" w:lineRule="auto"/>
        <w:jc w:val="right"/>
        <w:rPr>
          <w:rFonts w:ascii="Times New Roman" w:eastAsia="Calibri" w:hAnsi="Times New Roman" w:cs="Times New Roman"/>
          <w:b/>
          <w:color w:val="000000"/>
          <w:sz w:val="24"/>
          <w:szCs w:val="24"/>
          <w:lang w:eastAsia="en-US"/>
        </w:rPr>
      </w:pPr>
    </w:p>
    <w:p w14:paraId="2435BB52" w14:textId="77777777" w:rsidR="007E22A1" w:rsidRPr="00176F75" w:rsidRDefault="007E22A1" w:rsidP="007E22A1">
      <w:pPr>
        <w:autoSpaceDE w:val="0"/>
        <w:autoSpaceDN w:val="0"/>
        <w:adjustRightInd w:val="0"/>
        <w:spacing w:after="0" w:line="240" w:lineRule="auto"/>
        <w:jc w:val="right"/>
        <w:rPr>
          <w:rFonts w:ascii="Times New Roman" w:eastAsia="Calibri" w:hAnsi="Times New Roman" w:cs="Times New Roman"/>
          <w:b/>
          <w:color w:val="000000"/>
          <w:sz w:val="24"/>
          <w:szCs w:val="24"/>
          <w:lang w:eastAsia="en-US"/>
        </w:rPr>
      </w:pPr>
      <w:r w:rsidRPr="00176F75">
        <w:rPr>
          <w:rFonts w:ascii="Times New Roman" w:eastAsia="Calibri" w:hAnsi="Times New Roman" w:cs="Times New Roman"/>
          <w:b/>
          <w:color w:val="000000"/>
          <w:sz w:val="24"/>
          <w:szCs w:val="24"/>
          <w:lang w:eastAsia="en-US"/>
        </w:rPr>
        <w:t>Al Rappresentante dei Lavoratori per la sicurezza di Istituto</w:t>
      </w:r>
    </w:p>
    <w:p w14:paraId="6B6EE9B7" w14:textId="4CB2C2C1" w:rsidR="007E22A1" w:rsidRDefault="00DF4A1D" w:rsidP="003D6E87">
      <w:pPr>
        <w:autoSpaceDE w:val="0"/>
        <w:autoSpaceDN w:val="0"/>
        <w:adjustRightInd w:val="0"/>
        <w:spacing w:after="0" w:line="240" w:lineRule="auto"/>
        <w:jc w:val="right"/>
        <w:rPr>
          <w:rFonts w:ascii="Times New Roman" w:eastAsia="Calibri" w:hAnsi="Times New Roman" w:cs="Times New Roman"/>
          <w:b/>
          <w:color w:val="000000"/>
          <w:sz w:val="24"/>
          <w:szCs w:val="24"/>
          <w:lang w:eastAsia="en-US"/>
        </w:rPr>
      </w:pPr>
      <w:r>
        <w:rPr>
          <w:rFonts w:ascii="Times New Roman" w:eastAsia="Calibri" w:hAnsi="Times New Roman" w:cs="Times New Roman"/>
          <w:b/>
          <w:color w:val="000000"/>
          <w:sz w:val="24"/>
          <w:szCs w:val="24"/>
          <w:lang w:eastAsia="en-US"/>
        </w:rPr>
        <w:t>Prof.ssa Capone Rosalba</w:t>
      </w:r>
    </w:p>
    <w:p w14:paraId="1B0272E5" w14:textId="77777777" w:rsidR="003D6E87" w:rsidRPr="003D6E87" w:rsidRDefault="003D6E87" w:rsidP="003D6E87">
      <w:pPr>
        <w:autoSpaceDE w:val="0"/>
        <w:autoSpaceDN w:val="0"/>
        <w:adjustRightInd w:val="0"/>
        <w:spacing w:after="0" w:line="240" w:lineRule="auto"/>
        <w:jc w:val="right"/>
        <w:rPr>
          <w:rFonts w:ascii="Times New Roman" w:eastAsia="Calibri" w:hAnsi="Times New Roman" w:cs="Times New Roman"/>
          <w:b/>
          <w:color w:val="000000"/>
          <w:sz w:val="24"/>
          <w:szCs w:val="24"/>
          <w:lang w:eastAsia="en-US"/>
        </w:rPr>
      </w:pPr>
    </w:p>
    <w:p w14:paraId="190912F6" w14:textId="77777777" w:rsidR="007E22A1" w:rsidRPr="00176F75" w:rsidRDefault="007E22A1" w:rsidP="007E22A1">
      <w:pPr>
        <w:spacing w:after="160" w:line="360" w:lineRule="auto"/>
        <w:jc w:val="right"/>
        <w:rPr>
          <w:rFonts w:ascii="Times New Roman" w:eastAsia="Calibri" w:hAnsi="Times New Roman" w:cs="Times New Roman"/>
          <w:sz w:val="24"/>
          <w:szCs w:val="24"/>
          <w:lang w:eastAsia="en-US"/>
        </w:rPr>
      </w:pPr>
      <w:r w:rsidRPr="00176F75">
        <w:rPr>
          <w:rFonts w:ascii="Times New Roman" w:eastAsia="Arial Unicode MS" w:hAnsi="Times New Roman" w:cs="Times New Roman"/>
          <w:b/>
          <w:sz w:val="24"/>
          <w:szCs w:val="24"/>
          <w:bdr w:val="none" w:sz="0" w:space="0" w:color="auto" w:frame="1"/>
          <w:lang w:eastAsia="en-US"/>
        </w:rPr>
        <w:t xml:space="preserve">                                                                                                      Agli Atti/Al Sito web della Scuola</w:t>
      </w:r>
    </w:p>
    <w:p w14:paraId="0C29160D" w14:textId="77777777" w:rsidR="007E22A1" w:rsidRDefault="007E22A1" w:rsidP="007E22A1">
      <w:pPr>
        <w:rPr>
          <w:rFonts w:ascii="Times New Roman" w:hAnsi="Times New Roman" w:cs="Times New Roman"/>
          <w:b/>
          <w:sz w:val="28"/>
          <w:szCs w:val="28"/>
        </w:rPr>
      </w:pPr>
    </w:p>
    <w:p w14:paraId="1F3FAA6B" w14:textId="77777777" w:rsidR="007E22A1" w:rsidRPr="00982631" w:rsidRDefault="007E22A1" w:rsidP="007E22A1">
      <w:pPr>
        <w:jc w:val="center"/>
        <w:rPr>
          <w:rFonts w:ascii="Times New Roman" w:hAnsi="Times New Roman" w:cs="Times New Roman"/>
          <w:b/>
          <w:sz w:val="28"/>
          <w:szCs w:val="28"/>
        </w:rPr>
      </w:pPr>
      <w:r w:rsidRPr="00982631">
        <w:rPr>
          <w:rFonts w:ascii="Times New Roman" w:hAnsi="Times New Roman" w:cs="Times New Roman"/>
          <w:b/>
          <w:sz w:val="28"/>
          <w:szCs w:val="28"/>
        </w:rPr>
        <w:t>AVVISO</w:t>
      </w:r>
    </w:p>
    <w:p w14:paraId="68799F77" w14:textId="47FE78EF" w:rsidR="007E22A1" w:rsidRDefault="007E22A1" w:rsidP="007E22A1">
      <w:pPr>
        <w:spacing w:after="0" w:line="240" w:lineRule="auto"/>
        <w:rPr>
          <w:rFonts w:ascii="Times New Roman" w:hAnsi="Times New Roman" w:cs="Times New Roman"/>
          <w:b/>
          <w:sz w:val="24"/>
          <w:szCs w:val="24"/>
        </w:rPr>
      </w:pPr>
      <w:r w:rsidRPr="00982631">
        <w:rPr>
          <w:rFonts w:ascii="Times New Roman" w:hAnsi="Times New Roman" w:cs="Times New Roman"/>
          <w:b/>
          <w:sz w:val="24"/>
          <w:szCs w:val="24"/>
        </w:rPr>
        <w:t xml:space="preserve">OGGETTO:  </w:t>
      </w:r>
      <w:bookmarkStart w:id="2" w:name="_Hlk145093127"/>
      <w:r>
        <w:rPr>
          <w:rFonts w:ascii="Times New Roman" w:hAnsi="Times New Roman" w:cs="Times New Roman"/>
          <w:b/>
          <w:sz w:val="24"/>
          <w:szCs w:val="24"/>
        </w:rPr>
        <w:t xml:space="preserve">Avvio </w:t>
      </w:r>
      <w:r w:rsidRPr="00982631">
        <w:rPr>
          <w:rFonts w:ascii="Times New Roman" w:hAnsi="Times New Roman" w:cs="Times New Roman"/>
          <w:b/>
          <w:sz w:val="24"/>
          <w:szCs w:val="24"/>
        </w:rPr>
        <w:t>delle lezioni e delle a</w:t>
      </w:r>
      <w:r>
        <w:rPr>
          <w:rFonts w:ascii="Times New Roman" w:hAnsi="Times New Roman" w:cs="Times New Roman"/>
          <w:b/>
          <w:sz w:val="24"/>
          <w:szCs w:val="24"/>
        </w:rPr>
        <w:t>ttività didattiche</w:t>
      </w:r>
      <w:r w:rsidRPr="00982631">
        <w:rPr>
          <w:rFonts w:ascii="Times New Roman" w:hAnsi="Times New Roman" w:cs="Times New Roman"/>
          <w:b/>
          <w:sz w:val="24"/>
          <w:szCs w:val="24"/>
        </w:rPr>
        <w:t xml:space="preserve"> </w:t>
      </w:r>
      <w:r>
        <w:rPr>
          <w:rFonts w:ascii="Times New Roman" w:hAnsi="Times New Roman" w:cs="Times New Roman"/>
          <w:b/>
          <w:sz w:val="24"/>
          <w:szCs w:val="24"/>
        </w:rPr>
        <w:t>A.S. 202</w:t>
      </w:r>
      <w:r w:rsidR="00DF4A1D">
        <w:rPr>
          <w:rFonts w:ascii="Times New Roman" w:hAnsi="Times New Roman" w:cs="Times New Roman"/>
          <w:b/>
          <w:sz w:val="24"/>
          <w:szCs w:val="24"/>
        </w:rPr>
        <w:t>5</w:t>
      </w:r>
      <w:r>
        <w:rPr>
          <w:rFonts w:ascii="Times New Roman" w:hAnsi="Times New Roman" w:cs="Times New Roman"/>
          <w:b/>
          <w:sz w:val="24"/>
          <w:szCs w:val="24"/>
        </w:rPr>
        <w:t>/202</w:t>
      </w:r>
      <w:r w:rsidR="00DF4A1D">
        <w:rPr>
          <w:rFonts w:ascii="Times New Roman" w:hAnsi="Times New Roman" w:cs="Times New Roman"/>
          <w:b/>
          <w:sz w:val="24"/>
          <w:szCs w:val="24"/>
        </w:rPr>
        <w:t>6</w:t>
      </w:r>
    </w:p>
    <w:p w14:paraId="1CE774D8" w14:textId="224A9758" w:rsidR="007E22A1" w:rsidRDefault="007E22A1" w:rsidP="007E22A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Disposizioni organizzative a far data dal giorno </w:t>
      </w:r>
      <w:r w:rsidR="003D6E87">
        <w:rPr>
          <w:rFonts w:ascii="Times New Roman" w:hAnsi="Times New Roman" w:cs="Times New Roman"/>
          <w:b/>
          <w:sz w:val="24"/>
          <w:szCs w:val="24"/>
        </w:rPr>
        <w:t>G</w:t>
      </w:r>
      <w:r w:rsidR="00DF4A1D">
        <w:rPr>
          <w:rFonts w:ascii="Times New Roman" w:hAnsi="Times New Roman" w:cs="Times New Roman"/>
          <w:b/>
          <w:sz w:val="24"/>
          <w:szCs w:val="24"/>
        </w:rPr>
        <w:t>iovedì</w:t>
      </w:r>
      <w:r>
        <w:rPr>
          <w:rFonts w:ascii="Times New Roman" w:hAnsi="Times New Roman" w:cs="Times New Roman"/>
          <w:b/>
          <w:sz w:val="24"/>
          <w:szCs w:val="24"/>
        </w:rPr>
        <w:t xml:space="preserve"> </w:t>
      </w:r>
      <w:r w:rsidR="00DF4A1D">
        <w:rPr>
          <w:rFonts w:ascii="Times New Roman" w:hAnsi="Times New Roman" w:cs="Times New Roman"/>
          <w:b/>
          <w:sz w:val="24"/>
          <w:szCs w:val="24"/>
        </w:rPr>
        <w:t>11</w:t>
      </w:r>
      <w:r>
        <w:rPr>
          <w:rFonts w:ascii="Times New Roman" w:hAnsi="Times New Roman" w:cs="Times New Roman"/>
          <w:b/>
          <w:sz w:val="24"/>
          <w:szCs w:val="24"/>
        </w:rPr>
        <w:t>/09/202</w:t>
      </w:r>
      <w:r w:rsidR="00DF4A1D">
        <w:rPr>
          <w:rFonts w:ascii="Times New Roman" w:hAnsi="Times New Roman" w:cs="Times New Roman"/>
          <w:b/>
          <w:sz w:val="24"/>
          <w:szCs w:val="24"/>
        </w:rPr>
        <w:t>5</w:t>
      </w:r>
      <w:r>
        <w:rPr>
          <w:rFonts w:ascii="Times New Roman" w:hAnsi="Times New Roman" w:cs="Times New Roman"/>
          <w:b/>
          <w:sz w:val="24"/>
          <w:szCs w:val="24"/>
        </w:rPr>
        <w:t xml:space="preserve"> e fino ad </w:t>
      </w:r>
    </w:p>
    <w:p w14:paraId="767A496C" w14:textId="77777777" w:rsidR="007E22A1" w:rsidRPr="00BA3ED3" w:rsidRDefault="007E22A1" w:rsidP="007E22A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eventuali successive  nuove disposizioni.</w:t>
      </w:r>
    </w:p>
    <w:p w14:paraId="4C5FB4F6" w14:textId="77777777" w:rsidR="007E22A1" w:rsidRPr="00432814" w:rsidRDefault="007E22A1" w:rsidP="007E22A1">
      <w:pPr>
        <w:pStyle w:val="PreformattatoHTML"/>
        <w:shd w:val="clear" w:color="auto" w:fill="FBFAFA"/>
        <w:rPr>
          <w:rFonts w:ascii="Times New Roman" w:hAnsi="Times New Roman" w:cs="Times New Roman"/>
          <w:b/>
          <w:sz w:val="24"/>
          <w:szCs w:val="24"/>
          <w:u w:val="single"/>
        </w:rPr>
      </w:pPr>
      <w:bookmarkStart w:id="3" w:name="_Hlk69640357"/>
      <w:bookmarkEnd w:id="2"/>
    </w:p>
    <w:p w14:paraId="0EAE1D9B" w14:textId="77777777" w:rsidR="007E22A1" w:rsidRDefault="007E22A1" w:rsidP="007E22A1">
      <w:pPr>
        <w:autoSpaceDE w:val="0"/>
        <w:autoSpaceDN w:val="0"/>
        <w:adjustRightInd w:val="0"/>
        <w:spacing w:after="0" w:line="240" w:lineRule="auto"/>
        <w:jc w:val="both"/>
        <w:rPr>
          <w:rFonts w:ascii="Times New Roman" w:hAnsi="Times New Roman" w:cs="Times New Roman"/>
          <w:b/>
          <w:bCs/>
          <w:sz w:val="24"/>
          <w:szCs w:val="24"/>
        </w:rPr>
      </w:pPr>
    </w:p>
    <w:p w14:paraId="75EC02EC" w14:textId="77777777" w:rsidR="003D6E87" w:rsidRDefault="003D6E87" w:rsidP="007E22A1">
      <w:pPr>
        <w:autoSpaceDE w:val="0"/>
        <w:autoSpaceDN w:val="0"/>
        <w:adjustRightInd w:val="0"/>
        <w:spacing w:after="0" w:line="240" w:lineRule="auto"/>
        <w:jc w:val="both"/>
        <w:rPr>
          <w:rFonts w:ascii="Times New Roman" w:hAnsi="Times New Roman" w:cs="Times New Roman"/>
          <w:b/>
          <w:bCs/>
          <w:sz w:val="24"/>
          <w:szCs w:val="24"/>
        </w:rPr>
      </w:pPr>
    </w:p>
    <w:p w14:paraId="48B28DCA" w14:textId="1DB79D72" w:rsidR="007E22A1" w:rsidRPr="00D94D86" w:rsidRDefault="007E22A1" w:rsidP="007E22A1">
      <w:pPr>
        <w:autoSpaceDE w:val="0"/>
        <w:autoSpaceDN w:val="0"/>
        <w:adjustRightInd w:val="0"/>
        <w:spacing w:after="0" w:line="240" w:lineRule="auto"/>
        <w:jc w:val="both"/>
        <w:rPr>
          <w:rFonts w:ascii="Times New Roman" w:hAnsi="Times New Roman" w:cs="Times New Roman"/>
          <w:sz w:val="24"/>
          <w:szCs w:val="24"/>
        </w:rPr>
      </w:pPr>
      <w:r w:rsidRPr="006E0DCC">
        <w:rPr>
          <w:rFonts w:ascii="Times New Roman" w:hAnsi="Times New Roman" w:cs="Times New Roman"/>
          <w:b/>
          <w:bCs/>
          <w:sz w:val="24"/>
          <w:szCs w:val="24"/>
        </w:rPr>
        <w:t xml:space="preserve">VISTA </w:t>
      </w:r>
      <w:r w:rsidRPr="006E0DCC">
        <w:rPr>
          <w:rFonts w:ascii="Times New Roman" w:hAnsi="Times New Roman" w:cs="Times New Roman"/>
          <w:bCs/>
          <w:sz w:val="24"/>
          <w:szCs w:val="24"/>
        </w:rPr>
        <w:t xml:space="preserve">la Delibera della Giunta Regionale della Campania </w:t>
      </w:r>
      <w:r w:rsidRPr="00DF4A1D">
        <w:rPr>
          <w:rFonts w:ascii="Times New Roman" w:hAnsi="Times New Roman" w:cs="Times New Roman"/>
          <w:bCs/>
          <w:sz w:val="24"/>
          <w:szCs w:val="24"/>
        </w:rPr>
        <w:t>n.</w:t>
      </w:r>
      <w:r w:rsidR="00DF4A1D" w:rsidRPr="00DF4A1D">
        <w:rPr>
          <w:rFonts w:ascii="Times New Roman" w:hAnsi="Times New Roman" w:cs="Times New Roman"/>
          <w:sz w:val="24"/>
          <w:szCs w:val="24"/>
        </w:rPr>
        <w:t xml:space="preserve"> 292 del 21</w:t>
      </w:r>
      <w:r w:rsidR="00DF4A1D" w:rsidRPr="00D94D86">
        <w:rPr>
          <w:rFonts w:ascii="Times New Roman" w:hAnsi="Times New Roman" w:cs="Times New Roman"/>
          <w:sz w:val="24"/>
          <w:szCs w:val="24"/>
        </w:rPr>
        <w:t xml:space="preserve">/05/2025 </w:t>
      </w:r>
      <w:r w:rsidRPr="00D94D86">
        <w:rPr>
          <w:rFonts w:ascii="Times New Roman" w:hAnsi="Times New Roman" w:cs="Times New Roman"/>
          <w:bCs/>
          <w:sz w:val="24"/>
          <w:szCs w:val="24"/>
        </w:rPr>
        <w:t xml:space="preserve">avente ad oggetto: </w:t>
      </w:r>
      <w:r w:rsidRPr="00D94D86">
        <w:rPr>
          <w:rFonts w:ascii="Times New Roman" w:hAnsi="Times New Roman" w:cs="Times New Roman"/>
          <w:b/>
          <w:bCs/>
          <w:sz w:val="24"/>
          <w:szCs w:val="24"/>
        </w:rPr>
        <w:t>“</w:t>
      </w:r>
      <w:r w:rsidRPr="00D94D86">
        <w:rPr>
          <w:rFonts w:ascii="Times New Roman" w:hAnsi="Times New Roman" w:cs="Times New Roman"/>
          <w:sz w:val="24"/>
          <w:szCs w:val="24"/>
        </w:rPr>
        <w:t>D.Lgs. N. 297 del 16/04/1994 - Approvazione Calendario Scolastico A.S.202</w:t>
      </w:r>
      <w:r w:rsidR="00DF4A1D" w:rsidRPr="00D94D86">
        <w:rPr>
          <w:rFonts w:ascii="Times New Roman" w:hAnsi="Times New Roman" w:cs="Times New Roman"/>
          <w:sz w:val="24"/>
          <w:szCs w:val="24"/>
        </w:rPr>
        <w:t>5</w:t>
      </w:r>
      <w:r w:rsidRPr="00D94D86">
        <w:rPr>
          <w:rFonts w:ascii="Times New Roman" w:hAnsi="Times New Roman" w:cs="Times New Roman"/>
          <w:sz w:val="24"/>
          <w:szCs w:val="24"/>
        </w:rPr>
        <w:t>/202</w:t>
      </w:r>
      <w:r w:rsidR="00DF4A1D" w:rsidRPr="00D94D86">
        <w:rPr>
          <w:rFonts w:ascii="Times New Roman" w:hAnsi="Times New Roman" w:cs="Times New Roman"/>
          <w:sz w:val="24"/>
          <w:szCs w:val="24"/>
        </w:rPr>
        <w:t>6</w:t>
      </w:r>
      <w:r w:rsidRPr="00D94D86">
        <w:rPr>
          <w:rFonts w:ascii="Times New Roman" w:hAnsi="Times New Roman" w:cs="Times New Roman"/>
          <w:sz w:val="24"/>
          <w:szCs w:val="24"/>
        </w:rPr>
        <w:t>”</w:t>
      </w:r>
      <w:r w:rsidR="00D94D86" w:rsidRPr="00D94D86">
        <w:rPr>
          <w:rFonts w:ascii="Times New Roman" w:hAnsi="Times New Roman" w:cs="Times New Roman"/>
          <w:sz w:val="24"/>
          <w:szCs w:val="24"/>
        </w:rPr>
        <w:t xml:space="preserve"> che fissa al giorno lunedì 15 settembre 2025 la data di inizio delle lezioni e delle attività didattiche per l’a.s. 2025/2026</w:t>
      </w:r>
      <w:r w:rsidRPr="00D94D86">
        <w:rPr>
          <w:rFonts w:ascii="Times New Roman" w:hAnsi="Times New Roman" w:cs="Times New Roman"/>
          <w:sz w:val="24"/>
          <w:szCs w:val="24"/>
        </w:rPr>
        <w:t>;</w:t>
      </w:r>
    </w:p>
    <w:p w14:paraId="04F646FE" w14:textId="77777777" w:rsidR="007E22A1" w:rsidRPr="00315945" w:rsidRDefault="007E22A1" w:rsidP="007E22A1">
      <w:pPr>
        <w:pStyle w:val="PreformattatoHTML"/>
        <w:shd w:val="clear" w:color="auto" w:fill="FBFAFA"/>
        <w:rPr>
          <w:rFonts w:ascii="Times New Roman" w:hAnsi="Times New Roman" w:cs="Times New Roman"/>
          <w:sz w:val="24"/>
          <w:szCs w:val="24"/>
        </w:rPr>
      </w:pPr>
    </w:p>
    <w:p w14:paraId="770E321F" w14:textId="44D287F8" w:rsidR="007E22A1" w:rsidRPr="001E4C17" w:rsidRDefault="007E22A1" w:rsidP="007E22A1">
      <w:pPr>
        <w:spacing w:after="0" w:line="240" w:lineRule="auto"/>
        <w:jc w:val="both"/>
        <w:rPr>
          <w:rFonts w:ascii="Times New Roman" w:eastAsia="Times New Roman" w:hAnsi="Times New Roman" w:cs="Times New Roman"/>
          <w:sz w:val="24"/>
          <w:szCs w:val="24"/>
        </w:rPr>
      </w:pPr>
      <w:bookmarkStart w:id="4" w:name="_Hlk144650033"/>
      <w:bookmarkStart w:id="5" w:name="_Hlk113547242"/>
      <w:r w:rsidRPr="001E4C17">
        <w:rPr>
          <w:rFonts w:ascii="Times New Roman" w:eastAsia="Times New Roman" w:hAnsi="Times New Roman" w:cs="Times New Roman"/>
          <w:b/>
          <w:sz w:val="24"/>
          <w:szCs w:val="24"/>
        </w:rPr>
        <w:t>VISTO</w:t>
      </w:r>
      <w:r w:rsidRPr="001E4C17">
        <w:rPr>
          <w:rFonts w:ascii="Times New Roman" w:eastAsia="Times New Roman" w:hAnsi="Times New Roman" w:cs="Times New Roman"/>
          <w:sz w:val="24"/>
          <w:szCs w:val="24"/>
        </w:rPr>
        <w:t xml:space="preserve"> che la succitata </w:t>
      </w:r>
      <w:r w:rsidRPr="001E4C17">
        <w:rPr>
          <w:rFonts w:ascii="Times New Roman" w:eastAsia="Calibri" w:hAnsi="Times New Roman" w:cs="Times New Roman"/>
          <w:bCs/>
          <w:sz w:val="24"/>
          <w:szCs w:val="24"/>
        </w:rPr>
        <w:t xml:space="preserve">Delibera della Giunta Regionale </w:t>
      </w:r>
      <w:r w:rsidR="003D6E87">
        <w:rPr>
          <w:rFonts w:ascii="Times New Roman" w:eastAsia="Calibri" w:hAnsi="Times New Roman" w:cs="Times New Roman"/>
          <w:bCs/>
          <w:sz w:val="24"/>
          <w:szCs w:val="24"/>
        </w:rPr>
        <w:t xml:space="preserve">della Campania </w:t>
      </w:r>
      <w:r w:rsidR="00DF4A1D" w:rsidRPr="00DF4A1D">
        <w:rPr>
          <w:rFonts w:ascii="Times New Roman" w:hAnsi="Times New Roman" w:cs="Times New Roman"/>
          <w:bCs/>
          <w:sz w:val="24"/>
          <w:szCs w:val="24"/>
        </w:rPr>
        <w:t>n.</w:t>
      </w:r>
      <w:r w:rsidR="00DF4A1D" w:rsidRPr="00DF4A1D">
        <w:rPr>
          <w:rFonts w:ascii="Times New Roman" w:hAnsi="Times New Roman" w:cs="Times New Roman"/>
          <w:sz w:val="24"/>
          <w:szCs w:val="24"/>
        </w:rPr>
        <w:t xml:space="preserve"> 292 del 21/05/2025</w:t>
      </w:r>
      <w:r w:rsidR="00DF4A1D">
        <w:t xml:space="preserve"> </w:t>
      </w:r>
      <w:r w:rsidRPr="001E4C17">
        <w:rPr>
          <w:rFonts w:ascii="Times New Roman" w:eastAsia="Calibri" w:hAnsi="Times New Roman" w:cs="Times New Roman"/>
          <w:sz w:val="24"/>
          <w:szCs w:val="24"/>
        </w:rPr>
        <w:t xml:space="preserve">al </w:t>
      </w:r>
      <w:r w:rsidRPr="001E4C17">
        <w:rPr>
          <w:rFonts w:ascii="Times New Roman" w:eastAsia="Calibri" w:hAnsi="Times New Roman" w:cs="Times New Roman"/>
          <w:bCs/>
          <w:sz w:val="24"/>
          <w:szCs w:val="24"/>
        </w:rPr>
        <w:t xml:space="preserve">Punto 3 testualmente recita: </w:t>
      </w:r>
      <w:r w:rsidRPr="001E4C17">
        <w:rPr>
          <w:rFonts w:ascii="Times New Roman" w:eastAsia="Calibri" w:hAnsi="Times New Roman" w:cs="Times New Roman"/>
          <w:sz w:val="24"/>
          <w:szCs w:val="24"/>
        </w:rPr>
        <w:t>“</w:t>
      </w:r>
      <w:r w:rsidRPr="001E4C17">
        <w:rPr>
          <w:rFonts w:ascii="Times New Roman" w:eastAsia="Calibri" w:hAnsi="Times New Roman" w:cs="Times New Roman"/>
          <w:i/>
          <w:iCs/>
          <w:sz w:val="24"/>
          <w:szCs w:val="24"/>
        </w:rPr>
        <w:t xml:space="preserve">le singole Istituzioni Scolastiche, per motivate esigenze (vocazione turistica del territorio) e previo accordo con gli enti territoriali competenti ad assicurare i servizi per il diritto allo studio, possono deliberare di </w:t>
      </w:r>
      <w:r w:rsidRPr="009B0A66">
        <w:rPr>
          <w:rFonts w:ascii="Times New Roman" w:eastAsia="Calibri" w:hAnsi="Times New Roman" w:cs="Times New Roman"/>
          <w:b/>
          <w:bCs/>
          <w:i/>
          <w:iCs/>
          <w:sz w:val="24"/>
          <w:szCs w:val="24"/>
        </w:rPr>
        <w:t>anticipare (per un massimo di giorni 3) la data di inizio delle lezioni</w:t>
      </w:r>
      <w:r w:rsidRPr="001E4C17">
        <w:rPr>
          <w:rFonts w:ascii="Times New Roman" w:eastAsia="Calibri" w:hAnsi="Times New Roman" w:cs="Times New Roman"/>
          <w:i/>
          <w:iCs/>
          <w:sz w:val="24"/>
          <w:szCs w:val="24"/>
        </w:rPr>
        <w:t>, dandone comunicazione, ad accordo avvenuto, all’Assessorato regionale all’Istruzione, all’Ufficio Scolastico Regionale per la Campania e all’Ambito territorialmente competente</w:t>
      </w:r>
      <w:r w:rsidRPr="001E4C17">
        <w:rPr>
          <w:rFonts w:ascii="Times New Roman" w:eastAsia="Calibri" w:hAnsi="Times New Roman" w:cs="Times New Roman"/>
          <w:sz w:val="24"/>
          <w:szCs w:val="24"/>
        </w:rPr>
        <w:t>”;</w:t>
      </w:r>
      <w:bookmarkEnd w:id="4"/>
    </w:p>
    <w:p w14:paraId="76A5C3C6" w14:textId="77777777" w:rsidR="007E22A1" w:rsidRDefault="007E22A1" w:rsidP="007E22A1">
      <w:pPr>
        <w:autoSpaceDE w:val="0"/>
        <w:autoSpaceDN w:val="0"/>
        <w:adjustRightInd w:val="0"/>
        <w:spacing w:after="0" w:line="240" w:lineRule="auto"/>
        <w:jc w:val="both"/>
        <w:rPr>
          <w:rFonts w:ascii="Times New Roman" w:eastAsia="Times New Roman" w:hAnsi="Times New Roman" w:cs="Times New Roman"/>
          <w:b/>
          <w:bCs/>
          <w:sz w:val="24"/>
          <w:szCs w:val="24"/>
        </w:rPr>
      </w:pPr>
    </w:p>
    <w:p w14:paraId="50546E27" w14:textId="28DBAFD4" w:rsidR="007E22A1" w:rsidRPr="00315945" w:rsidRDefault="007E22A1" w:rsidP="007E22A1">
      <w:pPr>
        <w:autoSpaceDE w:val="0"/>
        <w:autoSpaceDN w:val="0"/>
        <w:adjustRightInd w:val="0"/>
        <w:spacing w:after="0" w:line="240" w:lineRule="auto"/>
        <w:jc w:val="both"/>
        <w:rPr>
          <w:rFonts w:ascii="Times New Roman" w:eastAsia="Times New Roman" w:hAnsi="Times New Roman" w:cs="Times New Roman"/>
          <w:sz w:val="24"/>
          <w:szCs w:val="24"/>
        </w:rPr>
      </w:pPr>
      <w:r w:rsidRPr="00315945">
        <w:rPr>
          <w:rFonts w:ascii="Times New Roman" w:eastAsia="Times New Roman" w:hAnsi="Times New Roman" w:cs="Times New Roman"/>
          <w:b/>
          <w:bCs/>
          <w:sz w:val="24"/>
          <w:szCs w:val="24"/>
        </w:rPr>
        <w:t xml:space="preserve">VISTE </w:t>
      </w:r>
      <w:r w:rsidRPr="00315945">
        <w:rPr>
          <w:rFonts w:ascii="Times New Roman" w:eastAsia="Times New Roman" w:hAnsi="Times New Roman" w:cs="Times New Roman"/>
          <w:sz w:val="24"/>
          <w:szCs w:val="24"/>
        </w:rPr>
        <w:t xml:space="preserve">le delibere </w:t>
      </w:r>
      <w:r>
        <w:rPr>
          <w:rFonts w:ascii="Times New Roman" w:eastAsia="Times New Roman" w:hAnsi="Times New Roman" w:cs="Times New Roman"/>
          <w:sz w:val="24"/>
          <w:szCs w:val="24"/>
        </w:rPr>
        <w:t xml:space="preserve">rispettivamente </w:t>
      </w:r>
      <w:r w:rsidRPr="00315945">
        <w:rPr>
          <w:rFonts w:ascii="Times New Roman" w:eastAsia="Times New Roman" w:hAnsi="Times New Roman" w:cs="Times New Roman"/>
          <w:sz w:val="24"/>
          <w:szCs w:val="24"/>
        </w:rPr>
        <w:t xml:space="preserve">del Collegio dei docenti del </w:t>
      </w:r>
      <w:r w:rsidR="00DF4A1D">
        <w:rPr>
          <w:rFonts w:ascii="Times New Roman" w:eastAsia="Times New Roman" w:hAnsi="Times New Roman" w:cs="Times New Roman"/>
          <w:sz w:val="24"/>
          <w:szCs w:val="24"/>
        </w:rPr>
        <w:t>17/07/2025</w:t>
      </w:r>
      <w:r w:rsidRPr="00315945">
        <w:rPr>
          <w:rFonts w:ascii="Times New Roman" w:eastAsia="Times New Roman" w:hAnsi="Times New Roman" w:cs="Times New Roman"/>
          <w:sz w:val="24"/>
          <w:szCs w:val="24"/>
        </w:rPr>
        <w:t xml:space="preserve"> verbale n</w:t>
      </w:r>
      <w:r>
        <w:rPr>
          <w:rFonts w:ascii="Times New Roman" w:eastAsia="Times New Roman" w:hAnsi="Times New Roman" w:cs="Times New Roman"/>
          <w:sz w:val="24"/>
          <w:szCs w:val="24"/>
        </w:rPr>
        <w:t>.</w:t>
      </w:r>
      <w:r w:rsidRPr="00315945">
        <w:rPr>
          <w:rFonts w:ascii="Times New Roman" w:eastAsia="Times New Roman" w:hAnsi="Times New Roman" w:cs="Times New Roman"/>
          <w:sz w:val="24"/>
          <w:szCs w:val="24"/>
        </w:rPr>
        <w:t xml:space="preserve">  3</w:t>
      </w:r>
      <w:r w:rsidR="00DF4A1D">
        <w:rPr>
          <w:rFonts w:ascii="Times New Roman" w:eastAsia="Times New Roman" w:hAnsi="Times New Roman" w:cs="Times New Roman"/>
          <w:sz w:val="24"/>
          <w:szCs w:val="24"/>
        </w:rPr>
        <w:t>85</w:t>
      </w:r>
      <w:r>
        <w:rPr>
          <w:rFonts w:ascii="Times New Roman" w:eastAsia="Times New Roman" w:hAnsi="Times New Roman" w:cs="Times New Roman"/>
          <w:sz w:val="24"/>
          <w:szCs w:val="24"/>
        </w:rPr>
        <w:t xml:space="preserve"> e </w:t>
      </w:r>
      <w:r w:rsidRPr="003159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del </w:t>
      </w:r>
      <w:r w:rsidRPr="00315945">
        <w:rPr>
          <w:rFonts w:ascii="Times New Roman" w:eastAsia="Times New Roman" w:hAnsi="Times New Roman" w:cs="Times New Roman"/>
          <w:sz w:val="24"/>
          <w:szCs w:val="24"/>
        </w:rPr>
        <w:t xml:space="preserve">Consiglio di Istituto del </w:t>
      </w:r>
      <w:r w:rsidR="00DF4A1D">
        <w:rPr>
          <w:rFonts w:ascii="Times New Roman" w:eastAsia="Times New Roman" w:hAnsi="Times New Roman" w:cs="Times New Roman"/>
          <w:sz w:val="24"/>
          <w:szCs w:val="24"/>
        </w:rPr>
        <w:t>21</w:t>
      </w:r>
      <w:r w:rsidRPr="003159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luglio</w:t>
      </w:r>
      <w:r w:rsidRPr="00315945">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2</w:t>
      </w:r>
      <w:r w:rsidR="00DF4A1D">
        <w:rPr>
          <w:rFonts w:ascii="Times New Roman" w:eastAsia="Times New Roman" w:hAnsi="Times New Roman" w:cs="Times New Roman"/>
          <w:sz w:val="24"/>
          <w:szCs w:val="24"/>
        </w:rPr>
        <w:t>5</w:t>
      </w:r>
      <w:r w:rsidRPr="00315945">
        <w:rPr>
          <w:rFonts w:ascii="Times New Roman" w:eastAsia="Times New Roman" w:hAnsi="Times New Roman" w:cs="Times New Roman"/>
          <w:sz w:val="24"/>
          <w:szCs w:val="24"/>
        </w:rPr>
        <w:t xml:space="preserve"> verbale n. </w:t>
      </w:r>
      <w:r w:rsidR="00DF4A1D">
        <w:rPr>
          <w:rFonts w:ascii="Times New Roman" w:eastAsia="Times New Roman" w:hAnsi="Times New Roman" w:cs="Times New Roman"/>
          <w:sz w:val="24"/>
          <w:szCs w:val="24"/>
        </w:rPr>
        <w:t>406</w:t>
      </w:r>
      <w:r w:rsidRPr="003159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 questa Istituzione Scolastica ISISS “G. B. Novelli” di Marcianise </w:t>
      </w:r>
      <w:r w:rsidRPr="00315945">
        <w:rPr>
          <w:rFonts w:ascii="Times New Roman" w:eastAsia="Times New Roman" w:hAnsi="Times New Roman" w:cs="Times New Roman"/>
          <w:sz w:val="24"/>
          <w:szCs w:val="24"/>
        </w:rPr>
        <w:t xml:space="preserve">relative </w:t>
      </w:r>
      <w:r w:rsidRPr="009B0A66">
        <w:rPr>
          <w:rFonts w:ascii="Times New Roman" w:eastAsia="Times New Roman" w:hAnsi="Times New Roman" w:cs="Times New Roman"/>
          <w:sz w:val="24"/>
          <w:szCs w:val="24"/>
        </w:rPr>
        <w:t>all’</w:t>
      </w:r>
      <w:r w:rsidRPr="009B0A66">
        <w:rPr>
          <w:rFonts w:ascii="Times New Roman" w:eastAsia="Times New Roman" w:hAnsi="Times New Roman" w:cs="Times New Roman"/>
          <w:b/>
          <w:bCs/>
          <w:sz w:val="24"/>
          <w:szCs w:val="24"/>
        </w:rPr>
        <w:t>a</w:t>
      </w:r>
      <w:r w:rsidRPr="002F7977">
        <w:rPr>
          <w:rFonts w:ascii="Times New Roman" w:eastAsia="Times New Roman" w:hAnsi="Times New Roman" w:cs="Times New Roman"/>
          <w:b/>
          <w:bCs/>
          <w:sz w:val="24"/>
          <w:szCs w:val="24"/>
          <w:u w:val="single"/>
        </w:rPr>
        <w:t>nticipazione della data di inizio delle lezioni A. S. 202</w:t>
      </w:r>
      <w:r w:rsidR="00DF4A1D" w:rsidRPr="002F7977">
        <w:rPr>
          <w:rFonts w:ascii="Times New Roman" w:eastAsia="Times New Roman" w:hAnsi="Times New Roman" w:cs="Times New Roman"/>
          <w:b/>
          <w:bCs/>
          <w:sz w:val="24"/>
          <w:szCs w:val="24"/>
          <w:u w:val="single"/>
        </w:rPr>
        <w:t>5</w:t>
      </w:r>
      <w:r w:rsidRPr="002F7977">
        <w:rPr>
          <w:rFonts w:ascii="Times New Roman" w:eastAsia="Times New Roman" w:hAnsi="Times New Roman" w:cs="Times New Roman"/>
          <w:b/>
          <w:bCs/>
          <w:sz w:val="24"/>
          <w:szCs w:val="24"/>
          <w:u w:val="single"/>
        </w:rPr>
        <w:t>/202</w:t>
      </w:r>
      <w:r w:rsidR="00DF4A1D" w:rsidRPr="002F7977">
        <w:rPr>
          <w:rFonts w:ascii="Times New Roman" w:eastAsia="Times New Roman" w:hAnsi="Times New Roman" w:cs="Times New Roman"/>
          <w:b/>
          <w:bCs/>
          <w:sz w:val="24"/>
          <w:szCs w:val="24"/>
          <w:u w:val="single"/>
        </w:rPr>
        <w:t>6</w:t>
      </w:r>
      <w:r w:rsidRPr="002F7977">
        <w:rPr>
          <w:rFonts w:ascii="Times New Roman" w:eastAsia="Times New Roman" w:hAnsi="Times New Roman" w:cs="Times New Roman"/>
          <w:b/>
          <w:bCs/>
          <w:sz w:val="24"/>
          <w:szCs w:val="24"/>
          <w:u w:val="single"/>
        </w:rPr>
        <w:t xml:space="preserve"> al giorno </w:t>
      </w:r>
      <w:r w:rsidR="00DF4A1D" w:rsidRPr="002F7977">
        <w:rPr>
          <w:rFonts w:ascii="Times New Roman" w:eastAsia="Times New Roman" w:hAnsi="Times New Roman" w:cs="Times New Roman"/>
          <w:b/>
          <w:bCs/>
          <w:sz w:val="24"/>
          <w:szCs w:val="24"/>
          <w:u w:val="single"/>
        </w:rPr>
        <w:t>giovedì 11</w:t>
      </w:r>
      <w:r w:rsidRPr="002F7977">
        <w:rPr>
          <w:rFonts w:ascii="Times New Roman" w:eastAsia="Times New Roman" w:hAnsi="Times New Roman" w:cs="Times New Roman"/>
          <w:b/>
          <w:bCs/>
          <w:sz w:val="24"/>
          <w:szCs w:val="24"/>
          <w:u w:val="single"/>
        </w:rPr>
        <w:t xml:space="preserve"> settembre 202</w:t>
      </w:r>
      <w:r w:rsidR="00DF4A1D" w:rsidRPr="002F7977">
        <w:rPr>
          <w:rFonts w:ascii="Times New Roman" w:eastAsia="Times New Roman" w:hAnsi="Times New Roman" w:cs="Times New Roman"/>
          <w:b/>
          <w:bCs/>
          <w:sz w:val="24"/>
          <w:szCs w:val="24"/>
          <w:u w:val="single"/>
        </w:rPr>
        <w:t>5</w:t>
      </w:r>
      <w:r w:rsidRPr="002F7977">
        <w:rPr>
          <w:rFonts w:ascii="Times New Roman" w:eastAsia="Times New Roman" w:hAnsi="Times New Roman" w:cs="Times New Roman"/>
          <w:b/>
          <w:bCs/>
          <w:sz w:val="24"/>
          <w:szCs w:val="24"/>
          <w:u w:val="single"/>
        </w:rPr>
        <w:t xml:space="preserve"> per n. 3 giorni;</w:t>
      </w:r>
    </w:p>
    <w:p w14:paraId="5212A54F" w14:textId="77777777" w:rsidR="007E22A1" w:rsidRDefault="007E22A1" w:rsidP="007E22A1">
      <w:pPr>
        <w:pStyle w:val="PreformattatoHTML"/>
        <w:shd w:val="clear" w:color="auto" w:fill="FBFAFA"/>
        <w:rPr>
          <w:rFonts w:ascii="Times New Roman" w:hAnsi="Times New Roman" w:cs="Times New Roman"/>
          <w:sz w:val="24"/>
          <w:szCs w:val="24"/>
        </w:rPr>
      </w:pPr>
    </w:p>
    <w:bookmarkEnd w:id="5"/>
    <w:p w14:paraId="305CAB0E" w14:textId="4E30F67D" w:rsidR="007E22A1" w:rsidRPr="0007645E" w:rsidRDefault="007E22A1" w:rsidP="007E22A1">
      <w:pPr>
        <w:pStyle w:val="PreformattatoHTML"/>
        <w:shd w:val="clear" w:color="auto" w:fill="FBFAFA"/>
        <w:jc w:val="both"/>
        <w:rPr>
          <w:rFonts w:ascii="Times New Roman" w:hAnsi="Times New Roman" w:cs="Times New Roman"/>
          <w:bCs/>
          <w:sz w:val="24"/>
          <w:szCs w:val="24"/>
        </w:rPr>
      </w:pPr>
      <w:r w:rsidRPr="0007645E">
        <w:rPr>
          <w:rFonts w:ascii="Times New Roman" w:hAnsi="Times New Roman" w:cs="Times New Roman"/>
          <w:b/>
          <w:sz w:val="24"/>
          <w:szCs w:val="24"/>
        </w:rPr>
        <w:t xml:space="preserve">VISTI gli </w:t>
      </w:r>
      <w:r w:rsidRPr="0007645E">
        <w:rPr>
          <w:rFonts w:ascii="Times New Roman" w:hAnsi="Times New Roman" w:cs="Times New Roman"/>
          <w:bCs/>
          <w:sz w:val="24"/>
          <w:szCs w:val="24"/>
        </w:rPr>
        <w:t>Avvisi interni rispettivamente prot. n. 1191</w:t>
      </w:r>
      <w:r w:rsidR="0007645E" w:rsidRPr="0007645E">
        <w:rPr>
          <w:rFonts w:ascii="Times New Roman" w:hAnsi="Times New Roman" w:cs="Times New Roman"/>
          <w:bCs/>
          <w:sz w:val="24"/>
          <w:szCs w:val="24"/>
        </w:rPr>
        <w:t>8</w:t>
      </w:r>
      <w:r w:rsidRPr="0007645E">
        <w:rPr>
          <w:rFonts w:ascii="Times New Roman" w:hAnsi="Times New Roman" w:cs="Times New Roman"/>
          <w:bCs/>
          <w:sz w:val="24"/>
          <w:szCs w:val="24"/>
        </w:rPr>
        <w:t>/</w:t>
      </w:r>
      <w:r w:rsidR="0007645E" w:rsidRPr="0007645E">
        <w:rPr>
          <w:rFonts w:ascii="Times New Roman" w:hAnsi="Times New Roman" w:cs="Times New Roman"/>
          <w:bCs/>
          <w:sz w:val="24"/>
          <w:szCs w:val="24"/>
        </w:rPr>
        <w:t>VII</w:t>
      </w:r>
      <w:r w:rsidRPr="0007645E">
        <w:rPr>
          <w:rFonts w:ascii="Times New Roman" w:hAnsi="Times New Roman" w:cs="Times New Roman"/>
          <w:bCs/>
          <w:sz w:val="24"/>
          <w:szCs w:val="24"/>
        </w:rPr>
        <w:t xml:space="preserve"> del 0</w:t>
      </w:r>
      <w:r w:rsidR="0007645E" w:rsidRPr="0007645E">
        <w:rPr>
          <w:rFonts w:ascii="Times New Roman" w:hAnsi="Times New Roman" w:cs="Times New Roman"/>
          <w:bCs/>
          <w:sz w:val="24"/>
          <w:szCs w:val="24"/>
        </w:rPr>
        <w:t>3</w:t>
      </w:r>
      <w:r w:rsidRPr="0007645E">
        <w:rPr>
          <w:rFonts w:ascii="Times New Roman" w:hAnsi="Times New Roman" w:cs="Times New Roman"/>
          <w:bCs/>
          <w:sz w:val="24"/>
          <w:szCs w:val="24"/>
        </w:rPr>
        <w:t>/09/202</w:t>
      </w:r>
      <w:r w:rsidR="0007645E" w:rsidRPr="0007645E">
        <w:rPr>
          <w:rFonts w:ascii="Times New Roman" w:hAnsi="Times New Roman" w:cs="Times New Roman"/>
          <w:bCs/>
          <w:sz w:val="24"/>
          <w:szCs w:val="24"/>
        </w:rPr>
        <w:t>5</w:t>
      </w:r>
      <w:r w:rsidRPr="0007645E">
        <w:rPr>
          <w:rFonts w:ascii="Times New Roman" w:hAnsi="Times New Roman" w:cs="Times New Roman"/>
          <w:bCs/>
          <w:sz w:val="24"/>
          <w:szCs w:val="24"/>
        </w:rPr>
        <w:t xml:space="preserve"> e prot. n. 119</w:t>
      </w:r>
      <w:r w:rsidR="0007645E" w:rsidRPr="0007645E">
        <w:rPr>
          <w:rFonts w:ascii="Times New Roman" w:hAnsi="Times New Roman" w:cs="Times New Roman"/>
          <w:bCs/>
          <w:sz w:val="24"/>
          <w:szCs w:val="24"/>
        </w:rPr>
        <w:t>38</w:t>
      </w:r>
      <w:r w:rsidRPr="0007645E">
        <w:rPr>
          <w:rFonts w:ascii="Times New Roman" w:hAnsi="Times New Roman" w:cs="Times New Roman"/>
          <w:bCs/>
          <w:sz w:val="24"/>
          <w:szCs w:val="24"/>
        </w:rPr>
        <w:t>/</w:t>
      </w:r>
      <w:r w:rsidR="0007645E" w:rsidRPr="0007645E">
        <w:rPr>
          <w:rFonts w:ascii="Times New Roman" w:hAnsi="Times New Roman" w:cs="Times New Roman"/>
          <w:bCs/>
          <w:sz w:val="24"/>
          <w:szCs w:val="24"/>
        </w:rPr>
        <w:t>VII</w:t>
      </w:r>
      <w:r w:rsidRPr="0007645E">
        <w:rPr>
          <w:rFonts w:ascii="Times New Roman" w:hAnsi="Times New Roman" w:cs="Times New Roman"/>
          <w:bCs/>
          <w:sz w:val="24"/>
          <w:szCs w:val="24"/>
        </w:rPr>
        <w:t xml:space="preserve"> del 0</w:t>
      </w:r>
      <w:r w:rsidR="0007645E" w:rsidRPr="0007645E">
        <w:rPr>
          <w:rFonts w:ascii="Times New Roman" w:hAnsi="Times New Roman" w:cs="Times New Roman"/>
          <w:bCs/>
          <w:sz w:val="24"/>
          <w:szCs w:val="24"/>
        </w:rPr>
        <w:t>3</w:t>
      </w:r>
      <w:r w:rsidRPr="0007645E">
        <w:rPr>
          <w:rFonts w:ascii="Times New Roman" w:hAnsi="Times New Roman" w:cs="Times New Roman"/>
          <w:bCs/>
          <w:sz w:val="24"/>
          <w:szCs w:val="24"/>
        </w:rPr>
        <w:t>/09/202</w:t>
      </w:r>
      <w:r w:rsidR="0007645E" w:rsidRPr="0007645E">
        <w:rPr>
          <w:rFonts w:ascii="Times New Roman" w:hAnsi="Times New Roman" w:cs="Times New Roman"/>
          <w:bCs/>
          <w:sz w:val="24"/>
          <w:szCs w:val="24"/>
        </w:rPr>
        <w:t>5</w:t>
      </w:r>
      <w:r w:rsidRPr="0007645E">
        <w:rPr>
          <w:rFonts w:ascii="Times New Roman" w:hAnsi="Times New Roman" w:cs="Times New Roman"/>
          <w:bCs/>
          <w:sz w:val="24"/>
          <w:szCs w:val="24"/>
        </w:rPr>
        <w:t xml:space="preserve"> in ordine all’inizio e all’organizzazione, presso questa Istituzione Scolastica, delle lezioni e delle attività didattiche a. s. 202</w:t>
      </w:r>
      <w:r w:rsidR="0007645E" w:rsidRPr="0007645E">
        <w:rPr>
          <w:rFonts w:ascii="Times New Roman" w:hAnsi="Times New Roman" w:cs="Times New Roman"/>
          <w:bCs/>
          <w:sz w:val="24"/>
          <w:szCs w:val="24"/>
        </w:rPr>
        <w:t>5</w:t>
      </w:r>
      <w:r w:rsidRPr="0007645E">
        <w:rPr>
          <w:rFonts w:ascii="Times New Roman" w:hAnsi="Times New Roman" w:cs="Times New Roman"/>
          <w:bCs/>
          <w:sz w:val="24"/>
          <w:szCs w:val="24"/>
        </w:rPr>
        <w:t>/202</w:t>
      </w:r>
      <w:r w:rsidR="0007645E" w:rsidRPr="0007645E">
        <w:rPr>
          <w:rFonts w:ascii="Times New Roman" w:hAnsi="Times New Roman" w:cs="Times New Roman"/>
          <w:bCs/>
          <w:sz w:val="24"/>
          <w:szCs w:val="24"/>
        </w:rPr>
        <w:t xml:space="preserve">6 </w:t>
      </w:r>
      <w:r w:rsidRPr="0007645E">
        <w:rPr>
          <w:rFonts w:ascii="Times New Roman" w:hAnsi="Times New Roman" w:cs="Times New Roman"/>
          <w:bCs/>
          <w:sz w:val="24"/>
          <w:szCs w:val="24"/>
        </w:rPr>
        <w:t xml:space="preserve">a far data dal giorno </w:t>
      </w:r>
      <w:r w:rsidR="0007645E" w:rsidRPr="0007645E">
        <w:rPr>
          <w:rFonts w:ascii="Times New Roman" w:hAnsi="Times New Roman" w:cs="Times New Roman"/>
          <w:bCs/>
          <w:sz w:val="24"/>
          <w:szCs w:val="24"/>
        </w:rPr>
        <w:t>giovedì 11</w:t>
      </w:r>
      <w:r w:rsidRPr="0007645E">
        <w:rPr>
          <w:rFonts w:ascii="Times New Roman" w:hAnsi="Times New Roman" w:cs="Times New Roman"/>
          <w:bCs/>
          <w:sz w:val="24"/>
          <w:szCs w:val="24"/>
        </w:rPr>
        <w:t xml:space="preserve"> settembre 202</w:t>
      </w:r>
      <w:r w:rsidR="0007645E" w:rsidRPr="0007645E">
        <w:rPr>
          <w:rFonts w:ascii="Times New Roman" w:hAnsi="Times New Roman" w:cs="Times New Roman"/>
          <w:bCs/>
          <w:sz w:val="24"/>
          <w:szCs w:val="24"/>
        </w:rPr>
        <w:t>5</w:t>
      </w:r>
      <w:r w:rsidRPr="0007645E">
        <w:rPr>
          <w:rFonts w:ascii="Times New Roman" w:hAnsi="Times New Roman" w:cs="Times New Roman"/>
          <w:bCs/>
          <w:sz w:val="24"/>
          <w:szCs w:val="24"/>
        </w:rPr>
        <w:t>;</w:t>
      </w:r>
    </w:p>
    <w:p w14:paraId="6E1B0C61" w14:textId="77777777" w:rsidR="007E22A1" w:rsidRDefault="007E22A1" w:rsidP="007E22A1">
      <w:pPr>
        <w:pStyle w:val="PreformattatoHTML"/>
        <w:shd w:val="clear" w:color="auto" w:fill="FBFAFA"/>
        <w:jc w:val="both"/>
        <w:rPr>
          <w:rFonts w:ascii="Times New Roman" w:hAnsi="Times New Roman" w:cs="Times New Roman"/>
          <w:bCs/>
          <w:sz w:val="24"/>
          <w:szCs w:val="24"/>
        </w:rPr>
      </w:pPr>
    </w:p>
    <w:p w14:paraId="1EB6CC58" w14:textId="77777777" w:rsidR="007E22A1" w:rsidRDefault="007E22A1" w:rsidP="007E22A1">
      <w:pPr>
        <w:jc w:val="both"/>
        <w:rPr>
          <w:rFonts w:ascii="Times New Roman" w:hAnsi="Times New Roman" w:cs="Times New Roman"/>
          <w:sz w:val="24"/>
          <w:szCs w:val="24"/>
        </w:rPr>
      </w:pPr>
      <w:r w:rsidRPr="00DF17A2">
        <w:rPr>
          <w:rFonts w:ascii="Times New Roman" w:hAnsi="Times New Roman" w:cs="Times New Roman"/>
          <w:b/>
          <w:sz w:val="24"/>
          <w:szCs w:val="24"/>
        </w:rPr>
        <w:t>VISTE</w:t>
      </w:r>
      <w:r>
        <w:rPr>
          <w:rFonts w:ascii="Times New Roman" w:hAnsi="Times New Roman" w:cs="Times New Roman"/>
          <w:sz w:val="24"/>
          <w:szCs w:val="24"/>
        </w:rPr>
        <w:t xml:space="preserve"> le peculiari situazioni proprie del contesto scolastico di questa Istituzione Scolastica ISISS “G. B. Novelli” di Marcianise;</w:t>
      </w:r>
    </w:p>
    <w:p w14:paraId="65C9FD0B" w14:textId="31520406" w:rsidR="007E22A1" w:rsidRPr="00F827B1" w:rsidRDefault="007E22A1" w:rsidP="007E22A1">
      <w:pPr>
        <w:spacing w:after="160" w:line="259" w:lineRule="auto"/>
        <w:jc w:val="both"/>
        <w:rPr>
          <w:rFonts w:ascii="Times New Roman" w:eastAsiaTheme="minorHAnsi" w:hAnsi="Times New Roman" w:cs="Times New Roman"/>
          <w:bCs/>
          <w:iCs/>
          <w:color w:val="222222"/>
          <w:sz w:val="24"/>
          <w:szCs w:val="24"/>
          <w:shd w:val="clear" w:color="auto" w:fill="FFFFFF"/>
          <w:lang w:eastAsia="en-US"/>
        </w:rPr>
      </w:pPr>
      <w:r w:rsidRPr="001F7973">
        <w:rPr>
          <w:rFonts w:ascii="Times New Roman" w:hAnsi="Times New Roman" w:cs="Times New Roman"/>
          <w:b/>
          <w:sz w:val="24"/>
          <w:szCs w:val="24"/>
        </w:rPr>
        <w:t>AL FINE</w:t>
      </w:r>
      <w:r>
        <w:rPr>
          <w:rFonts w:ascii="Times New Roman" w:hAnsi="Times New Roman" w:cs="Times New Roman"/>
          <w:sz w:val="24"/>
          <w:szCs w:val="24"/>
        </w:rPr>
        <w:t xml:space="preserve"> di assicurare le condizioni di maggiore sicurezza nella erogazione e nella fruizione delle lezioni e delle attività didattiche a. s. 202</w:t>
      </w:r>
      <w:r w:rsidR="009B0A66">
        <w:rPr>
          <w:rFonts w:ascii="Times New Roman" w:hAnsi="Times New Roman" w:cs="Times New Roman"/>
          <w:sz w:val="24"/>
          <w:szCs w:val="24"/>
        </w:rPr>
        <w:t>5</w:t>
      </w:r>
      <w:r>
        <w:rPr>
          <w:rFonts w:ascii="Times New Roman" w:hAnsi="Times New Roman" w:cs="Times New Roman"/>
          <w:sz w:val="24"/>
          <w:szCs w:val="24"/>
        </w:rPr>
        <w:t>/202</w:t>
      </w:r>
      <w:r w:rsidR="009B0A66">
        <w:rPr>
          <w:rFonts w:ascii="Times New Roman" w:hAnsi="Times New Roman" w:cs="Times New Roman"/>
          <w:sz w:val="24"/>
          <w:szCs w:val="24"/>
        </w:rPr>
        <w:t>6</w:t>
      </w:r>
      <w:r>
        <w:rPr>
          <w:rFonts w:ascii="Times New Roman" w:hAnsi="Times New Roman" w:cs="Times New Roman"/>
          <w:sz w:val="24"/>
          <w:szCs w:val="24"/>
        </w:rPr>
        <w:t>, in relazione alla attuale consistenza numerica complessiva della popolazione scolastica;</w:t>
      </w:r>
    </w:p>
    <w:bookmarkEnd w:id="3"/>
    <w:p w14:paraId="10FD8E3A" w14:textId="74DAC8B9" w:rsidR="007E22A1" w:rsidRPr="00136885" w:rsidRDefault="007E22A1" w:rsidP="007E22A1">
      <w:pPr>
        <w:pStyle w:val="Default"/>
        <w:jc w:val="both"/>
        <w:rPr>
          <w:rFonts w:ascii="Times New Roman" w:eastAsia="Arial Unicode MS" w:hAnsi="Times New Roman" w:cs="Times New Roman"/>
          <w:u w:color="000000"/>
          <w:bdr w:val="nil"/>
          <w:lang w:eastAsia="it-IT"/>
        </w:rPr>
      </w:pPr>
      <w:r>
        <w:rPr>
          <w:rFonts w:ascii="Times New Roman" w:eastAsia="Arial Unicode MS" w:hAnsi="Times New Roman" w:cs="Times New Roman"/>
          <w:b/>
          <w:bCs/>
          <w:u w:color="000000"/>
          <w:bdr w:val="nil"/>
          <w:lang w:eastAsia="it-IT"/>
        </w:rPr>
        <w:t xml:space="preserve">con la presente si rendono note </w:t>
      </w:r>
      <w:r w:rsidRPr="00136885">
        <w:rPr>
          <w:rFonts w:ascii="Times New Roman" w:eastAsia="Arial Unicode MS" w:hAnsi="Times New Roman" w:cs="Times New Roman"/>
          <w:b/>
          <w:bCs/>
          <w:u w:color="000000"/>
          <w:bdr w:val="nil"/>
          <w:lang w:eastAsia="it-IT"/>
        </w:rPr>
        <w:t xml:space="preserve">a tutti quanti in intestazione citati le </w:t>
      </w:r>
      <w:r w:rsidRPr="00136885">
        <w:rPr>
          <w:rFonts w:ascii="Times New Roman" w:hAnsi="Times New Roman" w:cs="Times New Roman"/>
          <w:b/>
        </w:rPr>
        <w:t>disposizioni organizzative di</w:t>
      </w:r>
      <w:r>
        <w:rPr>
          <w:rFonts w:ascii="Times New Roman" w:hAnsi="Times New Roman" w:cs="Times New Roman"/>
          <w:b/>
        </w:rPr>
        <w:t xml:space="preserve"> seguito specificate per l’avvio </w:t>
      </w:r>
      <w:r w:rsidRPr="00136885">
        <w:rPr>
          <w:rFonts w:ascii="Times New Roman" w:hAnsi="Times New Roman" w:cs="Times New Roman"/>
          <w:b/>
        </w:rPr>
        <w:t>delle lezioni e delle attività didattiche</w:t>
      </w:r>
      <w:r>
        <w:rPr>
          <w:rFonts w:ascii="Times New Roman" w:hAnsi="Times New Roman" w:cs="Times New Roman"/>
          <w:b/>
        </w:rPr>
        <w:t xml:space="preserve"> a. s. 202</w:t>
      </w:r>
      <w:r w:rsidR="009B0A66">
        <w:rPr>
          <w:rFonts w:ascii="Times New Roman" w:hAnsi="Times New Roman" w:cs="Times New Roman"/>
          <w:b/>
        </w:rPr>
        <w:t>5</w:t>
      </w:r>
      <w:r>
        <w:rPr>
          <w:rFonts w:ascii="Times New Roman" w:hAnsi="Times New Roman" w:cs="Times New Roman"/>
          <w:b/>
        </w:rPr>
        <w:t>/202</w:t>
      </w:r>
      <w:r w:rsidR="009B0A66">
        <w:rPr>
          <w:rFonts w:ascii="Times New Roman" w:hAnsi="Times New Roman" w:cs="Times New Roman"/>
          <w:b/>
        </w:rPr>
        <w:t>6</w:t>
      </w:r>
      <w:r w:rsidRPr="00136885">
        <w:rPr>
          <w:rFonts w:ascii="Times New Roman" w:hAnsi="Times New Roman" w:cs="Times New Roman"/>
          <w:b/>
        </w:rPr>
        <w:t xml:space="preserve"> </w:t>
      </w:r>
      <w:r>
        <w:rPr>
          <w:rFonts w:ascii="Times New Roman" w:hAnsi="Times New Roman" w:cs="Times New Roman"/>
          <w:b/>
        </w:rPr>
        <w:t xml:space="preserve">presso questa Istituzione Scolastica a partire dal giorno </w:t>
      </w:r>
      <w:r w:rsidR="009B0A66">
        <w:rPr>
          <w:rFonts w:ascii="Times New Roman" w:hAnsi="Times New Roman" w:cs="Times New Roman"/>
          <w:b/>
        </w:rPr>
        <w:t>Giovedì</w:t>
      </w:r>
      <w:r>
        <w:rPr>
          <w:rFonts w:ascii="Times New Roman" w:hAnsi="Times New Roman" w:cs="Times New Roman"/>
          <w:b/>
        </w:rPr>
        <w:t xml:space="preserve"> </w:t>
      </w:r>
      <w:r w:rsidR="009B0A66">
        <w:rPr>
          <w:rFonts w:ascii="Times New Roman" w:hAnsi="Times New Roman" w:cs="Times New Roman"/>
          <w:b/>
        </w:rPr>
        <w:t>11</w:t>
      </w:r>
      <w:r>
        <w:rPr>
          <w:rFonts w:ascii="Times New Roman" w:hAnsi="Times New Roman" w:cs="Times New Roman"/>
          <w:b/>
        </w:rPr>
        <w:t xml:space="preserve"> settembre 202</w:t>
      </w:r>
      <w:r w:rsidR="009B0A66">
        <w:rPr>
          <w:rFonts w:ascii="Times New Roman" w:hAnsi="Times New Roman" w:cs="Times New Roman"/>
          <w:b/>
        </w:rPr>
        <w:t>5</w:t>
      </w:r>
      <w:r>
        <w:rPr>
          <w:rFonts w:ascii="Times New Roman" w:hAnsi="Times New Roman" w:cs="Times New Roman"/>
          <w:b/>
        </w:rPr>
        <w:t xml:space="preserve"> e fino ad eventuali successive disposizioni.</w:t>
      </w:r>
    </w:p>
    <w:p w14:paraId="6A460AE1" w14:textId="77777777" w:rsidR="007E22A1" w:rsidRDefault="007E22A1" w:rsidP="007E22A1">
      <w:pPr>
        <w:rPr>
          <w:b/>
          <w:i/>
        </w:rPr>
      </w:pPr>
    </w:p>
    <w:p w14:paraId="1C1C4257" w14:textId="77777777" w:rsidR="007E22A1" w:rsidRPr="00BA54A0" w:rsidRDefault="007E22A1" w:rsidP="007E22A1">
      <w:pPr>
        <w:spacing w:after="0" w:line="240" w:lineRule="auto"/>
        <w:jc w:val="both"/>
        <w:rPr>
          <w:rFonts w:ascii="Times New Roman" w:eastAsiaTheme="minorHAnsi" w:hAnsi="Times New Roman" w:cs="Times New Roman"/>
          <w:b/>
          <w:bCs/>
          <w:iCs/>
          <w:color w:val="222222"/>
          <w:sz w:val="24"/>
          <w:szCs w:val="24"/>
          <w:u w:val="single"/>
          <w:shd w:val="clear" w:color="auto" w:fill="FFFFFF"/>
          <w:lang w:eastAsia="en-US"/>
        </w:rPr>
      </w:pPr>
      <w:r>
        <w:rPr>
          <w:rFonts w:ascii="Times New Roman" w:eastAsiaTheme="minorHAnsi" w:hAnsi="Times New Roman" w:cs="Times New Roman"/>
          <w:b/>
          <w:sz w:val="24"/>
          <w:szCs w:val="24"/>
          <w:u w:val="single"/>
          <w:lang w:eastAsia="en-US"/>
        </w:rPr>
        <w:t>In premessa a</w:t>
      </w:r>
      <w:r w:rsidRPr="00BA54A0">
        <w:rPr>
          <w:rFonts w:ascii="Times New Roman" w:eastAsiaTheme="minorHAnsi" w:hAnsi="Times New Roman" w:cs="Times New Roman"/>
          <w:b/>
          <w:sz w:val="24"/>
          <w:szCs w:val="24"/>
          <w:u w:val="single"/>
          <w:lang w:eastAsia="en-US"/>
        </w:rPr>
        <w:t xml:space="preserve">ppare opportuno ribadire che, relativamente </w:t>
      </w:r>
      <w:r>
        <w:rPr>
          <w:rFonts w:ascii="Times New Roman" w:eastAsiaTheme="minorHAnsi" w:hAnsi="Times New Roman" w:cs="Times New Roman"/>
          <w:b/>
          <w:sz w:val="24"/>
          <w:szCs w:val="24"/>
          <w:u w:val="single"/>
          <w:lang w:eastAsia="en-US"/>
        </w:rPr>
        <w:t>alla</w:t>
      </w:r>
      <w:r w:rsidRPr="00BA54A0">
        <w:rPr>
          <w:rFonts w:ascii="Times New Roman" w:eastAsiaTheme="minorHAnsi" w:hAnsi="Times New Roman" w:cs="Times New Roman"/>
          <w:b/>
          <w:sz w:val="24"/>
          <w:szCs w:val="24"/>
          <w:u w:val="single"/>
          <w:lang w:eastAsia="en-US"/>
        </w:rPr>
        <w:t xml:space="preserve"> disposizione dei banchi </w:t>
      </w:r>
      <w:r>
        <w:rPr>
          <w:rFonts w:ascii="Times New Roman" w:eastAsiaTheme="minorHAnsi" w:hAnsi="Times New Roman" w:cs="Times New Roman"/>
          <w:b/>
          <w:sz w:val="24"/>
          <w:szCs w:val="24"/>
          <w:u w:val="single"/>
          <w:lang w:eastAsia="en-US"/>
        </w:rPr>
        <w:t>e delle sedie all’interno delle</w:t>
      </w:r>
      <w:r w:rsidRPr="00BA54A0">
        <w:rPr>
          <w:rFonts w:ascii="Times New Roman" w:eastAsiaTheme="minorHAnsi" w:hAnsi="Times New Roman" w:cs="Times New Roman"/>
          <w:b/>
          <w:sz w:val="24"/>
          <w:szCs w:val="24"/>
          <w:u w:val="single"/>
          <w:lang w:eastAsia="en-US"/>
        </w:rPr>
        <w:t xml:space="preserve"> aule, la medesima deve essere mantenuta rigorosamente fissa</w:t>
      </w:r>
      <w:r w:rsidRPr="00BA54A0">
        <w:rPr>
          <w:rFonts w:ascii="Times New Roman" w:eastAsiaTheme="minorHAnsi" w:hAnsi="Times New Roman" w:cs="Times New Roman"/>
          <w:b/>
          <w:bCs/>
          <w:iCs/>
          <w:color w:val="222222"/>
          <w:sz w:val="24"/>
          <w:szCs w:val="24"/>
          <w:u w:val="single"/>
          <w:shd w:val="clear" w:color="auto" w:fill="FFFFFF"/>
          <w:lang w:eastAsia="en-US"/>
        </w:rPr>
        <w:t>; ciò detto il personale scolastico, docente ed ATA profilo collaboratore scolastico</w:t>
      </w:r>
      <w:r>
        <w:rPr>
          <w:rFonts w:ascii="Times New Roman" w:eastAsiaTheme="minorHAnsi" w:hAnsi="Times New Roman" w:cs="Times New Roman"/>
          <w:b/>
          <w:bCs/>
          <w:iCs/>
          <w:color w:val="222222"/>
          <w:sz w:val="24"/>
          <w:szCs w:val="24"/>
          <w:u w:val="single"/>
          <w:shd w:val="clear" w:color="auto" w:fill="FFFFFF"/>
          <w:lang w:eastAsia="en-US"/>
        </w:rPr>
        <w:t>,</w:t>
      </w:r>
      <w:r w:rsidRPr="00BA54A0">
        <w:rPr>
          <w:rFonts w:ascii="Times New Roman" w:eastAsiaTheme="minorHAnsi" w:hAnsi="Times New Roman" w:cs="Times New Roman"/>
          <w:b/>
          <w:bCs/>
          <w:iCs/>
          <w:color w:val="222222"/>
          <w:sz w:val="24"/>
          <w:szCs w:val="24"/>
          <w:u w:val="single"/>
          <w:shd w:val="clear" w:color="auto" w:fill="FFFFFF"/>
          <w:lang w:eastAsia="en-US"/>
        </w:rPr>
        <w:t xml:space="preserve"> è chiamato, per quanto di rispettiva competenza, a vigilare costantemente sull’osservanza di quanto appena</w:t>
      </w:r>
      <w:r>
        <w:rPr>
          <w:rFonts w:ascii="Times New Roman" w:eastAsiaTheme="minorHAnsi" w:hAnsi="Times New Roman" w:cs="Times New Roman"/>
          <w:b/>
          <w:bCs/>
          <w:iCs/>
          <w:color w:val="222222"/>
          <w:sz w:val="24"/>
          <w:szCs w:val="24"/>
          <w:u w:val="single"/>
          <w:shd w:val="clear" w:color="auto" w:fill="FFFFFF"/>
          <w:lang w:eastAsia="en-US"/>
        </w:rPr>
        <w:t xml:space="preserve"> sopra</w:t>
      </w:r>
      <w:r w:rsidRPr="00BA54A0">
        <w:rPr>
          <w:rFonts w:ascii="Times New Roman" w:eastAsiaTheme="minorHAnsi" w:hAnsi="Times New Roman" w:cs="Times New Roman"/>
          <w:b/>
          <w:bCs/>
          <w:iCs/>
          <w:color w:val="222222"/>
          <w:sz w:val="24"/>
          <w:szCs w:val="24"/>
          <w:u w:val="single"/>
          <w:shd w:val="clear" w:color="auto" w:fill="FFFFFF"/>
          <w:lang w:eastAsia="en-US"/>
        </w:rPr>
        <w:t xml:space="preserve"> ribadito. </w:t>
      </w:r>
    </w:p>
    <w:p w14:paraId="0329CCF7" w14:textId="77777777" w:rsidR="007E22A1" w:rsidRPr="00BA54A0" w:rsidRDefault="007E22A1" w:rsidP="007E22A1">
      <w:pPr>
        <w:spacing w:after="0" w:line="240" w:lineRule="auto"/>
        <w:jc w:val="both"/>
        <w:rPr>
          <w:rFonts w:ascii="Times New Roman" w:eastAsiaTheme="minorHAnsi" w:hAnsi="Times New Roman" w:cs="Times New Roman"/>
          <w:b/>
          <w:sz w:val="24"/>
          <w:szCs w:val="24"/>
          <w:u w:val="single"/>
          <w:lang w:eastAsia="en-US"/>
        </w:rPr>
      </w:pPr>
      <w:r>
        <w:rPr>
          <w:rFonts w:ascii="Times New Roman" w:eastAsiaTheme="minorHAnsi" w:hAnsi="Times New Roman" w:cs="Times New Roman"/>
          <w:b/>
          <w:bCs/>
          <w:iCs/>
          <w:color w:val="222222"/>
          <w:sz w:val="24"/>
          <w:szCs w:val="24"/>
          <w:u w:val="single"/>
          <w:shd w:val="clear" w:color="auto" w:fill="FFFFFF"/>
          <w:lang w:eastAsia="en-US"/>
        </w:rPr>
        <w:t>N</w:t>
      </w:r>
      <w:r w:rsidRPr="00BA54A0">
        <w:rPr>
          <w:rFonts w:ascii="Times New Roman" w:eastAsiaTheme="minorHAnsi" w:hAnsi="Times New Roman" w:cs="Times New Roman"/>
          <w:b/>
          <w:bCs/>
          <w:iCs/>
          <w:color w:val="222222"/>
          <w:sz w:val="24"/>
          <w:szCs w:val="24"/>
          <w:u w:val="single"/>
          <w:shd w:val="clear" w:color="auto" w:fill="FFFFFF"/>
          <w:lang w:eastAsia="en-US"/>
        </w:rPr>
        <w:t xml:space="preserve">on è consentito permettere lo spostamento dei banchi </w:t>
      </w:r>
      <w:r>
        <w:rPr>
          <w:rFonts w:ascii="Times New Roman" w:eastAsiaTheme="minorHAnsi" w:hAnsi="Times New Roman" w:cs="Times New Roman"/>
          <w:b/>
          <w:bCs/>
          <w:iCs/>
          <w:color w:val="222222"/>
          <w:sz w:val="24"/>
          <w:szCs w:val="24"/>
          <w:u w:val="single"/>
          <w:shd w:val="clear" w:color="auto" w:fill="FFFFFF"/>
          <w:lang w:eastAsia="en-US"/>
        </w:rPr>
        <w:t xml:space="preserve">e delle sedie </w:t>
      </w:r>
      <w:r w:rsidRPr="00BA54A0">
        <w:rPr>
          <w:rFonts w:ascii="Times New Roman" w:eastAsiaTheme="minorHAnsi" w:hAnsi="Times New Roman" w:cs="Times New Roman"/>
          <w:b/>
          <w:bCs/>
          <w:iCs/>
          <w:color w:val="222222"/>
          <w:sz w:val="24"/>
          <w:szCs w:val="24"/>
          <w:u w:val="single"/>
          <w:shd w:val="clear" w:color="auto" w:fill="FFFFFF"/>
          <w:lang w:eastAsia="en-US"/>
        </w:rPr>
        <w:t xml:space="preserve">dalle postazioni </w:t>
      </w:r>
      <w:r>
        <w:rPr>
          <w:rFonts w:ascii="Times New Roman" w:eastAsiaTheme="minorHAnsi" w:hAnsi="Times New Roman" w:cs="Times New Roman"/>
          <w:b/>
          <w:bCs/>
          <w:iCs/>
          <w:color w:val="222222"/>
          <w:sz w:val="24"/>
          <w:szCs w:val="24"/>
          <w:u w:val="single"/>
          <w:shd w:val="clear" w:color="auto" w:fill="FFFFFF"/>
          <w:lang w:eastAsia="en-US"/>
        </w:rPr>
        <w:t xml:space="preserve">come </w:t>
      </w:r>
      <w:r w:rsidRPr="00BA54A0">
        <w:rPr>
          <w:rFonts w:ascii="Times New Roman" w:eastAsiaTheme="minorHAnsi" w:hAnsi="Times New Roman" w:cs="Times New Roman"/>
          <w:b/>
          <w:bCs/>
          <w:iCs/>
          <w:color w:val="222222"/>
          <w:sz w:val="24"/>
          <w:szCs w:val="24"/>
          <w:u w:val="single"/>
          <w:shd w:val="clear" w:color="auto" w:fill="FFFFFF"/>
          <w:lang w:eastAsia="en-US"/>
        </w:rPr>
        <w:t>previste né tantomeno autorizzare lo scambio dei posti occupati dagli studenti nei banchi medesimi.</w:t>
      </w:r>
    </w:p>
    <w:p w14:paraId="75A8CC89" w14:textId="5F44448D" w:rsidR="007E22A1" w:rsidRPr="00BA54A0" w:rsidRDefault="007E22A1" w:rsidP="007E22A1">
      <w:pPr>
        <w:spacing w:after="0" w:line="240" w:lineRule="auto"/>
        <w:jc w:val="both"/>
        <w:rPr>
          <w:rFonts w:ascii="Times New Roman" w:eastAsiaTheme="minorHAnsi" w:hAnsi="Times New Roman" w:cs="Times New Roman"/>
          <w:b/>
          <w:sz w:val="24"/>
          <w:szCs w:val="24"/>
          <w:u w:val="single"/>
          <w:lang w:eastAsia="en-US"/>
        </w:rPr>
      </w:pPr>
      <w:r>
        <w:rPr>
          <w:rFonts w:ascii="Times New Roman" w:eastAsia="Times New Roman" w:hAnsi="Times New Roman" w:cs="Times New Roman"/>
          <w:b/>
          <w:iCs/>
          <w:sz w:val="24"/>
          <w:szCs w:val="24"/>
          <w:u w:val="single"/>
        </w:rPr>
        <w:t>A</w:t>
      </w:r>
      <w:r w:rsidRPr="00BA54A0">
        <w:rPr>
          <w:rFonts w:ascii="Times New Roman" w:eastAsia="Times New Roman" w:hAnsi="Times New Roman" w:cs="Times New Roman"/>
          <w:b/>
          <w:iCs/>
          <w:sz w:val="24"/>
          <w:szCs w:val="24"/>
          <w:u w:val="single"/>
        </w:rPr>
        <w:t xml:space="preserve"> tal</w:t>
      </w:r>
      <w:r>
        <w:rPr>
          <w:rFonts w:ascii="Times New Roman" w:eastAsia="Times New Roman" w:hAnsi="Times New Roman" w:cs="Times New Roman"/>
          <w:b/>
          <w:iCs/>
          <w:sz w:val="24"/>
          <w:szCs w:val="24"/>
          <w:u w:val="single"/>
        </w:rPr>
        <w:t>e proposito</w:t>
      </w:r>
      <w:r w:rsidRPr="00BA54A0">
        <w:rPr>
          <w:rFonts w:ascii="Times New Roman" w:eastAsia="Times New Roman" w:hAnsi="Times New Roman" w:cs="Times New Roman"/>
          <w:b/>
          <w:iCs/>
          <w:sz w:val="24"/>
          <w:szCs w:val="24"/>
          <w:u w:val="single"/>
        </w:rPr>
        <w:t>, a</w:t>
      </w:r>
      <w:r w:rsidRPr="00C0654F">
        <w:rPr>
          <w:rFonts w:ascii="Times New Roman" w:eastAsia="Times New Roman" w:hAnsi="Times New Roman" w:cs="Times New Roman"/>
          <w:b/>
          <w:iCs/>
          <w:sz w:val="24"/>
          <w:szCs w:val="24"/>
          <w:u w:val="single"/>
        </w:rPr>
        <w:t xml:space="preserve">l fine di facilitare il controllo </w:t>
      </w:r>
      <w:r w:rsidRPr="00BA54A0">
        <w:rPr>
          <w:rFonts w:ascii="Times New Roman" w:eastAsia="Times New Roman" w:hAnsi="Times New Roman" w:cs="Times New Roman"/>
          <w:b/>
          <w:iCs/>
          <w:sz w:val="24"/>
          <w:szCs w:val="24"/>
          <w:u w:val="single"/>
        </w:rPr>
        <w:t xml:space="preserve">del rigoroso rispetto </w:t>
      </w:r>
      <w:r w:rsidRPr="00BA54A0">
        <w:rPr>
          <w:rFonts w:ascii="Times New Roman" w:eastAsiaTheme="minorHAnsi" w:hAnsi="Times New Roman" w:cs="Times New Roman"/>
          <w:b/>
          <w:bCs/>
          <w:iCs/>
          <w:color w:val="222222"/>
          <w:sz w:val="24"/>
          <w:szCs w:val="24"/>
          <w:u w:val="single"/>
          <w:shd w:val="clear" w:color="auto" w:fill="FFFFFF"/>
          <w:lang w:eastAsia="en-US"/>
        </w:rPr>
        <w:t>dei posti occupati quotidianamente dagli studenti nei banchi, tale da</w:t>
      </w:r>
      <w:r w:rsidRPr="00C0654F">
        <w:rPr>
          <w:rFonts w:ascii="Times New Roman" w:eastAsia="Times New Roman" w:hAnsi="Times New Roman" w:cs="Times New Roman"/>
          <w:b/>
          <w:iCs/>
          <w:sz w:val="24"/>
          <w:szCs w:val="24"/>
          <w:u w:val="single"/>
        </w:rPr>
        <w:t xml:space="preserve"> assicurare ordine e sicurezza</w:t>
      </w:r>
      <w:r w:rsidRPr="00BA54A0">
        <w:rPr>
          <w:rFonts w:ascii="Times New Roman" w:eastAsia="Times New Roman" w:hAnsi="Times New Roman" w:cs="Times New Roman"/>
          <w:b/>
          <w:iCs/>
          <w:sz w:val="24"/>
          <w:szCs w:val="24"/>
          <w:u w:val="single"/>
        </w:rPr>
        <w:t xml:space="preserve"> all’interno di ciascuna </w:t>
      </w:r>
      <w:r w:rsidRPr="00C0654F">
        <w:rPr>
          <w:rFonts w:ascii="Times New Roman" w:eastAsia="Times New Roman" w:hAnsi="Times New Roman" w:cs="Times New Roman"/>
          <w:b/>
          <w:iCs/>
          <w:sz w:val="24"/>
          <w:szCs w:val="24"/>
          <w:u w:val="single"/>
        </w:rPr>
        <w:t>aula, si rende necessario che i docenti coordinatori di classe</w:t>
      </w:r>
      <w:r>
        <w:rPr>
          <w:rFonts w:ascii="Times New Roman" w:eastAsia="Times New Roman" w:hAnsi="Times New Roman" w:cs="Times New Roman"/>
          <w:b/>
          <w:iCs/>
          <w:sz w:val="24"/>
          <w:szCs w:val="24"/>
          <w:u w:val="single"/>
        </w:rPr>
        <w:t xml:space="preserve">, tempestivamente, allorquando individuati, </w:t>
      </w:r>
      <w:r w:rsidRPr="00C0654F">
        <w:rPr>
          <w:rFonts w:ascii="Times New Roman" w:eastAsia="Times New Roman" w:hAnsi="Times New Roman" w:cs="Times New Roman"/>
          <w:b/>
          <w:iCs/>
          <w:sz w:val="24"/>
          <w:szCs w:val="24"/>
          <w:u w:val="single"/>
        </w:rPr>
        <w:t xml:space="preserve"> approntino</w:t>
      </w:r>
      <w:r w:rsidRPr="00BA54A0">
        <w:rPr>
          <w:rFonts w:ascii="Times New Roman" w:eastAsia="Times New Roman" w:hAnsi="Times New Roman" w:cs="Times New Roman"/>
          <w:b/>
          <w:iCs/>
          <w:sz w:val="24"/>
          <w:szCs w:val="24"/>
          <w:u w:val="single"/>
        </w:rPr>
        <w:t xml:space="preserve">, </w:t>
      </w:r>
      <w:r w:rsidRPr="00C0654F">
        <w:rPr>
          <w:rFonts w:ascii="Times New Roman" w:eastAsia="Times New Roman" w:hAnsi="Times New Roman" w:cs="Times New Roman"/>
          <w:b/>
          <w:iCs/>
          <w:sz w:val="24"/>
          <w:szCs w:val="24"/>
          <w:u w:val="single"/>
        </w:rPr>
        <w:t xml:space="preserve"> ciascun</w:t>
      </w:r>
      <w:r w:rsidRPr="00BA54A0">
        <w:rPr>
          <w:rFonts w:ascii="Times New Roman" w:eastAsia="Times New Roman" w:hAnsi="Times New Roman" w:cs="Times New Roman"/>
          <w:b/>
          <w:iCs/>
          <w:sz w:val="24"/>
          <w:szCs w:val="24"/>
          <w:u w:val="single"/>
        </w:rPr>
        <w:t xml:space="preserve">o per la classe </w:t>
      </w:r>
      <w:r>
        <w:rPr>
          <w:rFonts w:ascii="Times New Roman" w:eastAsia="Times New Roman" w:hAnsi="Times New Roman" w:cs="Times New Roman"/>
          <w:b/>
          <w:iCs/>
          <w:sz w:val="24"/>
          <w:szCs w:val="24"/>
          <w:u w:val="single"/>
        </w:rPr>
        <w:t>di rispettiva competenza</w:t>
      </w:r>
      <w:r w:rsidRPr="00BA54A0">
        <w:rPr>
          <w:rFonts w:ascii="Times New Roman" w:eastAsia="Times New Roman" w:hAnsi="Times New Roman" w:cs="Times New Roman"/>
          <w:b/>
          <w:iCs/>
          <w:sz w:val="24"/>
          <w:szCs w:val="24"/>
          <w:u w:val="single"/>
        </w:rPr>
        <w:t xml:space="preserve">, </w:t>
      </w:r>
      <w:r w:rsidRPr="00C0654F">
        <w:rPr>
          <w:rFonts w:ascii="Times New Roman" w:eastAsia="Times New Roman" w:hAnsi="Times New Roman" w:cs="Times New Roman"/>
          <w:b/>
          <w:iCs/>
          <w:sz w:val="24"/>
          <w:szCs w:val="24"/>
          <w:u w:val="single"/>
        </w:rPr>
        <w:t xml:space="preserve"> la relativa “piantina della classe”,  che sarà </w:t>
      </w:r>
      <w:r>
        <w:rPr>
          <w:rFonts w:ascii="Times New Roman" w:eastAsia="Times New Roman" w:hAnsi="Times New Roman" w:cs="Times New Roman"/>
          <w:b/>
          <w:iCs/>
          <w:sz w:val="24"/>
          <w:szCs w:val="24"/>
          <w:u w:val="single"/>
        </w:rPr>
        <w:t xml:space="preserve">dagli stessi docenti coordinatori </w:t>
      </w:r>
      <w:r w:rsidRPr="00BA54A0">
        <w:rPr>
          <w:rFonts w:ascii="Times New Roman" w:eastAsia="Times New Roman" w:hAnsi="Times New Roman" w:cs="Times New Roman"/>
          <w:b/>
          <w:iCs/>
          <w:sz w:val="24"/>
          <w:szCs w:val="24"/>
          <w:u w:val="single"/>
        </w:rPr>
        <w:t xml:space="preserve">successivamente condivisa, fornendola in copia, </w:t>
      </w:r>
      <w:r w:rsidRPr="00C0654F">
        <w:rPr>
          <w:rFonts w:ascii="Times New Roman" w:eastAsia="Times New Roman" w:hAnsi="Times New Roman" w:cs="Times New Roman"/>
          <w:b/>
          <w:iCs/>
          <w:sz w:val="24"/>
          <w:szCs w:val="24"/>
          <w:u w:val="single"/>
        </w:rPr>
        <w:t xml:space="preserve"> </w:t>
      </w:r>
      <w:r w:rsidRPr="00BA54A0">
        <w:rPr>
          <w:rFonts w:ascii="Times New Roman" w:eastAsia="Times New Roman" w:hAnsi="Times New Roman" w:cs="Times New Roman"/>
          <w:b/>
          <w:iCs/>
          <w:sz w:val="24"/>
          <w:szCs w:val="24"/>
          <w:u w:val="single"/>
        </w:rPr>
        <w:t xml:space="preserve">con tutti i docenti del </w:t>
      </w:r>
      <w:r>
        <w:rPr>
          <w:rFonts w:ascii="Times New Roman" w:eastAsia="Times New Roman" w:hAnsi="Times New Roman" w:cs="Times New Roman"/>
          <w:b/>
          <w:iCs/>
          <w:sz w:val="24"/>
          <w:szCs w:val="24"/>
          <w:u w:val="single"/>
        </w:rPr>
        <w:t xml:space="preserve">rispettivo </w:t>
      </w:r>
      <w:r w:rsidRPr="00BA54A0">
        <w:rPr>
          <w:rFonts w:ascii="Times New Roman" w:eastAsia="Times New Roman" w:hAnsi="Times New Roman" w:cs="Times New Roman"/>
          <w:b/>
          <w:iCs/>
          <w:sz w:val="24"/>
          <w:szCs w:val="24"/>
          <w:u w:val="single"/>
        </w:rPr>
        <w:t>Consiglio di classe nonché con il Dirigente Scolastico. Tutti i docenti di ciascun consiglio di classe vigileranno</w:t>
      </w:r>
      <w:r w:rsidRPr="00C0654F">
        <w:rPr>
          <w:rFonts w:ascii="Times New Roman" w:eastAsia="Times New Roman" w:hAnsi="Times New Roman" w:cs="Times New Roman"/>
          <w:b/>
          <w:iCs/>
          <w:sz w:val="24"/>
          <w:szCs w:val="24"/>
          <w:u w:val="single"/>
        </w:rPr>
        <w:t xml:space="preserve"> </w:t>
      </w:r>
      <w:r w:rsidRPr="00BA54A0">
        <w:rPr>
          <w:rFonts w:ascii="Times New Roman" w:eastAsia="Times New Roman" w:hAnsi="Times New Roman" w:cs="Times New Roman"/>
          <w:b/>
          <w:iCs/>
          <w:sz w:val="24"/>
          <w:szCs w:val="24"/>
          <w:u w:val="single"/>
        </w:rPr>
        <w:t xml:space="preserve">sul rispetto quotidiano, da parte </w:t>
      </w:r>
      <w:r>
        <w:rPr>
          <w:rFonts w:ascii="Times New Roman" w:eastAsia="Times New Roman" w:hAnsi="Times New Roman" w:cs="Times New Roman"/>
          <w:b/>
          <w:iCs/>
          <w:sz w:val="24"/>
          <w:szCs w:val="24"/>
          <w:u w:val="single"/>
        </w:rPr>
        <w:t>di tutti gli</w:t>
      </w:r>
      <w:r w:rsidRPr="00BA54A0">
        <w:rPr>
          <w:rFonts w:ascii="Times New Roman" w:eastAsia="Times New Roman" w:hAnsi="Times New Roman" w:cs="Times New Roman"/>
          <w:b/>
          <w:iCs/>
          <w:sz w:val="24"/>
          <w:szCs w:val="24"/>
          <w:u w:val="single"/>
        </w:rPr>
        <w:t xml:space="preserve"> studenti</w:t>
      </w:r>
      <w:r>
        <w:rPr>
          <w:rFonts w:ascii="Times New Roman" w:eastAsia="Times New Roman" w:hAnsi="Times New Roman" w:cs="Times New Roman"/>
          <w:b/>
          <w:iCs/>
          <w:sz w:val="24"/>
          <w:szCs w:val="24"/>
          <w:u w:val="single"/>
        </w:rPr>
        <w:t xml:space="preserve"> della classe</w:t>
      </w:r>
      <w:r w:rsidRPr="00BA54A0">
        <w:rPr>
          <w:rFonts w:ascii="Times New Roman" w:eastAsia="Times New Roman" w:hAnsi="Times New Roman" w:cs="Times New Roman"/>
          <w:b/>
          <w:iCs/>
          <w:sz w:val="24"/>
          <w:szCs w:val="24"/>
          <w:u w:val="single"/>
        </w:rPr>
        <w:t xml:space="preserve">, </w:t>
      </w:r>
      <w:r w:rsidRPr="00C0654F">
        <w:rPr>
          <w:rFonts w:ascii="Times New Roman" w:eastAsia="Times New Roman" w:hAnsi="Times New Roman" w:cs="Times New Roman"/>
          <w:b/>
          <w:iCs/>
          <w:sz w:val="24"/>
          <w:szCs w:val="24"/>
          <w:u w:val="single"/>
        </w:rPr>
        <w:t xml:space="preserve">dei posti </w:t>
      </w:r>
      <w:r w:rsidRPr="00BA54A0">
        <w:rPr>
          <w:rFonts w:ascii="Times New Roman" w:eastAsia="Times New Roman" w:hAnsi="Times New Roman" w:cs="Times New Roman"/>
          <w:b/>
          <w:iCs/>
          <w:sz w:val="24"/>
          <w:szCs w:val="24"/>
          <w:u w:val="single"/>
        </w:rPr>
        <w:t xml:space="preserve">loro </w:t>
      </w:r>
      <w:r w:rsidRPr="00C0654F">
        <w:rPr>
          <w:rFonts w:ascii="Times New Roman" w:eastAsia="Times New Roman" w:hAnsi="Times New Roman" w:cs="Times New Roman"/>
          <w:b/>
          <w:iCs/>
          <w:sz w:val="24"/>
          <w:szCs w:val="24"/>
          <w:u w:val="single"/>
        </w:rPr>
        <w:t>assegnati</w:t>
      </w:r>
      <w:r w:rsidRPr="00BA54A0">
        <w:rPr>
          <w:rFonts w:ascii="Times New Roman" w:eastAsia="Times New Roman" w:hAnsi="Times New Roman" w:cs="Times New Roman"/>
          <w:b/>
          <w:iCs/>
          <w:sz w:val="24"/>
          <w:szCs w:val="24"/>
          <w:u w:val="single"/>
        </w:rPr>
        <w:t>,</w:t>
      </w:r>
      <w:r w:rsidRPr="00C0654F">
        <w:rPr>
          <w:rFonts w:ascii="Times New Roman" w:eastAsia="Times New Roman" w:hAnsi="Times New Roman" w:cs="Times New Roman"/>
          <w:b/>
          <w:iCs/>
          <w:sz w:val="24"/>
          <w:szCs w:val="24"/>
          <w:u w:val="single"/>
        </w:rPr>
        <w:t xml:space="preserve"> </w:t>
      </w:r>
      <w:r w:rsidRPr="00BA54A0">
        <w:rPr>
          <w:rFonts w:ascii="Times New Roman" w:eastAsia="Times New Roman" w:hAnsi="Times New Roman" w:cs="Times New Roman"/>
          <w:b/>
          <w:iCs/>
          <w:sz w:val="24"/>
          <w:szCs w:val="24"/>
          <w:u w:val="single"/>
        </w:rPr>
        <w:t>anche in caso di cambio di aula</w:t>
      </w:r>
      <w:r>
        <w:rPr>
          <w:rFonts w:ascii="Times New Roman" w:eastAsia="Times New Roman" w:hAnsi="Times New Roman" w:cs="Times New Roman"/>
          <w:b/>
          <w:iCs/>
          <w:sz w:val="24"/>
          <w:szCs w:val="24"/>
          <w:u w:val="single"/>
        </w:rPr>
        <w:t xml:space="preserve"> per lo svolgimento delle lezioni</w:t>
      </w:r>
      <w:r w:rsidRPr="00BA54A0">
        <w:rPr>
          <w:rFonts w:ascii="Times New Roman" w:eastAsia="Times New Roman" w:hAnsi="Times New Roman" w:cs="Times New Roman"/>
          <w:b/>
          <w:iCs/>
          <w:sz w:val="24"/>
          <w:szCs w:val="24"/>
          <w:u w:val="single"/>
        </w:rPr>
        <w:t>.</w:t>
      </w:r>
    </w:p>
    <w:p w14:paraId="37C979DF" w14:textId="77777777" w:rsidR="00BF530D" w:rsidRDefault="00BF530D" w:rsidP="008B615E">
      <w:pPr>
        <w:rPr>
          <w:rFonts w:ascii="Times New Roman" w:eastAsia="Times New Roman" w:hAnsi="Times New Roman" w:cs="Times New Roman"/>
          <w:sz w:val="24"/>
          <w:szCs w:val="24"/>
        </w:rPr>
      </w:pPr>
    </w:p>
    <w:p w14:paraId="30EC8AB6" w14:textId="77777777" w:rsidR="002F7977" w:rsidRDefault="002F7977" w:rsidP="008B615E">
      <w:pPr>
        <w:rPr>
          <w:rFonts w:ascii="Times New Roman" w:eastAsia="Times New Roman" w:hAnsi="Times New Roman" w:cs="Times New Roman"/>
          <w:sz w:val="24"/>
          <w:szCs w:val="24"/>
        </w:rPr>
      </w:pPr>
    </w:p>
    <w:p w14:paraId="6C4464D7" w14:textId="77777777" w:rsidR="002F7977" w:rsidRDefault="002F7977" w:rsidP="008B615E">
      <w:pPr>
        <w:rPr>
          <w:rFonts w:ascii="Times New Roman" w:eastAsia="Times New Roman" w:hAnsi="Times New Roman" w:cs="Times New Roman"/>
          <w:sz w:val="24"/>
          <w:szCs w:val="24"/>
        </w:rPr>
      </w:pPr>
    </w:p>
    <w:p w14:paraId="4BAA4C77" w14:textId="77777777" w:rsidR="002F7977" w:rsidRPr="00BF530D" w:rsidRDefault="002F7977" w:rsidP="008B615E">
      <w:pPr>
        <w:rPr>
          <w:rFonts w:ascii="Times New Roman" w:eastAsia="Times New Roman" w:hAnsi="Times New Roman" w:cs="Times New Roman"/>
          <w:sz w:val="24"/>
          <w:szCs w:val="24"/>
        </w:rPr>
      </w:pPr>
    </w:p>
    <w:p w14:paraId="5D5DE73E" w14:textId="372E131E" w:rsidR="00F05AC4" w:rsidRPr="00F05AC4" w:rsidRDefault="001908A9" w:rsidP="00F05AC4">
      <w:pPr>
        <w:pStyle w:val="Paragrafoelenco"/>
        <w:numPr>
          <w:ilvl w:val="0"/>
          <w:numId w:val="23"/>
        </w:numPr>
        <w:jc w:val="both"/>
        <w:rPr>
          <w:rFonts w:eastAsiaTheme="minorHAnsi"/>
          <w:b/>
          <w:bCs/>
          <w:color w:val="FF0000"/>
          <w:u w:val="single"/>
          <w:lang w:eastAsia="en-US"/>
        </w:rPr>
      </w:pPr>
      <w:r w:rsidRPr="00F05AC4">
        <w:rPr>
          <w:b/>
          <w:iCs/>
          <w:color w:val="FF0000"/>
          <w:u w:val="single"/>
        </w:rPr>
        <w:t xml:space="preserve">REGOLAMENTAZIONE DEGLI ACCESSI IN </w:t>
      </w:r>
      <w:r w:rsidR="008B615E" w:rsidRPr="00F05AC4">
        <w:rPr>
          <w:b/>
          <w:iCs/>
          <w:color w:val="FF0000"/>
          <w:u w:val="single"/>
        </w:rPr>
        <w:t xml:space="preserve">INGRESSO E </w:t>
      </w:r>
      <w:r w:rsidRPr="00F05AC4">
        <w:rPr>
          <w:b/>
          <w:iCs/>
          <w:color w:val="FF0000"/>
          <w:u w:val="single"/>
        </w:rPr>
        <w:t>IN</w:t>
      </w:r>
      <w:r w:rsidR="008B615E" w:rsidRPr="00F05AC4">
        <w:rPr>
          <w:b/>
          <w:iCs/>
          <w:color w:val="FF0000"/>
          <w:u w:val="single"/>
        </w:rPr>
        <w:t xml:space="preserve"> USCITA DALL’EDIFICIO SCOLASTICO </w:t>
      </w:r>
      <w:r w:rsidR="00F05AC4" w:rsidRPr="00F05AC4">
        <w:rPr>
          <w:b/>
          <w:iCs/>
          <w:color w:val="FF0000"/>
          <w:u w:val="single"/>
        </w:rPr>
        <w:t>E DALLE AULE</w:t>
      </w:r>
      <w:r w:rsidR="00F05AC4">
        <w:rPr>
          <w:b/>
          <w:iCs/>
          <w:color w:val="FF0000"/>
          <w:u w:val="single"/>
        </w:rPr>
        <w:t xml:space="preserve"> - </w:t>
      </w:r>
      <w:r w:rsidR="00F05AC4" w:rsidRPr="00F05AC4">
        <w:rPr>
          <w:rFonts w:eastAsiaTheme="minorHAnsi"/>
          <w:b/>
          <w:bCs/>
          <w:color w:val="FF0000"/>
          <w:u w:val="single"/>
          <w:lang w:eastAsia="en-US"/>
        </w:rPr>
        <w:t>PREMESSA</w:t>
      </w:r>
    </w:p>
    <w:p w14:paraId="44451405" w14:textId="767D19A0" w:rsidR="008B615E" w:rsidRPr="00F05AC4" w:rsidRDefault="008B615E" w:rsidP="00F05AC4">
      <w:pPr>
        <w:pStyle w:val="Paragrafoelenco"/>
        <w:suppressAutoHyphens w:val="0"/>
        <w:spacing w:after="160" w:line="259" w:lineRule="auto"/>
        <w:rPr>
          <w:rFonts w:eastAsiaTheme="minorHAnsi"/>
          <w:iCs/>
          <w:color w:val="FF0000"/>
          <w:u w:val="single"/>
          <w:lang w:eastAsia="en-US"/>
        </w:rPr>
      </w:pPr>
    </w:p>
    <w:p w14:paraId="1B6A27C3" w14:textId="705FCB84" w:rsidR="00BF530D" w:rsidRDefault="00BF530D" w:rsidP="00BF530D">
      <w:pPr>
        <w:spacing w:after="0" w:line="240" w:lineRule="auto"/>
        <w:jc w:val="both"/>
        <w:rPr>
          <w:rFonts w:ascii="Times New Roman" w:eastAsiaTheme="minorHAnsi" w:hAnsi="Times New Roman" w:cs="Times New Roman"/>
          <w:sz w:val="24"/>
          <w:szCs w:val="24"/>
          <w:lang w:eastAsia="en-US"/>
        </w:rPr>
      </w:pPr>
      <w:r w:rsidRPr="000357BE">
        <w:rPr>
          <w:rFonts w:ascii="Times New Roman" w:eastAsiaTheme="minorHAnsi" w:hAnsi="Times New Roman" w:cs="Times New Roman"/>
          <w:sz w:val="24"/>
          <w:szCs w:val="24"/>
          <w:lang w:eastAsia="en-US"/>
        </w:rPr>
        <w:t xml:space="preserve">Tra le misure organizzative generali per la </w:t>
      </w:r>
      <w:r>
        <w:rPr>
          <w:rFonts w:ascii="Times New Roman" w:eastAsiaTheme="minorHAnsi" w:hAnsi="Times New Roman" w:cs="Times New Roman"/>
          <w:sz w:val="24"/>
          <w:szCs w:val="24"/>
          <w:lang w:eastAsia="en-US"/>
        </w:rPr>
        <w:t xml:space="preserve">garanzia di un </w:t>
      </w:r>
      <w:r w:rsidR="00CE4FDE">
        <w:rPr>
          <w:rFonts w:ascii="Times New Roman" w:eastAsiaTheme="minorHAnsi" w:hAnsi="Times New Roman" w:cs="Times New Roman"/>
          <w:sz w:val="24"/>
          <w:szCs w:val="24"/>
          <w:lang w:eastAsia="en-US"/>
        </w:rPr>
        <w:t xml:space="preserve">maggiore </w:t>
      </w:r>
      <w:r>
        <w:rPr>
          <w:rFonts w:ascii="Times New Roman" w:eastAsiaTheme="minorHAnsi" w:hAnsi="Times New Roman" w:cs="Times New Roman"/>
          <w:sz w:val="24"/>
          <w:szCs w:val="24"/>
          <w:lang w:eastAsia="en-US"/>
        </w:rPr>
        <w:t xml:space="preserve">livello di sicurezza, </w:t>
      </w:r>
      <w:r w:rsidRPr="000357BE">
        <w:rPr>
          <w:rFonts w:ascii="Times New Roman" w:eastAsiaTheme="minorHAnsi" w:hAnsi="Times New Roman" w:cs="Times New Roman"/>
          <w:sz w:val="24"/>
          <w:szCs w:val="24"/>
          <w:lang w:eastAsia="en-US"/>
        </w:rPr>
        <w:t xml:space="preserve">si ritiene opportuno rendere disponibili distinte vie di accesso e di uscita dall’edificio </w:t>
      </w:r>
      <w:r>
        <w:rPr>
          <w:rFonts w:ascii="Times New Roman" w:eastAsiaTheme="minorHAnsi" w:hAnsi="Times New Roman" w:cs="Times New Roman"/>
          <w:sz w:val="24"/>
          <w:szCs w:val="24"/>
          <w:lang w:eastAsia="en-US"/>
        </w:rPr>
        <w:t>scolastico</w:t>
      </w:r>
      <w:r w:rsidRPr="000357BE">
        <w:rPr>
          <w:rFonts w:ascii="Times New Roman" w:eastAsiaTheme="minorHAnsi" w:hAnsi="Times New Roman" w:cs="Times New Roman"/>
          <w:sz w:val="24"/>
          <w:szCs w:val="24"/>
          <w:lang w:eastAsia="en-US"/>
        </w:rPr>
        <w:t xml:space="preserve"> e dalle aule, </w:t>
      </w:r>
      <w:r>
        <w:rPr>
          <w:rFonts w:ascii="Times New Roman" w:eastAsiaTheme="minorHAnsi" w:hAnsi="Times New Roman" w:cs="Times New Roman"/>
          <w:sz w:val="24"/>
          <w:szCs w:val="24"/>
          <w:lang w:eastAsia="en-US"/>
        </w:rPr>
        <w:t>indicando dettagliatamente le vie di</w:t>
      </w:r>
      <w:r w:rsidRPr="000357BE">
        <w:rPr>
          <w:rFonts w:ascii="Times New Roman" w:eastAsiaTheme="minorHAnsi" w:hAnsi="Times New Roman" w:cs="Times New Roman"/>
          <w:sz w:val="24"/>
          <w:szCs w:val="24"/>
          <w:lang w:eastAsia="en-US"/>
        </w:rPr>
        <w:t xml:space="preserve"> ingress</w:t>
      </w:r>
      <w:r>
        <w:rPr>
          <w:rFonts w:ascii="Times New Roman" w:eastAsiaTheme="minorHAnsi" w:hAnsi="Times New Roman" w:cs="Times New Roman"/>
          <w:sz w:val="24"/>
          <w:szCs w:val="24"/>
          <w:lang w:eastAsia="en-US"/>
        </w:rPr>
        <w:t>o e</w:t>
      </w:r>
      <w:r w:rsidRPr="000357BE">
        <w:rPr>
          <w:rFonts w:ascii="Times New Roman" w:eastAsiaTheme="minorHAnsi" w:hAnsi="Times New Roman" w:cs="Times New Roman"/>
          <w:sz w:val="24"/>
          <w:szCs w:val="24"/>
          <w:lang w:eastAsia="en-US"/>
        </w:rPr>
        <w:t xml:space="preserve"> d</w:t>
      </w:r>
      <w:r>
        <w:rPr>
          <w:rFonts w:ascii="Times New Roman" w:eastAsiaTheme="minorHAnsi" w:hAnsi="Times New Roman" w:cs="Times New Roman"/>
          <w:sz w:val="24"/>
          <w:szCs w:val="24"/>
          <w:lang w:eastAsia="en-US"/>
        </w:rPr>
        <w:t>i</w:t>
      </w:r>
      <w:r w:rsidRPr="000357BE">
        <w:rPr>
          <w:rFonts w:ascii="Times New Roman" w:eastAsiaTheme="minorHAnsi" w:hAnsi="Times New Roman" w:cs="Times New Roman"/>
          <w:sz w:val="24"/>
          <w:szCs w:val="24"/>
          <w:lang w:eastAsia="en-US"/>
        </w:rPr>
        <w:t xml:space="preserve"> uscit</w:t>
      </w:r>
      <w:r>
        <w:rPr>
          <w:rFonts w:ascii="Times New Roman" w:eastAsiaTheme="minorHAnsi" w:hAnsi="Times New Roman" w:cs="Times New Roman"/>
          <w:sz w:val="24"/>
          <w:szCs w:val="24"/>
          <w:lang w:eastAsia="en-US"/>
        </w:rPr>
        <w:t>a dall’edificio scolastico nonché</w:t>
      </w:r>
      <w:r w:rsidRPr="000357BE">
        <w:rPr>
          <w:rFonts w:ascii="Times New Roman" w:eastAsiaTheme="minorHAnsi" w:hAnsi="Times New Roman" w:cs="Times New Roman"/>
          <w:sz w:val="24"/>
          <w:szCs w:val="24"/>
          <w:lang w:eastAsia="en-US"/>
        </w:rPr>
        <w:t xml:space="preserve"> i percorsi interni </w:t>
      </w:r>
      <w:r>
        <w:rPr>
          <w:rFonts w:ascii="Times New Roman" w:eastAsiaTheme="minorHAnsi" w:hAnsi="Times New Roman" w:cs="Times New Roman"/>
          <w:sz w:val="24"/>
          <w:szCs w:val="24"/>
          <w:lang w:eastAsia="en-US"/>
        </w:rPr>
        <w:t>da rispettare per il raggiungimento delle aule</w:t>
      </w:r>
      <w:r w:rsidR="00E84F80">
        <w:rPr>
          <w:rFonts w:ascii="Times New Roman" w:eastAsiaTheme="minorHAnsi" w:hAnsi="Times New Roman" w:cs="Times New Roman"/>
          <w:sz w:val="24"/>
          <w:szCs w:val="24"/>
          <w:lang w:eastAsia="en-US"/>
        </w:rPr>
        <w:t>, ciascuna</w:t>
      </w:r>
      <w:r>
        <w:rPr>
          <w:rFonts w:ascii="Times New Roman" w:eastAsiaTheme="minorHAnsi" w:hAnsi="Times New Roman" w:cs="Times New Roman"/>
          <w:sz w:val="24"/>
          <w:szCs w:val="24"/>
          <w:lang w:eastAsia="en-US"/>
        </w:rPr>
        <w:t xml:space="preserve"> </w:t>
      </w:r>
      <w:r w:rsidR="00CE4FDE">
        <w:rPr>
          <w:rFonts w:ascii="Times New Roman" w:eastAsiaTheme="minorHAnsi" w:hAnsi="Times New Roman" w:cs="Times New Roman"/>
          <w:sz w:val="24"/>
          <w:szCs w:val="24"/>
          <w:lang w:eastAsia="en-US"/>
        </w:rPr>
        <w:t xml:space="preserve">secondo la </w:t>
      </w:r>
      <w:r w:rsidR="00E84F80">
        <w:rPr>
          <w:rFonts w:ascii="Times New Roman" w:eastAsiaTheme="minorHAnsi" w:hAnsi="Times New Roman" w:cs="Times New Roman"/>
          <w:sz w:val="24"/>
          <w:szCs w:val="24"/>
          <w:lang w:eastAsia="en-US"/>
        </w:rPr>
        <w:t>rispettiva</w:t>
      </w:r>
      <w:r w:rsidR="00CE4FDE">
        <w:rPr>
          <w:rFonts w:ascii="Times New Roman" w:eastAsiaTheme="minorHAnsi" w:hAnsi="Times New Roman" w:cs="Times New Roman"/>
          <w:sz w:val="24"/>
          <w:szCs w:val="24"/>
          <w:lang w:eastAsia="en-US"/>
        </w:rPr>
        <w:t xml:space="preserve"> ubicazione ai diversi piani dell’Istituto scolastico.  </w:t>
      </w:r>
    </w:p>
    <w:p w14:paraId="0AA6C439" w14:textId="77777777" w:rsidR="009F2D52" w:rsidRDefault="009F2D52" w:rsidP="00CE380F">
      <w:pPr>
        <w:spacing w:after="0" w:line="240" w:lineRule="auto"/>
        <w:jc w:val="both"/>
        <w:rPr>
          <w:rFonts w:ascii="Times New Roman" w:eastAsiaTheme="minorHAnsi" w:hAnsi="Times New Roman" w:cs="Times New Roman"/>
          <w:sz w:val="24"/>
          <w:szCs w:val="24"/>
          <w:u w:val="single"/>
          <w:lang w:eastAsia="en-US"/>
        </w:rPr>
      </w:pPr>
    </w:p>
    <w:p w14:paraId="65AB93E8" w14:textId="260F8150" w:rsidR="00CE380F" w:rsidRPr="001D3EC0" w:rsidRDefault="00CE380F" w:rsidP="00CE380F">
      <w:pPr>
        <w:spacing w:after="0" w:line="240" w:lineRule="auto"/>
        <w:jc w:val="both"/>
        <w:rPr>
          <w:rFonts w:ascii="Times New Roman" w:eastAsiaTheme="minorHAnsi" w:hAnsi="Times New Roman" w:cs="Times New Roman"/>
          <w:sz w:val="24"/>
          <w:szCs w:val="24"/>
          <w:u w:val="single"/>
          <w:lang w:eastAsia="en-US"/>
        </w:rPr>
      </w:pPr>
      <w:r>
        <w:rPr>
          <w:rFonts w:ascii="Times New Roman" w:eastAsiaTheme="minorHAnsi" w:hAnsi="Times New Roman" w:cs="Times New Roman"/>
          <w:sz w:val="24"/>
          <w:szCs w:val="24"/>
          <w:u w:val="single"/>
          <w:lang w:eastAsia="en-US"/>
        </w:rPr>
        <w:t xml:space="preserve">Si segnalano, </w:t>
      </w:r>
      <w:r w:rsidRPr="000357BE">
        <w:rPr>
          <w:rFonts w:ascii="Times New Roman" w:eastAsiaTheme="minorHAnsi" w:hAnsi="Times New Roman" w:cs="Times New Roman"/>
          <w:sz w:val="24"/>
          <w:szCs w:val="24"/>
          <w:u w:val="single"/>
          <w:lang w:eastAsia="en-US"/>
        </w:rPr>
        <w:t>nello specifico della presente comunicazione,</w:t>
      </w:r>
      <w:r>
        <w:rPr>
          <w:rFonts w:ascii="Times New Roman" w:eastAsiaTheme="minorHAnsi" w:hAnsi="Times New Roman" w:cs="Times New Roman"/>
          <w:sz w:val="24"/>
          <w:szCs w:val="24"/>
          <w:u w:val="single"/>
          <w:lang w:eastAsia="en-US"/>
        </w:rPr>
        <w:t xml:space="preserve"> così come di seguito dettagliato, </w:t>
      </w:r>
      <w:r w:rsidRPr="000357BE">
        <w:rPr>
          <w:rFonts w:ascii="Times New Roman" w:eastAsiaTheme="minorHAnsi" w:hAnsi="Times New Roman" w:cs="Times New Roman"/>
          <w:sz w:val="24"/>
          <w:szCs w:val="24"/>
          <w:u w:val="single"/>
          <w:lang w:eastAsia="en-US"/>
        </w:rPr>
        <w:t>i percorsi pedonali di accesso all’edificio scolastico</w:t>
      </w:r>
      <w:r>
        <w:rPr>
          <w:rFonts w:ascii="Times New Roman" w:eastAsiaTheme="minorHAnsi" w:hAnsi="Times New Roman" w:cs="Times New Roman"/>
          <w:sz w:val="24"/>
          <w:szCs w:val="24"/>
          <w:u w:val="single"/>
          <w:lang w:eastAsia="en-US"/>
        </w:rPr>
        <w:t xml:space="preserve"> in entrata e in uscita dal medesimo nonchè</w:t>
      </w:r>
      <w:r w:rsidRPr="000357BE">
        <w:rPr>
          <w:rFonts w:ascii="Times New Roman" w:eastAsiaTheme="minorHAnsi" w:hAnsi="Times New Roman" w:cs="Times New Roman"/>
          <w:sz w:val="24"/>
          <w:szCs w:val="24"/>
          <w:u w:val="single"/>
          <w:lang w:eastAsia="en-US"/>
        </w:rPr>
        <w:t xml:space="preserve"> quelli per il raggiungimento delle aule</w:t>
      </w:r>
      <w:r>
        <w:rPr>
          <w:rFonts w:ascii="Times New Roman" w:eastAsiaTheme="minorHAnsi" w:hAnsi="Times New Roman" w:cs="Times New Roman"/>
          <w:sz w:val="24"/>
          <w:szCs w:val="24"/>
          <w:u w:val="single"/>
          <w:lang w:eastAsia="en-US"/>
        </w:rPr>
        <w:t>/locali</w:t>
      </w:r>
      <w:r w:rsidRPr="000357BE">
        <w:rPr>
          <w:rFonts w:ascii="Times New Roman" w:eastAsiaTheme="minorHAnsi" w:hAnsi="Times New Roman" w:cs="Times New Roman"/>
          <w:sz w:val="24"/>
          <w:szCs w:val="24"/>
          <w:u w:val="single"/>
          <w:lang w:eastAsia="en-US"/>
        </w:rPr>
        <w:t xml:space="preserve"> </w:t>
      </w:r>
      <w:r>
        <w:rPr>
          <w:rFonts w:ascii="Times New Roman" w:eastAsiaTheme="minorHAnsi" w:hAnsi="Times New Roman" w:cs="Times New Roman"/>
          <w:sz w:val="24"/>
          <w:szCs w:val="24"/>
          <w:u w:val="single"/>
          <w:lang w:eastAsia="en-US"/>
        </w:rPr>
        <w:t xml:space="preserve">scolastici </w:t>
      </w:r>
      <w:r w:rsidRPr="000357BE">
        <w:rPr>
          <w:rFonts w:ascii="Times New Roman" w:eastAsiaTheme="minorHAnsi" w:hAnsi="Times New Roman" w:cs="Times New Roman"/>
          <w:sz w:val="24"/>
          <w:szCs w:val="24"/>
          <w:u w:val="single"/>
          <w:lang w:eastAsia="en-US"/>
        </w:rPr>
        <w:t xml:space="preserve">all’interno del medesimo edificio </w:t>
      </w:r>
      <w:r w:rsidRPr="00C84875">
        <w:rPr>
          <w:rFonts w:ascii="Times New Roman" w:eastAsiaTheme="minorHAnsi" w:hAnsi="Times New Roman" w:cs="Times New Roman"/>
          <w:sz w:val="24"/>
          <w:szCs w:val="24"/>
          <w:u w:val="single"/>
          <w:lang w:eastAsia="en-US"/>
        </w:rPr>
        <w:t xml:space="preserve">scolastico, </w:t>
      </w:r>
      <w:r w:rsidRPr="001D3EC0">
        <w:rPr>
          <w:rFonts w:ascii="Times New Roman" w:eastAsiaTheme="minorHAnsi" w:hAnsi="Times New Roman" w:cs="Times New Roman"/>
          <w:sz w:val="24"/>
          <w:szCs w:val="24"/>
          <w:u w:val="single"/>
          <w:lang w:eastAsia="en-US"/>
        </w:rPr>
        <w:t>altresì definendo gli orari di ingresso e di uscita dagli stessi.</w:t>
      </w:r>
    </w:p>
    <w:p w14:paraId="79DFD7E3" w14:textId="77777777" w:rsidR="00BF530D" w:rsidRDefault="00BF530D" w:rsidP="000357BE">
      <w:pPr>
        <w:spacing w:after="0" w:line="240" w:lineRule="auto"/>
        <w:jc w:val="both"/>
        <w:rPr>
          <w:rFonts w:ascii="Times New Roman" w:eastAsiaTheme="minorHAnsi" w:hAnsi="Times New Roman" w:cs="Times New Roman"/>
          <w:sz w:val="24"/>
          <w:szCs w:val="24"/>
          <w:lang w:eastAsia="en-US"/>
        </w:rPr>
      </w:pPr>
    </w:p>
    <w:p w14:paraId="62B520A8" w14:textId="77777777" w:rsidR="00CE380F" w:rsidRDefault="00CE380F" w:rsidP="000357BE">
      <w:pPr>
        <w:spacing w:after="0" w:line="240" w:lineRule="auto"/>
        <w:jc w:val="both"/>
        <w:rPr>
          <w:rFonts w:ascii="Times New Roman" w:eastAsiaTheme="minorHAnsi" w:hAnsi="Times New Roman" w:cs="Times New Roman"/>
          <w:sz w:val="24"/>
          <w:szCs w:val="24"/>
          <w:lang w:eastAsia="en-US"/>
        </w:rPr>
      </w:pPr>
    </w:p>
    <w:p w14:paraId="240838FA" w14:textId="77777777" w:rsidR="00CE380F" w:rsidRPr="000357BE" w:rsidRDefault="00CE380F" w:rsidP="00CE380F">
      <w:pPr>
        <w:spacing w:after="160" w:line="259" w:lineRule="auto"/>
        <w:jc w:val="both"/>
        <w:rPr>
          <w:rFonts w:ascii="Times New Roman" w:eastAsiaTheme="minorHAnsi" w:hAnsi="Times New Roman" w:cs="Times New Roman"/>
          <w:b/>
          <w:sz w:val="24"/>
          <w:szCs w:val="24"/>
          <w:lang w:eastAsia="en-US"/>
        </w:rPr>
      </w:pPr>
      <w:r w:rsidRPr="000357BE">
        <w:rPr>
          <w:rFonts w:ascii="Times New Roman" w:eastAsiaTheme="minorHAnsi" w:hAnsi="Times New Roman" w:cs="Times New Roman"/>
          <w:b/>
          <w:sz w:val="24"/>
          <w:szCs w:val="24"/>
          <w:lang w:eastAsia="en-US"/>
        </w:rPr>
        <w:t xml:space="preserve">CIÒ DETTO, SI INFORMA CHE GLI INGRESSI PEDONALI DI ACCESSO ALL’ </w:t>
      </w:r>
      <w:r>
        <w:rPr>
          <w:rFonts w:ascii="Times New Roman" w:eastAsiaTheme="minorHAnsi" w:hAnsi="Times New Roman" w:cs="Times New Roman"/>
          <w:b/>
          <w:sz w:val="24"/>
          <w:szCs w:val="24"/>
          <w:lang w:eastAsia="en-US"/>
        </w:rPr>
        <w:t>EDIFICIO S</w:t>
      </w:r>
      <w:r w:rsidRPr="000357BE">
        <w:rPr>
          <w:rFonts w:ascii="Times New Roman" w:eastAsiaTheme="minorHAnsi" w:hAnsi="Times New Roman" w:cs="Times New Roman"/>
          <w:b/>
          <w:sz w:val="24"/>
          <w:szCs w:val="24"/>
          <w:lang w:eastAsia="en-US"/>
        </w:rPr>
        <w:t>COLASTIC</w:t>
      </w:r>
      <w:r>
        <w:rPr>
          <w:rFonts w:ascii="Times New Roman" w:eastAsiaTheme="minorHAnsi" w:hAnsi="Times New Roman" w:cs="Times New Roman"/>
          <w:b/>
          <w:sz w:val="24"/>
          <w:szCs w:val="24"/>
          <w:lang w:eastAsia="en-US"/>
        </w:rPr>
        <w:t>O</w:t>
      </w:r>
      <w:r w:rsidRPr="000357BE">
        <w:rPr>
          <w:rFonts w:ascii="Times New Roman" w:eastAsiaTheme="minorHAnsi" w:hAnsi="Times New Roman" w:cs="Times New Roman"/>
          <w:b/>
          <w:sz w:val="24"/>
          <w:szCs w:val="24"/>
          <w:lang w:eastAsia="en-US"/>
        </w:rPr>
        <w:t xml:space="preserve"> SONO IN NUMERO DI DUE</w:t>
      </w:r>
      <w:r>
        <w:rPr>
          <w:rFonts w:ascii="Times New Roman" w:eastAsiaTheme="minorHAnsi" w:hAnsi="Times New Roman" w:cs="Times New Roman"/>
          <w:b/>
          <w:sz w:val="24"/>
          <w:szCs w:val="24"/>
          <w:lang w:eastAsia="en-US"/>
        </w:rPr>
        <w:t xml:space="preserve"> </w:t>
      </w:r>
      <w:r w:rsidRPr="000357BE">
        <w:rPr>
          <w:rFonts w:ascii="Times New Roman" w:eastAsiaTheme="minorHAnsi" w:hAnsi="Times New Roman" w:cs="Times New Roman"/>
          <w:b/>
          <w:sz w:val="24"/>
          <w:szCs w:val="24"/>
          <w:lang w:eastAsia="en-US"/>
        </w:rPr>
        <w:t>(2), ENTRAMBI SITUATI SULLA VIA G.B. NOVELLI:</w:t>
      </w:r>
    </w:p>
    <w:p w14:paraId="6A7E92DA" w14:textId="77777777" w:rsidR="00CE380F" w:rsidRPr="000357BE" w:rsidRDefault="00CE380F" w:rsidP="00CE380F">
      <w:pPr>
        <w:spacing w:after="160" w:line="259" w:lineRule="auto"/>
        <w:jc w:val="both"/>
        <w:rPr>
          <w:rFonts w:ascii="Times New Roman" w:eastAsiaTheme="minorHAnsi" w:hAnsi="Times New Roman" w:cs="Times New Roman"/>
          <w:b/>
          <w:sz w:val="24"/>
          <w:szCs w:val="24"/>
          <w:lang w:eastAsia="en-US"/>
        </w:rPr>
      </w:pPr>
      <w:r w:rsidRPr="000357BE">
        <w:rPr>
          <w:rFonts w:ascii="Times New Roman" w:eastAsiaTheme="minorHAnsi" w:hAnsi="Times New Roman" w:cs="Times New Roman"/>
          <w:b/>
          <w:sz w:val="24"/>
          <w:szCs w:val="24"/>
          <w:lang w:eastAsia="en-US"/>
        </w:rPr>
        <w:t>“INGRESSO A” (PORTONE DI LEGNO)</w:t>
      </w:r>
    </w:p>
    <w:p w14:paraId="14D4B2B4" w14:textId="77777777" w:rsidR="00CE380F" w:rsidRPr="000357BE" w:rsidRDefault="00CE380F" w:rsidP="00CE380F">
      <w:pPr>
        <w:spacing w:after="160" w:line="259" w:lineRule="auto"/>
        <w:jc w:val="both"/>
        <w:rPr>
          <w:rFonts w:ascii="Times New Roman" w:eastAsiaTheme="minorHAnsi" w:hAnsi="Times New Roman" w:cs="Times New Roman"/>
          <w:b/>
          <w:sz w:val="24"/>
          <w:szCs w:val="24"/>
          <w:lang w:eastAsia="en-US"/>
        </w:rPr>
      </w:pPr>
      <w:r w:rsidRPr="000357BE">
        <w:rPr>
          <w:rFonts w:ascii="Times New Roman" w:eastAsiaTheme="minorHAnsi" w:hAnsi="Times New Roman" w:cs="Times New Roman"/>
          <w:b/>
          <w:sz w:val="24"/>
          <w:szCs w:val="24"/>
          <w:lang w:eastAsia="en-US"/>
        </w:rPr>
        <w:t>“INGRESSO B” (CANCELLO DI FERRO)</w:t>
      </w:r>
    </w:p>
    <w:p w14:paraId="3ED86062" w14:textId="52E58DB3" w:rsidR="00CE380F" w:rsidRPr="000357BE" w:rsidRDefault="00CE380F" w:rsidP="00CE380F">
      <w:pPr>
        <w:spacing w:after="160" w:line="259" w:lineRule="auto"/>
        <w:jc w:val="both"/>
        <w:rPr>
          <w:rFonts w:ascii="Times New Roman" w:eastAsiaTheme="minorHAnsi" w:hAnsi="Times New Roman" w:cs="Times New Roman"/>
          <w:b/>
          <w:sz w:val="24"/>
          <w:szCs w:val="24"/>
          <w:lang w:eastAsia="en-US"/>
        </w:rPr>
      </w:pPr>
      <w:r w:rsidRPr="000357BE">
        <w:rPr>
          <w:rFonts w:ascii="Times New Roman" w:eastAsiaTheme="minorHAnsi" w:hAnsi="Times New Roman" w:cs="Times New Roman"/>
          <w:b/>
          <w:sz w:val="24"/>
          <w:szCs w:val="24"/>
          <w:lang w:eastAsia="en-US"/>
        </w:rPr>
        <w:t>ENTRAMBI I PERCORSI DI ACCESSO ALL’EDIFICIO SCOLASTICO, SIA QUELLO RELATIVO ALL’ “INGRESSO A” (PORTONE DI LEGNO) SIA QUELLO RELATIVO ALL’ “INGRESSO B” (CANCELLO DI FERRO), SI SNODANO SECONDO DUE CORSIE/DIRETTRICI DI FLUSSO</w:t>
      </w:r>
      <w:r>
        <w:rPr>
          <w:rFonts w:ascii="Times New Roman" w:eastAsiaTheme="minorHAnsi" w:hAnsi="Times New Roman" w:cs="Times New Roman"/>
          <w:b/>
          <w:sz w:val="24"/>
          <w:szCs w:val="24"/>
          <w:lang w:eastAsia="en-US"/>
        </w:rPr>
        <w:t>.</w:t>
      </w:r>
    </w:p>
    <w:p w14:paraId="0DF663E6" w14:textId="2B26ADE3" w:rsidR="00CE380F" w:rsidRPr="000357BE" w:rsidRDefault="00CE380F" w:rsidP="00CE380F">
      <w:pPr>
        <w:spacing w:after="160" w:line="259" w:lineRule="auto"/>
        <w:jc w:val="both"/>
        <w:rPr>
          <w:rFonts w:ascii="Times New Roman" w:eastAsiaTheme="minorHAnsi" w:hAnsi="Times New Roman" w:cs="Times New Roman"/>
          <w:b/>
          <w:sz w:val="24"/>
          <w:szCs w:val="24"/>
          <w:lang w:eastAsia="en-US"/>
        </w:rPr>
      </w:pPr>
      <w:r w:rsidRPr="000357BE">
        <w:rPr>
          <w:rFonts w:ascii="Times New Roman" w:eastAsiaTheme="minorHAnsi" w:hAnsi="Times New Roman" w:cs="Times New Roman"/>
          <w:b/>
          <w:sz w:val="24"/>
          <w:szCs w:val="24"/>
          <w:lang w:eastAsia="en-US"/>
        </w:rPr>
        <w:t>LE DUE DIRETTRICI DI FLUSSO AFFERENTI ALL’ “INGRESSO A” (PORTONE DI LEG</w:t>
      </w:r>
      <w:r>
        <w:rPr>
          <w:rFonts w:ascii="Times New Roman" w:eastAsiaTheme="minorHAnsi" w:hAnsi="Times New Roman" w:cs="Times New Roman"/>
          <w:b/>
          <w:sz w:val="24"/>
          <w:szCs w:val="24"/>
          <w:lang w:eastAsia="en-US"/>
        </w:rPr>
        <w:t>NO) SONO COSÌ CONTRASSEGNATE</w:t>
      </w:r>
      <w:r w:rsidRPr="000357BE">
        <w:rPr>
          <w:rFonts w:ascii="Times New Roman" w:eastAsiaTheme="minorHAnsi" w:hAnsi="Times New Roman" w:cs="Times New Roman"/>
          <w:b/>
          <w:sz w:val="24"/>
          <w:szCs w:val="24"/>
          <w:lang w:eastAsia="en-US"/>
        </w:rPr>
        <w:t>:</w:t>
      </w:r>
    </w:p>
    <w:p w14:paraId="40632F4B" w14:textId="77777777" w:rsidR="00CE380F" w:rsidRPr="004B57B3" w:rsidRDefault="00CE380F" w:rsidP="00CE380F">
      <w:pPr>
        <w:numPr>
          <w:ilvl w:val="0"/>
          <w:numId w:val="5"/>
        </w:numPr>
        <w:spacing w:after="100" w:afterAutospacing="1"/>
        <w:contextualSpacing/>
        <w:jc w:val="both"/>
        <w:rPr>
          <w:rFonts w:ascii="Times New Roman" w:hAnsi="Times New Roman" w:cs="Times New Roman"/>
          <w:b/>
          <w:sz w:val="24"/>
          <w:szCs w:val="24"/>
          <w:lang w:eastAsia="en-US"/>
        </w:rPr>
      </w:pPr>
      <w:r w:rsidRPr="00874A8C">
        <w:rPr>
          <w:rFonts w:ascii="Times New Roman" w:hAnsi="Times New Roman" w:cs="Times New Roman"/>
          <w:b/>
          <w:sz w:val="28"/>
          <w:szCs w:val="28"/>
          <w:lang w:eastAsia="en-US"/>
        </w:rPr>
        <w:t>A1</w:t>
      </w:r>
      <w:r>
        <w:rPr>
          <w:rFonts w:ascii="Times New Roman" w:hAnsi="Times New Roman" w:cs="Times New Roman"/>
          <w:b/>
          <w:sz w:val="24"/>
          <w:szCs w:val="24"/>
          <w:lang w:eastAsia="en-US"/>
        </w:rPr>
        <w:t xml:space="preserve"> </w:t>
      </w:r>
      <w:r w:rsidRPr="000357BE">
        <w:rPr>
          <w:rFonts w:ascii="Times New Roman" w:hAnsi="Times New Roman" w:cs="Times New Roman"/>
          <w:b/>
          <w:sz w:val="24"/>
          <w:szCs w:val="24"/>
          <w:lang w:eastAsia="en-US"/>
        </w:rPr>
        <w:t xml:space="preserve"> LA DIRETTRICE DI FLUSSO CHE CORRE FIANCHEGGIANDO LE SCALE DI ACCESSO</w:t>
      </w:r>
      <w:r>
        <w:rPr>
          <w:rFonts w:ascii="Times New Roman" w:hAnsi="Times New Roman" w:cs="Times New Roman"/>
          <w:b/>
          <w:sz w:val="24"/>
          <w:szCs w:val="24"/>
          <w:lang w:eastAsia="en-US"/>
        </w:rPr>
        <w:t xml:space="preserve"> ALLA SEGRETERIA E ALLA TORRETTA</w:t>
      </w:r>
    </w:p>
    <w:p w14:paraId="381A27B0" w14:textId="77777777" w:rsidR="00CE380F" w:rsidRDefault="00CE380F" w:rsidP="00CE380F">
      <w:pPr>
        <w:numPr>
          <w:ilvl w:val="0"/>
          <w:numId w:val="5"/>
        </w:numPr>
        <w:spacing w:after="100" w:afterAutospacing="1"/>
        <w:contextualSpacing/>
        <w:jc w:val="both"/>
        <w:rPr>
          <w:rFonts w:ascii="Times New Roman" w:hAnsi="Times New Roman" w:cs="Times New Roman"/>
          <w:b/>
          <w:sz w:val="24"/>
          <w:szCs w:val="24"/>
          <w:lang w:eastAsia="en-US"/>
        </w:rPr>
      </w:pPr>
      <w:r w:rsidRPr="00874A8C">
        <w:rPr>
          <w:rFonts w:ascii="Times New Roman" w:hAnsi="Times New Roman" w:cs="Times New Roman"/>
          <w:b/>
          <w:sz w:val="28"/>
          <w:szCs w:val="28"/>
          <w:lang w:eastAsia="en-US"/>
        </w:rPr>
        <w:t>A2</w:t>
      </w:r>
      <w:r>
        <w:rPr>
          <w:rFonts w:ascii="Times New Roman" w:hAnsi="Times New Roman" w:cs="Times New Roman"/>
          <w:b/>
          <w:sz w:val="28"/>
          <w:szCs w:val="28"/>
          <w:lang w:eastAsia="en-US"/>
        </w:rPr>
        <w:t xml:space="preserve"> </w:t>
      </w:r>
      <w:r w:rsidRPr="000357BE">
        <w:rPr>
          <w:rFonts w:ascii="Times New Roman" w:hAnsi="Times New Roman" w:cs="Times New Roman"/>
          <w:b/>
          <w:sz w:val="24"/>
          <w:szCs w:val="24"/>
          <w:lang w:eastAsia="en-US"/>
        </w:rPr>
        <w:t>LA DIRETTRICE DI FLUSSO CHE CORRE FIANCHEG</w:t>
      </w:r>
      <w:r>
        <w:rPr>
          <w:rFonts w:ascii="Times New Roman" w:hAnsi="Times New Roman" w:cs="Times New Roman"/>
          <w:b/>
          <w:sz w:val="24"/>
          <w:szCs w:val="24"/>
          <w:lang w:eastAsia="en-US"/>
        </w:rPr>
        <w:t>GIANDO IL LABORATORIO DI CUCINA</w:t>
      </w:r>
    </w:p>
    <w:p w14:paraId="5E7163CD" w14:textId="77777777" w:rsidR="00CE380F" w:rsidRPr="004B57B3" w:rsidRDefault="00CE380F" w:rsidP="00CE380F">
      <w:pPr>
        <w:spacing w:after="100" w:afterAutospacing="1" w:line="360" w:lineRule="auto"/>
        <w:ind w:left="720"/>
        <w:contextualSpacing/>
        <w:jc w:val="both"/>
        <w:rPr>
          <w:rFonts w:ascii="Times New Roman" w:hAnsi="Times New Roman" w:cs="Times New Roman"/>
          <w:b/>
          <w:sz w:val="24"/>
          <w:szCs w:val="24"/>
          <w:lang w:eastAsia="en-US"/>
        </w:rPr>
      </w:pPr>
    </w:p>
    <w:p w14:paraId="3F0E99A5" w14:textId="38B9EC03" w:rsidR="00CE380F" w:rsidRPr="000357BE" w:rsidRDefault="00CE380F" w:rsidP="00CE380F">
      <w:pPr>
        <w:spacing w:after="100" w:afterAutospacing="1"/>
        <w:jc w:val="both"/>
        <w:rPr>
          <w:rFonts w:ascii="Times New Roman" w:eastAsiaTheme="minorHAnsi" w:hAnsi="Times New Roman" w:cs="Times New Roman"/>
          <w:b/>
          <w:sz w:val="24"/>
          <w:szCs w:val="24"/>
          <w:lang w:eastAsia="en-US"/>
        </w:rPr>
      </w:pPr>
      <w:r w:rsidRPr="000357BE">
        <w:rPr>
          <w:rFonts w:ascii="Times New Roman" w:eastAsiaTheme="minorHAnsi" w:hAnsi="Times New Roman" w:cs="Times New Roman"/>
          <w:b/>
          <w:sz w:val="24"/>
          <w:szCs w:val="24"/>
          <w:lang w:eastAsia="en-US"/>
        </w:rPr>
        <w:t xml:space="preserve">LE DUE DIRETTRICI DI FLUSSO AFFERENTI ALL’ “INGRESSO B” (CANCELLO DI FERRO) </w:t>
      </w:r>
      <w:r>
        <w:rPr>
          <w:rFonts w:ascii="Times New Roman" w:eastAsiaTheme="minorHAnsi" w:hAnsi="Times New Roman" w:cs="Times New Roman"/>
          <w:b/>
          <w:sz w:val="24"/>
          <w:szCs w:val="24"/>
          <w:lang w:eastAsia="en-US"/>
        </w:rPr>
        <w:t xml:space="preserve">SONO </w:t>
      </w:r>
      <w:r w:rsidRPr="000357BE">
        <w:rPr>
          <w:rFonts w:ascii="Times New Roman" w:eastAsiaTheme="minorHAnsi" w:hAnsi="Times New Roman" w:cs="Times New Roman"/>
          <w:b/>
          <w:sz w:val="24"/>
          <w:szCs w:val="24"/>
          <w:lang w:eastAsia="en-US"/>
        </w:rPr>
        <w:t>COSÌ CONTRASSEGNATE :</w:t>
      </w:r>
    </w:p>
    <w:p w14:paraId="2E29378B" w14:textId="4FA004E2" w:rsidR="00CE380F" w:rsidRPr="004B57B3" w:rsidRDefault="00CE380F" w:rsidP="00CE380F">
      <w:pPr>
        <w:numPr>
          <w:ilvl w:val="0"/>
          <w:numId w:val="6"/>
        </w:numPr>
        <w:spacing w:after="100" w:afterAutospacing="1"/>
        <w:contextualSpacing/>
        <w:jc w:val="both"/>
        <w:rPr>
          <w:rFonts w:ascii="Times New Roman" w:hAnsi="Times New Roman" w:cs="Times New Roman"/>
          <w:b/>
          <w:sz w:val="24"/>
          <w:szCs w:val="24"/>
          <w:lang w:eastAsia="en-US"/>
        </w:rPr>
      </w:pPr>
      <w:r w:rsidRPr="00874A8C">
        <w:rPr>
          <w:rFonts w:ascii="Times New Roman" w:hAnsi="Times New Roman" w:cs="Times New Roman"/>
          <w:b/>
          <w:sz w:val="28"/>
          <w:szCs w:val="28"/>
          <w:lang w:eastAsia="en-US"/>
        </w:rPr>
        <w:t>B1</w:t>
      </w:r>
      <w:r w:rsidRPr="000357BE">
        <w:rPr>
          <w:rFonts w:ascii="Times New Roman" w:hAnsi="Times New Roman" w:cs="Times New Roman"/>
          <w:b/>
          <w:sz w:val="24"/>
          <w:szCs w:val="24"/>
          <w:lang w:eastAsia="en-US"/>
        </w:rPr>
        <w:t xml:space="preserve"> LA DIRETTRICE DI FLUSSO CHE CORRE FIANCHEGGIANDO IL LABORATORIO DI SCIENZE</w:t>
      </w:r>
    </w:p>
    <w:p w14:paraId="7E4498D9" w14:textId="6E4F5AA7" w:rsidR="00CE380F" w:rsidRPr="004B57B3" w:rsidRDefault="00CE380F" w:rsidP="00CE380F">
      <w:pPr>
        <w:numPr>
          <w:ilvl w:val="0"/>
          <w:numId w:val="6"/>
        </w:numPr>
        <w:spacing w:after="100" w:afterAutospacing="1"/>
        <w:contextualSpacing/>
        <w:jc w:val="both"/>
        <w:rPr>
          <w:rFonts w:ascii="Times New Roman" w:hAnsi="Times New Roman" w:cs="Times New Roman"/>
          <w:b/>
          <w:sz w:val="24"/>
          <w:szCs w:val="24"/>
          <w:lang w:eastAsia="en-US"/>
        </w:rPr>
      </w:pPr>
      <w:r w:rsidRPr="00874A8C">
        <w:rPr>
          <w:rFonts w:ascii="Times New Roman" w:hAnsi="Times New Roman" w:cs="Times New Roman"/>
          <w:b/>
          <w:sz w:val="28"/>
          <w:szCs w:val="28"/>
          <w:lang w:eastAsia="en-US"/>
        </w:rPr>
        <w:t>B2</w:t>
      </w:r>
      <w:r w:rsidRPr="000357BE">
        <w:rPr>
          <w:rFonts w:ascii="Times New Roman" w:hAnsi="Times New Roman" w:cs="Times New Roman"/>
          <w:b/>
          <w:sz w:val="24"/>
          <w:szCs w:val="24"/>
          <w:lang w:eastAsia="en-US"/>
        </w:rPr>
        <w:t xml:space="preserve"> LA DIRETTRICE DI FLUSSO CHE CORRE PERPENDICOLARMENTE A</w:t>
      </w:r>
      <w:r>
        <w:rPr>
          <w:rFonts w:ascii="Times New Roman" w:hAnsi="Times New Roman" w:cs="Times New Roman"/>
          <w:b/>
          <w:sz w:val="24"/>
          <w:szCs w:val="24"/>
          <w:lang w:eastAsia="en-US"/>
        </w:rPr>
        <w:t xml:space="preserve">I </w:t>
      </w:r>
      <w:r w:rsidR="002F7977">
        <w:rPr>
          <w:rFonts w:ascii="Times New Roman" w:hAnsi="Times New Roman" w:cs="Times New Roman"/>
          <w:b/>
          <w:sz w:val="24"/>
          <w:szCs w:val="24"/>
          <w:lang w:eastAsia="en-US"/>
        </w:rPr>
        <w:t xml:space="preserve">DUE </w:t>
      </w:r>
      <w:r>
        <w:rPr>
          <w:rFonts w:ascii="Times New Roman" w:hAnsi="Times New Roman" w:cs="Times New Roman"/>
          <w:b/>
          <w:sz w:val="24"/>
          <w:szCs w:val="24"/>
          <w:lang w:eastAsia="en-US"/>
        </w:rPr>
        <w:t xml:space="preserve">LOCALI SCOLASTICI </w:t>
      </w:r>
      <w:r w:rsidR="002F7977">
        <w:rPr>
          <w:rFonts w:ascii="Times New Roman" w:hAnsi="Times New Roman" w:cs="Times New Roman"/>
          <w:b/>
          <w:sz w:val="24"/>
          <w:szCs w:val="24"/>
          <w:lang w:eastAsia="en-US"/>
        </w:rPr>
        <w:t xml:space="preserve">UBICATI AL PIANO TERRA E </w:t>
      </w:r>
      <w:r>
        <w:rPr>
          <w:rFonts w:ascii="Times New Roman" w:hAnsi="Times New Roman" w:cs="Times New Roman"/>
          <w:b/>
          <w:sz w:val="24"/>
          <w:szCs w:val="24"/>
          <w:lang w:eastAsia="en-US"/>
        </w:rPr>
        <w:t xml:space="preserve">RISPETTIVAMENTE CONTRASSEGNATI </w:t>
      </w:r>
      <w:r w:rsidR="002F7977">
        <w:rPr>
          <w:rFonts w:ascii="Times New Roman" w:hAnsi="Times New Roman" w:cs="Times New Roman"/>
          <w:b/>
          <w:sz w:val="24"/>
          <w:szCs w:val="24"/>
          <w:lang w:eastAsia="en-US"/>
        </w:rPr>
        <w:t>CON IL</w:t>
      </w:r>
      <w:r w:rsidRPr="000357BE">
        <w:rPr>
          <w:rFonts w:ascii="Times New Roman" w:hAnsi="Times New Roman" w:cs="Times New Roman"/>
          <w:b/>
          <w:sz w:val="24"/>
          <w:szCs w:val="24"/>
          <w:lang w:eastAsia="en-US"/>
        </w:rPr>
        <w:t xml:space="preserve"> N. 52 E </w:t>
      </w:r>
      <w:r w:rsidR="002F7977">
        <w:rPr>
          <w:rFonts w:ascii="Times New Roman" w:hAnsi="Times New Roman" w:cs="Times New Roman"/>
          <w:b/>
          <w:sz w:val="24"/>
          <w:szCs w:val="24"/>
          <w:lang w:eastAsia="en-US"/>
        </w:rPr>
        <w:t>CON IL</w:t>
      </w:r>
      <w:r>
        <w:rPr>
          <w:rFonts w:ascii="Times New Roman" w:hAnsi="Times New Roman" w:cs="Times New Roman"/>
          <w:b/>
          <w:sz w:val="24"/>
          <w:szCs w:val="24"/>
          <w:lang w:eastAsia="en-US"/>
        </w:rPr>
        <w:t xml:space="preserve"> N. </w:t>
      </w:r>
      <w:r w:rsidRPr="000357BE">
        <w:rPr>
          <w:rFonts w:ascii="Times New Roman" w:hAnsi="Times New Roman" w:cs="Times New Roman"/>
          <w:b/>
          <w:sz w:val="24"/>
          <w:szCs w:val="24"/>
          <w:lang w:eastAsia="en-US"/>
        </w:rPr>
        <w:t xml:space="preserve">53 </w:t>
      </w:r>
    </w:p>
    <w:p w14:paraId="2D39BF87" w14:textId="77777777" w:rsidR="00CE380F" w:rsidRDefault="00CE380F" w:rsidP="000357BE">
      <w:pPr>
        <w:spacing w:after="0" w:line="240" w:lineRule="auto"/>
        <w:jc w:val="both"/>
        <w:rPr>
          <w:rFonts w:ascii="Times New Roman" w:eastAsiaTheme="minorHAnsi" w:hAnsi="Times New Roman" w:cs="Times New Roman"/>
          <w:sz w:val="24"/>
          <w:szCs w:val="24"/>
          <w:lang w:eastAsia="en-US"/>
        </w:rPr>
      </w:pPr>
    </w:p>
    <w:p w14:paraId="024EAFC2" w14:textId="77777777" w:rsidR="00CE380F" w:rsidRDefault="00CE380F" w:rsidP="000357BE">
      <w:pPr>
        <w:spacing w:after="0" w:line="240" w:lineRule="auto"/>
        <w:jc w:val="both"/>
        <w:rPr>
          <w:rFonts w:ascii="Times New Roman" w:eastAsiaTheme="minorHAnsi" w:hAnsi="Times New Roman" w:cs="Times New Roman"/>
          <w:sz w:val="24"/>
          <w:szCs w:val="24"/>
          <w:lang w:eastAsia="en-US"/>
        </w:rPr>
      </w:pPr>
    </w:p>
    <w:p w14:paraId="243DEE57" w14:textId="0E7F366D" w:rsidR="002F7977" w:rsidRDefault="00CE380F" w:rsidP="002F7977">
      <w:pPr>
        <w:pStyle w:val="Paragrafoelenco"/>
        <w:numPr>
          <w:ilvl w:val="0"/>
          <w:numId w:val="2"/>
        </w:numPr>
        <w:tabs>
          <w:tab w:val="left" w:pos="5295"/>
        </w:tabs>
        <w:spacing w:after="100" w:afterAutospacing="1" w:line="360" w:lineRule="auto"/>
        <w:jc w:val="center"/>
        <w:rPr>
          <w:rFonts w:eastAsiaTheme="minorHAnsi"/>
          <w:b/>
          <w:color w:val="FF0000"/>
          <w:lang w:eastAsia="en-US"/>
        </w:rPr>
      </w:pPr>
      <w:r w:rsidRPr="00F05AC4">
        <w:rPr>
          <w:rFonts w:eastAsiaTheme="minorHAnsi"/>
          <w:b/>
          <w:color w:val="FF0000"/>
          <w:lang w:eastAsia="en-US"/>
        </w:rPr>
        <w:t xml:space="preserve">REGOLAMENTAZIONE DEGLI ACCESSI IN INGRESSO E IN USCITA DALL’EDIFICIO SCOLASTICO </w:t>
      </w:r>
    </w:p>
    <w:p w14:paraId="5A3E5ABF" w14:textId="77777777" w:rsidR="002F7977" w:rsidRPr="002F7977" w:rsidRDefault="002F7977" w:rsidP="002F7977">
      <w:pPr>
        <w:pStyle w:val="Paragrafoelenco"/>
        <w:tabs>
          <w:tab w:val="left" w:pos="5295"/>
        </w:tabs>
        <w:spacing w:after="100" w:afterAutospacing="1" w:line="360" w:lineRule="auto"/>
        <w:rPr>
          <w:rFonts w:eastAsiaTheme="minorHAnsi"/>
          <w:b/>
          <w:color w:val="FF0000"/>
          <w:lang w:eastAsia="en-US"/>
        </w:rPr>
      </w:pPr>
    </w:p>
    <w:p w14:paraId="6FFF56E1" w14:textId="77777777" w:rsidR="00CE380F" w:rsidRPr="008F1EA5" w:rsidRDefault="00CE380F" w:rsidP="00CE380F">
      <w:pPr>
        <w:pStyle w:val="Paragrafoelenco"/>
        <w:numPr>
          <w:ilvl w:val="0"/>
          <w:numId w:val="14"/>
        </w:numPr>
        <w:spacing w:after="100" w:afterAutospacing="1"/>
        <w:jc w:val="both"/>
        <w:rPr>
          <w:b/>
          <w:lang w:eastAsia="en-US"/>
        </w:rPr>
      </w:pPr>
      <w:r w:rsidRPr="008F1EA5">
        <w:rPr>
          <w:rFonts w:eastAsiaTheme="minorHAnsi"/>
          <w:b/>
          <w:lang w:eastAsia="en-US"/>
        </w:rPr>
        <w:t xml:space="preserve">TUTTO IL </w:t>
      </w:r>
      <w:r w:rsidRPr="00773723">
        <w:rPr>
          <w:rFonts w:eastAsiaTheme="minorHAnsi"/>
          <w:b/>
          <w:color w:val="FF0000"/>
          <w:u w:val="single"/>
          <w:lang w:eastAsia="en-US"/>
        </w:rPr>
        <w:t xml:space="preserve">PERSONALE DOCENTE IN SERVIZIO ALLA PRIMA ORA DI LEZIONE </w:t>
      </w:r>
      <w:bookmarkStart w:id="6" w:name="_Hlk113557706"/>
      <w:r w:rsidRPr="00773723">
        <w:rPr>
          <w:rFonts w:eastAsiaTheme="minorHAnsi"/>
          <w:b/>
          <w:color w:val="FF0000"/>
          <w:u w:val="single"/>
          <w:lang w:eastAsia="en-US"/>
        </w:rPr>
        <w:t>SUI CORSI DIURNI - TURNO ANTIMERIDIANO</w:t>
      </w:r>
      <w:r w:rsidRPr="00773723">
        <w:rPr>
          <w:rFonts w:eastAsiaTheme="minorHAnsi"/>
          <w:b/>
          <w:color w:val="FF0000"/>
          <w:lang w:eastAsia="en-US"/>
        </w:rPr>
        <w:t xml:space="preserve"> </w:t>
      </w:r>
      <w:bookmarkStart w:id="7" w:name="_Hlk113557566"/>
      <w:bookmarkEnd w:id="6"/>
      <w:r w:rsidRPr="008F1EA5">
        <w:rPr>
          <w:rFonts w:eastAsiaTheme="minorHAnsi"/>
          <w:b/>
          <w:lang w:eastAsia="en-US"/>
        </w:rPr>
        <w:t>UTILIZZERA’</w:t>
      </w:r>
      <w:r w:rsidRPr="008F1EA5">
        <w:rPr>
          <w:rFonts w:eastAsiaTheme="minorHAnsi"/>
          <w:b/>
          <w:u w:val="single"/>
          <w:lang w:eastAsia="en-US"/>
        </w:rPr>
        <w:t xml:space="preserve"> </w:t>
      </w:r>
      <w:r w:rsidRPr="00773723">
        <w:rPr>
          <w:rFonts w:eastAsiaTheme="minorHAnsi"/>
          <w:b/>
          <w:color w:val="FF0000"/>
          <w:u w:val="single"/>
          <w:lang w:eastAsia="en-US"/>
        </w:rPr>
        <w:t xml:space="preserve">IN ENTRATA </w:t>
      </w:r>
      <w:r w:rsidRPr="008F1EA5">
        <w:rPr>
          <w:rFonts w:eastAsiaTheme="minorHAnsi"/>
          <w:b/>
          <w:lang w:eastAsia="en-US"/>
        </w:rPr>
        <w:t xml:space="preserve">ALL’EDIFICIO SCOLASTICO </w:t>
      </w:r>
      <w:bookmarkEnd w:id="7"/>
      <w:r w:rsidRPr="008F1EA5">
        <w:rPr>
          <w:rFonts w:eastAsiaTheme="minorHAnsi"/>
          <w:b/>
          <w:u w:val="single"/>
          <w:lang w:eastAsia="en-US"/>
        </w:rPr>
        <w:t>L’INGRESSO B (CANCELLO DI FERRO</w:t>
      </w:r>
      <w:r w:rsidRPr="008F1EA5">
        <w:rPr>
          <w:rFonts w:eastAsiaTheme="minorHAnsi"/>
          <w:b/>
          <w:lang w:eastAsia="en-US"/>
        </w:rPr>
        <w:t xml:space="preserve">) PERCORRENDO LA </w:t>
      </w:r>
      <w:r w:rsidRPr="008F1EA5">
        <w:rPr>
          <w:rFonts w:eastAsiaTheme="minorHAnsi"/>
          <w:b/>
          <w:u w:val="single"/>
          <w:lang w:eastAsia="en-US"/>
        </w:rPr>
        <w:t>CORSIA/DIRETTRICE DI FLUSSO B2</w:t>
      </w:r>
      <w:r>
        <w:rPr>
          <w:rFonts w:eastAsiaTheme="minorHAnsi"/>
          <w:b/>
          <w:lang w:eastAsia="en-US"/>
        </w:rPr>
        <w:t>;</w:t>
      </w:r>
    </w:p>
    <w:p w14:paraId="31B4F3D8" w14:textId="77777777" w:rsidR="00CE380F" w:rsidRPr="008F1EA5" w:rsidRDefault="00CE380F" w:rsidP="00CE380F">
      <w:pPr>
        <w:pStyle w:val="Paragrafoelenco"/>
        <w:spacing w:after="100" w:afterAutospacing="1"/>
        <w:jc w:val="both"/>
        <w:rPr>
          <w:b/>
          <w:lang w:eastAsia="en-US"/>
        </w:rPr>
      </w:pPr>
    </w:p>
    <w:p w14:paraId="05FB73EC" w14:textId="77777777" w:rsidR="00CE380F" w:rsidRDefault="00CE380F" w:rsidP="00CE380F">
      <w:pPr>
        <w:pStyle w:val="Paragrafoelenco"/>
        <w:numPr>
          <w:ilvl w:val="0"/>
          <w:numId w:val="14"/>
        </w:numPr>
        <w:jc w:val="both"/>
        <w:rPr>
          <w:rFonts w:eastAsiaTheme="minorHAnsi"/>
          <w:b/>
          <w:lang w:eastAsia="en-US"/>
        </w:rPr>
      </w:pPr>
      <w:r w:rsidRPr="00A40BAC">
        <w:rPr>
          <w:rFonts w:eastAsiaTheme="minorHAnsi"/>
          <w:b/>
          <w:lang w:eastAsia="en-US"/>
        </w:rPr>
        <w:t xml:space="preserve">TUTTO IL </w:t>
      </w:r>
      <w:r w:rsidRPr="00773723">
        <w:rPr>
          <w:rFonts w:eastAsiaTheme="minorHAnsi"/>
          <w:b/>
          <w:color w:val="FF0000"/>
          <w:u w:val="single"/>
          <w:lang w:eastAsia="en-US"/>
        </w:rPr>
        <w:t>PERSONALE DOCENTE IN SERVIZIO SUCCESSIVAMENTE</w:t>
      </w:r>
      <w:r w:rsidRPr="00773723">
        <w:rPr>
          <w:rFonts w:eastAsiaTheme="minorHAnsi"/>
          <w:b/>
          <w:color w:val="FF0000"/>
          <w:lang w:eastAsia="en-US"/>
        </w:rPr>
        <w:t xml:space="preserve"> </w:t>
      </w:r>
      <w:r w:rsidRPr="00773723">
        <w:rPr>
          <w:rFonts w:eastAsiaTheme="minorHAnsi"/>
          <w:b/>
          <w:color w:val="FF0000"/>
          <w:u w:val="single"/>
          <w:lang w:eastAsia="en-US"/>
        </w:rPr>
        <w:t>ALLA PRIMA ORA DI LEZIONE SUI CORSI DIURNI - TURNO ANTIMERIDIANO</w:t>
      </w:r>
      <w:r w:rsidRPr="00773723">
        <w:rPr>
          <w:rFonts w:eastAsiaTheme="minorHAnsi"/>
          <w:b/>
          <w:color w:val="FF0000"/>
          <w:lang w:eastAsia="en-US"/>
        </w:rPr>
        <w:t xml:space="preserve"> </w:t>
      </w:r>
      <w:r w:rsidRPr="00A40BAC">
        <w:rPr>
          <w:rFonts w:eastAsiaTheme="minorHAnsi"/>
          <w:b/>
          <w:lang w:eastAsia="en-US"/>
        </w:rPr>
        <w:t xml:space="preserve">UTILIZZERA’ </w:t>
      </w:r>
      <w:r w:rsidRPr="00A40BAC">
        <w:rPr>
          <w:rFonts w:eastAsiaTheme="minorHAnsi"/>
          <w:b/>
          <w:u w:val="single"/>
          <w:lang w:eastAsia="en-US"/>
        </w:rPr>
        <w:t xml:space="preserve"> </w:t>
      </w:r>
      <w:r w:rsidRPr="00773723">
        <w:rPr>
          <w:rFonts w:eastAsiaTheme="minorHAnsi"/>
          <w:b/>
          <w:color w:val="FF0000"/>
          <w:u w:val="single"/>
          <w:lang w:eastAsia="en-US"/>
        </w:rPr>
        <w:t xml:space="preserve">IN ENTRATA </w:t>
      </w:r>
      <w:r w:rsidRPr="00A40BAC">
        <w:rPr>
          <w:rFonts w:eastAsiaTheme="minorHAnsi"/>
          <w:b/>
          <w:lang w:eastAsia="en-US"/>
        </w:rPr>
        <w:t xml:space="preserve">ALL’EDIFICIO SCOLASTICO </w:t>
      </w:r>
      <w:r w:rsidRPr="00AA6BBB">
        <w:rPr>
          <w:rFonts w:eastAsiaTheme="minorHAnsi"/>
          <w:b/>
          <w:u w:val="single"/>
          <w:lang w:eastAsia="en-US"/>
        </w:rPr>
        <w:t xml:space="preserve">L’ </w:t>
      </w:r>
      <w:r w:rsidRPr="00AA6BBB">
        <w:rPr>
          <w:b/>
          <w:u w:val="single"/>
        </w:rPr>
        <w:t>“</w:t>
      </w:r>
      <w:r w:rsidRPr="00AA6BBB">
        <w:rPr>
          <w:rFonts w:eastAsiaTheme="minorHAnsi"/>
          <w:b/>
          <w:u w:val="single"/>
          <w:lang w:eastAsia="en-US"/>
        </w:rPr>
        <w:t>INGRESSO A” (PORTONE DI LEGNO)</w:t>
      </w:r>
      <w:r w:rsidRPr="00AA6BBB">
        <w:rPr>
          <w:b/>
          <w:u w:val="single"/>
        </w:rPr>
        <w:t xml:space="preserve"> </w:t>
      </w:r>
      <w:r w:rsidRPr="008F1EA5">
        <w:rPr>
          <w:b/>
        </w:rPr>
        <w:t>PERCORRENDO</w:t>
      </w:r>
      <w:r w:rsidRPr="008F1EA5">
        <w:rPr>
          <w:rFonts w:eastAsiaTheme="minorHAnsi"/>
          <w:b/>
          <w:lang w:eastAsia="en-US"/>
        </w:rPr>
        <w:t xml:space="preserve"> INDIFFERENTEMENTE LA </w:t>
      </w:r>
      <w:r w:rsidRPr="008F1EA5">
        <w:rPr>
          <w:rFonts w:eastAsiaTheme="minorHAnsi"/>
          <w:b/>
          <w:u w:val="single"/>
          <w:lang w:eastAsia="en-US"/>
        </w:rPr>
        <w:t xml:space="preserve">CORSIA/DIRETTRICE DI FLUSSO </w:t>
      </w:r>
      <w:r w:rsidRPr="007D4843">
        <w:rPr>
          <w:rFonts w:eastAsiaTheme="minorHAnsi"/>
          <w:b/>
          <w:u w:val="single"/>
          <w:lang w:eastAsia="en-US"/>
        </w:rPr>
        <w:t>A1 o A2</w:t>
      </w:r>
      <w:r>
        <w:rPr>
          <w:rFonts w:eastAsiaTheme="minorHAnsi"/>
          <w:b/>
          <w:lang w:eastAsia="en-US"/>
        </w:rPr>
        <w:t>;</w:t>
      </w:r>
    </w:p>
    <w:p w14:paraId="1A9ADF08" w14:textId="77777777" w:rsidR="00CE380F" w:rsidRPr="00AA6BBB" w:rsidRDefault="00CE380F" w:rsidP="00CE380F">
      <w:pPr>
        <w:pStyle w:val="Paragrafoelenco"/>
        <w:rPr>
          <w:rFonts w:eastAsiaTheme="minorHAnsi"/>
          <w:b/>
          <w:lang w:eastAsia="en-US"/>
        </w:rPr>
      </w:pPr>
    </w:p>
    <w:p w14:paraId="426AF585" w14:textId="77777777" w:rsidR="00CE380F" w:rsidRPr="00AA6BBB" w:rsidRDefault="00CE380F" w:rsidP="00CE380F">
      <w:pPr>
        <w:pStyle w:val="Paragrafoelenco"/>
        <w:jc w:val="both"/>
        <w:rPr>
          <w:rFonts w:eastAsiaTheme="minorHAnsi"/>
          <w:b/>
          <w:lang w:eastAsia="en-US"/>
        </w:rPr>
      </w:pPr>
    </w:p>
    <w:p w14:paraId="1C59D153" w14:textId="77777777" w:rsidR="00CE380F" w:rsidRPr="008F1EA5" w:rsidRDefault="00CE380F" w:rsidP="00CE380F">
      <w:pPr>
        <w:pStyle w:val="Paragrafoelenco"/>
        <w:numPr>
          <w:ilvl w:val="0"/>
          <w:numId w:val="14"/>
        </w:numPr>
        <w:spacing w:after="100" w:afterAutospacing="1"/>
        <w:jc w:val="both"/>
        <w:rPr>
          <w:rFonts w:eastAsiaTheme="minorHAnsi"/>
          <w:b/>
          <w:u w:val="single"/>
          <w:lang w:eastAsia="en-US"/>
        </w:rPr>
      </w:pPr>
      <w:r w:rsidRPr="008F1EA5">
        <w:rPr>
          <w:rFonts w:eastAsiaTheme="minorHAnsi"/>
          <w:b/>
          <w:lang w:eastAsia="en-US"/>
        </w:rPr>
        <w:t xml:space="preserve">TUTTO IL </w:t>
      </w:r>
      <w:r w:rsidRPr="00773723">
        <w:rPr>
          <w:rFonts w:eastAsiaTheme="minorHAnsi"/>
          <w:b/>
          <w:color w:val="FF0000"/>
          <w:u w:val="single"/>
          <w:lang w:eastAsia="en-US"/>
        </w:rPr>
        <w:t>PERSONALE DOCENTE IN SERVIZIO</w:t>
      </w:r>
      <w:r w:rsidRPr="00773723">
        <w:rPr>
          <w:rFonts w:eastAsiaTheme="minorHAnsi"/>
          <w:b/>
          <w:color w:val="FF0000"/>
          <w:lang w:eastAsia="en-US"/>
        </w:rPr>
        <w:t xml:space="preserve"> </w:t>
      </w:r>
      <w:r w:rsidRPr="00773723">
        <w:rPr>
          <w:rFonts w:eastAsiaTheme="minorHAnsi"/>
          <w:b/>
          <w:color w:val="FF0000"/>
          <w:u w:val="single"/>
          <w:lang w:eastAsia="en-US"/>
        </w:rPr>
        <w:t xml:space="preserve">SUI CORSI DIURNI – TURNO ANTIMERIDIANO </w:t>
      </w:r>
      <w:r w:rsidRPr="008F1EA5">
        <w:rPr>
          <w:rFonts w:eastAsiaTheme="minorHAnsi"/>
          <w:b/>
          <w:lang w:eastAsia="en-US"/>
        </w:rPr>
        <w:t>UTILIZZERA’</w:t>
      </w:r>
      <w:r>
        <w:rPr>
          <w:rFonts w:eastAsiaTheme="minorHAnsi"/>
          <w:b/>
          <w:lang w:eastAsia="en-US"/>
        </w:rPr>
        <w:t xml:space="preserve"> </w:t>
      </w:r>
      <w:r w:rsidRPr="00773723">
        <w:rPr>
          <w:rFonts w:eastAsiaTheme="minorHAnsi"/>
          <w:b/>
          <w:color w:val="FF0000"/>
          <w:u w:val="single"/>
          <w:lang w:eastAsia="en-US"/>
        </w:rPr>
        <w:t xml:space="preserve">IN USCITA </w:t>
      </w:r>
      <w:r w:rsidRPr="008F1EA5">
        <w:rPr>
          <w:rFonts w:eastAsiaTheme="minorHAnsi"/>
          <w:b/>
          <w:u w:val="single"/>
          <w:lang w:eastAsia="en-US"/>
        </w:rPr>
        <w:t>D</w:t>
      </w:r>
      <w:r w:rsidRPr="008F1EA5">
        <w:rPr>
          <w:rFonts w:eastAsiaTheme="minorHAnsi"/>
          <w:b/>
          <w:lang w:eastAsia="en-US"/>
        </w:rPr>
        <w:t xml:space="preserve">ALL’EDIFICIO SCOLASTICO </w:t>
      </w:r>
      <w:r w:rsidRPr="008F1EA5">
        <w:rPr>
          <w:rFonts w:eastAsiaTheme="minorHAnsi"/>
          <w:b/>
          <w:u w:val="single"/>
          <w:lang w:eastAsia="en-US"/>
        </w:rPr>
        <w:t xml:space="preserve">L’ </w:t>
      </w:r>
      <w:r w:rsidRPr="008F1EA5">
        <w:rPr>
          <w:b/>
          <w:u w:val="single"/>
        </w:rPr>
        <w:t>“</w:t>
      </w:r>
      <w:r w:rsidRPr="008F1EA5">
        <w:rPr>
          <w:rFonts w:eastAsiaTheme="minorHAnsi"/>
          <w:b/>
          <w:u w:val="single"/>
          <w:lang w:eastAsia="en-US"/>
        </w:rPr>
        <w:t>INGRESSO A” (PORTONE DI LEGNO)</w:t>
      </w:r>
      <w:r w:rsidRPr="008F1EA5">
        <w:rPr>
          <w:b/>
        </w:rPr>
        <w:t xml:space="preserve"> </w:t>
      </w:r>
      <w:bookmarkStart w:id="8" w:name="_Hlk113619528"/>
      <w:r w:rsidRPr="008F1EA5">
        <w:rPr>
          <w:b/>
        </w:rPr>
        <w:t>PERCORRENDO</w:t>
      </w:r>
      <w:r w:rsidRPr="008F1EA5">
        <w:rPr>
          <w:rFonts w:eastAsiaTheme="minorHAnsi"/>
          <w:b/>
          <w:lang w:eastAsia="en-US"/>
        </w:rPr>
        <w:t xml:space="preserve"> INDIFFERENTEMENTE LA </w:t>
      </w:r>
      <w:r w:rsidRPr="008F1EA5">
        <w:rPr>
          <w:rFonts w:eastAsiaTheme="minorHAnsi"/>
          <w:b/>
          <w:u w:val="single"/>
          <w:lang w:eastAsia="en-US"/>
        </w:rPr>
        <w:t xml:space="preserve">CORSIA/DIRETTRICE DI FLUSSO </w:t>
      </w:r>
      <w:r w:rsidRPr="007D4843">
        <w:rPr>
          <w:rFonts w:eastAsiaTheme="minorHAnsi"/>
          <w:b/>
          <w:u w:val="single"/>
          <w:lang w:eastAsia="en-US"/>
        </w:rPr>
        <w:t>A1 o A2</w:t>
      </w:r>
      <w:bookmarkEnd w:id="8"/>
      <w:r>
        <w:rPr>
          <w:rFonts w:eastAsiaTheme="minorHAnsi"/>
          <w:b/>
          <w:lang w:eastAsia="en-US"/>
        </w:rPr>
        <w:t>;</w:t>
      </w:r>
    </w:p>
    <w:p w14:paraId="3CC0271B" w14:textId="77777777" w:rsidR="00CE380F" w:rsidRPr="008F1EA5" w:rsidRDefault="00CE380F" w:rsidP="00CE380F">
      <w:pPr>
        <w:pStyle w:val="Paragrafoelenco"/>
        <w:spacing w:after="100" w:afterAutospacing="1"/>
        <w:jc w:val="both"/>
        <w:rPr>
          <w:rFonts w:eastAsiaTheme="minorHAnsi"/>
          <w:b/>
          <w:u w:val="single"/>
          <w:lang w:eastAsia="en-US"/>
        </w:rPr>
      </w:pPr>
    </w:p>
    <w:p w14:paraId="32A91B5D" w14:textId="77777777" w:rsidR="00CE380F" w:rsidRDefault="00CE380F" w:rsidP="00CE380F">
      <w:pPr>
        <w:pStyle w:val="Paragrafoelenco"/>
        <w:numPr>
          <w:ilvl w:val="0"/>
          <w:numId w:val="14"/>
        </w:numPr>
        <w:jc w:val="both"/>
        <w:rPr>
          <w:rFonts w:eastAsiaTheme="minorHAnsi"/>
          <w:b/>
          <w:lang w:eastAsia="en-US"/>
        </w:rPr>
      </w:pPr>
      <w:bookmarkStart w:id="9" w:name="_Hlk113557190"/>
      <w:r w:rsidRPr="007D4843">
        <w:rPr>
          <w:rFonts w:eastAsiaTheme="minorHAnsi"/>
          <w:b/>
          <w:lang w:eastAsia="en-US"/>
        </w:rPr>
        <w:t xml:space="preserve">TUTTO IL </w:t>
      </w:r>
      <w:r w:rsidRPr="00773723">
        <w:rPr>
          <w:rFonts w:eastAsiaTheme="minorHAnsi"/>
          <w:b/>
          <w:color w:val="FF0000"/>
          <w:u w:val="single"/>
          <w:lang w:eastAsia="en-US"/>
        </w:rPr>
        <w:t xml:space="preserve">PERSONALE DOCENTE IN SERVIZIO SUI CORSI DIURNI – TURNO POMERIDIANO </w:t>
      </w:r>
      <w:r w:rsidRPr="007D4843">
        <w:rPr>
          <w:rFonts w:eastAsiaTheme="minorHAnsi"/>
          <w:b/>
          <w:lang w:eastAsia="en-US"/>
        </w:rPr>
        <w:t xml:space="preserve">UTILIZZERA’ </w:t>
      </w:r>
      <w:bookmarkEnd w:id="9"/>
      <w:r w:rsidRPr="00773723">
        <w:rPr>
          <w:rFonts w:eastAsiaTheme="minorHAnsi"/>
          <w:b/>
          <w:color w:val="FF0000"/>
          <w:u w:val="single"/>
          <w:lang w:eastAsia="en-US"/>
        </w:rPr>
        <w:t>SIA IN INGRESSO CHE IN USCITA</w:t>
      </w:r>
      <w:r w:rsidRPr="00773723">
        <w:rPr>
          <w:rFonts w:eastAsiaTheme="minorHAnsi"/>
          <w:b/>
          <w:color w:val="FF0000"/>
          <w:lang w:eastAsia="en-US"/>
        </w:rPr>
        <w:t xml:space="preserve"> </w:t>
      </w:r>
      <w:r w:rsidRPr="007D4843">
        <w:rPr>
          <w:rFonts w:eastAsiaTheme="minorHAnsi"/>
          <w:b/>
          <w:lang w:eastAsia="en-US"/>
        </w:rPr>
        <w:t xml:space="preserve">DALL’EDIFICIO SCOLASTICO </w:t>
      </w:r>
      <w:bookmarkStart w:id="10" w:name="_Hlk113557594"/>
      <w:bookmarkStart w:id="11" w:name="_Hlk113621204"/>
      <w:r w:rsidRPr="007D4843">
        <w:rPr>
          <w:rFonts w:eastAsiaTheme="minorHAnsi"/>
          <w:b/>
          <w:u w:val="single"/>
          <w:lang w:eastAsia="en-US"/>
        </w:rPr>
        <w:t xml:space="preserve">L’ </w:t>
      </w:r>
      <w:r w:rsidRPr="007D4843">
        <w:rPr>
          <w:b/>
          <w:u w:val="single"/>
        </w:rPr>
        <w:t>“</w:t>
      </w:r>
      <w:r w:rsidRPr="007D4843">
        <w:rPr>
          <w:rFonts w:eastAsiaTheme="minorHAnsi"/>
          <w:b/>
          <w:u w:val="single"/>
          <w:lang w:eastAsia="en-US"/>
        </w:rPr>
        <w:t>INGRESSO A” (PORTONE DI LEGNO)</w:t>
      </w:r>
      <w:r w:rsidRPr="007D4843">
        <w:rPr>
          <w:b/>
        </w:rPr>
        <w:t xml:space="preserve"> </w:t>
      </w:r>
      <w:bookmarkEnd w:id="10"/>
      <w:r w:rsidRPr="008F1EA5">
        <w:rPr>
          <w:b/>
        </w:rPr>
        <w:t>PERCORRENDO</w:t>
      </w:r>
      <w:r w:rsidRPr="008F1EA5">
        <w:rPr>
          <w:rFonts w:eastAsiaTheme="minorHAnsi"/>
          <w:b/>
          <w:lang w:eastAsia="en-US"/>
        </w:rPr>
        <w:t xml:space="preserve"> INDIFFERENTEMENTE LA </w:t>
      </w:r>
      <w:r w:rsidRPr="008F1EA5">
        <w:rPr>
          <w:rFonts w:eastAsiaTheme="minorHAnsi"/>
          <w:b/>
          <w:u w:val="single"/>
          <w:lang w:eastAsia="en-US"/>
        </w:rPr>
        <w:t xml:space="preserve">CORSIA/DIRETTRICE DI FLUSSO </w:t>
      </w:r>
      <w:r w:rsidRPr="007D4843">
        <w:rPr>
          <w:rFonts w:eastAsiaTheme="minorHAnsi"/>
          <w:b/>
          <w:u w:val="single"/>
          <w:lang w:eastAsia="en-US"/>
        </w:rPr>
        <w:t>A1 o A2</w:t>
      </w:r>
      <w:r>
        <w:rPr>
          <w:rFonts w:eastAsiaTheme="minorHAnsi"/>
          <w:b/>
          <w:lang w:eastAsia="en-US"/>
        </w:rPr>
        <w:t>;</w:t>
      </w:r>
    </w:p>
    <w:p w14:paraId="1C8B8F7C" w14:textId="77777777" w:rsidR="00CE380F" w:rsidRPr="007D4843" w:rsidRDefault="00CE380F" w:rsidP="00CE380F">
      <w:pPr>
        <w:pStyle w:val="Paragrafoelenco"/>
        <w:rPr>
          <w:rFonts w:eastAsiaTheme="minorHAnsi"/>
          <w:b/>
          <w:lang w:eastAsia="en-US"/>
        </w:rPr>
      </w:pPr>
    </w:p>
    <w:bookmarkEnd w:id="11"/>
    <w:p w14:paraId="310C5393" w14:textId="77777777" w:rsidR="00CE380F" w:rsidRPr="007D4843" w:rsidRDefault="00CE380F" w:rsidP="00CE380F">
      <w:pPr>
        <w:pStyle w:val="Paragrafoelenco"/>
        <w:jc w:val="both"/>
        <w:rPr>
          <w:rFonts w:eastAsiaTheme="minorHAnsi"/>
          <w:b/>
          <w:lang w:eastAsia="en-US"/>
        </w:rPr>
      </w:pPr>
    </w:p>
    <w:p w14:paraId="40EF0BD7" w14:textId="1F4FFDA0" w:rsidR="00CE380F" w:rsidRDefault="00CE380F" w:rsidP="00CE380F">
      <w:pPr>
        <w:pStyle w:val="Paragrafoelenco"/>
        <w:numPr>
          <w:ilvl w:val="0"/>
          <w:numId w:val="14"/>
        </w:numPr>
        <w:jc w:val="both"/>
        <w:rPr>
          <w:rFonts w:eastAsiaTheme="minorHAnsi"/>
          <w:b/>
          <w:lang w:eastAsia="en-US"/>
        </w:rPr>
      </w:pPr>
      <w:r w:rsidRPr="005B6107">
        <w:rPr>
          <w:rFonts w:eastAsiaTheme="minorHAnsi"/>
          <w:b/>
          <w:lang w:eastAsia="en-US"/>
        </w:rPr>
        <w:t xml:space="preserve">TUTTO IL </w:t>
      </w:r>
      <w:r w:rsidRPr="00773723">
        <w:rPr>
          <w:rFonts w:eastAsiaTheme="minorHAnsi"/>
          <w:b/>
          <w:color w:val="FF0000"/>
          <w:lang w:eastAsia="en-US"/>
        </w:rPr>
        <w:t>P</w:t>
      </w:r>
      <w:r w:rsidRPr="00773723">
        <w:rPr>
          <w:rFonts w:eastAsiaTheme="minorHAnsi"/>
          <w:b/>
          <w:color w:val="FF0000"/>
          <w:u w:val="single"/>
          <w:lang w:eastAsia="en-US"/>
        </w:rPr>
        <w:t xml:space="preserve">ERSONALE DOCENTE IN SERVIZIO SUI </w:t>
      </w:r>
      <w:r w:rsidR="00725382">
        <w:rPr>
          <w:rFonts w:eastAsiaTheme="minorHAnsi"/>
          <w:b/>
          <w:color w:val="FF0000"/>
          <w:u w:val="single"/>
          <w:lang w:eastAsia="en-US"/>
        </w:rPr>
        <w:t>PER</w:t>
      </w:r>
      <w:r w:rsidRPr="00773723">
        <w:rPr>
          <w:rFonts w:eastAsiaTheme="minorHAnsi"/>
          <w:b/>
          <w:color w:val="FF0000"/>
          <w:u w:val="single"/>
          <w:lang w:eastAsia="en-US"/>
        </w:rPr>
        <w:t xml:space="preserve">CORSI </w:t>
      </w:r>
      <w:r w:rsidRPr="00773723">
        <w:rPr>
          <w:rFonts w:eastAsiaTheme="majorEastAsia"/>
          <w:b/>
          <w:color w:val="FF0000"/>
          <w:u w:val="single"/>
          <w:shd w:val="clear" w:color="auto" w:fill="FFFFFF"/>
          <w:lang w:eastAsia="en-US"/>
        </w:rPr>
        <w:t>DI ISTRUZIONE PER ADULTI DI II LIVELLO (EX CORS</w:t>
      </w:r>
      <w:r w:rsidR="00725382">
        <w:rPr>
          <w:rFonts w:eastAsiaTheme="majorEastAsia"/>
          <w:b/>
          <w:color w:val="FF0000"/>
          <w:u w:val="single"/>
          <w:shd w:val="clear" w:color="auto" w:fill="FFFFFF"/>
          <w:lang w:eastAsia="en-US"/>
        </w:rPr>
        <w:t>I</w:t>
      </w:r>
      <w:r w:rsidRPr="00773723">
        <w:rPr>
          <w:rFonts w:eastAsiaTheme="majorEastAsia"/>
          <w:b/>
          <w:color w:val="FF0000"/>
          <w:u w:val="single"/>
          <w:shd w:val="clear" w:color="auto" w:fill="FFFFFF"/>
          <w:lang w:eastAsia="en-US"/>
        </w:rPr>
        <w:t xml:space="preserve"> SERAL</w:t>
      </w:r>
      <w:r w:rsidR="00725382">
        <w:rPr>
          <w:rFonts w:eastAsiaTheme="majorEastAsia"/>
          <w:b/>
          <w:color w:val="FF0000"/>
          <w:u w:val="single"/>
          <w:shd w:val="clear" w:color="auto" w:fill="FFFFFF"/>
          <w:lang w:eastAsia="en-US"/>
        </w:rPr>
        <w:t>I</w:t>
      </w:r>
      <w:r w:rsidRPr="00773723">
        <w:rPr>
          <w:rFonts w:eastAsiaTheme="majorEastAsia"/>
          <w:b/>
          <w:color w:val="FF0000"/>
          <w:u w:val="single"/>
          <w:shd w:val="clear" w:color="auto" w:fill="FFFFFF"/>
          <w:lang w:eastAsia="en-US"/>
        </w:rPr>
        <w:t>)</w:t>
      </w:r>
      <w:r w:rsidRPr="00773723">
        <w:rPr>
          <w:b/>
          <w:color w:val="FF0000"/>
          <w:u w:val="single"/>
        </w:rPr>
        <w:t xml:space="preserve"> </w:t>
      </w:r>
      <w:r w:rsidRPr="005B6107">
        <w:rPr>
          <w:b/>
        </w:rPr>
        <w:t xml:space="preserve">UTILIZZERÀ </w:t>
      </w:r>
      <w:r w:rsidRPr="00773723">
        <w:rPr>
          <w:b/>
          <w:color w:val="FF0000"/>
          <w:u w:val="single"/>
        </w:rPr>
        <w:t>SIA IN INGRESSO CHE IN USCITA</w:t>
      </w:r>
      <w:r w:rsidRPr="005B6107">
        <w:rPr>
          <w:b/>
        </w:rPr>
        <w:t xml:space="preserve"> DALL’EDIFICIO SCOLASTICO </w:t>
      </w:r>
      <w:bookmarkStart w:id="12" w:name="_Hlk113556975"/>
      <w:r w:rsidRPr="005B6107">
        <w:rPr>
          <w:b/>
        </w:rPr>
        <w:t>L’ “</w:t>
      </w:r>
      <w:r w:rsidRPr="005B6107">
        <w:rPr>
          <w:rFonts w:eastAsiaTheme="minorHAnsi"/>
          <w:b/>
          <w:lang w:eastAsia="en-US"/>
        </w:rPr>
        <w:t xml:space="preserve">INGRESSO A” (PORTONE DI LEGNO) </w:t>
      </w:r>
      <w:bookmarkEnd w:id="12"/>
      <w:r w:rsidRPr="008F1EA5">
        <w:rPr>
          <w:b/>
        </w:rPr>
        <w:t>PERCORRENDO</w:t>
      </w:r>
      <w:r w:rsidRPr="008F1EA5">
        <w:rPr>
          <w:rFonts w:eastAsiaTheme="minorHAnsi"/>
          <w:b/>
          <w:lang w:eastAsia="en-US"/>
        </w:rPr>
        <w:t xml:space="preserve"> INDIFFERENTEMENTE LA </w:t>
      </w:r>
      <w:r w:rsidRPr="008F1EA5">
        <w:rPr>
          <w:rFonts w:eastAsiaTheme="minorHAnsi"/>
          <w:b/>
          <w:u w:val="single"/>
          <w:lang w:eastAsia="en-US"/>
        </w:rPr>
        <w:t xml:space="preserve">CORSIA/DIRETTRICE DI FLUSSO </w:t>
      </w:r>
      <w:r w:rsidRPr="007D4843">
        <w:rPr>
          <w:rFonts w:eastAsiaTheme="minorHAnsi"/>
          <w:b/>
          <w:u w:val="single"/>
          <w:lang w:eastAsia="en-US"/>
        </w:rPr>
        <w:t>A1 o A2</w:t>
      </w:r>
      <w:r>
        <w:rPr>
          <w:rFonts w:eastAsiaTheme="minorHAnsi"/>
          <w:b/>
          <w:lang w:eastAsia="en-US"/>
        </w:rPr>
        <w:t>;</w:t>
      </w:r>
    </w:p>
    <w:p w14:paraId="2DA5FDFD" w14:textId="77777777" w:rsidR="00CE380F" w:rsidRPr="005B6107" w:rsidRDefault="00CE380F" w:rsidP="00CE380F">
      <w:pPr>
        <w:pStyle w:val="Paragrafoelenco"/>
        <w:jc w:val="both"/>
        <w:rPr>
          <w:rFonts w:eastAsiaTheme="minorHAnsi"/>
          <w:b/>
          <w:lang w:eastAsia="en-US"/>
        </w:rPr>
      </w:pPr>
    </w:p>
    <w:p w14:paraId="540DA64E" w14:textId="77777777" w:rsidR="00CE380F" w:rsidRPr="0075487D" w:rsidRDefault="00CE380F" w:rsidP="00CE380F">
      <w:pPr>
        <w:pStyle w:val="Paragrafoelenco"/>
        <w:jc w:val="both"/>
        <w:rPr>
          <w:rFonts w:eastAsiaTheme="minorHAnsi"/>
          <w:b/>
          <w:lang w:eastAsia="en-US"/>
        </w:rPr>
      </w:pPr>
    </w:p>
    <w:p w14:paraId="47009955" w14:textId="772D187A" w:rsidR="00CE380F" w:rsidRPr="00883E61" w:rsidRDefault="00CE380F" w:rsidP="00883E61">
      <w:pPr>
        <w:pStyle w:val="Paragrafoelenco"/>
        <w:numPr>
          <w:ilvl w:val="0"/>
          <w:numId w:val="14"/>
        </w:numPr>
        <w:spacing w:after="100" w:afterAutospacing="1"/>
        <w:jc w:val="both"/>
        <w:rPr>
          <w:b/>
          <w:u w:val="single"/>
          <w:lang w:eastAsia="en-US"/>
        </w:rPr>
      </w:pPr>
      <w:r w:rsidRPr="00883E61">
        <w:rPr>
          <w:rFonts w:eastAsiaTheme="minorHAnsi"/>
          <w:b/>
          <w:lang w:eastAsia="en-US"/>
        </w:rPr>
        <w:t xml:space="preserve">TUTTO IL </w:t>
      </w:r>
      <w:r w:rsidRPr="00883E61">
        <w:rPr>
          <w:rFonts w:eastAsiaTheme="minorHAnsi"/>
          <w:b/>
          <w:color w:val="FF0000"/>
          <w:u w:val="single"/>
          <w:lang w:eastAsia="en-US"/>
        </w:rPr>
        <w:t>PERSONALE ATA IN SERVIZIO</w:t>
      </w:r>
      <w:r w:rsidRPr="00883E61">
        <w:rPr>
          <w:rFonts w:eastAsiaTheme="minorHAnsi"/>
          <w:b/>
          <w:color w:val="FF0000"/>
          <w:lang w:eastAsia="en-US"/>
        </w:rPr>
        <w:t xml:space="preserve"> </w:t>
      </w:r>
      <w:r w:rsidRPr="00883E61">
        <w:rPr>
          <w:rFonts w:eastAsiaTheme="minorHAnsi"/>
          <w:b/>
          <w:color w:val="FF0000"/>
          <w:u w:val="single"/>
          <w:lang w:eastAsia="en-US"/>
        </w:rPr>
        <w:t>IN TURNO ANTIMERIDIANO</w:t>
      </w:r>
      <w:r w:rsidR="00883E61">
        <w:rPr>
          <w:rFonts w:eastAsiaTheme="minorHAnsi"/>
          <w:b/>
          <w:color w:val="FF0000"/>
          <w:u w:val="single"/>
          <w:lang w:eastAsia="en-US"/>
        </w:rPr>
        <w:t>/</w:t>
      </w:r>
      <w:r w:rsidR="00883E61" w:rsidRPr="00883E61">
        <w:rPr>
          <w:rFonts w:eastAsiaTheme="minorHAnsi"/>
          <w:b/>
          <w:color w:val="FF0000"/>
          <w:u w:val="single"/>
          <w:lang w:eastAsia="en-US"/>
        </w:rPr>
        <w:t xml:space="preserve"> </w:t>
      </w:r>
      <w:r w:rsidR="00883E61" w:rsidRPr="00773723">
        <w:rPr>
          <w:rFonts w:eastAsiaTheme="minorHAnsi"/>
          <w:b/>
          <w:color w:val="FF0000"/>
          <w:u w:val="single"/>
          <w:lang w:eastAsia="en-US"/>
        </w:rPr>
        <w:t>POMERIDIANO</w:t>
      </w:r>
      <w:r w:rsidR="00883E61">
        <w:rPr>
          <w:rFonts w:eastAsiaTheme="minorHAnsi"/>
          <w:b/>
          <w:color w:val="FF0000"/>
          <w:u w:val="single"/>
          <w:lang w:eastAsia="en-US"/>
        </w:rPr>
        <w:t xml:space="preserve"> E </w:t>
      </w:r>
      <w:r w:rsidR="00883E61" w:rsidRPr="00773723">
        <w:rPr>
          <w:rFonts w:eastAsiaTheme="minorHAnsi"/>
          <w:b/>
          <w:color w:val="FF0000"/>
          <w:u w:val="single"/>
          <w:lang w:eastAsia="en-US"/>
        </w:rPr>
        <w:t>SERALE</w:t>
      </w:r>
      <w:r w:rsidRPr="00883E61">
        <w:rPr>
          <w:rFonts w:eastAsiaTheme="minorHAnsi"/>
          <w:b/>
          <w:color w:val="FF0000"/>
          <w:lang w:eastAsia="en-US"/>
        </w:rPr>
        <w:t xml:space="preserve"> </w:t>
      </w:r>
      <w:bookmarkStart w:id="13" w:name="_Hlk113621324"/>
      <w:r w:rsidRPr="00883E61">
        <w:rPr>
          <w:rFonts w:eastAsiaTheme="minorHAnsi"/>
          <w:b/>
          <w:lang w:eastAsia="en-US"/>
        </w:rPr>
        <w:t>UTILIZZERA’</w:t>
      </w:r>
      <w:r w:rsidRPr="00883E61">
        <w:rPr>
          <w:rFonts w:eastAsiaTheme="minorHAnsi"/>
          <w:b/>
          <w:u w:val="single"/>
          <w:lang w:eastAsia="en-US"/>
        </w:rPr>
        <w:t xml:space="preserve"> </w:t>
      </w:r>
      <w:r w:rsidR="00725382">
        <w:rPr>
          <w:rFonts w:eastAsiaTheme="minorHAnsi"/>
          <w:b/>
          <w:u w:val="single"/>
          <w:lang w:eastAsia="en-US"/>
        </w:rPr>
        <w:t xml:space="preserve">SIA </w:t>
      </w:r>
      <w:r w:rsidRPr="00883E61">
        <w:rPr>
          <w:rFonts w:eastAsiaTheme="minorHAnsi"/>
          <w:b/>
          <w:color w:val="FF0000"/>
          <w:u w:val="single"/>
          <w:lang w:eastAsia="en-US"/>
        </w:rPr>
        <w:t xml:space="preserve">IN </w:t>
      </w:r>
      <w:r w:rsidR="00725382">
        <w:rPr>
          <w:rFonts w:eastAsiaTheme="minorHAnsi"/>
          <w:b/>
          <w:color w:val="FF0000"/>
          <w:u w:val="single"/>
          <w:lang w:eastAsia="en-US"/>
        </w:rPr>
        <w:t>ENTRATA CHE IN USCITA</w:t>
      </w:r>
      <w:r w:rsidRPr="00883E61">
        <w:rPr>
          <w:rFonts w:eastAsiaTheme="minorHAnsi"/>
          <w:b/>
          <w:color w:val="FF0000"/>
          <w:u w:val="single"/>
          <w:lang w:eastAsia="en-US"/>
        </w:rPr>
        <w:t xml:space="preserve"> </w:t>
      </w:r>
      <w:r w:rsidR="00725382" w:rsidRPr="00725382">
        <w:rPr>
          <w:rFonts w:eastAsiaTheme="minorHAnsi"/>
          <w:b/>
          <w:u w:val="single"/>
          <w:lang w:eastAsia="en-US"/>
        </w:rPr>
        <w:t>D</w:t>
      </w:r>
      <w:r w:rsidRPr="00883E61">
        <w:rPr>
          <w:rFonts w:eastAsiaTheme="minorHAnsi"/>
          <w:b/>
          <w:lang w:eastAsia="en-US"/>
        </w:rPr>
        <w:t xml:space="preserve">ALL’EDIFICIO SCOLASTICO </w:t>
      </w:r>
      <w:bookmarkEnd w:id="13"/>
      <w:r w:rsidRPr="00883E61">
        <w:rPr>
          <w:rFonts w:eastAsiaTheme="minorHAnsi"/>
          <w:b/>
          <w:u w:val="single"/>
          <w:lang w:eastAsia="en-US"/>
        </w:rPr>
        <w:t xml:space="preserve">L’INGRESSO </w:t>
      </w:r>
      <w:r w:rsidR="00883E61" w:rsidRPr="00883E61">
        <w:rPr>
          <w:rFonts w:eastAsiaTheme="minorHAnsi"/>
          <w:b/>
          <w:u w:val="single"/>
          <w:lang w:eastAsia="en-US"/>
        </w:rPr>
        <w:t>A</w:t>
      </w:r>
      <w:r w:rsidRPr="00883E61">
        <w:rPr>
          <w:rFonts w:eastAsiaTheme="minorHAnsi"/>
          <w:b/>
          <w:u w:val="single"/>
          <w:lang w:eastAsia="en-US"/>
        </w:rPr>
        <w:t xml:space="preserve"> (</w:t>
      </w:r>
      <w:r w:rsidR="00883E61" w:rsidRPr="00883E61">
        <w:rPr>
          <w:rFonts w:eastAsiaTheme="minorHAnsi"/>
          <w:b/>
          <w:u w:val="single"/>
          <w:lang w:eastAsia="en-US"/>
        </w:rPr>
        <w:t>PORTONE DI LEGNO</w:t>
      </w:r>
      <w:r w:rsidRPr="00883E61">
        <w:rPr>
          <w:rFonts w:eastAsiaTheme="minorHAnsi"/>
          <w:b/>
          <w:u w:val="single"/>
          <w:lang w:eastAsia="en-US"/>
        </w:rPr>
        <w:t>)</w:t>
      </w:r>
      <w:r w:rsidRPr="00883E61">
        <w:rPr>
          <w:rFonts w:eastAsiaTheme="minorHAnsi"/>
          <w:b/>
          <w:lang w:eastAsia="en-US"/>
        </w:rPr>
        <w:t xml:space="preserve"> </w:t>
      </w:r>
      <w:r w:rsidR="00883E61" w:rsidRPr="008F1EA5">
        <w:rPr>
          <w:b/>
        </w:rPr>
        <w:t>PERCORRENDO</w:t>
      </w:r>
      <w:r w:rsidR="00883E61" w:rsidRPr="008F1EA5">
        <w:rPr>
          <w:rFonts w:eastAsiaTheme="minorHAnsi"/>
          <w:b/>
          <w:lang w:eastAsia="en-US"/>
        </w:rPr>
        <w:t xml:space="preserve"> INDIFFERENTEMENTE LA </w:t>
      </w:r>
      <w:r w:rsidR="00883E61" w:rsidRPr="008F1EA5">
        <w:rPr>
          <w:rFonts w:eastAsiaTheme="minorHAnsi"/>
          <w:b/>
          <w:u w:val="single"/>
          <w:lang w:eastAsia="en-US"/>
        </w:rPr>
        <w:t xml:space="preserve">CORSIA/DIRETTRICE DI FLUSSO </w:t>
      </w:r>
      <w:r w:rsidR="00883E61" w:rsidRPr="007D4843">
        <w:rPr>
          <w:rFonts w:eastAsiaTheme="minorHAnsi"/>
          <w:b/>
          <w:u w:val="single"/>
          <w:lang w:eastAsia="en-US"/>
        </w:rPr>
        <w:t>A1 o A2</w:t>
      </w:r>
      <w:r w:rsidR="00883E61">
        <w:rPr>
          <w:rFonts w:eastAsiaTheme="minorHAnsi"/>
          <w:b/>
          <w:lang w:eastAsia="en-US"/>
        </w:rPr>
        <w:t>;</w:t>
      </w:r>
    </w:p>
    <w:p w14:paraId="19B745E7" w14:textId="77777777" w:rsidR="00CE380F" w:rsidRDefault="00CE380F" w:rsidP="00CE380F">
      <w:pPr>
        <w:spacing w:after="0" w:line="240" w:lineRule="auto"/>
        <w:contextualSpacing/>
        <w:jc w:val="both"/>
        <w:rPr>
          <w:rFonts w:ascii="Times New Roman" w:eastAsiaTheme="minorHAnsi" w:hAnsi="Times New Roman" w:cs="Times New Roman"/>
          <w:b/>
          <w:sz w:val="24"/>
          <w:szCs w:val="24"/>
          <w:lang w:eastAsia="en-US"/>
        </w:rPr>
      </w:pPr>
    </w:p>
    <w:p w14:paraId="27017162" w14:textId="77777777" w:rsidR="00CE380F" w:rsidRDefault="00CE380F" w:rsidP="00CE380F">
      <w:pPr>
        <w:pStyle w:val="Paragrafoelenco"/>
        <w:numPr>
          <w:ilvl w:val="0"/>
          <w:numId w:val="14"/>
        </w:numPr>
        <w:jc w:val="both"/>
        <w:rPr>
          <w:rFonts w:eastAsiaTheme="minorHAnsi"/>
          <w:b/>
          <w:lang w:eastAsia="en-US"/>
        </w:rPr>
      </w:pPr>
      <w:r w:rsidRPr="005C76D8">
        <w:rPr>
          <w:b/>
          <w:color w:val="FF0000"/>
          <w:u w:val="single"/>
        </w:rPr>
        <w:t>TUTTI GLI</w:t>
      </w:r>
      <w:r w:rsidRPr="005C76D8">
        <w:rPr>
          <w:b/>
          <w:u w:val="single"/>
        </w:rPr>
        <w:t xml:space="preserve"> </w:t>
      </w:r>
      <w:r w:rsidRPr="005C76D8">
        <w:rPr>
          <w:b/>
          <w:color w:val="FF0000"/>
          <w:u w:val="single"/>
        </w:rPr>
        <w:t>STUDENTI DEI CORSI DIURNI IN TURNO POMERIDIANO</w:t>
      </w:r>
      <w:r w:rsidRPr="005C76D8">
        <w:rPr>
          <w:b/>
          <w:color w:val="FF0000"/>
        </w:rPr>
        <w:t xml:space="preserve"> </w:t>
      </w:r>
      <w:r w:rsidRPr="005C76D8">
        <w:rPr>
          <w:b/>
        </w:rPr>
        <w:t xml:space="preserve">UTILIZZERANNO, </w:t>
      </w:r>
      <w:r w:rsidRPr="00773723">
        <w:rPr>
          <w:b/>
          <w:color w:val="FF0000"/>
          <w:u w:val="single"/>
        </w:rPr>
        <w:t>SIA IN INGRESSO CHE IN USCITA</w:t>
      </w:r>
      <w:r w:rsidRPr="00773723">
        <w:rPr>
          <w:b/>
          <w:color w:val="FF0000"/>
        </w:rPr>
        <w:t xml:space="preserve"> </w:t>
      </w:r>
      <w:r w:rsidRPr="005C76D8">
        <w:rPr>
          <w:b/>
        </w:rPr>
        <w:t>DALL’EDIFICIO SCOLASTICO,</w:t>
      </w:r>
      <w:r>
        <w:rPr>
          <w:b/>
        </w:rPr>
        <w:t xml:space="preserve"> </w:t>
      </w:r>
      <w:r w:rsidRPr="005C76D8">
        <w:rPr>
          <w:b/>
          <w:u w:val="single"/>
        </w:rPr>
        <w:t>L’ “</w:t>
      </w:r>
      <w:r w:rsidRPr="005C76D8">
        <w:rPr>
          <w:rFonts w:eastAsiaTheme="minorHAnsi"/>
          <w:b/>
          <w:u w:val="single"/>
          <w:lang w:eastAsia="en-US"/>
        </w:rPr>
        <w:t>INGRESSO A” (PORTONE DI LEGNO)</w:t>
      </w:r>
      <w:r w:rsidRPr="005C76D8">
        <w:rPr>
          <w:rFonts w:eastAsiaTheme="minorHAnsi"/>
          <w:b/>
          <w:lang w:eastAsia="en-US"/>
        </w:rPr>
        <w:t xml:space="preserve"> </w:t>
      </w:r>
      <w:r w:rsidRPr="008F1EA5">
        <w:rPr>
          <w:b/>
        </w:rPr>
        <w:t>PERCORRENDO</w:t>
      </w:r>
      <w:r w:rsidRPr="008F1EA5">
        <w:rPr>
          <w:rFonts w:eastAsiaTheme="minorHAnsi"/>
          <w:b/>
          <w:lang w:eastAsia="en-US"/>
        </w:rPr>
        <w:t xml:space="preserve"> INDIFFERENTEMENTE LA </w:t>
      </w:r>
      <w:r w:rsidRPr="008F1EA5">
        <w:rPr>
          <w:rFonts w:eastAsiaTheme="minorHAnsi"/>
          <w:b/>
          <w:u w:val="single"/>
          <w:lang w:eastAsia="en-US"/>
        </w:rPr>
        <w:t xml:space="preserve">CORSIA/DIRETTRICE DI FLUSSO </w:t>
      </w:r>
      <w:r w:rsidRPr="007D4843">
        <w:rPr>
          <w:rFonts w:eastAsiaTheme="minorHAnsi"/>
          <w:b/>
          <w:u w:val="single"/>
          <w:lang w:eastAsia="en-US"/>
        </w:rPr>
        <w:t>A1 o A2</w:t>
      </w:r>
      <w:r>
        <w:rPr>
          <w:rFonts w:eastAsiaTheme="minorHAnsi"/>
          <w:b/>
          <w:lang w:eastAsia="en-US"/>
        </w:rPr>
        <w:t>;</w:t>
      </w:r>
    </w:p>
    <w:p w14:paraId="7D67747F" w14:textId="77777777" w:rsidR="00CE380F" w:rsidRPr="005C76D8" w:rsidRDefault="00CE380F" w:rsidP="00CE380F">
      <w:pPr>
        <w:pStyle w:val="Paragrafoelenco"/>
        <w:rPr>
          <w:rFonts w:eastAsiaTheme="minorHAnsi"/>
          <w:b/>
          <w:lang w:eastAsia="en-US"/>
        </w:rPr>
      </w:pPr>
    </w:p>
    <w:p w14:paraId="04ED1950" w14:textId="3215B8B4" w:rsidR="00CE380F" w:rsidRDefault="00CE380F" w:rsidP="00CE380F">
      <w:pPr>
        <w:pStyle w:val="Paragrafoelenco"/>
        <w:numPr>
          <w:ilvl w:val="0"/>
          <w:numId w:val="14"/>
        </w:numPr>
        <w:jc w:val="both"/>
        <w:rPr>
          <w:rFonts w:eastAsiaTheme="minorHAnsi"/>
          <w:b/>
          <w:lang w:eastAsia="en-US"/>
        </w:rPr>
      </w:pPr>
      <w:r w:rsidRPr="005C76D8">
        <w:rPr>
          <w:b/>
          <w:color w:val="FF0000"/>
          <w:u w:val="single"/>
        </w:rPr>
        <w:t>TUTTI GLI</w:t>
      </w:r>
      <w:r w:rsidRPr="005C76D8">
        <w:rPr>
          <w:b/>
          <w:u w:val="single"/>
        </w:rPr>
        <w:t xml:space="preserve"> </w:t>
      </w:r>
      <w:r w:rsidRPr="005C76D8">
        <w:rPr>
          <w:b/>
          <w:color w:val="FF0000"/>
          <w:u w:val="single"/>
        </w:rPr>
        <w:t>STUDENTI DE</w:t>
      </w:r>
      <w:r w:rsidR="00725382">
        <w:rPr>
          <w:b/>
          <w:color w:val="FF0000"/>
          <w:u w:val="single"/>
        </w:rPr>
        <w:t>I</w:t>
      </w:r>
      <w:r w:rsidRPr="005C76D8">
        <w:rPr>
          <w:b/>
          <w:color w:val="FF0000"/>
          <w:u w:val="single"/>
        </w:rPr>
        <w:t xml:space="preserve"> PERCORS</w:t>
      </w:r>
      <w:r w:rsidR="00725382">
        <w:rPr>
          <w:b/>
          <w:color w:val="FF0000"/>
          <w:u w:val="single"/>
        </w:rPr>
        <w:t>I</w:t>
      </w:r>
      <w:r w:rsidRPr="005C76D8">
        <w:rPr>
          <w:b/>
          <w:color w:val="FF0000"/>
          <w:u w:val="single"/>
        </w:rPr>
        <w:t xml:space="preserve"> DI ISTRUZIONE PER ADULTI DI II LIVELLO (EX CORS</w:t>
      </w:r>
      <w:r w:rsidR="00725382">
        <w:rPr>
          <w:b/>
          <w:color w:val="FF0000"/>
          <w:u w:val="single"/>
        </w:rPr>
        <w:t>I</w:t>
      </w:r>
      <w:r w:rsidRPr="005C76D8">
        <w:rPr>
          <w:b/>
          <w:color w:val="FF0000"/>
          <w:u w:val="single"/>
        </w:rPr>
        <w:t xml:space="preserve"> SERAL</w:t>
      </w:r>
      <w:r w:rsidR="00725382">
        <w:rPr>
          <w:b/>
          <w:color w:val="FF0000"/>
          <w:u w:val="single"/>
        </w:rPr>
        <w:t>I</w:t>
      </w:r>
      <w:r w:rsidRPr="005C76D8">
        <w:rPr>
          <w:b/>
          <w:color w:val="FF0000"/>
          <w:u w:val="single"/>
        </w:rPr>
        <w:t>)</w:t>
      </w:r>
      <w:r w:rsidRPr="005C76D8">
        <w:rPr>
          <w:b/>
          <w:color w:val="FF0000"/>
        </w:rPr>
        <w:t xml:space="preserve"> </w:t>
      </w:r>
      <w:r w:rsidRPr="005C76D8">
        <w:rPr>
          <w:b/>
        </w:rPr>
        <w:t xml:space="preserve">UTILIZZERANNO, </w:t>
      </w:r>
      <w:r w:rsidRPr="00773723">
        <w:rPr>
          <w:b/>
          <w:color w:val="FF0000"/>
          <w:u w:val="single"/>
        </w:rPr>
        <w:t>SIA IN INGRESSO CHE IN USCITA</w:t>
      </w:r>
      <w:r w:rsidRPr="005C76D8">
        <w:rPr>
          <w:b/>
          <w:u w:val="single"/>
        </w:rPr>
        <w:t xml:space="preserve"> </w:t>
      </w:r>
      <w:r w:rsidRPr="005C76D8">
        <w:rPr>
          <w:b/>
        </w:rPr>
        <w:t>DALL’EDIFICIO SCOLASTICO,</w:t>
      </w:r>
      <w:r>
        <w:rPr>
          <w:b/>
        </w:rPr>
        <w:t xml:space="preserve"> </w:t>
      </w:r>
      <w:r w:rsidRPr="005C76D8">
        <w:rPr>
          <w:b/>
          <w:u w:val="single"/>
        </w:rPr>
        <w:t>L’ “</w:t>
      </w:r>
      <w:r w:rsidRPr="005C76D8">
        <w:rPr>
          <w:rFonts w:eastAsiaTheme="minorHAnsi"/>
          <w:b/>
          <w:u w:val="single"/>
          <w:lang w:eastAsia="en-US"/>
        </w:rPr>
        <w:t>INGRESSO A” (PORTONE DI LEGNO)</w:t>
      </w:r>
      <w:r w:rsidRPr="005C76D8">
        <w:rPr>
          <w:rFonts w:eastAsiaTheme="minorHAnsi"/>
          <w:b/>
          <w:lang w:eastAsia="en-US"/>
        </w:rPr>
        <w:t xml:space="preserve"> </w:t>
      </w:r>
      <w:r w:rsidRPr="008F1EA5">
        <w:rPr>
          <w:b/>
        </w:rPr>
        <w:t>PERCORRENDO</w:t>
      </w:r>
      <w:r w:rsidRPr="008F1EA5">
        <w:rPr>
          <w:rFonts w:eastAsiaTheme="minorHAnsi"/>
          <w:b/>
          <w:lang w:eastAsia="en-US"/>
        </w:rPr>
        <w:t xml:space="preserve"> INDIFFERENTEMENTE LA </w:t>
      </w:r>
      <w:r w:rsidRPr="008F1EA5">
        <w:rPr>
          <w:rFonts w:eastAsiaTheme="minorHAnsi"/>
          <w:b/>
          <w:u w:val="single"/>
          <w:lang w:eastAsia="en-US"/>
        </w:rPr>
        <w:t xml:space="preserve">CORSIA/DIRETTRICE DI FLUSSO </w:t>
      </w:r>
      <w:r w:rsidRPr="007D4843">
        <w:rPr>
          <w:rFonts w:eastAsiaTheme="minorHAnsi"/>
          <w:b/>
          <w:u w:val="single"/>
          <w:lang w:eastAsia="en-US"/>
        </w:rPr>
        <w:t>A1 o A2</w:t>
      </w:r>
      <w:r>
        <w:rPr>
          <w:rFonts w:eastAsiaTheme="minorHAnsi"/>
          <w:b/>
          <w:lang w:eastAsia="en-US"/>
        </w:rPr>
        <w:t>;</w:t>
      </w:r>
    </w:p>
    <w:p w14:paraId="16F0B834" w14:textId="77777777" w:rsidR="00CE380F" w:rsidRDefault="00CE380F" w:rsidP="00CE380F">
      <w:pPr>
        <w:pStyle w:val="Paragrafoelenco"/>
        <w:jc w:val="both"/>
        <w:rPr>
          <w:rFonts w:eastAsiaTheme="minorHAnsi"/>
          <w:b/>
          <w:lang w:eastAsia="en-US"/>
        </w:rPr>
      </w:pPr>
    </w:p>
    <w:p w14:paraId="2BD767D4" w14:textId="77777777" w:rsidR="00CE380F" w:rsidRPr="005C76D8" w:rsidRDefault="00CE380F" w:rsidP="00CE380F">
      <w:pPr>
        <w:pStyle w:val="Paragrafoelenco"/>
        <w:jc w:val="both"/>
        <w:rPr>
          <w:rFonts w:eastAsiaTheme="minorHAnsi"/>
          <w:b/>
          <w:lang w:eastAsia="en-US"/>
        </w:rPr>
      </w:pPr>
    </w:p>
    <w:p w14:paraId="01B6E7B1" w14:textId="77777777" w:rsidR="00CE380F" w:rsidRDefault="00CE380F" w:rsidP="00CE380F">
      <w:pPr>
        <w:pStyle w:val="Paragrafoelenco"/>
        <w:numPr>
          <w:ilvl w:val="0"/>
          <w:numId w:val="14"/>
        </w:numPr>
        <w:rPr>
          <w:rFonts w:eastAsiaTheme="minorHAnsi"/>
          <w:b/>
          <w:lang w:eastAsia="en-US"/>
        </w:rPr>
      </w:pPr>
      <w:r w:rsidRPr="00856797">
        <w:rPr>
          <w:b/>
          <w:color w:val="FF0000"/>
          <w:u w:val="single"/>
        </w:rPr>
        <w:t xml:space="preserve">TUTTI GLI STUDENTI DEI CORSI DIURNI IN TURNO ANTIMERIDIANO </w:t>
      </w:r>
      <w:r w:rsidRPr="00856797">
        <w:rPr>
          <w:b/>
        </w:rPr>
        <w:t>UTILIZZERANNO</w:t>
      </w:r>
      <w:r>
        <w:rPr>
          <w:b/>
        </w:rPr>
        <w:t xml:space="preserve"> </w:t>
      </w:r>
      <w:r w:rsidRPr="00856797">
        <w:rPr>
          <w:b/>
        </w:rPr>
        <w:t xml:space="preserve"> IN INGRESSO E IN USCITA DALL’EDIFICIO SCOLASTICO </w:t>
      </w:r>
      <w:r w:rsidRPr="00856797">
        <w:rPr>
          <w:b/>
          <w:lang w:eastAsia="en-US"/>
        </w:rPr>
        <w:t xml:space="preserve"> LE MODALITÀ IN TABELLA SOTTO SPECIFICATE</w:t>
      </w:r>
      <w:r w:rsidRPr="00856797">
        <w:rPr>
          <w:rFonts w:eastAsiaTheme="minorHAnsi"/>
          <w:b/>
          <w:lang w:eastAsia="en-US"/>
        </w:rPr>
        <w:t>:</w:t>
      </w:r>
    </w:p>
    <w:p w14:paraId="21E5E94A" w14:textId="77777777" w:rsidR="00CE380F" w:rsidRDefault="00CE380F" w:rsidP="000357BE">
      <w:pPr>
        <w:spacing w:after="0" w:line="240" w:lineRule="auto"/>
        <w:jc w:val="both"/>
        <w:rPr>
          <w:rFonts w:ascii="Times New Roman" w:eastAsiaTheme="minorHAnsi" w:hAnsi="Times New Roman" w:cs="Times New Roman"/>
          <w:sz w:val="24"/>
          <w:szCs w:val="24"/>
          <w:lang w:eastAsia="en-US"/>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2"/>
        <w:gridCol w:w="5788"/>
      </w:tblGrid>
      <w:tr w:rsidR="005C5B5B" w14:paraId="1893022C" w14:textId="77777777" w:rsidTr="00C916FE">
        <w:trPr>
          <w:trHeight w:val="1455"/>
        </w:trPr>
        <w:tc>
          <w:tcPr>
            <w:tcW w:w="3692" w:type="dxa"/>
          </w:tcPr>
          <w:p w14:paraId="3F0B71C9" w14:textId="7A7BF801" w:rsidR="005C5B5B" w:rsidRPr="00E05701" w:rsidRDefault="00C916FE" w:rsidP="00217DE4">
            <w:pPr>
              <w:tabs>
                <w:tab w:val="left" w:pos="5295"/>
              </w:tabs>
              <w:spacing w:after="160" w:line="480" w:lineRule="auto"/>
              <w:rPr>
                <w:rFonts w:ascii="Times New Roman" w:eastAsiaTheme="minorHAnsi" w:hAnsi="Times New Roman" w:cs="Times New Roman"/>
                <w:b/>
                <w:color w:val="FF0000"/>
                <w:sz w:val="24"/>
                <w:szCs w:val="24"/>
                <w:lang w:eastAsia="en-US"/>
              </w:rPr>
            </w:pPr>
            <w:r w:rsidRPr="00E05701">
              <w:rPr>
                <w:rFonts w:ascii="Times New Roman" w:eastAsiaTheme="minorHAnsi" w:hAnsi="Times New Roman" w:cs="Times New Roman"/>
                <w:b/>
                <w:color w:val="FF0000"/>
                <w:sz w:val="24"/>
                <w:szCs w:val="24"/>
                <w:lang w:eastAsia="en-US"/>
              </w:rPr>
              <w:t xml:space="preserve">ACCESSO E USCITA DALL’  </w:t>
            </w:r>
            <w:r w:rsidR="005C5B5B" w:rsidRPr="00E05701">
              <w:rPr>
                <w:rFonts w:ascii="Times New Roman" w:eastAsiaTheme="minorHAnsi" w:hAnsi="Times New Roman" w:cs="Times New Roman"/>
                <w:b/>
                <w:color w:val="FF0000"/>
                <w:sz w:val="24"/>
                <w:szCs w:val="24"/>
                <w:lang w:eastAsia="en-US"/>
              </w:rPr>
              <w:t xml:space="preserve">“INGRESSO A” (PORTONE DI LEGNO) </w:t>
            </w:r>
          </w:p>
        </w:tc>
        <w:tc>
          <w:tcPr>
            <w:tcW w:w="5788" w:type="dxa"/>
          </w:tcPr>
          <w:p w14:paraId="3518EEEE" w14:textId="77777777" w:rsidR="005C5B5B" w:rsidRDefault="005C5B5B" w:rsidP="00217DE4">
            <w:pPr>
              <w:tabs>
                <w:tab w:val="left" w:pos="5295"/>
              </w:tabs>
              <w:spacing w:after="160" w:line="480" w:lineRule="auto"/>
              <w:rPr>
                <w:rFonts w:eastAsiaTheme="minorHAnsi"/>
                <w:bCs/>
                <w:iCs/>
                <w:lang w:eastAsia="en-US"/>
              </w:rPr>
            </w:pPr>
          </w:p>
        </w:tc>
      </w:tr>
      <w:tr w:rsidR="005C5B5B" w14:paraId="37E8ED36" w14:textId="77777777" w:rsidTr="00217DE4">
        <w:trPr>
          <w:trHeight w:val="430"/>
        </w:trPr>
        <w:tc>
          <w:tcPr>
            <w:tcW w:w="3692" w:type="dxa"/>
          </w:tcPr>
          <w:p w14:paraId="5AC70010" w14:textId="56BDA679" w:rsidR="005C5B5B" w:rsidRPr="00E05701" w:rsidRDefault="005C5B5B" w:rsidP="00217DE4">
            <w:pPr>
              <w:rPr>
                <w:rFonts w:ascii="Times New Roman" w:eastAsiaTheme="minorHAnsi" w:hAnsi="Times New Roman" w:cs="Times New Roman"/>
                <w:b/>
                <w:color w:val="FF0000"/>
                <w:sz w:val="24"/>
                <w:szCs w:val="24"/>
                <w:lang w:eastAsia="en-US"/>
              </w:rPr>
            </w:pPr>
            <w:r w:rsidRPr="00E05701">
              <w:rPr>
                <w:rFonts w:ascii="Times New Roman" w:eastAsiaTheme="minorHAnsi" w:hAnsi="Times New Roman" w:cs="Times New Roman"/>
                <w:b/>
                <w:color w:val="FF0000"/>
                <w:sz w:val="24"/>
                <w:szCs w:val="24"/>
                <w:lang w:eastAsia="en-US"/>
              </w:rPr>
              <w:t xml:space="preserve">Accesso </w:t>
            </w:r>
            <w:r w:rsidR="00C916FE" w:rsidRPr="00E05701">
              <w:rPr>
                <w:rFonts w:ascii="Times New Roman" w:eastAsiaTheme="minorHAnsi" w:hAnsi="Times New Roman" w:cs="Times New Roman"/>
                <w:b/>
                <w:color w:val="FF0000"/>
                <w:sz w:val="24"/>
                <w:szCs w:val="24"/>
                <w:lang w:eastAsia="en-US"/>
              </w:rPr>
              <w:t xml:space="preserve"> e Uscita percorrendo la </w:t>
            </w:r>
            <w:r w:rsidRPr="00E05701">
              <w:rPr>
                <w:rFonts w:ascii="Times New Roman" w:eastAsiaTheme="minorHAnsi" w:hAnsi="Times New Roman" w:cs="Times New Roman"/>
                <w:b/>
                <w:color w:val="FF0000"/>
                <w:sz w:val="24"/>
                <w:szCs w:val="24"/>
                <w:lang w:eastAsia="en-US"/>
              </w:rPr>
              <w:t xml:space="preserve"> Corsia/Direttrice di flusso  </w:t>
            </w:r>
            <w:r w:rsidRPr="00E05701">
              <w:rPr>
                <w:rFonts w:ascii="Times New Roman" w:eastAsiaTheme="minorHAnsi" w:hAnsi="Times New Roman" w:cs="Times New Roman"/>
                <w:b/>
                <w:color w:val="FF0000"/>
                <w:sz w:val="28"/>
                <w:szCs w:val="28"/>
                <w:lang w:eastAsia="en-US"/>
              </w:rPr>
              <w:t>A1</w:t>
            </w:r>
            <w:r w:rsidRPr="00E05701">
              <w:rPr>
                <w:rFonts w:ascii="Times New Roman" w:eastAsiaTheme="minorHAnsi" w:hAnsi="Times New Roman" w:cs="Times New Roman"/>
                <w:b/>
                <w:color w:val="FF0000"/>
                <w:sz w:val="24"/>
                <w:szCs w:val="24"/>
                <w:lang w:eastAsia="en-US"/>
              </w:rPr>
              <w:t xml:space="preserve"> che corre fiancheggiando le scale di accesso alla Segreteria e alla Torretta</w:t>
            </w:r>
          </w:p>
          <w:p w14:paraId="1F5A5ADA" w14:textId="77777777" w:rsidR="005C5B5B" w:rsidRPr="00E05701" w:rsidRDefault="005C5B5B" w:rsidP="00217DE4">
            <w:pPr>
              <w:tabs>
                <w:tab w:val="left" w:pos="5295"/>
              </w:tabs>
              <w:spacing w:after="160" w:line="480" w:lineRule="auto"/>
              <w:rPr>
                <w:rFonts w:ascii="Times New Roman" w:eastAsiaTheme="minorHAnsi" w:hAnsi="Times New Roman" w:cs="Times New Roman"/>
                <w:b/>
                <w:color w:val="FF0000"/>
                <w:sz w:val="24"/>
                <w:szCs w:val="24"/>
                <w:lang w:eastAsia="en-US"/>
              </w:rPr>
            </w:pPr>
          </w:p>
        </w:tc>
        <w:tc>
          <w:tcPr>
            <w:tcW w:w="5788" w:type="dxa"/>
          </w:tcPr>
          <w:p w14:paraId="685C2C64" w14:textId="77777777" w:rsidR="005C5B5B" w:rsidRPr="00773723" w:rsidRDefault="005C5B5B" w:rsidP="00217DE4">
            <w:pPr>
              <w:rPr>
                <w:rFonts w:ascii="Times New Roman" w:eastAsiaTheme="minorHAnsi" w:hAnsi="Times New Roman" w:cs="Times New Roman"/>
                <w:b/>
                <w:sz w:val="24"/>
                <w:szCs w:val="24"/>
                <w:lang w:eastAsia="en-US"/>
              </w:rPr>
            </w:pPr>
            <w:r w:rsidRPr="00773723">
              <w:rPr>
                <w:rFonts w:ascii="Times New Roman" w:eastAsiaTheme="minorHAnsi" w:hAnsi="Times New Roman" w:cs="Times New Roman"/>
                <w:b/>
                <w:sz w:val="24"/>
                <w:szCs w:val="24"/>
                <w:lang w:eastAsia="en-US"/>
              </w:rPr>
              <w:t>STUDENTI  le cui classi sono posizionate presso la TORRETTA al secondo piano dell’ala vecchia dell’edificio scolastico</w:t>
            </w:r>
          </w:p>
          <w:p w14:paraId="6C85AB77" w14:textId="51C24BE7" w:rsidR="005C5B5B" w:rsidRPr="00773723" w:rsidRDefault="005C5B5B" w:rsidP="00217DE4">
            <w:pPr>
              <w:rPr>
                <w:rFonts w:ascii="Times New Roman" w:eastAsiaTheme="minorHAnsi" w:hAnsi="Times New Roman" w:cs="Times New Roman"/>
                <w:b/>
                <w:sz w:val="24"/>
                <w:szCs w:val="24"/>
                <w:lang w:eastAsia="en-US"/>
              </w:rPr>
            </w:pPr>
            <w:r w:rsidRPr="00773723">
              <w:rPr>
                <w:rFonts w:ascii="Times New Roman" w:eastAsiaTheme="minorHAnsi" w:hAnsi="Times New Roman" w:cs="Times New Roman"/>
                <w:b/>
                <w:sz w:val="24"/>
                <w:szCs w:val="24"/>
                <w:lang w:eastAsia="en-US"/>
              </w:rPr>
              <w:t>(AULE n.  72, 73, 74, 75)</w:t>
            </w:r>
          </w:p>
          <w:p w14:paraId="5F0FD9FB" w14:textId="77777777" w:rsidR="005C5B5B" w:rsidRPr="00773723" w:rsidRDefault="005C5B5B" w:rsidP="00217DE4">
            <w:pPr>
              <w:rPr>
                <w:rFonts w:ascii="Times New Roman" w:eastAsiaTheme="minorHAnsi" w:hAnsi="Times New Roman" w:cs="Times New Roman"/>
                <w:b/>
                <w:sz w:val="24"/>
                <w:szCs w:val="24"/>
                <w:lang w:eastAsia="en-US"/>
              </w:rPr>
            </w:pPr>
            <w:r w:rsidRPr="00773723">
              <w:rPr>
                <w:rFonts w:ascii="Times New Roman" w:eastAsiaTheme="minorHAnsi" w:hAnsi="Times New Roman" w:cs="Times New Roman"/>
                <w:b/>
                <w:sz w:val="24"/>
                <w:szCs w:val="24"/>
                <w:lang w:eastAsia="en-US"/>
              </w:rPr>
              <w:t xml:space="preserve">STUDENTI  le cui classi sono posizionate al PIANO TERRA dell’ala nuova dell’edificio scolastico, alla dx rispetto all’atrio centrale </w:t>
            </w:r>
          </w:p>
          <w:p w14:paraId="3B90275D" w14:textId="25E6B004" w:rsidR="005C5B5B" w:rsidRPr="00773723" w:rsidRDefault="005C5B5B" w:rsidP="00217DE4">
            <w:pPr>
              <w:rPr>
                <w:rFonts w:ascii="Times New Roman" w:eastAsiaTheme="minorHAnsi" w:hAnsi="Times New Roman" w:cs="Times New Roman"/>
                <w:b/>
                <w:sz w:val="24"/>
                <w:szCs w:val="24"/>
                <w:lang w:eastAsia="en-US"/>
              </w:rPr>
            </w:pPr>
            <w:r w:rsidRPr="00773723">
              <w:rPr>
                <w:rFonts w:ascii="Times New Roman" w:eastAsiaTheme="minorHAnsi" w:hAnsi="Times New Roman" w:cs="Times New Roman"/>
                <w:b/>
                <w:sz w:val="24"/>
                <w:szCs w:val="24"/>
                <w:lang w:eastAsia="en-US"/>
              </w:rPr>
              <w:t>(AULE n. 40 e 42)</w:t>
            </w:r>
          </w:p>
          <w:p w14:paraId="2442F620" w14:textId="60D14993" w:rsidR="005C5B5B" w:rsidRPr="00AB0DA4" w:rsidRDefault="005C5B5B" w:rsidP="00217DE4">
            <w:pPr>
              <w:rPr>
                <w:rFonts w:ascii="Times New Roman" w:eastAsiaTheme="minorHAnsi" w:hAnsi="Times New Roman" w:cs="Times New Roman"/>
                <w:b/>
                <w:sz w:val="24"/>
                <w:szCs w:val="24"/>
                <w:lang w:eastAsia="en-US"/>
              </w:rPr>
            </w:pPr>
            <w:r w:rsidRPr="00D70B7C">
              <w:rPr>
                <w:rFonts w:ascii="Times New Roman" w:eastAsiaTheme="minorHAnsi" w:hAnsi="Times New Roman" w:cs="Times New Roman"/>
                <w:b/>
                <w:sz w:val="24"/>
                <w:szCs w:val="24"/>
                <w:lang w:eastAsia="en-US"/>
              </w:rPr>
              <w:t xml:space="preserve">STUDENTI </w:t>
            </w:r>
            <w:r>
              <w:rPr>
                <w:rFonts w:ascii="Times New Roman" w:eastAsiaTheme="minorHAnsi" w:hAnsi="Times New Roman" w:cs="Times New Roman"/>
                <w:b/>
                <w:sz w:val="24"/>
                <w:szCs w:val="24"/>
                <w:lang w:eastAsia="en-US"/>
              </w:rPr>
              <w:t xml:space="preserve"> </w:t>
            </w:r>
            <w:r w:rsidRPr="00D70B7C">
              <w:rPr>
                <w:rFonts w:ascii="Times New Roman" w:eastAsiaTheme="minorHAnsi" w:hAnsi="Times New Roman" w:cs="Times New Roman"/>
                <w:b/>
                <w:sz w:val="24"/>
                <w:szCs w:val="24"/>
                <w:lang w:eastAsia="en-US"/>
              </w:rPr>
              <w:t>le cui classi sono posizionate al SECONDO PIANO dell’ala nuova dell’edificio scolastico (AULE n. 55, 56, 57, 58, 59</w:t>
            </w:r>
            <w:r>
              <w:rPr>
                <w:rFonts w:ascii="Times New Roman" w:eastAsiaTheme="minorHAnsi" w:hAnsi="Times New Roman" w:cs="Times New Roman"/>
                <w:b/>
                <w:sz w:val="24"/>
                <w:szCs w:val="24"/>
                <w:lang w:eastAsia="en-US"/>
              </w:rPr>
              <w:t>, 60</w:t>
            </w:r>
            <w:r w:rsidRPr="00D70B7C">
              <w:rPr>
                <w:rFonts w:ascii="Times New Roman" w:eastAsiaTheme="minorHAnsi" w:hAnsi="Times New Roman" w:cs="Times New Roman"/>
                <w:b/>
                <w:sz w:val="24"/>
                <w:szCs w:val="24"/>
                <w:lang w:eastAsia="en-US"/>
              </w:rPr>
              <w:t>)</w:t>
            </w:r>
          </w:p>
        </w:tc>
      </w:tr>
      <w:tr w:rsidR="005C5B5B" w14:paraId="0C1AC050" w14:textId="77777777" w:rsidTr="00217DE4">
        <w:trPr>
          <w:trHeight w:val="430"/>
        </w:trPr>
        <w:tc>
          <w:tcPr>
            <w:tcW w:w="3692" w:type="dxa"/>
          </w:tcPr>
          <w:p w14:paraId="7DE1044F" w14:textId="09D8A99E" w:rsidR="005C5B5B" w:rsidRPr="00E05701" w:rsidRDefault="005C5B5B" w:rsidP="00217DE4">
            <w:pPr>
              <w:rPr>
                <w:rFonts w:ascii="Times New Roman" w:eastAsiaTheme="minorHAnsi" w:hAnsi="Times New Roman" w:cs="Times New Roman"/>
                <w:b/>
                <w:color w:val="FF0000"/>
                <w:sz w:val="24"/>
                <w:szCs w:val="24"/>
                <w:lang w:eastAsia="en-US"/>
              </w:rPr>
            </w:pPr>
            <w:r w:rsidRPr="00E05701">
              <w:rPr>
                <w:rFonts w:ascii="Times New Roman" w:eastAsiaTheme="minorHAnsi" w:hAnsi="Times New Roman" w:cs="Times New Roman"/>
                <w:b/>
                <w:color w:val="FF0000"/>
                <w:sz w:val="24"/>
                <w:szCs w:val="24"/>
                <w:lang w:eastAsia="en-US"/>
              </w:rPr>
              <w:t xml:space="preserve"> Accesso </w:t>
            </w:r>
            <w:r w:rsidR="00C916FE" w:rsidRPr="00E05701">
              <w:rPr>
                <w:rFonts w:ascii="Times New Roman" w:eastAsiaTheme="minorHAnsi" w:hAnsi="Times New Roman" w:cs="Times New Roman"/>
                <w:b/>
                <w:color w:val="FF0000"/>
                <w:sz w:val="24"/>
                <w:szCs w:val="24"/>
                <w:lang w:eastAsia="en-US"/>
              </w:rPr>
              <w:t xml:space="preserve"> e Uscita percorrendo la </w:t>
            </w:r>
            <w:r w:rsidRPr="00E05701">
              <w:rPr>
                <w:rFonts w:ascii="Times New Roman" w:eastAsiaTheme="minorHAnsi" w:hAnsi="Times New Roman" w:cs="Times New Roman"/>
                <w:b/>
                <w:color w:val="FF0000"/>
                <w:sz w:val="24"/>
                <w:szCs w:val="24"/>
                <w:lang w:eastAsia="en-US"/>
              </w:rPr>
              <w:t xml:space="preserve"> Corsia/Direttrice di flusso  </w:t>
            </w:r>
            <w:r w:rsidRPr="00E05701">
              <w:rPr>
                <w:rFonts w:ascii="Times New Roman" w:eastAsiaTheme="minorHAnsi" w:hAnsi="Times New Roman" w:cs="Times New Roman"/>
                <w:b/>
                <w:color w:val="FF0000"/>
                <w:sz w:val="28"/>
                <w:szCs w:val="28"/>
                <w:lang w:eastAsia="en-US"/>
              </w:rPr>
              <w:t xml:space="preserve">A2 </w:t>
            </w:r>
            <w:r w:rsidRPr="00E05701">
              <w:rPr>
                <w:rFonts w:ascii="Times New Roman" w:eastAsiaTheme="minorHAnsi" w:hAnsi="Times New Roman" w:cs="Times New Roman"/>
                <w:b/>
                <w:color w:val="FF0000"/>
                <w:sz w:val="24"/>
                <w:szCs w:val="24"/>
                <w:lang w:eastAsia="en-US"/>
              </w:rPr>
              <w:t xml:space="preserve">che corre fiancheggiando il Laboratorio di Cucina </w:t>
            </w:r>
          </w:p>
        </w:tc>
        <w:tc>
          <w:tcPr>
            <w:tcW w:w="5788" w:type="dxa"/>
          </w:tcPr>
          <w:p w14:paraId="27BB2743" w14:textId="77777777" w:rsidR="005C5B5B" w:rsidRPr="00D70B7C" w:rsidRDefault="005C5B5B" w:rsidP="00217DE4">
            <w:pPr>
              <w:rPr>
                <w:rFonts w:ascii="Times New Roman" w:eastAsiaTheme="minorHAnsi" w:hAnsi="Times New Roman" w:cs="Times New Roman"/>
                <w:b/>
                <w:sz w:val="24"/>
                <w:szCs w:val="24"/>
                <w:lang w:eastAsia="en-US"/>
              </w:rPr>
            </w:pPr>
            <w:r w:rsidRPr="00D70B7C">
              <w:rPr>
                <w:rFonts w:ascii="Times New Roman" w:eastAsiaTheme="minorHAnsi" w:hAnsi="Times New Roman" w:cs="Times New Roman"/>
                <w:b/>
                <w:sz w:val="24"/>
                <w:szCs w:val="24"/>
                <w:lang w:eastAsia="en-US"/>
              </w:rPr>
              <w:t xml:space="preserve">STUDENTI </w:t>
            </w:r>
            <w:r>
              <w:rPr>
                <w:rFonts w:ascii="Times New Roman" w:eastAsiaTheme="minorHAnsi" w:hAnsi="Times New Roman" w:cs="Times New Roman"/>
                <w:b/>
                <w:sz w:val="24"/>
                <w:szCs w:val="24"/>
                <w:lang w:eastAsia="en-US"/>
              </w:rPr>
              <w:t xml:space="preserve"> </w:t>
            </w:r>
            <w:r w:rsidRPr="00D70B7C">
              <w:rPr>
                <w:rFonts w:ascii="Times New Roman" w:eastAsiaTheme="minorHAnsi" w:hAnsi="Times New Roman" w:cs="Times New Roman"/>
                <w:b/>
                <w:sz w:val="24"/>
                <w:szCs w:val="24"/>
                <w:lang w:eastAsia="en-US"/>
              </w:rPr>
              <w:t>le cui classi sono posizionate al PIANO TERRA dell’ala nuova dell’edificio scolastico, alla sx rispetto all’atrio centrale</w:t>
            </w:r>
          </w:p>
          <w:p w14:paraId="4A2520FE" w14:textId="60C57D87" w:rsidR="005C5B5B" w:rsidRPr="00D70B7C" w:rsidRDefault="005C5B5B" w:rsidP="00217DE4">
            <w:pPr>
              <w:rPr>
                <w:rFonts w:ascii="Times New Roman" w:eastAsiaTheme="minorHAnsi" w:hAnsi="Times New Roman" w:cs="Times New Roman"/>
                <w:b/>
                <w:sz w:val="24"/>
                <w:szCs w:val="24"/>
                <w:lang w:eastAsia="en-US"/>
              </w:rPr>
            </w:pPr>
            <w:r w:rsidRPr="00D70B7C">
              <w:rPr>
                <w:rFonts w:ascii="Times New Roman" w:eastAsiaTheme="minorHAnsi" w:hAnsi="Times New Roman" w:cs="Times New Roman"/>
                <w:b/>
                <w:sz w:val="24"/>
                <w:szCs w:val="24"/>
                <w:lang w:eastAsia="en-US"/>
              </w:rPr>
              <w:t>(AULE n. 37 e 38)</w:t>
            </w:r>
          </w:p>
          <w:p w14:paraId="0D6F9102" w14:textId="77777777" w:rsidR="005C5B5B" w:rsidRPr="00AB0DA4" w:rsidRDefault="005C5B5B" w:rsidP="00217DE4">
            <w:pPr>
              <w:rPr>
                <w:rFonts w:ascii="Times New Roman" w:eastAsiaTheme="minorHAnsi" w:hAnsi="Times New Roman" w:cs="Times New Roman"/>
                <w:b/>
                <w:sz w:val="24"/>
                <w:szCs w:val="24"/>
                <w:lang w:eastAsia="en-US"/>
              </w:rPr>
            </w:pPr>
            <w:r w:rsidRPr="00D70B7C">
              <w:rPr>
                <w:rFonts w:ascii="Times New Roman" w:eastAsiaTheme="minorHAnsi" w:hAnsi="Times New Roman" w:cs="Times New Roman"/>
                <w:b/>
                <w:sz w:val="24"/>
                <w:szCs w:val="24"/>
                <w:lang w:eastAsia="en-US"/>
              </w:rPr>
              <w:t xml:space="preserve">STUDENTI </w:t>
            </w:r>
            <w:r>
              <w:rPr>
                <w:rFonts w:ascii="Times New Roman" w:eastAsiaTheme="minorHAnsi" w:hAnsi="Times New Roman" w:cs="Times New Roman"/>
                <w:b/>
                <w:sz w:val="24"/>
                <w:szCs w:val="24"/>
                <w:lang w:eastAsia="en-US"/>
              </w:rPr>
              <w:t xml:space="preserve"> </w:t>
            </w:r>
            <w:r w:rsidRPr="00D70B7C">
              <w:rPr>
                <w:rFonts w:ascii="Times New Roman" w:eastAsiaTheme="minorHAnsi" w:hAnsi="Times New Roman" w:cs="Times New Roman"/>
                <w:b/>
                <w:sz w:val="24"/>
                <w:szCs w:val="24"/>
                <w:lang w:eastAsia="en-US"/>
              </w:rPr>
              <w:t>le cui classi  sono posizionate al SECONDO PIANO dell’ala nuova  dell’e</w:t>
            </w:r>
            <w:r>
              <w:rPr>
                <w:rFonts w:ascii="Times New Roman" w:eastAsiaTheme="minorHAnsi" w:hAnsi="Times New Roman" w:cs="Times New Roman"/>
                <w:b/>
                <w:sz w:val="24"/>
                <w:szCs w:val="24"/>
                <w:lang w:eastAsia="en-US"/>
              </w:rPr>
              <w:t xml:space="preserve">dificio scolastico (AULE n. </w:t>
            </w:r>
            <w:r w:rsidRPr="00D70B7C">
              <w:rPr>
                <w:rFonts w:ascii="Times New Roman" w:eastAsiaTheme="minorHAnsi" w:hAnsi="Times New Roman" w:cs="Times New Roman"/>
                <w:b/>
                <w:sz w:val="24"/>
                <w:szCs w:val="24"/>
                <w:lang w:eastAsia="en-US"/>
              </w:rPr>
              <w:t>61,62, 63, 64, 65 e 66)</w:t>
            </w:r>
          </w:p>
        </w:tc>
      </w:tr>
    </w:tbl>
    <w:p w14:paraId="7BF7150C" w14:textId="77777777" w:rsidR="00CE380F" w:rsidRDefault="00CE380F" w:rsidP="000357BE">
      <w:pPr>
        <w:spacing w:after="0" w:line="240" w:lineRule="auto"/>
        <w:jc w:val="both"/>
        <w:rPr>
          <w:rFonts w:ascii="Times New Roman" w:eastAsiaTheme="minorHAnsi" w:hAnsi="Times New Roman" w:cs="Times New Roman"/>
          <w:sz w:val="24"/>
          <w:szCs w:val="24"/>
          <w:lang w:eastAsia="en-US"/>
        </w:rPr>
      </w:pPr>
    </w:p>
    <w:p w14:paraId="0E0FBABB" w14:textId="77777777" w:rsidR="00CE380F" w:rsidRDefault="00CE380F" w:rsidP="000357BE">
      <w:pPr>
        <w:spacing w:after="0" w:line="240" w:lineRule="auto"/>
        <w:jc w:val="both"/>
        <w:rPr>
          <w:rFonts w:ascii="Times New Roman" w:eastAsiaTheme="minorHAnsi" w:hAnsi="Times New Roman" w:cs="Times New Roman"/>
          <w:sz w:val="24"/>
          <w:szCs w:val="24"/>
          <w:lang w:eastAsia="en-US"/>
        </w:rPr>
      </w:pPr>
    </w:p>
    <w:tbl>
      <w:tblPr>
        <w:tblW w:w="0" w:type="auto"/>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0"/>
        <w:gridCol w:w="5740"/>
      </w:tblGrid>
      <w:tr w:rsidR="005C5B5B" w14:paraId="4B094309" w14:textId="77777777" w:rsidTr="00217DE4">
        <w:trPr>
          <w:trHeight w:val="1114"/>
        </w:trPr>
        <w:tc>
          <w:tcPr>
            <w:tcW w:w="3590" w:type="dxa"/>
          </w:tcPr>
          <w:p w14:paraId="21FAF0C2" w14:textId="613DA257" w:rsidR="00F05AC4" w:rsidRPr="00E05701" w:rsidRDefault="00C916FE" w:rsidP="00217DE4">
            <w:pPr>
              <w:rPr>
                <w:rFonts w:ascii="Times New Roman" w:eastAsiaTheme="minorHAnsi" w:hAnsi="Times New Roman" w:cs="Times New Roman"/>
                <w:b/>
                <w:color w:val="FF0000"/>
                <w:sz w:val="24"/>
                <w:szCs w:val="24"/>
                <w:lang w:eastAsia="en-US"/>
              </w:rPr>
            </w:pPr>
            <w:r w:rsidRPr="00E05701">
              <w:rPr>
                <w:rFonts w:ascii="Times New Roman" w:eastAsiaTheme="minorHAnsi" w:hAnsi="Times New Roman" w:cs="Times New Roman"/>
                <w:b/>
                <w:color w:val="FF0000"/>
                <w:sz w:val="24"/>
                <w:szCs w:val="24"/>
                <w:lang w:eastAsia="en-US"/>
              </w:rPr>
              <w:t>SOLO PER L’ACCESSO</w:t>
            </w:r>
            <w:r w:rsidR="00F05AC4" w:rsidRPr="00E05701">
              <w:rPr>
                <w:rFonts w:ascii="Times New Roman" w:eastAsiaTheme="minorHAnsi" w:hAnsi="Times New Roman" w:cs="Times New Roman"/>
                <w:b/>
                <w:color w:val="FF0000"/>
                <w:sz w:val="24"/>
                <w:szCs w:val="24"/>
                <w:lang w:eastAsia="en-US"/>
              </w:rPr>
              <w:t xml:space="preserve"> ALL’EDIFICIO SCOLASTICO:</w:t>
            </w:r>
            <w:r w:rsidRPr="00E05701">
              <w:rPr>
                <w:rFonts w:ascii="Times New Roman" w:eastAsiaTheme="minorHAnsi" w:hAnsi="Times New Roman" w:cs="Times New Roman"/>
                <w:b/>
                <w:color w:val="FF0000"/>
                <w:sz w:val="24"/>
                <w:szCs w:val="24"/>
                <w:lang w:eastAsia="en-US"/>
              </w:rPr>
              <w:t xml:space="preserve"> </w:t>
            </w:r>
          </w:p>
          <w:p w14:paraId="286E3C04" w14:textId="798BFAD8" w:rsidR="005C5B5B" w:rsidRPr="00E05701" w:rsidRDefault="00C916FE" w:rsidP="00217DE4">
            <w:pPr>
              <w:rPr>
                <w:rFonts w:ascii="Times New Roman" w:eastAsiaTheme="minorHAnsi" w:hAnsi="Times New Roman" w:cs="Times New Roman"/>
                <w:b/>
                <w:color w:val="FF0000"/>
                <w:sz w:val="24"/>
                <w:szCs w:val="24"/>
                <w:lang w:eastAsia="en-US"/>
              </w:rPr>
            </w:pPr>
            <w:r w:rsidRPr="00E05701">
              <w:rPr>
                <w:rFonts w:ascii="Times New Roman" w:eastAsiaTheme="minorHAnsi" w:hAnsi="Times New Roman" w:cs="Times New Roman"/>
                <w:b/>
                <w:color w:val="FF0000"/>
                <w:sz w:val="24"/>
                <w:szCs w:val="24"/>
                <w:lang w:eastAsia="en-US"/>
              </w:rPr>
              <w:t xml:space="preserve"> “INGRESSO B” </w:t>
            </w:r>
          </w:p>
          <w:p w14:paraId="28013375" w14:textId="6918AF4B" w:rsidR="005C5B5B" w:rsidRPr="00E05701" w:rsidRDefault="00C916FE" w:rsidP="00217DE4">
            <w:pPr>
              <w:rPr>
                <w:rFonts w:ascii="Times New Roman" w:eastAsiaTheme="minorHAnsi" w:hAnsi="Times New Roman" w:cs="Times New Roman"/>
                <w:b/>
                <w:color w:val="FF0000"/>
                <w:sz w:val="24"/>
                <w:szCs w:val="24"/>
                <w:lang w:eastAsia="en-US"/>
              </w:rPr>
            </w:pPr>
            <w:r w:rsidRPr="00E05701">
              <w:rPr>
                <w:rFonts w:ascii="Times New Roman" w:eastAsiaTheme="minorHAnsi" w:hAnsi="Times New Roman" w:cs="Times New Roman"/>
                <w:b/>
                <w:color w:val="FF0000"/>
                <w:sz w:val="24"/>
                <w:szCs w:val="24"/>
                <w:lang w:eastAsia="en-US"/>
              </w:rPr>
              <w:t>(CANCELLO DI FERRO)</w:t>
            </w:r>
          </w:p>
        </w:tc>
        <w:tc>
          <w:tcPr>
            <w:tcW w:w="5740" w:type="dxa"/>
          </w:tcPr>
          <w:p w14:paraId="511FC65A" w14:textId="77777777" w:rsidR="005C5B5B" w:rsidRDefault="005C5B5B" w:rsidP="00217DE4">
            <w:pPr>
              <w:tabs>
                <w:tab w:val="left" w:pos="5295"/>
              </w:tabs>
              <w:spacing w:after="160" w:line="480" w:lineRule="auto"/>
              <w:rPr>
                <w:rFonts w:eastAsiaTheme="minorHAnsi"/>
                <w:bCs/>
                <w:iCs/>
                <w:lang w:eastAsia="en-US"/>
              </w:rPr>
            </w:pPr>
          </w:p>
        </w:tc>
      </w:tr>
      <w:tr w:rsidR="005C5B5B" w14:paraId="46878E2A" w14:textId="77777777" w:rsidTr="00217DE4">
        <w:trPr>
          <w:trHeight w:val="1611"/>
        </w:trPr>
        <w:tc>
          <w:tcPr>
            <w:tcW w:w="3590" w:type="dxa"/>
          </w:tcPr>
          <w:p w14:paraId="3D5D9007" w14:textId="4D030AF0" w:rsidR="005C5B5B" w:rsidRPr="00291001" w:rsidRDefault="005C5B5B" w:rsidP="00217DE4">
            <w:pPr>
              <w:rPr>
                <w:rFonts w:ascii="Times New Roman" w:eastAsiaTheme="minorHAnsi" w:hAnsi="Times New Roman" w:cs="Times New Roman"/>
                <w:b/>
                <w:sz w:val="24"/>
                <w:szCs w:val="24"/>
                <w:lang w:eastAsia="en-US"/>
              </w:rPr>
            </w:pPr>
            <w:r w:rsidRPr="00E05701">
              <w:rPr>
                <w:rFonts w:ascii="Times New Roman" w:eastAsiaTheme="minorHAnsi" w:hAnsi="Times New Roman" w:cs="Times New Roman"/>
                <w:b/>
                <w:color w:val="FF0000"/>
                <w:sz w:val="24"/>
                <w:szCs w:val="24"/>
                <w:lang w:eastAsia="en-US"/>
              </w:rPr>
              <w:t xml:space="preserve">Accesso alla Corsia/Direttrice di flusso  </w:t>
            </w:r>
            <w:r w:rsidRPr="00E05701">
              <w:rPr>
                <w:rFonts w:ascii="Times New Roman" w:eastAsiaTheme="minorHAnsi" w:hAnsi="Times New Roman" w:cs="Times New Roman"/>
                <w:b/>
                <w:color w:val="FF0000"/>
                <w:sz w:val="28"/>
                <w:szCs w:val="28"/>
                <w:lang w:eastAsia="en-US"/>
              </w:rPr>
              <w:t>B1</w:t>
            </w:r>
            <w:r w:rsidRPr="00E05701">
              <w:rPr>
                <w:rFonts w:ascii="Times New Roman" w:eastAsiaTheme="minorHAnsi" w:hAnsi="Times New Roman" w:cs="Times New Roman"/>
                <w:b/>
                <w:color w:val="FF0000"/>
                <w:sz w:val="24"/>
                <w:szCs w:val="24"/>
                <w:lang w:eastAsia="en-US"/>
              </w:rPr>
              <w:t xml:space="preserve"> che corre fiancheggiando  il laboratorio di Scienze</w:t>
            </w:r>
          </w:p>
        </w:tc>
        <w:tc>
          <w:tcPr>
            <w:tcW w:w="5740" w:type="dxa"/>
          </w:tcPr>
          <w:p w14:paraId="496B3BA0" w14:textId="77777777" w:rsidR="005C5B5B" w:rsidRPr="00D70B7C" w:rsidRDefault="005C5B5B" w:rsidP="00217DE4">
            <w:pPr>
              <w:rPr>
                <w:rFonts w:ascii="Times New Roman" w:eastAsiaTheme="minorHAnsi" w:hAnsi="Times New Roman" w:cs="Times New Roman"/>
                <w:b/>
                <w:sz w:val="24"/>
                <w:szCs w:val="24"/>
                <w:lang w:eastAsia="en-US"/>
              </w:rPr>
            </w:pPr>
            <w:r w:rsidRPr="00D70B7C">
              <w:rPr>
                <w:rFonts w:ascii="Times New Roman" w:eastAsiaTheme="minorHAnsi" w:hAnsi="Times New Roman" w:cs="Times New Roman"/>
                <w:b/>
                <w:sz w:val="24"/>
                <w:szCs w:val="24"/>
                <w:lang w:eastAsia="en-US"/>
              </w:rPr>
              <w:t>STUDENTI le cui classi sono posizionate al P</w:t>
            </w:r>
            <w:r>
              <w:rPr>
                <w:rFonts w:ascii="Times New Roman" w:eastAsiaTheme="minorHAnsi" w:hAnsi="Times New Roman" w:cs="Times New Roman"/>
                <w:b/>
                <w:sz w:val="24"/>
                <w:szCs w:val="24"/>
                <w:lang w:eastAsia="en-US"/>
              </w:rPr>
              <w:t>RIMO PIANO dell’ala nuova dell’I</w:t>
            </w:r>
            <w:r w:rsidRPr="00D70B7C">
              <w:rPr>
                <w:rFonts w:ascii="Times New Roman" w:eastAsiaTheme="minorHAnsi" w:hAnsi="Times New Roman" w:cs="Times New Roman"/>
                <w:b/>
                <w:sz w:val="24"/>
                <w:szCs w:val="24"/>
                <w:lang w:eastAsia="en-US"/>
              </w:rPr>
              <w:t>stituto</w:t>
            </w:r>
          </w:p>
          <w:p w14:paraId="31DB5639" w14:textId="77777777" w:rsidR="005C5B5B" w:rsidRPr="00AB0DA4" w:rsidRDefault="005C5B5B" w:rsidP="00217DE4">
            <w:pPr>
              <w:rPr>
                <w:rFonts w:ascii="Times New Roman" w:eastAsiaTheme="minorHAnsi" w:hAnsi="Times New Roman" w:cs="Times New Roman"/>
                <w:b/>
                <w:sz w:val="24"/>
                <w:szCs w:val="24"/>
                <w:lang w:eastAsia="en-US"/>
              </w:rPr>
            </w:pPr>
            <w:r w:rsidRPr="00D70B7C">
              <w:rPr>
                <w:rFonts w:ascii="Times New Roman" w:eastAsiaTheme="minorHAnsi" w:hAnsi="Times New Roman" w:cs="Times New Roman"/>
                <w:b/>
                <w:sz w:val="24"/>
                <w:szCs w:val="24"/>
                <w:lang w:eastAsia="en-US"/>
              </w:rPr>
              <w:t>(AULE n</w:t>
            </w:r>
            <w:r>
              <w:rPr>
                <w:rFonts w:ascii="Times New Roman" w:eastAsiaTheme="minorHAnsi" w:hAnsi="Times New Roman" w:cs="Times New Roman"/>
                <w:b/>
                <w:sz w:val="24"/>
                <w:szCs w:val="24"/>
                <w:lang w:eastAsia="en-US"/>
              </w:rPr>
              <w:t xml:space="preserve">. 19, 20, 21, 22, 23, 24, 25, 26, </w:t>
            </w:r>
            <w:r w:rsidRPr="00D70B7C">
              <w:rPr>
                <w:rFonts w:ascii="Times New Roman" w:eastAsiaTheme="minorHAnsi" w:hAnsi="Times New Roman" w:cs="Times New Roman"/>
                <w:b/>
                <w:sz w:val="24"/>
                <w:szCs w:val="24"/>
                <w:lang w:eastAsia="en-US"/>
              </w:rPr>
              <w:t>27, 28,  29 e 30)</w:t>
            </w:r>
          </w:p>
        </w:tc>
      </w:tr>
      <w:tr w:rsidR="005C5B5B" w14:paraId="5ECD2A10" w14:textId="77777777" w:rsidTr="00217DE4">
        <w:trPr>
          <w:trHeight w:val="990"/>
        </w:trPr>
        <w:tc>
          <w:tcPr>
            <w:tcW w:w="3590" w:type="dxa"/>
          </w:tcPr>
          <w:p w14:paraId="688E28D9" w14:textId="511608FF" w:rsidR="0020317E" w:rsidRPr="0020317E" w:rsidRDefault="005C5B5B" w:rsidP="0020317E">
            <w:pPr>
              <w:spacing w:after="100" w:afterAutospacing="1"/>
              <w:contextualSpacing/>
              <w:rPr>
                <w:rFonts w:ascii="Times New Roman" w:hAnsi="Times New Roman" w:cs="Times New Roman"/>
                <w:b/>
                <w:color w:val="EE0000"/>
                <w:sz w:val="24"/>
                <w:szCs w:val="24"/>
                <w:lang w:eastAsia="en-US"/>
              </w:rPr>
            </w:pPr>
            <w:bookmarkStart w:id="14" w:name="_Hlk113557143"/>
            <w:r w:rsidRPr="00E05701">
              <w:rPr>
                <w:rFonts w:ascii="Times New Roman" w:eastAsiaTheme="minorHAnsi" w:hAnsi="Times New Roman" w:cs="Times New Roman"/>
                <w:b/>
                <w:color w:val="FF0000"/>
                <w:sz w:val="24"/>
                <w:szCs w:val="24"/>
                <w:lang w:eastAsia="en-US"/>
              </w:rPr>
              <w:t>Accesso alla Corsia/Direttrice di flusso</w:t>
            </w:r>
            <w:r w:rsidR="0020317E">
              <w:rPr>
                <w:rFonts w:ascii="Times New Roman" w:eastAsiaTheme="minorHAnsi" w:hAnsi="Times New Roman" w:cs="Times New Roman"/>
                <w:b/>
                <w:color w:val="FF0000"/>
                <w:sz w:val="24"/>
                <w:szCs w:val="24"/>
                <w:lang w:eastAsia="en-US"/>
              </w:rPr>
              <w:t xml:space="preserve"> </w:t>
            </w:r>
            <w:r w:rsidRPr="00E05701">
              <w:rPr>
                <w:rFonts w:ascii="Times New Roman" w:eastAsiaTheme="minorHAnsi" w:hAnsi="Times New Roman" w:cs="Times New Roman"/>
                <w:b/>
                <w:color w:val="FF0000"/>
                <w:sz w:val="28"/>
                <w:szCs w:val="28"/>
                <w:lang w:eastAsia="en-US"/>
              </w:rPr>
              <w:t>B2</w:t>
            </w:r>
            <w:r w:rsidRPr="00E05701">
              <w:rPr>
                <w:rFonts w:ascii="Times New Roman" w:eastAsiaTheme="minorHAnsi" w:hAnsi="Times New Roman" w:cs="Times New Roman"/>
                <w:b/>
                <w:color w:val="FF0000"/>
                <w:sz w:val="24"/>
                <w:szCs w:val="24"/>
                <w:lang w:eastAsia="en-US"/>
              </w:rPr>
              <w:t xml:space="preserve"> che corre perpendicolarmente </w:t>
            </w:r>
            <w:r w:rsidR="0020317E">
              <w:rPr>
                <w:rFonts w:ascii="Times New Roman" w:eastAsiaTheme="minorHAnsi" w:hAnsi="Times New Roman" w:cs="Times New Roman"/>
                <w:b/>
                <w:color w:val="FF0000"/>
                <w:sz w:val="24"/>
                <w:szCs w:val="24"/>
                <w:lang w:eastAsia="en-US"/>
              </w:rPr>
              <w:t xml:space="preserve">ai </w:t>
            </w:r>
            <w:r w:rsidR="0020317E" w:rsidRPr="0020317E">
              <w:rPr>
                <w:rFonts w:ascii="Times New Roman" w:hAnsi="Times New Roman" w:cs="Times New Roman"/>
                <w:b/>
                <w:color w:val="EE0000"/>
                <w:sz w:val="24"/>
                <w:szCs w:val="24"/>
                <w:lang w:eastAsia="en-US"/>
              </w:rPr>
              <w:t xml:space="preserve">due locali scolastici ubicati al piano terra e rispettivamente contrassegnati con il n. 52 e con il n. 53 </w:t>
            </w:r>
          </w:p>
          <w:bookmarkEnd w:id="14"/>
          <w:p w14:paraId="5965C9B5" w14:textId="30C2077E" w:rsidR="005C5B5B" w:rsidRPr="00E05701" w:rsidRDefault="005C5B5B" w:rsidP="0020317E">
            <w:pPr>
              <w:spacing w:after="100" w:afterAutospacing="1"/>
              <w:contextualSpacing/>
              <w:rPr>
                <w:rFonts w:ascii="Times New Roman" w:hAnsi="Times New Roman" w:cs="Times New Roman"/>
                <w:b/>
                <w:color w:val="FF0000"/>
                <w:sz w:val="24"/>
                <w:szCs w:val="24"/>
                <w:lang w:eastAsia="en-US"/>
              </w:rPr>
            </w:pPr>
          </w:p>
        </w:tc>
        <w:tc>
          <w:tcPr>
            <w:tcW w:w="5740" w:type="dxa"/>
          </w:tcPr>
          <w:p w14:paraId="30F80689" w14:textId="77777777" w:rsidR="005C5B5B" w:rsidRPr="00773723" w:rsidRDefault="005C5B5B" w:rsidP="00217DE4">
            <w:pPr>
              <w:rPr>
                <w:rFonts w:ascii="Times New Roman" w:eastAsiaTheme="minorHAnsi" w:hAnsi="Times New Roman" w:cs="Times New Roman"/>
                <w:b/>
                <w:sz w:val="24"/>
                <w:szCs w:val="24"/>
                <w:lang w:eastAsia="en-US"/>
              </w:rPr>
            </w:pPr>
            <w:r w:rsidRPr="00773723">
              <w:rPr>
                <w:rFonts w:ascii="Times New Roman" w:eastAsiaTheme="minorHAnsi" w:hAnsi="Times New Roman" w:cs="Times New Roman"/>
                <w:b/>
                <w:sz w:val="24"/>
                <w:szCs w:val="24"/>
                <w:lang w:eastAsia="en-US"/>
              </w:rPr>
              <w:t xml:space="preserve">STUDENTI le cui classi sono posizionate sul BALLATOIO del primo piano dell’ala vecchia dell’edificio scolastico </w:t>
            </w:r>
          </w:p>
          <w:p w14:paraId="361F912F" w14:textId="77777777" w:rsidR="005C5B5B" w:rsidRPr="00773723" w:rsidRDefault="005C5B5B" w:rsidP="00217DE4">
            <w:pPr>
              <w:rPr>
                <w:rFonts w:ascii="Times New Roman" w:eastAsiaTheme="minorHAnsi" w:hAnsi="Times New Roman" w:cs="Times New Roman"/>
                <w:b/>
                <w:sz w:val="24"/>
                <w:szCs w:val="24"/>
                <w:lang w:eastAsia="en-US"/>
              </w:rPr>
            </w:pPr>
            <w:r w:rsidRPr="00773723">
              <w:rPr>
                <w:rFonts w:ascii="Times New Roman" w:eastAsiaTheme="minorHAnsi" w:hAnsi="Times New Roman" w:cs="Times New Roman"/>
                <w:b/>
                <w:sz w:val="24"/>
                <w:szCs w:val="24"/>
                <w:lang w:eastAsia="en-US"/>
              </w:rPr>
              <w:t>(AULE n. 14  e 15)</w:t>
            </w:r>
          </w:p>
          <w:p w14:paraId="741182A0" w14:textId="77777777" w:rsidR="005C5B5B" w:rsidRDefault="005C5B5B" w:rsidP="00217DE4">
            <w:pPr>
              <w:tabs>
                <w:tab w:val="left" w:pos="5295"/>
              </w:tabs>
              <w:spacing w:after="160" w:line="360" w:lineRule="auto"/>
              <w:rPr>
                <w:rFonts w:eastAsiaTheme="minorHAnsi"/>
                <w:bCs/>
                <w:iCs/>
                <w:lang w:eastAsia="en-US"/>
              </w:rPr>
            </w:pPr>
          </w:p>
        </w:tc>
      </w:tr>
      <w:tr w:rsidR="00B06369" w14:paraId="154304CC" w14:textId="77777777" w:rsidTr="00874CBB">
        <w:trPr>
          <w:trHeight w:val="990"/>
        </w:trPr>
        <w:tc>
          <w:tcPr>
            <w:tcW w:w="9330" w:type="dxa"/>
            <w:gridSpan w:val="2"/>
          </w:tcPr>
          <w:p w14:paraId="036F0D81" w14:textId="77777777" w:rsidR="00F05AC4" w:rsidRPr="00E05701" w:rsidRDefault="00D36E74" w:rsidP="00217DE4">
            <w:pPr>
              <w:rPr>
                <w:rFonts w:ascii="Times New Roman" w:eastAsiaTheme="minorHAnsi" w:hAnsi="Times New Roman" w:cs="Times New Roman"/>
                <w:b/>
                <w:color w:val="FF0000"/>
                <w:sz w:val="24"/>
                <w:szCs w:val="24"/>
                <w:lang w:eastAsia="en-US"/>
              </w:rPr>
            </w:pPr>
            <w:r w:rsidRPr="00E05701">
              <w:rPr>
                <w:rFonts w:ascii="Times New Roman" w:eastAsiaTheme="minorHAnsi" w:hAnsi="Times New Roman" w:cs="Times New Roman"/>
                <w:b/>
                <w:color w:val="FF0000"/>
                <w:sz w:val="24"/>
                <w:szCs w:val="24"/>
                <w:lang w:eastAsia="en-US"/>
              </w:rPr>
              <w:t>PER L’USCITA DALL’EDIFICIO SCOLASTICO</w:t>
            </w:r>
          </w:p>
          <w:p w14:paraId="7666C100" w14:textId="1489BEF2" w:rsidR="00D36E74" w:rsidRPr="00E05701" w:rsidRDefault="00D36E74" w:rsidP="00217DE4">
            <w:pPr>
              <w:rPr>
                <w:rFonts w:ascii="Times New Roman" w:eastAsiaTheme="minorHAnsi" w:hAnsi="Times New Roman" w:cs="Times New Roman"/>
                <w:b/>
                <w:color w:val="FF0000"/>
                <w:sz w:val="24"/>
                <w:szCs w:val="24"/>
                <w:lang w:eastAsia="en-US"/>
              </w:rPr>
            </w:pPr>
            <w:r w:rsidRPr="00E05701">
              <w:rPr>
                <w:rFonts w:ascii="Times New Roman" w:eastAsiaTheme="minorHAnsi" w:hAnsi="Times New Roman" w:cs="Times New Roman"/>
                <w:b/>
                <w:color w:val="FF0000"/>
                <w:sz w:val="24"/>
                <w:szCs w:val="24"/>
                <w:lang w:eastAsia="en-US"/>
              </w:rPr>
              <w:t xml:space="preserve"> </w:t>
            </w:r>
            <w:r w:rsidR="00F05AC4" w:rsidRPr="00E05701">
              <w:rPr>
                <w:rFonts w:ascii="Times New Roman" w:eastAsiaTheme="minorHAnsi" w:hAnsi="Times New Roman" w:cs="Times New Roman"/>
                <w:b/>
                <w:color w:val="FF0000"/>
                <w:sz w:val="24"/>
                <w:szCs w:val="24"/>
                <w:lang w:eastAsia="en-US"/>
              </w:rPr>
              <w:t xml:space="preserve">“INGRESSO A” (PORTONE DI LEGNO)  </w:t>
            </w:r>
          </w:p>
          <w:p w14:paraId="73A9E8DF" w14:textId="0D86D5F4" w:rsidR="00D36E74" w:rsidRPr="00D36E74" w:rsidRDefault="00B06369" w:rsidP="00D36E74">
            <w:pPr>
              <w:pStyle w:val="Paragrafoelenco"/>
              <w:numPr>
                <w:ilvl w:val="0"/>
                <w:numId w:val="22"/>
              </w:numPr>
              <w:rPr>
                <w:rFonts w:eastAsiaTheme="minorHAnsi"/>
                <w:b/>
                <w:lang w:eastAsia="en-US"/>
              </w:rPr>
            </w:pPr>
            <w:r w:rsidRPr="00D36E74">
              <w:rPr>
                <w:rFonts w:eastAsiaTheme="minorHAnsi"/>
                <w:b/>
                <w:lang w:eastAsia="en-US"/>
              </w:rPr>
              <w:t xml:space="preserve">i suddetti STUDENTI le cui classi sono posizionate al PRIMO PIANO dell’ala nuova dell’Istituto (AULE n. 19, 20, 21, 22, 23, 24, 25, 26, 27, 28,  29 e 30) </w:t>
            </w:r>
            <w:r w:rsidR="00D36E74" w:rsidRPr="00D36E74">
              <w:rPr>
                <w:rFonts w:eastAsiaTheme="minorHAnsi"/>
                <w:b/>
                <w:lang w:eastAsia="en-US"/>
              </w:rPr>
              <w:t xml:space="preserve">utilizzeranno l’ “INGRESSO A” (PORTONE DI LEGNO)  percorrendo la Corsia/Direttrice di flusso  </w:t>
            </w:r>
            <w:r w:rsidR="00D36E74" w:rsidRPr="00D36E74">
              <w:rPr>
                <w:rFonts w:eastAsiaTheme="minorHAnsi"/>
                <w:b/>
                <w:sz w:val="28"/>
                <w:szCs w:val="28"/>
                <w:lang w:eastAsia="en-US"/>
              </w:rPr>
              <w:t>B1</w:t>
            </w:r>
            <w:r w:rsidR="00D36E74" w:rsidRPr="00D36E74">
              <w:rPr>
                <w:rFonts w:eastAsiaTheme="minorHAnsi"/>
                <w:b/>
                <w:lang w:eastAsia="en-US"/>
              </w:rPr>
              <w:t xml:space="preserve"> </w:t>
            </w:r>
          </w:p>
          <w:p w14:paraId="1CA16E79" w14:textId="414AD133" w:rsidR="00D36E74" w:rsidRPr="00D36E74" w:rsidRDefault="00B06369" w:rsidP="00D36E74">
            <w:pPr>
              <w:pStyle w:val="Paragrafoelenco"/>
              <w:numPr>
                <w:ilvl w:val="0"/>
                <w:numId w:val="22"/>
              </w:numPr>
              <w:rPr>
                <w:rFonts w:eastAsiaTheme="minorHAnsi"/>
                <w:b/>
                <w:lang w:eastAsia="en-US"/>
              </w:rPr>
            </w:pPr>
            <w:r w:rsidRPr="00D36E74">
              <w:rPr>
                <w:rFonts w:eastAsiaTheme="minorHAnsi"/>
                <w:b/>
                <w:lang w:eastAsia="en-US"/>
              </w:rPr>
              <w:t xml:space="preserve">i suddetti STUDENTI le cui classi sono posizionate sul BALLATOIO del primo piano dell’ala vecchia dell’edificio scolastico (AULE n. 14  e 15) utilizzeranno l’ “INGRESSO A” (PORTONE DI LEGNO) </w:t>
            </w:r>
            <w:r w:rsidR="008F731F" w:rsidRPr="00D36E74">
              <w:rPr>
                <w:rFonts w:eastAsiaTheme="minorHAnsi"/>
                <w:b/>
                <w:lang w:eastAsia="en-US"/>
              </w:rPr>
              <w:t xml:space="preserve"> </w:t>
            </w:r>
            <w:r w:rsidR="00D36E74" w:rsidRPr="00D36E74">
              <w:rPr>
                <w:rFonts w:eastAsiaTheme="minorHAnsi"/>
                <w:b/>
                <w:lang w:eastAsia="en-US"/>
              </w:rPr>
              <w:t xml:space="preserve">percorrendo la Corsia/Direttrice di flusso  </w:t>
            </w:r>
            <w:r w:rsidR="00D36E74" w:rsidRPr="00D36E74">
              <w:rPr>
                <w:rFonts w:eastAsiaTheme="minorHAnsi"/>
                <w:b/>
                <w:sz w:val="28"/>
                <w:szCs w:val="28"/>
                <w:lang w:eastAsia="en-US"/>
              </w:rPr>
              <w:t>B</w:t>
            </w:r>
            <w:r w:rsidR="00D36E74">
              <w:rPr>
                <w:rFonts w:eastAsiaTheme="minorHAnsi"/>
                <w:b/>
                <w:sz w:val="28"/>
                <w:szCs w:val="28"/>
                <w:lang w:eastAsia="en-US"/>
              </w:rPr>
              <w:t>2</w:t>
            </w:r>
            <w:r w:rsidR="00D36E74" w:rsidRPr="00D36E74">
              <w:rPr>
                <w:rFonts w:eastAsiaTheme="minorHAnsi"/>
                <w:b/>
                <w:lang w:eastAsia="en-US"/>
              </w:rPr>
              <w:t xml:space="preserve"> </w:t>
            </w:r>
          </w:p>
          <w:p w14:paraId="685B651D" w14:textId="7817EA26" w:rsidR="00B06369" w:rsidRPr="00D36E74" w:rsidRDefault="00B06369" w:rsidP="00D36E74">
            <w:pPr>
              <w:pStyle w:val="Paragrafoelenco"/>
              <w:rPr>
                <w:rFonts w:eastAsiaTheme="minorHAnsi"/>
                <w:b/>
                <w:lang w:eastAsia="en-US"/>
              </w:rPr>
            </w:pPr>
          </w:p>
        </w:tc>
      </w:tr>
    </w:tbl>
    <w:p w14:paraId="13F5CBFF" w14:textId="77777777" w:rsidR="00940E3A" w:rsidRPr="008C0634" w:rsidRDefault="00940E3A" w:rsidP="0032478E">
      <w:pPr>
        <w:tabs>
          <w:tab w:val="left" w:pos="5295"/>
        </w:tabs>
        <w:rPr>
          <w:rFonts w:eastAsiaTheme="minorHAnsi"/>
          <w:b/>
          <w:iCs/>
          <w:color w:val="FF0000"/>
          <w:lang w:eastAsia="en-US"/>
        </w:rPr>
      </w:pPr>
    </w:p>
    <w:p w14:paraId="6C220F81" w14:textId="6CF4D318" w:rsidR="00C620DD" w:rsidRPr="00F05AC4" w:rsidRDefault="00DE4590" w:rsidP="006D3F37">
      <w:pPr>
        <w:pStyle w:val="Paragrafoelenco"/>
        <w:numPr>
          <w:ilvl w:val="0"/>
          <w:numId w:val="2"/>
        </w:numPr>
        <w:tabs>
          <w:tab w:val="left" w:pos="5295"/>
        </w:tabs>
        <w:suppressAutoHyphens w:val="0"/>
        <w:ind w:left="714" w:hanging="357"/>
        <w:jc w:val="center"/>
        <w:rPr>
          <w:rFonts w:eastAsiaTheme="minorHAnsi"/>
          <w:b/>
          <w:iCs/>
          <w:color w:val="FF0000"/>
          <w:lang w:eastAsia="en-US"/>
        </w:rPr>
      </w:pPr>
      <w:r w:rsidRPr="00F05AC4">
        <w:rPr>
          <w:rFonts w:eastAsiaTheme="minorHAnsi"/>
          <w:b/>
          <w:color w:val="FF0000"/>
          <w:lang w:eastAsia="en-US"/>
        </w:rPr>
        <w:t xml:space="preserve">REGOLAMENTAZIONE DEGLI ACCESSI IN INGRESSO E IN USCITA </w:t>
      </w:r>
      <w:r w:rsidR="00CD6DC5" w:rsidRPr="00F05AC4">
        <w:rPr>
          <w:rFonts w:eastAsiaTheme="minorHAnsi"/>
          <w:b/>
          <w:iCs/>
          <w:color w:val="FF0000"/>
          <w:lang w:eastAsia="en-US"/>
        </w:rPr>
        <w:t>DALLE AULE</w:t>
      </w:r>
      <w:r w:rsidRPr="00F05AC4">
        <w:rPr>
          <w:rFonts w:eastAsiaTheme="minorHAnsi"/>
          <w:b/>
          <w:iCs/>
          <w:color w:val="FF0000"/>
          <w:lang w:eastAsia="en-US"/>
        </w:rPr>
        <w:t xml:space="preserve"> </w:t>
      </w:r>
      <w:r w:rsidR="006D3F37" w:rsidRPr="00F05AC4">
        <w:rPr>
          <w:rFonts w:eastAsiaTheme="minorHAnsi"/>
          <w:b/>
          <w:iCs/>
          <w:color w:val="FF0000"/>
          <w:lang w:eastAsia="en-US"/>
        </w:rPr>
        <w:t>DOPO L’ENTRATA A SCUOLA</w:t>
      </w:r>
    </w:p>
    <w:p w14:paraId="17103FE6" w14:textId="77777777" w:rsidR="006D3F37" w:rsidRPr="00CE380F" w:rsidRDefault="006D3F37" w:rsidP="006D3F37">
      <w:pPr>
        <w:tabs>
          <w:tab w:val="left" w:pos="5295"/>
        </w:tabs>
        <w:jc w:val="center"/>
        <w:rPr>
          <w:rFonts w:eastAsiaTheme="minorHAnsi"/>
          <w:b/>
          <w:iCs/>
          <w:color w:val="00B050"/>
          <w:lang w:eastAsia="en-US"/>
        </w:rPr>
      </w:pPr>
    </w:p>
    <w:p w14:paraId="37C91646" w14:textId="6D016171" w:rsidR="00AE47B1" w:rsidRDefault="00CD6DC5" w:rsidP="001908A9">
      <w:pPr>
        <w:pStyle w:val="Paragrafoelenco"/>
        <w:numPr>
          <w:ilvl w:val="0"/>
          <w:numId w:val="8"/>
        </w:numPr>
        <w:suppressAutoHyphens w:val="0"/>
        <w:spacing w:after="160" w:line="256" w:lineRule="auto"/>
        <w:jc w:val="both"/>
        <w:rPr>
          <w:b/>
          <w:lang w:eastAsia="en-US"/>
        </w:rPr>
      </w:pPr>
      <w:r w:rsidRPr="005A003E">
        <w:rPr>
          <w:b/>
          <w:lang w:eastAsia="en-US"/>
        </w:rPr>
        <w:t xml:space="preserve">Dopo l’ingresso in Istituto, </w:t>
      </w:r>
      <w:bookmarkStart w:id="15" w:name="_Hlk146374474"/>
      <w:r w:rsidR="005A003E" w:rsidRPr="005A003E">
        <w:rPr>
          <w:b/>
          <w:lang w:eastAsia="en-US"/>
        </w:rPr>
        <w:t>secondo le modalità come sopra specificate</w:t>
      </w:r>
      <w:bookmarkEnd w:id="15"/>
      <w:r w:rsidR="005A003E" w:rsidRPr="005A003E">
        <w:rPr>
          <w:b/>
          <w:lang w:eastAsia="en-US"/>
        </w:rPr>
        <w:t xml:space="preserve">, </w:t>
      </w:r>
      <w:r w:rsidR="00941E12" w:rsidRPr="005A003E">
        <w:rPr>
          <w:b/>
          <w:lang w:eastAsia="en-US"/>
        </w:rPr>
        <w:t>coloro</w:t>
      </w:r>
      <w:r w:rsidRPr="005A003E">
        <w:rPr>
          <w:b/>
          <w:lang w:eastAsia="en-US"/>
        </w:rPr>
        <w:t xml:space="preserve"> che dovranno raggiungere le  aule posizionate al </w:t>
      </w:r>
      <w:r w:rsidR="00337840" w:rsidRPr="005A003E">
        <w:rPr>
          <w:b/>
          <w:lang w:eastAsia="en-US"/>
        </w:rPr>
        <w:t xml:space="preserve"> </w:t>
      </w:r>
      <w:r w:rsidRPr="005A003E">
        <w:rPr>
          <w:b/>
          <w:u w:val="single"/>
          <w:lang w:eastAsia="en-US"/>
        </w:rPr>
        <w:t xml:space="preserve">PRIMO PIANO </w:t>
      </w:r>
      <w:r w:rsidRPr="005A003E">
        <w:rPr>
          <w:b/>
          <w:lang w:eastAsia="en-US"/>
        </w:rPr>
        <w:t xml:space="preserve">dell’ala nuova dell’Istituto (AULE n. 19, 20, 21, 22, 23, 24, 25, 26, 27, 28,  29 e 30), accederanno alle stesse dall’ingresso centrale </w:t>
      </w:r>
      <w:r w:rsidR="00337840" w:rsidRPr="005A003E">
        <w:rPr>
          <w:b/>
          <w:lang w:eastAsia="en-US"/>
        </w:rPr>
        <w:t>dell’</w:t>
      </w:r>
      <w:r w:rsidRPr="005A003E">
        <w:rPr>
          <w:b/>
          <w:lang w:eastAsia="en-US"/>
        </w:rPr>
        <w:t xml:space="preserve">ala nuova dell’ edificio scolastico utilizzando le scale (scalone centrale) appositamente adibite per l’ accesso ai piani </w:t>
      </w:r>
      <w:r w:rsidR="00CE720B" w:rsidRPr="005A003E">
        <w:rPr>
          <w:b/>
          <w:lang w:eastAsia="en-US"/>
        </w:rPr>
        <w:t xml:space="preserve">e, al termine delle lezioni, raggiungeranno attraverso </w:t>
      </w:r>
      <w:r w:rsidR="00CE720B" w:rsidRPr="00D73226">
        <w:rPr>
          <w:b/>
          <w:lang w:eastAsia="en-US"/>
        </w:rPr>
        <w:t>le stesse scale (scalone centrale) l</w:t>
      </w:r>
      <w:r w:rsidR="00F423EE">
        <w:rPr>
          <w:b/>
          <w:lang w:eastAsia="en-US"/>
        </w:rPr>
        <w:t>a</w:t>
      </w:r>
      <w:r w:rsidR="00CE720B" w:rsidRPr="00D73226">
        <w:rPr>
          <w:b/>
          <w:lang w:eastAsia="en-US"/>
        </w:rPr>
        <w:t xml:space="preserve"> vi</w:t>
      </w:r>
      <w:r w:rsidR="00F423EE">
        <w:rPr>
          <w:b/>
          <w:lang w:eastAsia="en-US"/>
        </w:rPr>
        <w:t>a</w:t>
      </w:r>
      <w:r w:rsidR="00CE720B" w:rsidRPr="00D73226">
        <w:rPr>
          <w:b/>
          <w:lang w:eastAsia="en-US"/>
        </w:rPr>
        <w:t xml:space="preserve"> di uscita dalla scuola</w:t>
      </w:r>
      <w:r w:rsidR="009211EB" w:rsidRPr="009211EB">
        <w:rPr>
          <w:b/>
          <w:lang w:eastAsia="en-US"/>
        </w:rPr>
        <w:t xml:space="preserve"> </w:t>
      </w:r>
      <w:r w:rsidR="009211EB" w:rsidRPr="005A003E">
        <w:rPr>
          <w:b/>
          <w:lang w:eastAsia="en-US"/>
        </w:rPr>
        <w:t>secondo le modalità come sopra specificat</w:t>
      </w:r>
      <w:r w:rsidR="009211EB">
        <w:rPr>
          <w:b/>
          <w:lang w:eastAsia="en-US"/>
        </w:rPr>
        <w:t>e.</w:t>
      </w:r>
    </w:p>
    <w:p w14:paraId="16AB7963" w14:textId="77777777" w:rsidR="001908A9" w:rsidRPr="001908A9" w:rsidRDefault="001908A9" w:rsidP="001908A9">
      <w:pPr>
        <w:pStyle w:val="Paragrafoelenco"/>
        <w:suppressAutoHyphens w:val="0"/>
        <w:spacing w:after="160" w:line="256" w:lineRule="auto"/>
        <w:ind w:left="1080"/>
        <w:jc w:val="both"/>
        <w:rPr>
          <w:b/>
          <w:lang w:eastAsia="en-US"/>
        </w:rPr>
      </w:pPr>
    </w:p>
    <w:p w14:paraId="3FE3AED8" w14:textId="25B075A9" w:rsidR="00CD6DC5" w:rsidRDefault="00CD6DC5" w:rsidP="00135B36">
      <w:pPr>
        <w:pStyle w:val="Paragrafoelenco"/>
        <w:numPr>
          <w:ilvl w:val="0"/>
          <w:numId w:val="8"/>
        </w:numPr>
        <w:suppressAutoHyphens w:val="0"/>
        <w:spacing w:after="160" w:line="256" w:lineRule="auto"/>
        <w:jc w:val="both"/>
        <w:rPr>
          <w:b/>
          <w:lang w:eastAsia="en-US"/>
        </w:rPr>
      </w:pPr>
      <w:r w:rsidRPr="00D73226">
        <w:rPr>
          <w:b/>
          <w:lang w:eastAsia="en-US"/>
        </w:rPr>
        <w:t xml:space="preserve">Dopo l’ingresso in Istituto, </w:t>
      </w:r>
      <w:r w:rsidR="009211EB" w:rsidRPr="005A003E">
        <w:rPr>
          <w:b/>
          <w:lang w:eastAsia="en-US"/>
        </w:rPr>
        <w:t>secondo le modalità come sopra specificate</w:t>
      </w:r>
      <w:r w:rsidR="009211EB">
        <w:rPr>
          <w:b/>
          <w:lang w:eastAsia="en-US"/>
        </w:rPr>
        <w:t xml:space="preserve">, </w:t>
      </w:r>
      <w:r w:rsidR="00941E12">
        <w:rPr>
          <w:b/>
          <w:lang w:eastAsia="en-US"/>
        </w:rPr>
        <w:t>coloro</w:t>
      </w:r>
      <w:r w:rsidRPr="00D73226">
        <w:rPr>
          <w:b/>
          <w:lang w:eastAsia="en-US"/>
        </w:rPr>
        <w:t xml:space="preserve"> che dovranno raggiungere le  aule posizionate al</w:t>
      </w:r>
      <w:r w:rsidR="00EE409A" w:rsidRPr="00D73226">
        <w:rPr>
          <w:b/>
          <w:lang w:eastAsia="en-US"/>
        </w:rPr>
        <w:t xml:space="preserve"> </w:t>
      </w:r>
      <w:r w:rsidRPr="00D73226">
        <w:rPr>
          <w:b/>
          <w:u w:val="single"/>
          <w:lang w:eastAsia="en-US"/>
        </w:rPr>
        <w:t>SECONDO PIANO</w:t>
      </w:r>
      <w:r w:rsidRPr="00D73226">
        <w:rPr>
          <w:b/>
          <w:lang w:eastAsia="en-US"/>
        </w:rPr>
        <w:t xml:space="preserve"> dell’ala nuova dell’I</w:t>
      </w:r>
      <w:r w:rsidR="00EE409A" w:rsidRPr="00D73226">
        <w:rPr>
          <w:b/>
          <w:lang w:eastAsia="en-US"/>
        </w:rPr>
        <w:t>stituto (A</w:t>
      </w:r>
      <w:r w:rsidR="00F541B8">
        <w:rPr>
          <w:b/>
          <w:lang w:eastAsia="en-US"/>
        </w:rPr>
        <w:t xml:space="preserve">ULE n. 55, 56, 57, 58, 59, 60, </w:t>
      </w:r>
      <w:r w:rsidRPr="00D73226">
        <w:rPr>
          <w:b/>
          <w:lang w:eastAsia="en-US"/>
        </w:rPr>
        <w:t>61, 62, 63, 64, 65 e 66), accederanno alle stesse dall’ingresso centrale</w:t>
      </w:r>
      <w:r w:rsidR="00EE409A" w:rsidRPr="00D73226">
        <w:rPr>
          <w:b/>
          <w:lang w:eastAsia="en-US"/>
        </w:rPr>
        <w:t xml:space="preserve"> dell’</w:t>
      </w:r>
      <w:r w:rsidRPr="00D73226">
        <w:rPr>
          <w:b/>
          <w:lang w:eastAsia="en-US"/>
        </w:rPr>
        <w:t>ala nuova dell’ edificio scolastico utilizzando le scale (scalone centrale) appositamente adibite per l’ accesso ai piani e, al termine delle lezioni, raggiungeranno attraverso le stesse scale (scalone centrale)</w:t>
      </w:r>
      <w:r w:rsidR="00D73226" w:rsidRPr="00D73226">
        <w:rPr>
          <w:b/>
          <w:lang w:eastAsia="en-US"/>
        </w:rPr>
        <w:t xml:space="preserve"> l</w:t>
      </w:r>
      <w:r w:rsidR="00F423EE">
        <w:rPr>
          <w:b/>
          <w:lang w:eastAsia="en-US"/>
        </w:rPr>
        <w:t>a</w:t>
      </w:r>
      <w:r w:rsidR="00D73226" w:rsidRPr="00D73226">
        <w:rPr>
          <w:b/>
          <w:lang w:eastAsia="en-US"/>
        </w:rPr>
        <w:t xml:space="preserve"> vi</w:t>
      </w:r>
      <w:r w:rsidR="00F423EE">
        <w:rPr>
          <w:b/>
          <w:lang w:eastAsia="en-US"/>
        </w:rPr>
        <w:t>a</w:t>
      </w:r>
      <w:r w:rsidR="00D73226" w:rsidRPr="00D73226">
        <w:rPr>
          <w:b/>
          <w:lang w:eastAsia="en-US"/>
        </w:rPr>
        <w:t xml:space="preserve"> di uscita dalla scuola</w:t>
      </w:r>
      <w:r w:rsidR="009211EB" w:rsidRPr="009211EB">
        <w:rPr>
          <w:b/>
          <w:lang w:eastAsia="en-US"/>
        </w:rPr>
        <w:t xml:space="preserve"> </w:t>
      </w:r>
      <w:r w:rsidR="009211EB" w:rsidRPr="005A003E">
        <w:rPr>
          <w:b/>
          <w:lang w:eastAsia="en-US"/>
        </w:rPr>
        <w:t>secondo le modalità come sopra specificate</w:t>
      </w:r>
      <w:r w:rsidR="004B6FFB">
        <w:rPr>
          <w:b/>
          <w:lang w:eastAsia="en-US"/>
        </w:rPr>
        <w:t>.</w:t>
      </w:r>
    </w:p>
    <w:p w14:paraId="6AB626AF" w14:textId="77777777" w:rsidR="00F541B8" w:rsidRDefault="00F541B8" w:rsidP="00F541B8">
      <w:pPr>
        <w:pStyle w:val="Paragrafoelenco"/>
        <w:suppressAutoHyphens w:val="0"/>
        <w:spacing w:after="160" w:line="256" w:lineRule="auto"/>
        <w:ind w:left="1080"/>
        <w:jc w:val="both"/>
        <w:rPr>
          <w:b/>
          <w:lang w:eastAsia="en-US"/>
        </w:rPr>
      </w:pPr>
    </w:p>
    <w:p w14:paraId="7CA2426E" w14:textId="77777777" w:rsidR="0032478E" w:rsidRDefault="00F541B8" w:rsidP="0032478E">
      <w:pPr>
        <w:pStyle w:val="Paragrafoelenco"/>
        <w:numPr>
          <w:ilvl w:val="0"/>
          <w:numId w:val="8"/>
        </w:numPr>
        <w:spacing w:after="160" w:line="256" w:lineRule="auto"/>
        <w:jc w:val="both"/>
        <w:rPr>
          <w:b/>
          <w:lang w:eastAsia="en-US"/>
        </w:rPr>
      </w:pPr>
      <w:r w:rsidRPr="00F541B8">
        <w:rPr>
          <w:b/>
          <w:lang w:eastAsia="en-US"/>
        </w:rPr>
        <w:t xml:space="preserve">Dopo l’ingresso in Istituto, </w:t>
      </w:r>
      <w:r w:rsidR="009211EB" w:rsidRPr="005A003E">
        <w:rPr>
          <w:b/>
          <w:lang w:eastAsia="en-US"/>
        </w:rPr>
        <w:t>secondo le modalità come sopra specificate</w:t>
      </w:r>
      <w:r w:rsidR="009211EB">
        <w:rPr>
          <w:b/>
          <w:lang w:eastAsia="en-US"/>
        </w:rPr>
        <w:t xml:space="preserve">, </w:t>
      </w:r>
      <w:r w:rsidR="00941E12">
        <w:rPr>
          <w:b/>
          <w:lang w:eastAsia="en-US"/>
        </w:rPr>
        <w:t>coloro</w:t>
      </w:r>
      <w:r w:rsidRPr="00F541B8">
        <w:rPr>
          <w:b/>
          <w:lang w:eastAsia="en-US"/>
        </w:rPr>
        <w:t xml:space="preserve"> che dovranno </w:t>
      </w:r>
      <w:r w:rsidRPr="00941E12">
        <w:rPr>
          <w:b/>
          <w:lang w:eastAsia="en-US"/>
        </w:rPr>
        <w:t xml:space="preserve">raggiungere le  aule posizionate sul </w:t>
      </w:r>
      <w:r w:rsidRPr="009340C1">
        <w:rPr>
          <w:b/>
          <w:u w:val="single"/>
          <w:lang w:eastAsia="en-US"/>
        </w:rPr>
        <w:t>BALLATOIO</w:t>
      </w:r>
      <w:r w:rsidRPr="00941E12">
        <w:rPr>
          <w:b/>
          <w:lang w:eastAsia="en-US"/>
        </w:rPr>
        <w:t xml:space="preserve"> del primo piano dell’ala vecchia dell’edificio scolastico (AULE n. 14  e 15) accederanno alle stesse  utilizzando le scale contigue ai bagni maschili degli alunni ubicati nel cortile del piano terra frontalmente al cancello di ferro di ingresso</w:t>
      </w:r>
      <w:r w:rsidR="005B6735" w:rsidRPr="00941E12">
        <w:rPr>
          <w:b/>
          <w:lang w:eastAsia="en-US"/>
        </w:rPr>
        <w:t xml:space="preserve"> (Ingresso B)</w:t>
      </w:r>
      <w:r w:rsidRPr="00941E12">
        <w:rPr>
          <w:b/>
          <w:lang w:eastAsia="en-US"/>
        </w:rPr>
        <w:t xml:space="preserve"> all’Istituto  e, al termine delle lezioni, raggiungeranno attraverso le stesse scale </w:t>
      </w:r>
      <w:r w:rsidR="00F423EE" w:rsidRPr="00941E12">
        <w:rPr>
          <w:b/>
          <w:lang w:eastAsia="en-US"/>
        </w:rPr>
        <w:t>la</w:t>
      </w:r>
      <w:r w:rsidRPr="00941E12">
        <w:rPr>
          <w:b/>
          <w:lang w:eastAsia="en-US"/>
        </w:rPr>
        <w:t xml:space="preserve"> vi</w:t>
      </w:r>
      <w:r w:rsidR="00F423EE" w:rsidRPr="00941E12">
        <w:rPr>
          <w:b/>
          <w:lang w:eastAsia="en-US"/>
        </w:rPr>
        <w:t xml:space="preserve">a </w:t>
      </w:r>
      <w:r w:rsidRPr="00941E12">
        <w:rPr>
          <w:b/>
          <w:lang w:eastAsia="en-US"/>
        </w:rPr>
        <w:t>di uscita dalla scuola</w:t>
      </w:r>
      <w:r w:rsidR="009211EB" w:rsidRPr="009211EB">
        <w:rPr>
          <w:b/>
          <w:lang w:eastAsia="en-US"/>
        </w:rPr>
        <w:t xml:space="preserve"> </w:t>
      </w:r>
      <w:r w:rsidR="009211EB" w:rsidRPr="005A003E">
        <w:rPr>
          <w:b/>
          <w:lang w:eastAsia="en-US"/>
        </w:rPr>
        <w:t>secondo le modalità come sopra specificate</w:t>
      </w:r>
      <w:r w:rsidR="005B6735" w:rsidRPr="00941E12">
        <w:rPr>
          <w:b/>
          <w:lang w:eastAsia="en-US"/>
        </w:rPr>
        <w:t>.</w:t>
      </w:r>
    </w:p>
    <w:p w14:paraId="77DB7171" w14:textId="77777777" w:rsidR="0032478E" w:rsidRPr="0032478E" w:rsidRDefault="0032478E" w:rsidP="0032478E">
      <w:pPr>
        <w:pStyle w:val="Paragrafoelenco"/>
        <w:rPr>
          <w:b/>
          <w:lang w:eastAsia="en-US"/>
        </w:rPr>
      </w:pPr>
    </w:p>
    <w:p w14:paraId="41974649" w14:textId="66699C68" w:rsidR="00CD6DC5" w:rsidRPr="0032478E" w:rsidRDefault="00CD6DC5" w:rsidP="0032478E">
      <w:pPr>
        <w:pStyle w:val="Paragrafoelenco"/>
        <w:numPr>
          <w:ilvl w:val="0"/>
          <w:numId w:val="8"/>
        </w:numPr>
        <w:spacing w:after="160" w:line="256" w:lineRule="auto"/>
        <w:jc w:val="both"/>
        <w:rPr>
          <w:b/>
          <w:lang w:eastAsia="en-US"/>
        </w:rPr>
      </w:pPr>
      <w:r w:rsidRPr="0032478E">
        <w:rPr>
          <w:b/>
          <w:lang w:eastAsia="en-US"/>
        </w:rPr>
        <w:t>Dopo l’ingresso in Istituto</w:t>
      </w:r>
      <w:r w:rsidR="00941E12" w:rsidRPr="0032478E">
        <w:rPr>
          <w:b/>
          <w:lang w:eastAsia="en-US"/>
        </w:rPr>
        <w:t xml:space="preserve">, </w:t>
      </w:r>
      <w:r w:rsidR="009211EB" w:rsidRPr="0032478E">
        <w:rPr>
          <w:b/>
          <w:lang w:eastAsia="en-US"/>
        </w:rPr>
        <w:t xml:space="preserve">secondo le modalità come sopra specificate, </w:t>
      </w:r>
      <w:r w:rsidR="00941E12" w:rsidRPr="0032478E">
        <w:rPr>
          <w:b/>
          <w:lang w:eastAsia="en-US"/>
        </w:rPr>
        <w:t>coloro</w:t>
      </w:r>
      <w:r w:rsidRPr="0032478E">
        <w:rPr>
          <w:b/>
          <w:lang w:eastAsia="en-US"/>
        </w:rPr>
        <w:t xml:space="preserve"> che dovranno raggiungere le aule posizionate presso la </w:t>
      </w:r>
      <w:r w:rsidRPr="0032478E">
        <w:rPr>
          <w:b/>
          <w:u w:val="single"/>
          <w:lang w:eastAsia="en-US"/>
        </w:rPr>
        <w:t>TORRETTA</w:t>
      </w:r>
      <w:r w:rsidRPr="0032478E">
        <w:rPr>
          <w:b/>
          <w:lang w:eastAsia="en-US"/>
        </w:rPr>
        <w:t xml:space="preserve"> al secondo piano dell’ala vecchia dell’</w:t>
      </w:r>
      <w:r w:rsidR="00EE409A" w:rsidRPr="0032478E">
        <w:rPr>
          <w:b/>
          <w:lang w:eastAsia="en-US"/>
        </w:rPr>
        <w:t>edificio scolastico (AULE n.</w:t>
      </w:r>
      <w:r w:rsidRPr="0032478E">
        <w:rPr>
          <w:b/>
          <w:lang w:eastAsia="en-US"/>
        </w:rPr>
        <w:t xml:space="preserve"> </w:t>
      </w:r>
      <w:r w:rsidR="002D34E8" w:rsidRPr="0032478E">
        <w:rPr>
          <w:b/>
          <w:lang w:eastAsia="en-US"/>
        </w:rPr>
        <w:t xml:space="preserve">72, </w:t>
      </w:r>
      <w:r w:rsidRPr="0032478E">
        <w:rPr>
          <w:b/>
          <w:lang w:eastAsia="en-US"/>
        </w:rPr>
        <w:t>73, 74, 75) accederanno alle stesse utilizzando le scale di accesso all’ala vecchia dell’Istituto ubicate sotto l’androne di afferenza dell’</w:t>
      </w:r>
      <w:r w:rsidR="00941E12" w:rsidRPr="0032478E">
        <w:rPr>
          <w:b/>
          <w:lang w:eastAsia="en-US"/>
        </w:rPr>
        <w:t xml:space="preserve"> </w:t>
      </w:r>
      <w:r w:rsidRPr="0032478E">
        <w:rPr>
          <w:b/>
          <w:lang w:eastAsia="en-US"/>
        </w:rPr>
        <w:t>“INGRESSO A” (PORTONE DI LEGNO) e, al termine delle lezioni, raggiungeranno attraverso le stesse scale</w:t>
      </w:r>
      <w:r w:rsidR="004B6FFB" w:rsidRPr="0032478E">
        <w:rPr>
          <w:b/>
          <w:lang w:eastAsia="en-US"/>
        </w:rPr>
        <w:t xml:space="preserve"> l</w:t>
      </w:r>
      <w:r w:rsidR="00F423EE" w:rsidRPr="0032478E">
        <w:rPr>
          <w:b/>
          <w:lang w:eastAsia="en-US"/>
        </w:rPr>
        <w:t>a</w:t>
      </w:r>
      <w:r w:rsidR="004B6FFB" w:rsidRPr="0032478E">
        <w:rPr>
          <w:b/>
          <w:lang w:eastAsia="en-US"/>
        </w:rPr>
        <w:t xml:space="preserve"> vi</w:t>
      </w:r>
      <w:r w:rsidR="00F423EE" w:rsidRPr="0032478E">
        <w:rPr>
          <w:b/>
          <w:lang w:eastAsia="en-US"/>
        </w:rPr>
        <w:t>a</w:t>
      </w:r>
      <w:r w:rsidR="004B6FFB" w:rsidRPr="0032478E">
        <w:rPr>
          <w:b/>
          <w:lang w:eastAsia="en-US"/>
        </w:rPr>
        <w:t xml:space="preserve"> di uscita dalla scuola</w:t>
      </w:r>
      <w:r w:rsidR="009211EB" w:rsidRPr="0032478E">
        <w:rPr>
          <w:b/>
          <w:lang w:eastAsia="en-US"/>
        </w:rPr>
        <w:t xml:space="preserve"> secondo le modalità come sopra specificate</w:t>
      </w:r>
      <w:r w:rsidR="004B6FFB" w:rsidRPr="0032478E">
        <w:rPr>
          <w:b/>
          <w:lang w:eastAsia="en-US"/>
        </w:rPr>
        <w:t>.</w:t>
      </w:r>
    </w:p>
    <w:p w14:paraId="1BBAED4B" w14:textId="77777777" w:rsidR="00844F82" w:rsidRPr="00844F82" w:rsidRDefault="00844F82" w:rsidP="00844F82">
      <w:pPr>
        <w:pStyle w:val="Paragrafoelenco"/>
        <w:suppressAutoHyphens w:val="0"/>
        <w:spacing w:after="160" w:line="256" w:lineRule="auto"/>
        <w:ind w:left="1080"/>
        <w:jc w:val="both"/>
        <w:rPr>
          <w:b/>
          <w:lang w:eastAsia="en-US"/>
        </w:rPr>
      </w:pPr>
    </w:p>
    <w:p w14:paraId="7E805CC7" w14:textId="77777777" w:rsidR="001550BA" w:rsidRPr="001550BA" w:rsidRDefault="00CD6DC5" w:rsidP="001550BA">
      <w:pPr>
        <w:pStyle w:val="Paragrafoelenco"/>
        <w:numPr>
          <w:ilvl w:val="0"/>
          <w:numId w:val="9"/>
        </w:numPr>
        <w:suppressAutoHyphens w:val="0"/>
        <w:spacing w:after="160" w:line="259" w:lineRule="auto"/>
        <w:jc w:val="both"/>
        <w:rPr>
          <w:rFonts w:eastAsiaTheme="minorHAnsi"/>
          <w:b/>
          <w:lang w:eastAsia="en-US"/>
        </w:rPr>
      </w:pPr>
      <w:r w:rsidRPr="00F423EE">
        <w:rPr>
          <w:b/>
          <w:lang w:eastAsia="en-US"/>
        </w:rPr>
        <w:t xml:space="preserve">Dopo l’ingresso in Istituto, </w:t>
      </w:r>
      <w:r w:rsidR="00B521C9" w:rsidRPr="005A003E">
        <w:rPr>
          <w:b/>
          <w:lang w:eastAsia="en-US"/>
        </w:rPr>
        <w:t>secondo le modalità come sopra specificate</w:t>
      </w:r>
      <w:r w:rsidR="00B521C9">
        <w:rPr>
          <w:b/>
          <w:lang w:eastAsia="en-US"/>
        </w:rPr>
        <w:t xml:space="preserve">, </w:t>
      </w:r>
      <w:r w:rsidR="00941E12">
        <w:rPr>
          <w:b/>
          <w:lang w:eastAsia="en-US"/>
        </w:rPr>
        <w:t>coloro</w:t>
      </w:r>
      <w:r w:rsidRPr="00F423EE">
        <w:rPr>
          <w:b/>
          <w:lang w:eastAsia="en-US"/>
        </w:rPr>
        <w:t xml:space="preserve"> che dovranno raggiungere le aule posizionate al </w:t>
      </w:r>
      <w:r w:rsidRPr="00F423EE">
        <w:rPr>
          <w:b/>
          <w:u w:val="single"/>
          <w:lang w:eastAsia="en-US"/>
        </w:rPr>
        <w:t xml:space="preserve">PIANO TERRA </w:t>
      </w:r>
      <w:r w:rsidRPr="00F423EE">
        <w:rPr>
          <w:b/>
          <w:lang w:eastAsia="en-US"/>
        </w:rPr>
        <w:t xml:space="preserve">dell’ala nuova dell’edificio scolastico, quelle ubicate alla sx rispetto all’atrio centrale (AULE n. 37 e 38) e quelle ubicate alla dx rispetto all’atrio centrale (AULE n. 40 e 42) accederanno alle stesse dall’ingresso centrale </w:t>
      </w:r>
      <w:r w:rsidR="00EE409A" w:rsidRPr="00F423EE">
        <w:rPr>
          <w:b/>
          <w:lang w:eastAsia="en-US"/>
        </w:rPr>
        <w:t>dell’</w:t>
      </w:r>
      <w:r w:rsidRPr="00F423EE">
        <w:rPr>
          <w:b/>
          <w:lang w:eastAsia="en-US"/>
        </w:rPr>
        <w:t>ala nuova dell’ edificio scolastico e, al termine delle lezioni, dal medesimo ingresso centrale usciranno per raggiungere l</w:t>
      </w:r>
      <w:r w:rsidR="00F423EE">
        <w:rPr>
          <w:b/>
          <w:lang w:eastAsia="en-US"/>
        </w:rPr>
        <w:t>a</w:t>
      </w:r>
      <w:r w:rsidRPr="00F423EE">
        <w:rPr>
          <w:b/>
          <w:lang w:eastAsia="en-US"/>
        </w:rPr>
        <w:t xml:space="preserve"> vi</w:t>
      </w:r>
      <w:r w:rsidR="00F423EE">
        <w:rPr>
          <w:b/>
          <w:lang w:eastAsia="en-US"/>
        </w:rPr>
        <w:t>a</w:t>
      </w:r>
      <w:r w:rsidRPr="00F423EE">
        <w:rPr>
          <w:b/>
          <w:lang w:eastAsia="en-US"/>
        </w:rPr>
        <w:t xml:space="preserve"> di uscita dalla scuola</w:t>
      </w:r>
      <w:r w:rsidR="00B521C9" w:rsidRPr="00B521C9">
        <w:rPr>
          <w:b/>
          <w:lang w:eastAsia="en-US"/>
        </w:rPr>
        <w:t xml:space="preserve"> </w:t>
      </w:r>
      <w:r w:rsidR="00B521C9" w:rsidRPr="005A003E">
        <w:rPr>
          <w:b/>
          <w:lang w:eastAsia="en-US"/>
        </w:rPr>
        <w:t>secondo le modalità come sopra specificate</w:t>
      </w:r>
      <w:r w:rsidR="00F423EE">
        <w:rPr>
          <w:b/>
          <w:lang w:eastAsia="en-US"/>
        </w:rPr>
        <w:t>.</w:t>
      </w:r>
    </w:p>
    <w:p w14:paraId="0D9196DA" w14:textId="77777777" w:rsidR="001550BA" w:rsidRPr="001550BA" w:rsidRDefault="001550BA" w:rsidP="001550BA">
      <w:pPr>
        <w:pStyle w:val="Paragrafoelenco"/>
        <w:suppressAutoHyphens w:val="0"/>
        <w:spacing w:after="160" w:line="259" w:lineRule="auto"/>
        <w:ind w:left="1080"/>
        <w:jc w:val="both"/>
        <w:rPr>
          <w:rFonts w:eastAsiaTheme="minorHAnsi"/>
          <w:b/>
          <w:lang w:eastAsia="en-US"/>
        </w:rPr>
      </w:pPr>
    </w:p>
    <w:p w14:paraId="46BFB38D" w14:textId="77777777" w:rsidR="00C2648F" w:rsidRPr="00C2648F" w:rsidRDefault="009340C1" w:rsidP="001550BA">
      <w:pPr>
        <w:pStyle w:val="Paragrafoelenco"/>
        <w:numPr>
          <w:ilvl w:val="0"/>
          <w:numId w:val="9"/>
        </w:numPr>
        <w:suppressAutoHyphens w:val="0"/>
        <w:spacing w:after="160" w:line="259" w:lineRule="auto"/>
        <w:jc w:val="both"/>
        <w:rPr>
          <w:rFonts w:eastAsiaTheme="minorHAnsi"/>
          <w:b/>
          <w:lang w:eastAsia="en-US"/>
        </w:rPr>
      </w:pPr>
      <w:r w:rsidRPr="001550BA">
        <w:rPr>
          <w:b/>
          <w:lang w:eastAsia="en-US"/>
        </w:rPr>
        <w:t xml:space="preserve">L’accesso ai locali della Dirigenza, Vicedirigenza e Sala Docenti E1, posizionati al </w:t>
      </w:r>
      <w:r w:rsidRPr="001550BA">
        <w:rPr>
          <w:b/>
          <w:u w:val="single"/>
          <w:lang w:eastAsia="en-US"/>
        </w:rPr>
        <w:t>PRIMO PIANO</w:t>
      </w:r>
      <w:r w:rsidRPr="001550BA">
        <w:rPr>
          <w:b/>
          <w:lang w:eastAsia="en-US"/>
        </w:rPr>
        <w:t xml:space="preserve"> dell’ala </w:t>
      </w:r>
      <w:r w:rsidR="008C0634" w:rsidRPr="001550BA">
        <w:rPr>
          <w:b/>
          <w:lang w:eastAsia="en-US"/>
        </w:rPr>
        <w:t>vecchia</w:t>
      </w:r>
      <w:r w:rsidRPr="001550BA">
        <w:rPr>
          <w:b/>
          <w:lang w:eastAsia="en-US"/>
        </w:rPr>
        <w:t xml:space="preserve"> dell’Istituto, e l’uscita dai medesimi sono consentiti esclusivamente attraverso</w:t>
      </w:r>
      <w:r w:rsidR="003C4E3E" w:rsidRPr="001550BA">
        <w:rPr>
          <w:b/>
          <w:lang w:eastAsia="en-US"/>
        </w:rPr>
        <w:t xml:space="preserve"> l’ingresso centrale dell’ala nuova dell’edificio scolastico </w:t>
      </w:r>
    </w:p>
    <w:p w14:paraId="4357FBC5" w14:textId="77777777" w:rsidR="00C2648F" w:rsidRPr="00C2648F" w:rsidRDefault="00C2648F" w:rsidP="00C2648F">
      <w:pPr>
        <w:pStyle w:val="Paragrafoelenco"/>
        <w:rPr>
          <w:b/>
          <w:lang w:eastAsia="en-US"/>
        </w:rPr>
      </w:pPr>
    </w:p>
    <w:p w14:paraId="5AAA5A68" w14:textId="77777777" w:rsidR="00C2648F" w:rsidRPr="00C2648F" w:rsidRDefault="00C2648F" w:rsidP="001550BA">
      <w:pPr>
        <w:pStyle w:val="Paragrafoelenco"/>
        <w:numPr>
          <w:ilvl w:val="0"/>
          <w:numId w:val="9"/>
        </w:numPr>
        <w:suppressAutoHyphens w:val="0"/>
        <w:spacing w:after="160" w:line="259" w:lineRule="auto"/>
        <w:jc w:val="both"/>
        <w:rPr>
          <w:rFonts w:eastAsiaTheme="minorHAnsi"/>
          <w:b/>
          <w:lang w:eastAsia="en-US"/>
        </w:rPr>
      </w:pPr>
    </w:p>
    <w:p w14:paraId="545B2571" w14:textId="77777777" w:rsidR="00C2648F" w:rsidRPr="00C2648F" w:rsidRDefault="00C2648F" w:rsidP="00C2648F">
      <w:pPr>
        <w:pStyle w:val="Paragrafoelenco"/>
        <w:rPr>
          <w:b/>
          <w:lang w:eastAsia="en-US"/>
        </w:rPr>
      </w:pPr>
    </w:p>
    <w:p w14:paraId="751C49AB" w14:textId="5660CD21" w:rsidR="00507FAD" w:rsidRPr="001550BA" w:rsidRDefault="003C4E3E" w:rsidP="00C2648F">
      <w:pPr>
        <w:pStyle w:val="Paragrafoelenco"/>
        <w:suppressAutoHyphens w:val="0"/>
        <w:spacing w:after="160" w:line="259" w:lineRule="auto"/>
        <w:ind w:left="1080"/>
        <w:jc w:val="both"/>
        <w:rPr>
          <w:rFonts w:eastAsiaTheme="minorHAnsi"/>
          <w:b/>
          <w:lang w:eastAsia="en-US"/>
        </w:rPr>
      </w:pPr>
      <w:r w:rsidRPr="001550BA">
        <w:rPr>
          <w:b/>
          <w:lang w:eastAsia="en-US"/>
        </w:rPr>
        <w:t xml:space="preserve">utilizzando lo scalone centrale fino al primo piano dell’Istituto e poi percorrendo il cosiddetto “passaggio ponte”. </w:t>
      </w:r>
    </w:p>
    <w:p w14:paraId="1FD23863" w14:textId="77777777" w:rsidR="003C4E3E" w:rsidRPr="003C4E3E" w:rsidRDefault="003C4E3E" w:rsidP="003C4E3E">
      <w:pPr>
        <w:pStyle w:val="Paragrafoelenco"/>
        <w:rPr>
          <w:rFonts w:eastAsiaTheme="minorHAnsi"/>
          <w:b/>
          <w:sz w:val="28"/>
          <w:szCs w:val="28"/>
          <w:lang w:eastAsia="en-US"/>
        </w:rPr>
      </w:pPr>
    </w:p>
    <w:p w14:paraId="0F8FEF0B" w14:textId="1616E040" w:rsidR="003C4E3E" w:rsidRPr="003C4E3E" w:rsidRDefault="003C4E3E" w:rsidP="003C4E3E">
      <w:pPr>
        <w:pStyle w:val="Paragrafoelenco"/>
        <w:numPr>
          <w:ilvl w:val="0"/>
          <w:numId w:val="9"/>
        </w:numPr>
        <w:suppressAutoHyphens w:val="0"/>
        <w:spacing w:after="160" w:line="259" w:lineRule="auto"/>
        <w:jc w:val="both"/>
        <w:rPr>
          <w:rFonts w:eastAsiaTheme="minorHAnsi"/>
          <w:b/>
          <w:sz w:val="28"/>
          <w:szCs w:val="28"/>
          <w:lang w:eastAsia="en-US"/>
        </w:rPr>
      </w:pPr>
      <w:r w:rsidRPr="003C4E3E">
        <w:rPr>
          <w:rFonts w:eastAsiaTheme="minorHAnsi"/>
          <w:b/>
          <w:lang w:eastAsia="en-US"/>
        </w:rPr>
        <w:t>L’accesso agli uffici di segreteria e l’uscita dai medesimi sono consentiti esclusivamente</w:t>
      </w:r>
      <w:r w:rsidRPr="003C4E3E">
        <w:rPr>
          <w:b/>
          <w:lang w:eastAsia="en-US"/>
        </w:rPr>
        <w:t xml:space="preserve"> utilizzando le scale di accesso all’ala vecchia dell’Istituto ubicate sotto l’androne di afferenza dell’ “INGRESSO</w:t>
      </w:r>
      <w:r w:rsidRPr="00857F2E">
        <w:rPr>
          <w:b/>
          <w:lang w:eastAsia="en-US"/>
        </w:rPr>
        <w:t xml:space="preserve"> A” (PORTONE DI LEGNO)</w:t>
      </w:r>
      <w:r w:rsidR="00885B0A">
        <w:rPr>
          <w:b/>
          <w:lang w:eastAsia="en-US"/>
        </w:rPr>
        <w:t>.</w:t>
      </w:r>
    </w:p>
    <w:p w14:paraId="5D24A6B2" w14:textId="77777777" w:rsidR="003C4E3E" w:rsidRPr="003C4E3E" w:rsidRDefault="003C4E3E" w:rsidP="003C4E3E">
      <w:pPr>
        <w:pStyle w:val="Paragrafoelenco"/>
        <w:rPr>
          <w:rFonts w:eastAsiaTheme="minorHAnsi"/>
          <w:b/>
          <w:sz w:val="28"/>
          <w:szCs w:val="28"/>
          <w:lang w:eastAsia="en-US"/>
        </w:rPr>
      </w:pPr>
    </w:p>
    <w:p w14:paraId="777BA2E2" w14:textId="77777777" w:rsidR="003C4E3E" w:rsidRPr="003C4E3E" w:rsidRDefault="003C4E3E" w:rsidP="003C4E3E">
      <w:pPr>
        <w:pStyle w:val="Paragrafoelenco"/>
        <w:suppressAutoHyphens w:val="0"/>
        <w:spacing w:after="160" w:line="259" w:lineRule="auto"/>
        <w:ind w:left="1080"/>
        <w:rPr>
          <w:rFonts w:eastAsiaTheme="minorHAnsi"/>
          <w:b/>
          <w:sz w:val="28"/>
          <w:szCs w:val="28"/>
          <w:lang w:eastAsia="en-US"/>
        </w:rPr>
      </w:pPr>
    </w:p>
    <w:p w14:paraId="2C893223" w14:textId="77777777" w:rsidR="00C5536D" w:rsidRPr="00F05AC4" w:rsidRDefault="00CD6DC5" w:rsidP="00C5536D">
      <w:pPr>
        <w:pStyle w:val="Paragrafoelenco"/>
        <w:numPr>
          <w:ilvl w:val="0"/>
          <w:numId w:val="16"/>
        </w:numPr>
        <w:rPr>
          <w:rFonts w:eastAsiaTheme="minorHAnsi"/>
          <w:b/>
          <w:iCs/>
          <w:color w:val="FF0000"/>
          <w:lang w:eastAsia="en-US"/>
        </w:rPr>
      </w:pPr>
      <w:r w:rsidRPr="00F05AC4">
        <w:rPr>
          <w:rFonts w:eastAsiaTheme="minorHAnsi"/>
          <w:b/>
          <w:iCs/>
          <w:color w:val="FF0000"/>
          <w:lang w:eastAsia="en-US"/>
        </w:rPr>
        <w:t>ORARI DI INGRESSO E DI USCITA DALL’EDIFICIO SCOLASTICO E DALLE AULE</w:t>
      </w:r>
    </w:p>
    <w:p w14:paraId="1FF9696E" w14:textId="7C3799E7" w:rsidR="00D7255E" w:rsidRPr="00C5536D" w:rsidRDefault="00D7255E" w:rsidP="00C5536D">
      <w:pPr>
        <w:spacing w:after="0" w:line="240" w:lineRule="auto"/>
        <w:ind w:firstLine="60"/>
        <w:rPr>
          <w:rFonts w:ascii="Times New Roman" w:eastAsiaTheme="minorHAnsi" w:hAnsi="Times New Roman" w:cs="Times New Roman"/>
          <w:b/>
          <w:iCs/>
          <w:sz w:val="24"/>
          <w:szCs w:val="24"/>
          <w:lang w:eastAsia="en-US"/>
        </w:rPr>
      </w:pPr>
    </w:p>
    <w:p w14:paraId="6B738ED9" w14:textId="5A37DB65" w:rsidR="008C0634" w:rsidRDefault="008C0634" w:rsidP="008C0634">
      <w:pPr>
        <w:pStyle w:val="Paragrafoelenco"/>
        <w:tabs>
          <w:tab w:val="left" w:pos="5295"/>
        </w:tabs>
        <w:suppressAutoHyphens w:val="0"/>
        <w:jc w:val="both"/>
        <w:rPr>
          <w:rFonts w:eastAsiaTheme="majorEastAsia"/>
          <w:lang w:eastAsia="en-US"/>
        </w:rPr>
      </w:pPr>
      <w:r>
        <w:rPr>
          <w:b/>
        </w:rPr>
        <w:t>A</w:t>
      </w:r>
      <w:r w:rsidRPr="00F827B1">
        <w:rPr>
          <w:b/>
        </w:rPr>
        <w:t xml:space="preserve"> far data dal giorno</w:t>
      </w:r>
      <w:r>
        <w:rPr>
          <w:b/>
        </w:rPr>
        <w:t xml:space="preserve"> </w:t>
      </w:r>
      <w:r w:rsidR="00C2648F">
        <w:rPr>
          <w:b/>
        </w:rPr>
        <w:t>Giovedì 11</w:t>
      </w:r>
      <w:r>
        <w:rPr>
          <w:b/>
        </w:rPr>
        <w:t xml:space="preserve"> settembre 202</w:t>
      </w:r>
      <w:r w:rsidR="00C2648F">
        <w:rPr>
          <w:b/>
        </w:rPr>
        <w:t>5</w:t>
      </w:r>
      <w:r w:rsidRPr="003D01B2">
        <w:rPr>
          <w:b/>
        </w:rPr>
        <w:t xml:space="preserve"> e fino </w:t>
      </w:r>
      <w:r>
        <w:rPr>
          <w:b/>
        </w:rPr>
        <w:t>ad eventuali successive disposizioni</w:t>
      </w:r>
      <w:r w:rsidRPr="003D01B2">
        <w:rPr>
          <w:rFonts w:eastAsiaTheme="majorEastAsia"/>
          <w:lang w:eastAsia="en-US"/>
        </w:rPr>
        <w:t>, al fine di evitare affollamenti e assembramenti in ingresso a Scuola e in uscita dalla stessa:</w:t>
      </w:r>
    </w:p>
    <w:p w14:paraId="4B3C174A" w14:textId="77777777" w:rsidR="008C0634" w:rsidRDefault="008C0634" w:rsidP="008C0634">
      <w:pPr>
        <w:pStyle w:val="Paragrafoelenco"/>
        <w:tabs>
          <w:tab w:val="left" w:pos="5295"/>
        </w:tabs>
        <w:suppressAutoHyphens w:val="0"/>
        <w:jc w:val="both"/>
        <w:rPr>
          <w:b/>
          <w:lang w:eastAsia="it-IT"/>
        </w:rPr>
      </w:pPr>
    </w:p>
    <w:p w14:paraId="5B56407B" w14:textId="66D7A740" w:rsidR="008C0634" w:rsidRPr="00B1395A" w:rsidRDefault="008C0634" w:rsidP="008C0634">
      <w:pPr>
        <w:pStyle w:val="Paragrafoelenco"/>
        <w:numPr>
          <w:ilvl w:val="0"/>
          <w:numId w:val="21"/>
        </w:numPr>
        <w:tabs>
          <w:tab w:val="left" w:pos="5295"/>
        </w:tabs>
        <w:jc w:val="both"/>
        <w:rPr>
          <w:b/>
        </w:rPr>
      </w:pPr>
      <w:r w:rsidRPr="00B1395A">
        <w:rPr>
          <w:b/>
        </w:rPr>
        <w:t xml:space="preserve">gli studenti dei corsi diurni in turno antimeridiano, fermo restando che per detti studenti le lezioni hanno quotidianamente inizio alle ore 8,00, </w:t>
      </w:r>
      <w:r>
        <w:t>avranno accesso</w:t>
      </w:r>
      <w:r w:rsidRPr="00B1395A">
        <w:rPr>
          <w:rFonts w:eastAsiaTheme="majorEastAsia"/>
          <w:b/>
          <w:lang w:eastAsia="en-US"/>
        </w:rPr>
        <w:t xml:space="preserve"> all’edificio scolastico a partire dalle ore 7,55 e </w:t>
      </w:r>
      <w:r>
        <w:t>rispetteranno l’</w:t>
      </w:r>
      <w:r w:rsidRPr="00FA6A5F">
        <w:t>orario delle lezioni</w:t>
      </w:r>
      <w:r>
        <w:t xml:space="preserve"> appositamente formulato e pubblicato </w:t>
      </w:r>
      <w:r w:rsidR="00C04F6C">
        <w:t xml:space="preserve">sul sito web di questa Istituzione Scolastica </w:t>
      </w:r>
      <w:r>
        <w:t xml:space="preserve">per ciascuna classe secondo i diversi indirizzi di studio. </w:t>
      </w:r>
    </w:p>
    <w:p w14:paraId="16F49D48" w14:textId="77777777" w:rsidR="008C0634" w:rsidRPr="00B6171E" w:rsidRDefault="008C0634" w:rsidP="008C0634">
      <w:pPr>
        <w:pStyle w:val="Paragrafoelenco"/>
        <w:keepNext/>
        <w:keepLines/>
        <w:shd w:val="clear" w:color="auto" w:fill="FFFFFF"/>
        <w:tabs>
          <w:tab w:val="left" w:pos="5295"/>
        </w:tabs>
        <w:suppressAutoHyphens w:val="0"/>
        <w:ind w:left="780"/>
        <w:jc w:val="both"/>
        <w:outlineLvl w:val="2"/>
        <w:rPr>
          <w:rFonts w:eastAsiaTheme="majorEastAsia"/>
          <w:lang w:eastAsia="en-US"/>
        </w:rPr>
      </w:pPr>
    </w:p>
    <w:p w14:paraId="41428A87" w14:textId="6722712D" w:rsidR="008C0634" w:rsidRDefault="008C0634" w:rsidP="008C0634">
      <w:pPr>
        <w:pStyle w:val="Paragrafoelenco"/>
        <w:keepNext/>
        <w:keepLines/>
        <w:numPr>
          <w:ilvl w:val="0"/>
          <w:numId w:val="10"/>
        </w:numPr>
        <w:shd w:val="clear" w:color="auto" w:fill="FFFFFF"/>
        <w:tabs>
          <w:tab w:val="left" w:pos="5295"/>
        </w:tabs>
        <w:jc w:val="both"/>
        <w:outlineLvl w:val="2"/>
      </w:pPr>
      <w:r>
        <w:rPr>
          <w:b/>
        </w:rPr>
        <w:t>G</w:t>
      </w:r>
      <w:r w:rsidRPr="00397491">
        <w:rPr>
          <w:b/>
        </w:rPr>
        <w:t xml:space="preserve">li studenti dei corsi diurni in turno </w:t>
      </w:r>
      <w:r>
        <w:rPr>
          <w:b/>
        </w:rPr>
        <w:t>pomeridiano</w:t>
      </w:r>
      <w:r w:rsidRPr="00397491">
        <w:rPr>
          <w:b/>
        </w:rPr>
        <w:t xml:space="preserve">, fermo restando che per detti studenti le lezioni hanno </w:t>
      </w:r>
      <w:r>
        <w:rPr>
          <w:b/>
        </w:rPr>
        <w:t>inizio alle ore 14,</w:t>
      </w:r>
      <w:r w:rsidR="00DF2D0C">
        <w:rPr>
          <w:b/>
        </w:rPr>
        <w:t>3</w:t>
      </w:r>
      <w:r w:rsidR="00253B56">
        <w:rPr>
          <w:b/>
        </w:rPr>
        <w:t>0</w:t>
      </w:r>
      <w:r>
        <w:rPr>
          <w:b/>
        </w:rPr>
        <w:t>,</w:t>
      </w:r>
      <w:r w:rsidRPr="00397491">
        <w:rPr>
          <w:b/>
        </w:rPr>
        <w:t xml:space="preserve"> </w:t>
      </w:r>
      <w:r>
        <w:t>avranno accesso</w:t>
      </w:r>
      <w:r w:rsidRPr="00397491">
        <w:rPr>
          <w:rFonts w:eastAsiaTheme="majorEastAsia"/>
          <w:b/>
          <w:lang w:eastAsia="en-US"/>
        </w:rPr>
        <w:t xml:space="preserve"> all’edificio scolastico a partire dalle ore </w:t>
      </w:r>
      <w:r>
        <w:rPr>
          <w:rFonts w:eastAsiaTheme="majorEastAsia"/>
          <w:b/>
          <w:lang w:eastAsia="en-US"/>
        </w:rPr>
        <w:t>14</w:t>
      </w:r>
      <w:r w:rsidRPr="00397491">
        <w:rPr>
          <w:rFonts w:eastAsiaTheme="majorEastAsia"/>
          <w:b/>
          <w:lang w:eastAsia="en-US"/>
        </w:rPr>
        <w:t>,</w:t>
      </w:r>
      <w:r w:rsidR="00DF2D0C">
        <w:rPr>
          <w:rFonts w:eastAsiaTheme="majorEastAsia"/>
          <w:b/>
          <w:lang w:eastAsia="en-US"/>
        </w:rPr>
        <w:t>30</w:t>
      </w:r>
      <w:r>
        <w:rPr>
          <w:rFonts w:eastAsiaTheme="majorEastAsia"/>
          <w:b/>
          <w:lang w:eastAsia="en-US"/>
        </w:rPr>
        <w:t xml:space="preserve"> (</w:t>
      </w:r>
      <w:r w:rsidRPr="00C5536D">
        <w:rPr>
          <w:rFonts w:eastAsiaTheme="majorEastAsia"/>
          <w:b/>
          <w:u w:val="single"/>
          <w:lang w:eastAsia="en-US"/>
        </w:rPr>
        <w:t>e non prima</w:t>
      </w:r>
      <w:r>
        <w:rPr>
          <w:rFonts w:eastAsiaTheme="majorEastAsia"/>
          <w:b/>
          <w:lang w:eastAsia="en-US"/>
        </w:rPr>
        <w:t>)</w:t>
      </w:r>
      <w:r w:rsidRPr="00397491">
        <w:rPr>
          <w:rFonts w:eastAsiaTheme="majorEastAsia"/>
          <w:b/>
          <w:lang w:eastAsia="en-US"/>
        </w:rPr>
        <w:t xml:space="preserve"> </w:t>
      </w:r>
      <w:r w:rsidRPr="00C5536D">
        <w:rPr>
          <w:rFonts w:eastAsiaTheme="majorEastAsia"/>
          <w:bCs/>
          <w:lang w:eastAsia="en-US"/>
        </w:rPr>
        <w:t>e</w:t>
      </w:r>
      <w:r w:rsidRPr="00397491">
        <w:rPr>
          <w:rFonts w:eastAsiaTheme="majorEastAsia"/>
          <w:b/>
          <w:lang w:eastAsia="en-US"/>
        </w:rPr>
        <w:t xml:space="preserve"> </w:t>
      </w:r>
      <w:r>
        <w:t>rispetteranno l’</w:t>
      </w:r>
      <w:r w:rsidRPr="00FA6A5F">
        <w:t>orario delle lezioni</w:t>
      </w:r>
      <w:r>
        <w:t xml:space="preserve"> appositamente formulato e </w:t>
      </w:r>
      <w:r w:rsidR="00DF2D0C">
        <w:t xml:space="preserve"> pubblicato sul sito web di questa Istituzione Scolastica per ciascuna classe secondo i diversi indirizzi di studio.</w:t>
      </w:r>
    </w:p>
    <w:p w14:paraId="30C93FCD" w14:textId="77777777" w:rsidR="008C0634" w:rsidRPr="00DA09C2" w:rsidRDefault="008C0634" w:rsidP="008C0634">
      <w:pPr>
        <w:pStyle w:val="Paragrafoelenco"/>
        <w:keepNext/>
        <w:keepLines/>
        <w:shd w:val="clear" w:color="auto" w:fill="FFFFFF"/>
        <w:tabs>
          <w:tab w:val="left" w:pos="5295"/>
        </w:tabs>
        <w:suppressAutoHyphens w:val="0"/>
        <w:ind w:left="780"/>
        <w:jc w:val="both"/>
        <w:outlineLvl w:val="2"/>
        <w:rPr>
          <w:rFonts w:eastAsiaTheme="majorEastAsia"/>
          <w:lang w:eastAsia="en-US"/>
        </w:rPr>
      </w:pPr>
    </w:p>
    <w:p w14:paraId="50AEB74F" w14:textId="671DD8F1" w:rsidR="008C0634" w:rsidRPr="002F258B" w:rsidRDefault="008C0634" w:rsidP="00723F43">
      <w:pPr>
        <w:pStyle w:val="Paragrafoelenco"/>
        <w:keepNext/>
        <w:keepLines/>
        <w:numPr>
          <w:ilvl w:val="0"/>
          <w:numId w:val="10"/>
        </w:numPr>
        <w:shd w:val="clear" w:color="auto" w:fill="FFFFFF"/>
        <w:autoSpaceDE w:val="0"/>
        <w:autoSpaceDN w:val="0"/>
        <w:adjustRightInd w:val="0"/>
        <w:spacing w:line="20" w:lineRule="atLeast"/>
        <w:jc w:val="both"/>
        <w:outlineLvl w:val="2"/>
        <w:rPr>
          <w:rFonts w:eastAsiaTheme="majorEastAsia"/>
          <w:b/>
          <w:shd w:val="clear" w:color="auto" w:fill="FFFFFF"/>
          <w:lang w:eastAsia="en-US"/>
        </w:rPr>
      </w:pPr>
      <w:r w:rsidRPr="002F258B">
        <w:rPr>
          <w:rFonts w:eastAsiaTheme="majorEastAsia"/>
          <w:b/>
          <w:shd w:val="clear" w:color="auto" w:fill="FFFFFF"/>
          <w:lang w:eastAsia="en-US"/>
        </w:rPr>
        <w:t>Gli studenti dei percorsi di istruzione per adulti di II livello (ex cors</w:t>
      </w:r>
      <w:r w:rsidR="0059467B" w:rsidRPr="002F258B">
        <w:rPr>
          <w:rFonts w:eastAsiaTheme="majorEastAsia"/>
          <w:b/>
          <w:shd w:val="clear" w:color="auto" w:fill="FFFFFF"/>
          <w:lang w:eastAsia="en-US"/>
        </w:rPr>
        <w:t>i</w:t>
      </w:r>
      <w:r w:rsidRPr="002F258B">
        <w:rPr>
          <w:rFonts w:eastAsiaTheme="majorEastAsia"/>
          <w:b/>
          <w:shd w:val="clear" w:color="auto" w:fill="FFFFFF"/>
          <w:lang w:eastAsia="en-US"/>
        </w:rPr>
        <w:t xml:space="preserve"> seral</w:t>
      </w:r>
      <w:r w:rsidR="0059467B" w:rsidRPr="002F258B">
        <w:rPr>
          <w:rFonts w:eastAsiaTheme="majorEastAsia"/>
          <w:b/>
          <w:shd w:val="clear" w:color="auto" w:fill="FFFFFF"/>
          <w:lang w:eastAsia="en-US"/>
        </w:rPr>
        <w:t>i</w:t>
      </w:r>
      <w:r w:rsidRPr="002F258B">
        <w:rPr>
          <w:rFonts w:eastAsiaTheme="majorEastAsia"/>
          <w:b/>
          <w:shd w:val="clear" w:color="auto" w:fill="FFFFFF"/>
          <w:lang w:eastAsia="en-US"/>
        </w:rPr>
        <w:t xml:space="preserve">), </w:t>
      </w:r>
      <w:r w:rsidRPr="002F258B">
        <w:rPr>
          <w:b/>
        </w:rPr>
        <w:t xml:space="preserve">fermo restando che per detti studenti le lezioni hanno inizio quotidianamente, </w:t>
      </w:r>
      <w:r w:rsidR="0059467B" w:rsidRPr="002F258B">
        <w:rPr>
          <w:b/>
        </w:rPr>
        <w:t>dal lunedì al venerdì di ciascuna settimana</w:t>
      </w:r>
      <w:r w:rsidRPr="002F258B">
        <w:rPr>
          <w:b/>
        </w:rPr>
        <w:t>, alle ore 16,</w:t>
      </w:r>
      <w:r w:rsidR="005B05EF">
        <w:rPr>
          <w:b/>
        </w:rPr>
        <w:t>0</w:t>
      </w:r>
      <w:r w:rsidRPr="002F258B">
        <w:rPr>
          <w:b/>
        </w:rPr>
        <w:t xml:space="preserve">0, </w:t>
      </w:r>
      <w:r w:rsidRPr="002055EC">
        <w:t xml:space="preserve">rispetteranno l’orario delle lezioni appositamente formulato e pubblicato </w:t>
      </w:r>
      <w:r w:rsidR="002F258B">
        <w:t xml:space="preserve">sul sito web di questa Istituzione Scolastica </w:t>
      </w:r>
      <w:r w:rsidRPr="002055EC">
        <w:t>per ciascuna classe</w:t>
      </w:r>
      <w:r w:rsidRPr="002F258B">
        <w:rPr>
          <w:b/>
          <w:lang w:eastAsia="en-US"/>
        </w:rPr>
        <w:t xml:space="preserve"> </w:t>
      </w:r>
      <w:r w:rsidRPr="002055EC">
        <w:t xml:space="preserve">secondo </w:t>
      </w:r>
      <w:r w:rsidR="002F258B">
        <w:t>i diversi</w:t>
      </w:r>
      <w:r w:rsidRPr="002055EC">
        <w:t xml:space="preserve"> indirizzi di studio</w:t>
      </w:r>
      <w:r w:rsidR="002F258B">
        <w:t>.</w:t>
      </w:r>
    </w:p>
    <w:p w14:paraId="0093B2F2" w14:textId="77777777" w:rsidR="002F258B" w:rsidRPr="002F258B" w:rsidRDefault="002F258B" w:rsidP="002F258B">
      <w:pPr>
        <w:pStyle w:val="Paragrafoelenco"/>
        <w:rPr>
          <w:rFonts w:eastAsiaTheme="majorEastAsia"/>
          <w:b/>
          <w:shd w:val="clear" w:color="auto" w:fill="FFFFFF"/>
          <w:lang w:eastAsia="en-US"/>
        </w:rPr>
      </w:pPr>
    </w:p>
    <w:p w14:paraId="59BB2624" w14:textId="77777777" w:rsidR="008C0634" w:rsidRPr="00457380" w:rsidRDefault="008C0634" w:rsidP="008C0634">
      <w:pPr>
        <w:spacing w:after="160" w:line="259" w:lineRule="auto"/>
        <w:jc w:val="both"/>
        <w:rPr>
          <w:rFonts w:ascii="Times New Roman" w:eastAsiaTheme="minorHAnsi" w:hAnsi="Times New Roman" w:cs="Times New Roman"/>
          <w:sz w:val="24"/>
          <w:szCs w:val="24"/>
          <w:lang w:eastAsia="en-US"/>
        </w:rPr>
      </w:pPr>
      <w:r w:rsidRPr="00E37E7D">
        <w:rPr>
          <w:rFonts w:ascii="Times New Roman" w:eastAsiaTheme="minorHAnsi" w:hAnsi="Times New Roman" w:cs="Times New Roman"/>
          <w:b/>
          <w:sz w:val="24"/>
          <w:szCs w:val="24"/>
          <w:lang w:eastAsia="en-US"/>
        </w:rPr>
        <w:t>Per permettere le operazioni di ingresso e di uscita nel modo più ordinato possibile e per evitare assembramenti, si dispone che gli alunni non sostino nei cortili della Scuola e/o nella strada antistante la Scuola, sia in ingresso che in uscita dalla medesima</w:t>
      </w:r>
      <w:r w:rsidRPr="00CD6DC5">
        <w:rPr>
          <w:rFonts w:ascii="Times New Roman" w:eastAsiaTheme="minorHAnsi" w:hAnsi="Times New Roman" w:cs="Times New Roman"/>
          <w:sz w:val="24"/>
          <w:szCs w:val="24"/>
          <w:lang w:eastAsia="en-US"/>
        </w:rPr>
        <w:t>.</w:t>
      </w:r>
    </w:p>
    <w:p w14:paraId="7BB3281D" w14:textId="77777777" w:rsidR="008C0634" w:rsidRDefault="008C0634" w:rsidP="008C0634">
      <w:pPr>
        <w:contextualSpacing/>
        <w:jc w:val="both"/>
        <w:rPr>
          <w:rFonts w:ascii="Times New Roman" w:hAnsi="Times New Roman" w:cs="Times New Roman"/>
          <w:b/>
          <w:sz w:val="24"/>
          <w:szCs w:val="24"/>
          <w:u w:val="single"/>
        </w:rPr>
      </w:pPr>
    </w:p>
    <w:p w14:paraId="2316D61A" w14:textId="5C750F90" w:rsidR="008C0634" w:rsidRDefault="008C0634" w:rsidP="008C0634">
      <w:pPr>
        <w:contextualSpacing/>
        <w:jc w:val="both"/>
        <w:rPr>
          <w:rFonts w:ascii="Times New Roman" w:hAnsi="Times New Roman" w:cs="Times New Roman"/>
          <w:b/>
          <w:sz w:val="24"/>
          <w:szCs w:val="24"/>
          <w:u w:val="single"/>
        </w:rPr>
      </w:pPr>
      <w:r w:rsidRPr="00CD6DC5">
        <w:rPr>
          <w:rFonts w:ascii="Times New Roman" w:hAnsi="Times New Roman" w:cs="Times New Roman"/>
          <w:b/>
          <w:sz w:val="24"/>
          <w:szCs w:val="24"/>
          <w:u w:val="single"/>
        </w:rPr>
        <w:t xml:space="preserve">NOTA BENE - </w:t>
      </w:r>
      <w:bookmarkStart w:id="16" w:name="_Hlk145093415"/>
      <w:r w:rsidRPr="00CD6DC5">
        <w:rPr>
          <w:rFonts w:ascii="Times New Roman" w:hAnsi="Times New Roman" w:cs="Times New Roman"/>
          <w:b/>
          <w:sz w:val="24"/>
          <w:szCs w:val="24"/>
          <w:u w:val="single"/>
        </w:rPr>
        <w:t xml:space="preserve">I docenti impegnati nella prima ora di lezione, sia in orario antimeridiano che </w:t>
      </w:r>
      <w:r>
        <w:rPr>
          <w:rFonts w:ascii="Times New Roman" w:hAnsi="Times New Roman" w:cs="Times New Roman"/>
          <w:b/>
          <w:sz w:val="24"/>
          <w:szCs w:val="24"/>
          <w:u w:val="single"/>
        </w:rPr>
        <w:t xml:space="preserve">pomeridiano che serale, </w:t>
      </w:r>
      <w:r w:rsidRPr="00CD6DC5">
        <w:rPr>
          <w:rFonts w:ascii="Times New Roman" w:hAnsi="Times New Roman" w:cs="Times New Roman"/>
          <w:b/>
          <w:color w:val="222222"/>
          <w:sz w:val="24"/>
          <w:szCs w:val="24"/>
          <w:u w:val="single"/>
          <w:shd w:val="clear" w:color="auto" w:fill="FFFFFF"/>
        </w:rPr>
        <w:t xml:space="preserve"> al fine di assicurare l'accoglienza e la vigilanza degli alunni, </w:t>
      </w:r>
      <w:r>
        <w:rPr>
          <w:rFonts w:ascii="Times New Roman" w:hAnsi="Times New Roman" w:cs="Times New Roman"/>
          <w:b/>
          <w:color w:val="222222"/>
          <w:sz w:val="24"/>
          <w:szCs w:val="24"/>
          <w:u w:val="single"/>
          <w:shd w:val="clear" w:color="auto" w:fill="FFFFFF"/>
        </w:rPr>
        <w:t xml:space="preserve"> ai sensi del comma </w:t>
      </w:r>
      <w:r w:rsidR="00B05C0A">
        <w:rPr>
          <w:rFonts w:ascii="Times New Roman" w:hAnsi="Times New Roman" w:cs="Times New Roman"/>
          <w:b/>
          <w:color w:val="222222"/>
          <w:sz w:val="24"/>
          <w:szCs w:val="24"/>
          <w:u w:val="single"/>
          <w:shd w:val="clear" w:color="auto" w:fill="FFFFFF"/>
        </w:rPr>
        <w:t>7</w:t>
      </w:r>
      <w:r>
        <w:rPr>
          <w:rFonts w:ascii="Times New Roman" w:hAnsi="Times New Roman" w:cs="Times New Roman"/>
          <w:b/>
          <w:color w:val="222222"/>
          <w:sz w:val="24"/>
          <w:szCs w:val="24"/>
          <w:u w:val="single"/>
          <w:shd w:val="clear" w:color="auto" w:fill="FFFFFF"/>
        </w:rPr>
        <w:t xml:space="preserve"> dell’art. </w:t>
      </w:r>
      <w:r w:rsidR="00B05C0A">
        <w:rPr>
          <w:rFonts w:ascii="Times New Roman" w:hAnsi="Times New Roman" w:cs="Times New Roman"/>
          <w:b/>
          <w:color w:val="222222"/>
          <w:sz w:val="24"/>
          <w:szCs w:val="24"/>
          <w:u w:val="single"/>
          <w:shd w:val="clear" w:color="auto" w:fill="FFFFFF"/>
        </w:rPr>
        <w:t>44</w:t>
      </w:r>
      <w:r>
        <w:rPr>
          <w:rFonts w:ascii="Times New Roman" w:hAnsi="Times New Roman" w:cs="Times New Roman"/>
          <w:b/>
          <w:color w:val="222222"/>
          <w:sz w:val="24"/>
          <w:szCs w:val="24"/>
          <w:u w:val="single"/>
          <w:shd w:val="clear" w:color="auto" w:fill="FFFFFF"/>
        </w:rPr>
        <w:t xml:space="preserve"> del CCNL Comparto </w:t>
      </w:r>
      <w:r w:rsidR="00B05C0A">
        <w:rPr>
          <w:rFonts w:ascii="Times New Roman" w:hAnsi="Times New Roman" w:cs="Times New Roman"/>
          <w:b/>
          <w:color w:val="222222"/>
          <w:sz w:val="24"/>
          <w:szCs w:val="24"/>
          <w:u w:val="single"/>
          <w:shd w:val="clear" w:color="auto" w:fill="FFFFFF"/>
        </w:rPr>
        <w:t>Istruzione e Ricerca</w:t>
      </w:r>
      <w:r>
        <w:rPr>
          <w:rFonts w:ascii="Times New Roman" w:hAnsi="Times New Roman" w:cs="Times New Roman"/>
          <w:b/>
          <w:color w:val="222222"/>
          <w:sz w:val="24"/>
          <w:szCs w:val="24"/>
          <w:u w:val="single"/>
          <w:shd w:val="clear" w:color="auto" w:fill="FFFFFF"/>
        </w:rPr>
        <w:t xml:space="preserve"> 20</w:t>
      </w:r>
      <w:r w:rsidR="00B05C0A">
        <w:rPr>
          <w:rFonts w:ascii="Times New Roman" w:hAnsi="Times New Roman" w:cs="Times New Roman"/>
          <w:b/>
          <w:color w:val="222222"/>
          <w:sz w:val="24"/>
          <w:szCs w:val="24"/>
          <w:u w:val="single"/>
          <w:shd w:val="clear" w:color="auto" w:fill="FFFFFF"/>
        </w:rPr>
        <w:t>19</w:t>
      </w:r>
      <w:r>
        <w:rPr>
          <w:rFonts w:ascii="Times New Roman" w:hAnsi="Times New Roman" w:cs="Times New Roman"/>
          <w:b/>
          <w:color w:val="222222"/>
          <w:sz w:val="24"/>
          <w:szCs w:val="24"/>
          <w:u w:val="single"/>
          <w:shd w:val="clear" w:color="auto" w:fill="FFFFFF"/>
        </w:rPr>
        <w:t>-20</w:t>
      </w:r>
      <w:r w:rsidR="00B05C0A">
        <w:rPr>
          <w:rFonts w:ascii="Times New Roman" w:hAnsi="Times New Roman" w:cs="Times New Roman"/>
          <w:b/>
          <w:color w:val="222222"/>
          <w:sz w:val="24"/>
          <w:szCs w:val="24"/>
          <w:u w:val="single"/>
          <w:shd w:val="clear" w:color="auto" w:fill="FFFFFF"/>
        </w:rPr>
        <w:t>21</w:t>
      </w:r>
      <w:r>
        <w:rPr>
          <w:rFonts w:ascii="Times New Roman" w:hAnsi="Times New Roman" w:cs="Times New Roman"/>
          <w:b/>
          <w:color w:val="222222"/>
          <w:sz w:val="24"/>
          <w:szCs w:val="24"/>
          <w:u w:val="single"/>
          <w:shd w:val="clear" w:color="auto" w:fill="FFFFFF"/>
        </w:rPr>
        <w:t xml:space="preserve">, </w:t>
      </w:r>
      <w:r w:rsidRPr="00CD6DC5">
        <w:rPr>
          <w:rFonts w:ascii="Times New Roman" w:hAnsi="Times New Roman" w:cs="Times New Roman"/>
          <w:b/>
          <w:color w:val="222222"/>
          <w:sz w:val="24"/>
          <w:szCs w:val="24"/>
          <w:u w:val="single"/>
          <w:shd w:val="clear" w:color="auto" w:fill="FFFFFF"/>
        </w:rPr>
        <w:t xml:space="preserve">dovranno trovarsi </w:t>
      </w:r>
      <w:r w:rsidRPr="00CD6DC5">
        <w:rPr>
          <w:rFonts w:ascii="Times New Roman" w:hAnsi="Times New Roman" w:cs="Times New Roman"/>
          <w:b/>
          <w:sz w:val="24"/>
          <w:szCs w:val="24"/>
          <w:u w:val="single"/>
        </w:rPr>
        <w:t xml:space="preserve">nelle aule destinate allo svolgimento delle lezioni </w:t>
      </w:r>
      <w:r w:rsidRPr="00CD6DC5">
        <w:rPr>
          <w:rFonts w:ascii="Times New Roman" w:hAnsi="Times New Roman" w:cs="Times New Roman"/>
          <w:b/>
          <w:bCs/>
          <w:color w:val="222222"/>
          <w:sz w:val="24"/>
          <w:szCs w:val="24"/>
          <w:u w:val="single"/>
          <w:shd w:val="clear" w:color="auto" w:fill="FFFFFF"/>
        </w:rPr>
        <w:t>5</w:t>
      </w:r>
      <w:r w:rsidRPr="00CD6DC5">
        <w:rPr>
          <w:rFonts w:ascii="Times New Roman" w:hAnsi="Times New Roman" w:cs="Times New Roman"/>
          <w:b/>
          <w:color w:val="222222"/>
          <w:sz w:val="24"/>
          <w:szCs w:val="24"/>
          <w:u w:val="single"/>
          <w:shd w:val="clear" w:color="auto" w:fill="FFFFFF"/>
        </w:rPr>
        <w:t> minuti prima </w:t>
      </w:r>
      <w:r w:rsidRPr="00CD6DC5">
        <w:rPr>
          <w:rFonts w:ascii="Times New Roman" w:hAnsi="Times New Roman" w:cs="Times New Roman"/>
          <w:b/>
          <w:bCs/>
          <w:color w:val="222222"/>
          <w:sz w:val="24"/>
          <w:szCs w:val="24"/>
          <w:u w:val="single"/>
          <w:shd w:val="clear" w:color="auto" w:fill="FFFFFF"/>
        </w:rPr>
        <w:t>dell</w:t>
      </w:r>
      <w:r w:rsidRPr="00CD6DC5">
        <w:rPr>
          <w:rFonts w:ascii="Times New Roman" w:hAnsi="Times New Roman" w:cs="Times New Roman"/>
          <w:b/>
          <w:color w:val="222222"/>
          <w:sz w:val="24"/>
          <w:szCs w:val="24"/>
          <w:u w:val="single"/>
          <w:shd w:val="clear" w:color="auto" w:fill="FFFFFF"/>
        </w:rPr>
        <w:t>'inizio delle lezioni </w:t>
      </w:r>
      <w:r>
        <w:rPr>
          <w:rFonts w:ascii="Times New Roman" w:hAnsi="Times New Roman" w:cs="Times New Roman"/>
          <w:b/>
          <w:color w:val="222222"/>
          <w:sz w:val="24"/>
          <w:szCs w:val="24"/>
          <w:u w:val="single"/>
          <w:shd w:val="clear" w:color="auto" w:fill="FFFFFF"/>
        </w:rPr>
        <w:t xml:space="preserve">medesime </w:t>
      </w:r>
      <w:r w:rsidRPr="00CD6DC5">
        <w:rPr>
          <w:rFonts w:ascii="Times New Roman" w:hAnsi="Times New Roman" w:cs="Times New Roman"/>
          <w:b/>
          <w:sz w:val="24"/>
          <w:szCs w:val="24"/>
          <w:u w:val="single"/>
        </w:rPr>
        <w:t xml:space="preserve">e lì  attenderanno l’ingresso dei propri alunni. </w:t>
      </w:r>
      <w:r>
        <w:rPr>
          <w:rFonts w:ascii="Times New Roman" w:hAnsi="Times New Roman" w:cs="Times New Roman"/>
          <w:b/>
          <w:sz w:val="24"/>
          <w:szCs w:val="24"/>
          <w:u w:val="single"/>
        </w:rPr>
        <w:t xml:space="preserve"> Non è consentito lasciare l’aula al termine dell’ultima ora di lezione prima del suono della relativa campanella.</w:t>
      </w:r>
    </w:p>
    <w:bookmarkEnd w:id="16"/>
    <w:p w14:paraId="3E2056C6" w14:textId="77777777" w:rsidR="008C0634" w:rsidRDefault="008C0634" w:rsidP="008C0634">
      <w:pPr>
        <w:contextualSpacing/>
        <w:jc w:val="both"/>
        <w:rPr>
          <w:rFonts w:ascii="Times New Roman" w:hAnsi="Times New Roman" w:cs="Times New Roman"/>
          <w:b/>
          <w:sz w:val="24"/>
          <w:szCs w:val="24"/>
          <w:u w:val="single"/>
        </w:rPr>
      </w:pPr>
    </w:p>
    <w:p w14:paraId="79ADADA9" w14:textId="7F1877B4" w:rsidR="008C0634" w:rsidRPr="005E735A" w:rsidRDefault="00020913" w:rsidP="008C0634">
      <w:pPr>
        <w:spacing w:after="160" w:line="259" w:lineRule="auto"/>
        <w:jc w:val="both"/>
        <w:rPr>
          <w:rFonts w:ascii="Times New Roman" w:eastAsiaTheme="minorHAnsi" w:hAnsi="Times New Roman" w:cs="Times New Roman"/>
          <w:b/>
          <w:sz w:val="24"/>
          <w:szCs w:val="24"/>
          <w:lang w:eastAsia="en-US"/>
        </w:rPr>
      </w:pPr>
      <w:r w:rsidRPr="00020913">
        <w:rPr>
          <w:rFonts w:ascii="Times New Roman" w:hAnsi="Times New Roman" w:cs="Times New Roman"/>
          <w:b/>
          <w:sz w:val="24"/>
          <w:szCs w:val="24"/>
        </w:rPr>
        <w:t>E’</w:t>
      </w:r>
      <w:r w:rsidR="005B05EF">
        <w:rPr>
          <w:rFonts w:ascii="Times New Roman" w:hAnsi="Times New Roman" w:cs="Times New Roman"/>
          <w:b/>
          <w:sz w:val="24"/>
          <w:szCs w:val="24"/>
        </w:rPr>
        <w:t xml:space="preserve"> </w:t>
      </w:r>
      <w:r w:rsidR="008C0634" w:rsidRPr="005E735A">
        <w:rPr>
          <w:rFonts w:ascii="Times New Roman" w:hAnsi="Times New Roman" w:cs="Times New Roman"/>
          <w:b/>
          <w:sz w:val="24"/>
          <w:szCs w:val="24"/>
          <w:lang w:eastAsia="en-US"/>
        </w:rPr>
        <w:t>destinat</w:t>
      </w:r>
      <w:r>
        <w:rPr>
          <w:rFonts w:ascii="Times New Roman" w:hAnsi="Times New Roman" w:cs="Times New Roman"/>
          <w:b/>
          <w:sz w:val="24"/>
          <w:szCs w:val="24"/>
          <w:lang w:eastAsia="en-US"/>
        </w:rPr>
        <w:t>a</w:t>
      </w:r>
      <w:r w:rsidR="008C0634" w:rsidRPr="005E735A">
        <w:rPr>
          <w:rFonts w:ascii="Times New Roman" w:hAnsi="Times New Roman" w:cs="Times New Roman"/>
          <w:b/>
          <w:sz w:val="24"/>
          <w:szCs w:val="24"/>
          <w:lang w:eastAsia="en-US"/>
        </w:rPr>
        <w:t xml:space="preserve"> al personale docente in servizio presso </w:t>
      </w:r>
      <w:r w:rsidR="008C0634">
        <w:rPr>
          <w:rFonts w:ascii="Times New Roman" w:hAnsi="Times New Roman" w:cs="Times New Roman"/>
          <w:b/>
          <w:sz w:val="24"/>
          <w:szCs w:val="24"/>
          <w:lang w:eastAsia="en-US"/>
        </w:rPr>
        <w:t>l’</w:t>
      </w:r>
      <w:r w:rsidR="008C0634" w:rsidRPr="005E735A">
        <w:rPr>
          <w:rFonts w:ascii="Times New Roman" w:hAnsi="Times New Roman" w:cs="Times New Roman"/>
          <w:b/>
          <w:sz w:val="24"/>
          <w:szCs w:val="24"/>
          <w:lang w:eastAsia="en-US"/>
        </w:rPr>
        <w:t xml:space="preserve"> Istituzione Scolastica la Sala </w:t>
      </w:r>
      <w:r w:rsidR="001A3573">
        <w:rPr>
          <w:rFonts w:ascii="Times New Roman" w:hAnsi="Times New Roman" w:cs="Times New Roman"/>
          <w:b/>
          <w:sz w:val="24"/>
          <w:szCs w:val="24"/>
          <w:lang w:eastAsia="en-US"/>
        </w:rPr>
        <w:t xml:space="preserve">denominata </w:t>
      </w:r>
      <w:r>
        <w:rPr>
          <w:rFonts w:ascii="Times New Roman" w:hAnsi="Times New Roman" w:cs="Times New Roman"/>
          <w:b/>
          <w:sz w:val="24"/>
          <w:szCs w:val="24"/>
          <w:lang w:eastAsia="en-US"/>
        </w:rPr>
        <w:t xml:space="preserve"> </w:t>
      </w:r>
      <w:r w:rsidR="001A3573">
        <w:rPr>
          <w:rFonts w:ascii="Times New Roman" w:hAnsi="Times New Roman" w:cs="Times New Roman"/>
          <w:b/>
          <w:sz w:val="24"/>
          <w:szCs w:val="24"/>
          <w:lang w:eastAsia="en-US"/>
        </w:rPr>
        <w:t>“</w:t>
      </w:r>
      <w:r w:rsidR="008C0634" w:rsidRPr="005E735A">
        <w:rPr>
          <w:rFonts w:ascii="Times New Roman" w:hAnsi="Times New Roman" w:cs="Times New Roman"/>
          <w:b/>
          <w:sz w:val="24"/>
          <w:szCs w:val="24"/>
          <w:lang w:eastAsia="en-US"/>
        </w:rPr>
        <w:t>E1</w:t>
      </w:r>
      <w:r w:rsidR="001A3573">
        <w:rPr>
          <w:rFonts w:ascii="Times New Roman" w:hAnsi="Times New Roman" w:cs="Times New Roman"/>
          <w:b/>
          <w:sz w:val="24"/>
          <w:szCs w:val="24"/>
          <w:lang w:eastAsia="en-US"/>
        </w:rPr>
        <w:t>”,</w:t>
      </w:r>
      <w:r w:rsidR="008C0634" w:rsidRPr="005E735A">
        <w:rPr>
          <w:rFonts w:ascii="Times New Roman" w:hAnsi="Times New Roman" w:cs="Times New Roman"/>
          <w:b/>
          <w:sz w:val="24"/>
          <w:szCs w:val="24"/>
          <w:lang w:eastAsia="en-US"/>
        </w:rPr>
        <w:t xml:space="preserve"> </w:t>
      </w:r>
      <w:r w:rsidR="001A3573">
        <w:rPr>
          <w:rFonts w:ascii="Times New Roman" w:hAnsi="Times New Roman" w:cs="Times New Roman"/>
          <w:b/>
          <w:sz w:val="24"/>
          <w:szCs w:val="24"/>
          <w:lang w:eastAsia="en-US"/>
        </w:rPr>
        <w:t>ubicata</w:t>
      </w:r>
      <w:r>
        <w:rPr>
          <w:rFonts w:ascii="Times New Roman" w:hAnsi="Times New Roman" w:cs="Times New Roman"/>
          <w:b/>
          <w:sz w:val="24"/>
          <w:szCs w:val="24"/>
          <w:lang w:eastAsia="en-US"/>
        </w:rPr>
        <w:t xml:space="preserve"> al primo piano dell’ala vecchia dell’edificio scolastico</w:t>
      </w:r>
      <w:r w:rsidR="001A3573">
        <w:rPr>
          <w:rFonts w:ascii="Times New Roman" w:hAnsi="Times New Roman" w:cs="Times New Roman"/>
          <w:b/>
          <w:sz w:val="24"/>
          <w:szCs w:val="24"/>
          <w:lang w:eastAsia="en-US"/>
        </w:rPr>
        <w:t>, di fronte ai bagni riservati alle docenti.</w:t>
      </w:r>
    </w:p>
    <w:p w14:paraId="579F98B8" w14:textId="77777777" w:rsidR="00B04429" w:rsidRDefault="00B04429" w:rsidP="00457380">
      <w:pPr>
        <w:contextualSpacing/>
        <w:jc w:val="both"/>
        <w:rPr>
          <w:rFonts w:ascii="Times New Roman" w:hAnsi="Times New Roman" w:cs="Times New Roman"/>
          <w:b/>
          <w:sz w:val="24"/>
          <w:szCs w:val="24"/>
          <w:u w:val="single"/>
        </w:rPr>
      </w:pPr>
    </w:p>
    <w:p w14:paraId="2C3D79B1" w14:textId="77777777" w:rsidR="00C2648F" w:rsidRDefault="00C2648F" w:rsidP="00457380">
      <w:pPr>
        <w:contextualSpacing/>
        <w:jc w:val="both"/>
        <w:rPr>
          <w:rFonts w:ascii="Times New Roman" w:hAnsi="Times New Roman" w:cs="Times New Roman"/>
          <w:b/>
          <w:sz w:val="24"/>
          <w:szCs w:val="24"/>
          <w:u w:val="single"/>
        </w:rPr>
      </w:pPr>
    </w:p>
    <w:p w14:paraId="34534D9B" w14:textId="77777777" w:rsidR="00C2648F" w:rsidRDefault="00C2648F" w:rsidP="00457380">
      <w:pPr>
        <w:contextualSpacing/>
        <w:jc w:val="both"/>
        <w:rPr>
          <w:rFonts w:ascii="Times New Roman" w:hAnsi="Times New Roman" w:cs="Times New Roman"/>
          <w:b/>
          <w:sz w:val="24"/>
          <w:szCs w:val="24"/>
          <w:u w:val="single"/>
        </w:rPr>
      </w:pPr>
    </w:p>
    <w:p w14:paraId="5B381309" w14:textId="77777777" w:rsidR="00C2648F" w:rsidRDefault="00C2648F" w:rsidP="00457380">
      <w:pPr>
        <w:contextualSpacing/>
        <w:jc w:val="both"/>
        <w:rPr>
          <w:rFonts w:ascii="Times New Roman" w:hAnsi="Times New Roman" w:cs="Times New Roman"/>
          <w:b/>
          <w:sz w:val="24"/>
          <w:szCs w:val="24"/>
          <w:u w:val="single"/>
        </w:rPr>
      </w:pPr>
    </w:p>
    <w:p w14:paraId="3DB3EC04" w14:textId="77777777" w:rsidR="00C2648F" w:rsidRDefault="00C2648F" w:rsidP="00457380">
      <w:pPr>
        <w:contextualSpacing/>
        <w:jc w:val="both"/>
        <w:rPr>
          <w:rFonts w:ascii="Times New Roman" w:hAnsi="Times New Roman" w:cs="Times New Roman"/>
          <w:b/>
          <w:sz w:val="24"/>
          <w:szCs w:val="24"/>
          <w:u w:val="single"/>
        </w:rPr>
      </w:pPr>
    </w:p>
    <w:p w14:paraId="05578DD2" w14:textId="77777777" w:rsidR="00C2648F" w:rsidRDefault="00C2648F" w:rsidP="00457380">
      <w:pPr>
        <w:contextualSpacing/>
        <w:jc w:val="both"/>
        <w:rPr>
          <w:rFonts w:ascii="Times New Roman" w:hAnsi="Times New Roman" w:cs="Times New Roman"/>
          <w:b/>
          <w:sz w:val="24"/>
          <w:szCs w:val="24"/>
          <w:u w:val="single"/>
        </w:rPr>
      </w:pPr>
    </w:p>
    <w:p w14:paraId="5B1926D2" w14:textId="2CF56D3F" w:rsidR="00E37E7D" w:rsidRPr="00F05AC4" w:rsidRDefault="00CD6DC5" w:rsidP="00457380">
      <w:pPr>
        <w:pStyle w:val="Paragrafoelenco"/>
        <w:numPr>
          <w:ilvl w:val="0"/>
          <w:numId w:val="2"/>
        </w:numPr>
        <w:suppressAutoHyphens w:val="0"/>
        <w:spacing w:after="160" w:line="259" w:lineRule="auto"/>
        <w:rPr>
          <w:rFonts w:eastAsiaTheme="minorHAnsi"/>
          <w:b/>
          <w:iCs/>
          <w:color w:val="FF0000"/>
          <w:lang w:eastAsia="en-US"/>
        </w:rPr>
      </w:pPr>
      <w:r w:rsidRPr="00F05AC4">
        <w:rPr>
          <w:rFonts w:eastAsiaTheme="minorHAnsi"/>
          <w:b/>
          <w:iCs/>
          <w:color w:val="FF0000"/>
          <w:lang w:eastAsia="en-US"/>
        </w:rPr>
        <w:t xml:space="preserve">MODALITA’ DI UTILIZZO </w:t>
      </w:r>
      <w:r w:rsidR="00F11877" w:rsidRPr="00F05AC4">
        <w:rPr>
          <w:rFonts w:eastAsiaTheme="minorHAnsi"/>
          <w:b/>
          <w:iCs/>
          <w:color w:val="FF0000"/>
          <w:lang w:eastAsia="en-US"/>
        </w:rPr>
        <w:t>DEI SERVIZI IGIENICI DIFFERENZIATI</w:t>
      </w:r>
      <w:r w:rsidRPr="00F05AC4">
        <w:rPr>
          <w:rFonts w:eastAsiaTheme="minorHAnsi"/>
          <w:b/>
          <w:iCs/>
          <w:color w:val="FF0000"/>
          <w:lang w:eastAsia="en-US"/>
        </w:rPr>
        <w:t xml:space="preserve"> PER DONNE E UOMINI RELATIVAMENTE AL PERSONALE DOCENTE, PERSONALE ATA E STUDENTI</w:t>
      </w:r>
      <w:r w:rsidR="001F59A3" w:rsidRPr="00F05AC4">
        <w:rPr>
          <w:rFonts w:eastAsiaTheme="minorHAnsi"/>
          <w:b/>
          <w:iCs/>
          <w:color w:val="FF0000"/>
          <w:lang w:eastAsia="en-US"/>
        </w:rPr>
        <w:t xml:space="preserve"> A PARTIRE DAL GIORNO </w:t>
      </w:r>
      <w:r w:rsidR="00505B2D">
        <w:rPr>
          <w:rFonts w:eastAsiaTheme="minorHAnsi"/>
          <w:b/>
          <w:iCs/>
          <w:color w:val="FF0000"/>
          <w:lang w:eastAsia="en-US"/>
        </w:rPr>
        <w:t>GIOVEDI’ 11</w:t>
      </w:r>
      <w:r w:rsidR="001307FE" w:rsidRPr="00F05AC4">
        <w:rPr>
          <w:rFonts w:eastAsiaTheme="minorHAnsi"/>
          <w:b/>
          <w:iCs/>
          <w:color w:val="FF0000"/>
          <w:lang w:eastAsia="en-US"/>
        </w:rPr>
        <w:t xml:space="preserve"> SETTEMBRE</w:t>
      </w:r>
      <w:r w:rsidR="001F59A3" w:rsidRPr="00F05AC4">
        <w:rPr>
          <w:rFonts w:eastAsiaTheme="minorHAnsi"/>
          <w:b/>
          <w:iCs/>
          <w:color w:val="FF0000"/>
          <w:lang w:eastAsia="en-US"/>
        </w:rPr>
        <w:t xml:space="preserve"> 202</w:t>
      </w:r>
      <w:r w:rsidR="00505B2D">
        <w:rPr>
          <w:rFonts w:eastAsiaTheme="minorHAnsi"/>
          <w:b/>
          <w:iCs/>
          <w:color w:val="FF0000"/>
          <w:lang w:eastAsia="en-US"/>
        </w:rPr>
        <w:t>5</w:t>
      </w:r>
      <w:r w:rsidR="00A34C89" w:rsidRPr="00F05AC4">
        <w:rPr>
          <w:rFonts w:eastAsiaTheme="minorHAnsi"/>
          <w:b/>
          <w:iCs/>
          <w:color w:val="FF0000"/>
          <w:lang w:eastAsia="en-US"/>
        </w:rPr>
        <w:t xml:space="preserve"> E FINO A</w:t>
      </w:r>
      <w:r w:rsidR="00A1435A" w:rsidRPr="00F05AC4">
        <w:rPr>
          <w:rFonts w:eastAsiaTheme="minorHAnsi"/>
          <w:b/>
          <w:iCs/>
          <w:color w:val="FF0000"/>
          <w:lang w:eastAsia="en-US"/>
        </w:rPr>
        <w:t>D EVENTUALI SUCCESSIVE</w:t>
      </w:r>
      <w:r w:rsidR="00A34C89" w:rsidRPr="00F05AC4">
        <w:rPr>
          <w:rFonts w:eastAsiaTheme="minorHAnsi"/>
          <w:b/>
          <w:iCs/>
          <w:color w:val="FF0000"/>
          <w:lang w:eastAsia="en-US"/>
        </w:rPr>
        <w:t xml:space="preserve"> DISPOSIZIONI</w:t>
      </w:r>
    </w:p>
    <w:tbl>
      <w:tblPr>
        <w:tblStyle w:val="Grigliatabella"/>
        <w:tblW w:w="9781" w:type="dxa"/>
        <w:tblInd w:w="137" w:type="dxa"/>
        <w:tblLook w:val="04A0" w:firstRow="1" w:lastRow="0" w:firstColumn="1" w:lastColumn="0" w:noHBand="0" w:noVBand="1"/>
      </w:tblPr>
      <w:tblGrid>
        <w:gridCol w:w="5528"/>
        <w:gridCol w:w="4253"/>
      </w:tblGrid>
      <w:tr w:rsidR="00CD6DC5" w:rsidRPr="009E0F1A" w14:paraId="01CAF0A7" w14:textId="77777777" w:rsidTr="00B64E1D">
        <w:tc>
          <w:tcPr>
            <w:tcW w:w="9781" w:type="dxa"/>
            <w:gridSpan w:val="2"/>
          </w:tcPr>
          <w:p w14:paraId="6EF32B24" w14:textId="77777777" w:rsidR="00CD6DC5" w:rsidRPr="009E0F1A" w:rsidRDefault="00CD6DC5" w:rsidP="009E0F1A">
            <w:pPr>
              <w:jc w:val="center"/>
              <w:rPr>
                <w:rFonts w:ascii="Times New Roman" w:eastAsiaTheme="minorHAnsi" w:hAnsi="Times New Roman" w:cs="Times New Roman"/>
                <w:b/>
                <w:noProof/>
                <w:sz w:val="24"/>
                <w:szCs w:val="24"/>
                <w:lang w:eastAsia="en-US"/>
              </w:rPr>
            </w:pPr>
            <w:r w:rsidRPr="009E0F1A">
              <w:rPr>
                <w:rFonts w:ascii="Times New Roman" w:eastAsiaTheme="minorHAnsi" w:hAnsi="Times New Roman" w:cs="Times New Roman"/>
                <w:b/>
                <w:noProof/>
                <w:sz w:val="24"/>
                <w:szCs w:val="24"/>
                <w:lang w:eastAsia="en-US"/>
              </w:rPr>
              <w:t>Docenti Donne</w:t>
            </w:r>
          </w:p>
        </w:tc>
      </w:tr>
      <w:tr w:rsidR="00CD6DC5" w:rsidRPr="009E0F1A" w14:paraId="7000FCC6" w14:textId="77777777" w:rsidTr="00B64E1D">
        <w:tc>
          <w:tcPr>
            <w:tcW w:w="5528" w:type="dxa"/>
          </w:tcPr>
          <w:p w14:paraId="617EF1C9" w14:textId="77777777" w:rsidR="00CD6DC5" w:rsidRPr="009E0F1A" w:rsidRDefault="00CD6DC5" w:rsidP="00B64E1D">
            <w:pPr>
              <w:rPr>
                <w:rFonts w:ascii="Times New Roman" w:eastAsiaTheme="minorHAnsi" w:hAnsi="Times New Roman" w:cs="Times New Roman"/>
                <w:noProof/>
                <w:sz w:val="24"/>
                <w:szCs w:val="24"/>
                <w:lang w:eastAsia="en-US"/>
              </w:rPr>
            </w:pPr>
            <w:r w:rsidRPr="009E0F1A">
              <w:rPr>
                <w:rFonts w:ascii="Times New Roman" w:eastAsiaTheme="minorHAnsi" w:hAnsi="Times New Roman" w:cs="Times New Roman"/>
                <w:noProof/>
                <w:sz w:val="24"/>
                <w:szCs w:val="24"/>
                <w:lang w:eastAsia="en-US"/>
              </w:rPr>
              <w:t>Bagni di fronte  alla Sala Docenti E1</w:t>
            </w:r>
          </w:p>
        </w:tc>
        <w:tc>
          <w:tcPr>
            <w:tcW w:w="4253" w:type="dxa"/>
          </w:tcPr>
          <w:p w14:paraId="5E0E91EC" w14:textId="4D37EDAE" w:rsidR="00CD6DC5" w:rsidRPr="009E0F1A" w:rsidRDefault="00CD6DC5" w:rsidP="00B64E1D">
            <w:pPr>
              <w:rPr>
                <w:rFonts w:ascii="Times New Roman" w:eastAsiaTheme="minorHAnsi" w:hAnsi="Times New Roman" w:cs="Times New Roman"/>
                <w:noProof/>
                <w:sz w:val="24"/>
                <w:szCs w:val="24"/>
                <w:lang w:eastAsia="en-US"/>
              </w:rPr>
            </w:pPr>
            <w:r w:rsidRPr="009E0F1A">
              <w:rPr>
                <w:rFonts w:ascii="Times New Roman" w:eastAsiaTheme="minorHAnsi" w:hAnsi="Times New Roman" w:cs="Times New Roman"/>
                <w:noProof/>
                <w:sz w:val="24"/>
                <w:szCs w:val="24"/>
                <w:lang w:eastAsia="en-US"/>
              </w:rPr>
              <w:t>N.</w:t>
            </w:r>
            <w:r w:rsidR="00934FD1">
              <w:rPr>
                <w:rFonts w:ascii="Times New Roman" w:eastAsiaTheme="minorHAnsi" w:hAnsi="Times New Roman" w:cs="Times New Roman"/>
                <w:noProof/>
                <w:sz w:val="24"/>
                <w:szCs w:val="24"/>
                <w:lang w:eastAsia="en-US"/>
              </w:rPr>
              <w:t xml:space="preserve">  </w:t>
            </w:r>
            <w:r w:rsidRPr="009E0F1A">
              <w:rPr>
                <w:rFonts w:ascii="Times New Roman" w:eastAsiaTheme="minorHAnsi" w:hAnsi="Times New Roman" w:cs="Times New Roman"/>
                <w:noProof/>
                <w:sz w:val="24"/>
                <w:szCs w:val="24"/>
                <w:lang w:eastAsia="en-US"/>
              </w:rPr>
              <w:t xml:space="preserve">2  Bagni </w:t>
            </w:r>
          </w:p>
        </w:tc>
      </w:tr>
      <w:tr w:rsidR="00CD6DC5" w:rsidRPr="009E0F1A" w14:paraId="2B399BE9" w14:textId="77777777" w:rsidTr="00B64E1D">
        <w:tc>
          <w:tcPr>
            <w:tcW w:w="5528" w:type="dxa"/>
          </w:tcPr>
          <w:p w14:paraId="70EE234D" w14:textId="77777777" w:rsidR="00CD6DC5" w:rsidRPr="009E0F1A" w:rsidRDefault="00CD6DC5" w:rsidP="00B64E1D">
            <w:pPr>
              <w:rPr>
                <w:rFonts w:ascii="Times New Roman" w:eastAsiaTheme="minorHAnsi" w:hAnsi="Times New Roman" w:cs="Times New Roman"/>
                <w:noProof/>
                <w:sz w:val="24"/>
                <w:szCs w:val="24"/>
                <w:lang w:eastAsia="en-US"/>
              </w:rPr>
            </w:pPr>
            <w:r w:rsidRPr="009E0F1A">
              <w:rPr>
                <w:rFonts w:ascii="Times New Roman" w:eastAsiaTheme="minorHAnsi" w:hAnsi="Times New Roman" w:cs="Times New Roman"/>
                <w:noProof/>
                <w:sz w:val="24"/>
                <w:szCs w:val="24"/>
                <w:lang w:eastAsia="en-US"/>
              </w:rPr>
              <w:t>Bagni annessi al Laboratorio di  Chimica-Fisica</w:t>
            </w:r>
          </w:p>
        </w:tc>
        <w:tc>
          <w:tcPr>
            <w:tcW w:w="4253" w:type="dxa"/>
          </w:tcPr>
          <w:p w14:paraId="7ACD260C" w14:textId="77777777" w:rsidR="00CD6DC5" w:rsidRPr="009E0F1A" w:rsidRDefault="00CD6DC5" w:rsidP="00B64E1D">
            <w:pPr>
              <w:rPr>
                <w:rFonts w:ascii="Times New Roman" w:eastAsiaTheme="minorHAnsi" w:hAnsi="Times New Roman" w:cs="Times New Roman"/>
                <w:noProof/>
                <w:sz w:val="24"/>
                <w:szCs w:val="24"/>
                <w:lang w:eastAsia="en-US"/>
              </w:rPr>
            </w:pPr>
            <w:r w:rsidRPr="009E0F1A">
              <w:rPr>
                <w:rFonts w:ascii="Times New Roman" w:eastAsiaTheme="minorHAnsi" w:hAnsi="Times New Roman" w:cs="Times New Roman"/>
                <w:noProof/>
                <w:sz w:val="24"/>
                <w:szCs w:val="24"/>
                <w:lang w:eastAsia="en-US"/>
              </w:rPr>
              <w:t>N.  2 Bagni</w:t>
            </w:r>
          </w:p>
        </w:tc>
      </w:tr>
      <w:tr w:rsidR="00CD6DC5" w:rsidRPr="009E0F1A" w14:paraId="2C26E31B" w14:textId="77777777" w:rsidTr="00B64E1D">
        <w:tc>
          <w:tcPr>
            <w:tcW w:w="5528" w:type="dxa"/>
          </w:tcPr>
          <w:p w14:paraId="5C1F15BB" w14:textId="5A9D2B05" w:rsidR="00CD6DC5" w:rsidRPr="009E0F1A" w:rsidRDefault="001F59A3" w:rsidP="00B64E1D">
            <w:pPr>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Bagno ubicato al Piano Terra annesso al Laboratorio CAD Moda</w:t>
            </w:r>
          </w:p>
        </w:tc>
        <w:tc>
          <w:tcPr>
            <w:tcW w:w="4253" w:type="dxa"/>
          </w:tcPr>
          <w:p w14:paraId="7D61CDF3" w14:textId="3B3B4379" w:rsidR="00F11877" w:rsidRPr="009E0F1A" w:rsidRDefault="00CD6DC5" w:rsidP="001F59A3">
            <w:pPr>
              <w:rPr>
                <w:rFonts w:ascii="Times New Roman" w:eastAsiaTheme="minorHAnsi" w:hAnsi="Times New Roman" w:cs="Times New Roman"/>
                <w:noProof/>
                <w:sz w:val="24"/>
                <w:szCs w:val="24"/>
                <w:lang w:eastAsia="en-US"/>
              </w:rPr>
            </w:pPr>
            <w:r w:rsidRPr="009E0F1A">
              <w:rPr>
                <w:rFonts w:ascii="Times New Roman" w:eastAsiaTheme="minorHAnsi" w:hAnsi="Times New Roman" w:cs="Times New Roman"/>
                <w:noProof/>
                <w:sz w:val="24"/>
                <w:szCs w:val="24"/>
                <w:lang w:eastAsia="en-US"/>
              </w:rPr>
              <w:t>N.  1 Bagno</w:t>
            </w:r>
            <w:r w:rsidR="001F59A3">
              <w:rPr>
                <w:rFonts w:ascii="Times New Roman" w:eastAsiaTheme="minorHAnsi" w:hAnsi="Times New Roman" w:cs="Times New Roman"/>
                <w:noProof/>
                <w:sz w:val="24"/>
                <w:szCs w:val="24"/>
                <w:lang w:eastAsia="en-US"/>
              </w:rPr>
              <w:t xml:space="preserve"> </w:t>
            </w:r>
          </w:p>
        </w:tc>
      </w:tr>
      <w:tr w:rsidR="00CD6DC5" w:rsidRPr="009E0F1A" w14:paraId="2EB9A5BD" w14:textId="77777777" w:rsidTr="00B64E1D">
        <w:tc>
          <w:tcPr>
            <w:tcW w:w="9781" w:type="dxa"/>
            <w:gridSpan w:val="2"/>
          </w:tcPr>
          <w:p w14:paraId="6AE35826" w14:textId="77777777" w:rsidR="00CD6DC5" w:rsidRPr="009E0F1A" w:rsidRDefault="00CD6DC5" w:rsidP="009E0F1A">
            <w:pPr>
              <w:jc w:val="center"/>
              <w:rPr>
                <w:rFonts w:ascii="Times New Roman" w:eastAsiaTheme="minorHAnsi" w:hAnsi="Times New Roman" w:cs="Times New Roman"/>
                <w:b/>
                <w:noProof/>
                <w:sz w:val="24"/>
                <w:szCs w:val="24"/>
                <w:lang w:eastAsia="en-US"/>
              </w:rPr>
            </w:pPr>
            <w:r w:rsidRPr="009E0F1A">
              <w:rPr>
                <w:rFonts w:ascii="Times New Roman" w:eastAsiaTheme="minorHAnsi" w:hAnsi="Times New Roman" w:cs="Times New Roman"/>
                <w:b/>
                <w:noProof/>
                <w:sz w:val="24"/>
                <w:szCs w:val="24"/>
                <w:lang w:eastAsia="en-US"/>
              </w:rPr>
              <w:t>Personale Ata  Donne e Vicedirigenza Donne</w:t>
            </w:r>
          </w:p>
        </w:tc>
      </w:tr>
      <w:tr w:rsidR="00CD6DC5" w:rsidRPr="009E0F1A" w14:paraId="775794C6" w14:textId="77777777" w:rsidTr="00B64E1D">
        <w:tc>
          <w:tcPr>
            <w:tcW w:w="5528" w:type="dxa"/>
          </w:tcPr>
          <w:p w14:paraId="231807EC" w14:textId="77777777" w:rsidR="00CD6DC5" w:rsidRPr="009E0F1A" w:rsidRDefault="00CD6DC5" w:rsidP="00B64E1D">
            <w:pPr>
              <w:rPr>
                <w:rFonts w:ascii="Times New Roman" w:eastAsiaTheme="minorHAnsi" w:hAnsi="Times New Roman" w:cs="Times New Roman"/>
                <w:noProof/>
                <w:sz w:val="24"/>
                <w:szCs w:val="24"/>
                <w:lang w:eastAsia="en-US"/>
              </w:rPr>
            </w:pPr>
            <w:r w:rsidRPr="009E0F1A">
              <w:rPr>
                <w:rFonts w:ascii="Times New Roman" w:eastAsiaTheme="minorHAnsi" w:hAnsi="Times New Roman" w:cs="Times New Roman"/>
                <w:noProof/>
                <w:sz w:val="24"/>
                <w:szCs w:val="24"/>
                <w:lang w:eastAsia="en-US"/>
              </w:rPr>
              <w:t>Bagni Segreteria  Primo Piano</w:t>
            </w:r>
          </w:p>
        </w:tc>
        <w:tc>
          <w:tcPr>
            <w:tcW w:w="4253" w:type="dxa"/>
          </w:tcPr>
          <w:p w14:paraId="24D415DD" w14:textId="579FA8D0" w:rsidR="00F11877" w:rsidRPr="009E0F1A" w:rsidRDefault="00CD6DC5" w:rsidP="00B64E1D">
            <w:pPr>
              <w:rPr>
                <w:rFonts w:ascii="Times New Roman" w:eastAsiaTheme="minorHAnsi" w:hAnsi="Times New Roman" w:cs="Times New Roman"/>
                <w:noProof/>
                <w:sz w:val="24"/>
                <w:szCs w:val="24"/>
                <w:lang w:eastAsia="en-US"/>
              </w:rPr>
            </w:pPr>
            <w:r w:rsidRPr="009E0F1A">
              <w:rPr>
                <w:rFonts w:ascii="Times New Roman" w:eastAsiaTheme="minorHAnsi" w:hAnsi="Times New Roman" w:cs="Times New Roman"/>
                <w:noProof/>
                <w:sz w:val="24"/>
                <w:szCs w:val="24"/>
                <w:lang w:eastAsia="en-US"/>
              </w:rPr>
              <w:t>N.3  Bagni</w:t>
            </w:r>
          </w:p>
        </w:tc>
      </w:tr>
      <w:tr w:rsidR="00CD6DC5" w:rsidRPr="009E0F1A" w14:paraId="18946958" w14:textId="77777777" w:rsidTr="00B64E1D">
        <w:tc>
          <w:tcPr>
            <w:tcW w:w="9781" w:type="dxa"/>
            <w:gridSpan w:val="2"/>
          </w:tcPr>
          <w:p w14:paraId="75F379CB" w14:textId="77777777" w:rsidR="00CD6DC5" w:rsidRPr="009E0F1A" w:rsidRDefault="00CD6DC5" w:rsidP="009E0F1A">
            <w:pPr>
              <w:jc w:val="center"/>
              <w:rPr>
                <w:rFonts w:ascii="Times New Roman" w:eastAsiaTheme="minorHAnsi" w:hAnsi="Times New Roman" w:cs="Times New Roman"/>
                <w:b/>
                <w:noProof/>
                <w:sz w:val="24"/>
                <w:szCs w:val="24"/>
                <w:lang w:eastAsia="en-US"/>
              </w:rPr>
            </w:pPr>
            <w:r w:rsidRPr="009E0F1A">
              <w:rPr>
                <w:rFonts w:ascii="Times New Roman" w:eastAsiaTheme="minorHAnsi" w:hAnsi="Times New Roman" w:cs="Times New Roman"/>
                <w:b/>
                <w:noProof/>
                <w:sz w:val="24"/>
                <w:szCs w:val="24"/>
                <w:lang w:eastAsia="en-US"/>
              </w:rPr>
              <w:t>Docenti Uomini e Personale Ata  Uomini</w:t>
            </w:r>
          </w:p>
        </w:tc>
      </w:tr>
      <w:tr w:rsidR="00CD6DC5" w:rsidRPr="009E0F1A" w14:paraId="2E03C39E" w14:textId="77777777" w:rsidTr="00B64E1D">
        <w:tc>
          <w:tcPr>
            <w:tcW w:w="5528" w:type="dxa"/>
          </w:tcPr>
          <w:p w14:paraId="48D2C14D" w14:textId="77777777" w:rsidR="00CD6DC5" w:rsidRDefault="00CD6DC5" w:rsidP="00B64E1D">
            <w:pPr>
              <w:rPr>
                <w:rFonts w:ascii="Times New Roman" w:eastAsiaTheme="minorHAnsi" w:hAnsi="Times New Roman" w:cs="Times New Roman"/>
                <w:noProof/>
                <w:sz w:val="24"/>
                <w:szCs w:val="24"/>
                <w:lang w:eastAsia="en-US"/>
              </w:rPr>
            </w:pPr>
            <w:r w:rsidRPr="009E0F1A">
              <w:rPr>
                <w:rFonts w:ascii="Times New Roman" w:eastAsiaTheme="minorHAnsi" w:hAnsi="Times New Roman" w:cs="Times New Roman"/>
                <w:noProof/>
                <w:sz w:val="24"/>
                <w:szCs w:val="24"/>
                <w:lang w:eastAsia="en-US"/>
              </w:rPr>
              <w:t>Bagni di fronte  alla Sala Docenti E1</w:t>
            </w:r>
          </w:p>
          <w:p w14:paraId="109A0D8B" w14:textId="584E85C1" w:rsidR="00D7255E" w:rsidRPr="009E0F1A" w:rsidRDefault="00D7255E" w:rsidP="00B64E1D">
            <w:pPr>
              <w:rPr>
                <w:rFonts w:ascii="Times New Roman" w:eastAsiaTheme="minorHAnsi" w:hAnsi="Times New Roman" w:cs="Times New Roman"/>
                <w:noProof/>
                <w:sz w:val="24"/>
                <w:szCs w:val="24"/>
                <w:lang w:eastAsia="en-US"/>
              </w:rPr>
            </w:pPr>
          </w:p>
        </w:tc>
        <w:tc>
          <w:tcPr>
            <w:tcW w:w="4253" w:type="dxa"/>
          </w:tcPr>
          <w:p w14:paraId="68C378F2" w14:textId="767AF076" w:rsidR="00F11877" w:rsidRPr="009E0F1A" w:rsidRDefault="00CD6DC5" w:rsidP="00B64E1D">
            <w:pPr>
              <w:rPr>
                <w:rFonts w:ascii="Times New Roman" w:eastAsiaTheme="minorHAnsi" w:hAnsi="Times New Roman" w:cs="Times New Roman"/>
                <w:noProof/>
                <w:sz w:val="24"/>
                <w:szCs w:val="24"/>
                <w:lang w:eastAsia="en-US"/>
              </w:rPr>
            </w:pPr>
            <w:r w:rsidRPr="009E0F1A">
              <w:rPr>
                <w:rFonts w:ascii="Times New Roman" w:eastAsiaTheme="minorHAnsi" w:hAnsi="Times New Roman" w:cs="Times New Roman"/>
                <w:noProof/>
                <w:sz w:val="24"/>
                <w:szCs w:val="24"/>
                <w:lang w:eastAsia="en-US"/>
              </w:rPr>
              <w:t xml:space="preserve"> N.2  Bagni</w:t>
            </w:r>
          </w:p>
        </w:tc>
      </w:tr>
      <w:tr w:rsidR="00CD6DC5" w:rsidRPr="009E0F1A" w14:paraId="0C1BEDBF" w14:textId="77777777" w:rsidTr="00B64E1D">
        <w:tc>
          <w:tcPr>
            <w:tcW w:w="9781" w:type="dxa"/>
            <w:gridSpan w:val="2"/>
          </w:tcPr>
          <w:p w14:paraId="75A9BF47" w14:textId="5C5C7560" w:rsidR="00F11877" w:rsidRPr="009E0F1A" w:rsidRDefault="00CD6DC5" w:rsidP="00C144C8">
            <w:pPr>
              <w:jc w:val="center"/>
              <w:rPr>
                <w:rFonts w:ascii="Times New Roman" w:eastAsiaTheme="minorHAnsi" w:hAnsi="Times New Roman" w:cs="Times New Roman"/>
                <w:b/>
                <w:noProof/>
                <w:sz w:val="24"/>
                <w:szCs w:val="24"/>
                <w:lang w:eastAsia="en-US"/>
              </w:rPr>
            </w:pPr>
            <w:r w:rsidRPr="009E0F1A">
              <w:rPr>
                <w:rFonts w:ascii="Times New Roman" w:eastAsiaTheme="minorHAnsi" w:hAnsi="Times New Roman" w:cs="Times New Roman"/>
                <w:b/>
                <w:noProof/>
                <w:sz w:val="24"/>
                <w:szCs w:val="24"/>
                <w:lang w:eastAsia="en-US"/>
              </w:rPr>
              <w:t xml:space="preserve">Studentesse   aule  </w:t>
            </w:r>
            <w:r w:rsidR="009E0F1A" w:rsidRPr="009E0F1A">
              <w:rPr>
                <w:rFonts w:ascii="Times New Roman" w:eastAsiaTheme="minorHAnsi" w:hAnsi="Times New Roman" w:cs="Times New Roman"/>
                <w:b/>
                <w:noProof/>
                <w:sz w:val="24"/>
                <w:szCs w:val="24"/>
                <w:lang w:eastAsia="en-US"/>
              </w:rPr>
              <w:t xml:space="preserve">ubicate al </w:t>
            </w:r>
            <w:r w:rsidR="00C144C8">
              <w:rPr>
                <w:rFonts w:ascii="Times New Roman" w:eastAsiaTheme="minorHAnsi" w:hAnsi="Times New Roman" w:cs="Times New Roman"/>
                <w:b/>
                <w:noProof/>
                <w:sz w:val="24"/>
                <w:szCs w:val="24"/>
                <w:lang w:eastAsia="en-US"/>
              </w:rPr>
              <w:t xml:space="preserve">Primo </w:t>
            </w:r>
            <w:r w:rsidRPr="009E0F1A">
              <w:rPr>
                <w:rFonts w:ascii="Times New Roman" w:eastAsiaTheme="minorHAnsi" w:hAnsi="Times New Roman" w:cs="Times New Roman"/>
                <w:b/>
                <w:noProof/>
                <w:sz w:val="24"/>
                <w:szCs w:val="24"/>
                <w:lang w:eastAsia="en-US"/>
              </w:rPr>
              <w:t>Piano</w:t>
            </w:r>
          </w:p>
        </w:tc>
      </w:tr>
      <w:tr w:rsidR="00CD6DC5" w:rsidRPr="009E0F1A" w14:paraId="013578EA" w14:textId="77777777" w:rsidTr="00B64E1D">
        <w:tc>
          <w:tcPr>
            <w:tcW w:w="5528" w:type="dxa"/>
          </w:tcPr>
          <w:p w14:paraId="267C820B" w14:textId="30C8048F" w:rsidR="00CD6DC5" w:rsidRPr="009E0F1A" w:rsidRDefault="00CD6DC5" w:rsidP="00B64E1D">
            <w:pPr>
              <w:rPr>
                <w:rFonts w:ascii="Times New Roman" w:eastAsiaTheme="minorHAnsi" w:hAnsi="Times New Roman" w:cs="Times New Roman"/>
                <w:noProof/>
                <w:sz w:val="24"/>
                <w:szCs w:val="24"/>
                <w:lang w:eastAsia="en-US"/>
              </w:rPr>
            </w:pPr>
            <w:r w:rsidRPr="009E0F1A">
              <w:rPr>
                <w:rFonts w:ascii="Times New Roman" w:eastAsiaTheme="minorHAnsi" w:hAnsi="Times New Roman" w:cs="Times New Roman"/>
                <w:noProof/>
                <w:sz w:val="24"/>
                <w:szCs w:val="24"/>
                <w:lang w:eastAsia="en-US"/>
              </w:rPr>
              <w:t xml:space="preserve">Bagni donne per le Studentesse </w:t>
            </w:r>
            <w:r w:rsidR="009E0F1A" w:rsidRPr="009E0F1A">
              <w:rPr>
                <w:rFonts w:ascii="Times New Roman" w:eastAsiaTheme="minorHAnsi" w:hAnsi="Times New Roman" w:cs="Times New Roman"/>
                <w:noProof/>
                <w:sz w:val="24"/>
                <w:szCs w:val="24"/>
                <w:lang w:eastAsia="en-US"/>
              </w:rPr>
              <w:t xml:space="preserve">delle aule  ubicate al </w:t>
            </w:r>
            <w:r w:rsidR="00336E38">
              <w:rPr>
                <w:rFonts w:ascii="Times New Roman" w:eastAsiaTheme="minorHAnsi" w:hAnsi="Times New Roman" w:cs="Times New Roman"/>
                <w:noProof/>
                <w:sz w:val="24"/>
                <w:szCs w:val="24"/>
                <w:lang w:eastAsia="en-US"/>
              </w:rPr>
              <w:t>Prim</w:t>
            </w:r>
            <w:r w:rsidR="009E0F1A" w:rsidRPr="009E0F1A">
              <w:rPr>
                <w:rFonts w:ascii="Times New Roman" w:eastAsiaTheme="minorHAnsi" w:hAnsi="Times New Roman" w:cs="Times New Roman"/>
                <w:noProof/>
                <w:sz w:val="24"/>
                <w:szCs w:val="24"/>
                <w:lang w:eastAsia="en-US"/>
              </w:rPr>
              <w:t>o Piano</w:t>
            </w:r>
          </w:p>
        </w:tc>
        <w:tc>
          <w:tcPr>
            <w:tcW w:w="4253" w:type="dxa"/>
          </w:tcPr>
          <w:p w14:paraId="1195A8AE" w14:textId="77777777" w:rsidR="00CD6DC5" w:rsidRPr="009E0F1A" w:rsidRDefault="00CD6DC5" w:rsidP="00B64E1D">
            <w:pPr>
              <w:rPr>
                <w:rFonts w:ascii="Times New Roman" w:eastAsiaTheme="minorHAnsi" w:hAnsi="Times New Roman" w:cs="Times New Roman"/>
                <w:noProof/>
                <w:sz w:val="24"/>
                <w:szCs w:val="24"/>
                <w:lang w:eastAsia="en-US"/>
              </w:rPr>
            </w:pPr>
            <w:r w:rsidRPr="009E0F1A">
              <w:rPr>
                <w:rFonts w:ascii="Times New Roman" w:eastAsiaTheme="minorHAnsi" w:hAnsi="Times New Roman" w:cs="Times New Roman"/>
                <w:noProof/>
                <w:sz w:val="24"/>
                <w:szCs w:val="24"/>
                <w:lang w:eastAsia="en-US"/>
              </w:rPr>
              <w:t>N.8 Bagni</w:t>
            </w:r>
          </w:p>
          <w:p w14:paraId="3574D608" w14:textId="3D487AD9" w:rsidR="00F11877" w:rsidRPr="009E0F1A" w:rsidRDefault="00CD6DC5" w:rsidP="00B64E1D">
            <w:pPr>
              <w:rPr>
                <w:rFonts w:ascii="Times New Roman" w:eastAsiaTheme="minorHAnsi" w:hAnsi="Times New Roman" w:cs="Times New Roman"/>
                <w:noProof/>
                <w:sz w:val="24"/>
                <w:szCs w:val="24"/>
                <w:lang w:eastAsia="en-US"/>
              </w:rPr>
            </w:pPr>
            <w:r w:rsidRPr="009E0F1A">
              <w:rPr>
                <w:rFonts w:ascii="Times New Roman" w:eastAsiaTheme="minorHAnsi" w:hAnsi="Times New Roman" w:cs="Times New Roman"/>
                <w:noProof/>
                <w:sz w:val="24"/>
                <w:szCs w:val="24"/>
                <w:lang w:eastAsia="en-US"/>
              </w:rPr>
              <w:t xml:space="preserve">N. 1 Bagno per </w:t>
            </w:r>
            <w:r w:rsidR="001F59A3">
              <w:rPr>
                <w:rFonts w:ascii="Times New Roman" w:eastAsiaTheme="minorHAnsi" w:hAnsi="Times New Roman" w:cs="Times New Roman"/>
                <w:noProof/>
                <w:sz w:val="24"/>
                <w:szCs w:val="24"/>
                <w:lang w:eastAsia="en-US"/>
              </w:rPr>
              <w:t>alunne</w:t>
            </w:r>
            <w:r w:rsidR="00F11877" w:rsidRPr="009E0F1A">
              <w:rPr>
                <w:rFonts w:ascii="Times New Roman" w:eastAsiaTheme="minorHAnsi" w:hAnsi="Times New Roman" w:cs="Times New Roman"/>
                <w:noProof/>
                <w:sz w:val="24"/>
                <w:szCs w:val="24"/>
                <w:lang w:eastAsia="en-US"/>
              </w:rPr>
              <w:t xml:space="preserve"> </w:t>
            </w:r>
            <w:r w:rsidR="001F59A3">
              <w:rPr>
                <w:rFonts w:ascii="Times New Roman" w:eastAsiaTheme="minorHAnsi" w:hAnsi="Times New Roman" w:cs="Times New Roman"/>
                <w:noProof/>
                <w:sz w:val="24"/>
                <w:szCs w:val="24"/>
                <w:lang w:eastAsia="en-US"/>
              </w:rPr>
              <w:t xml:space="preserve">donne </w:t>
            </w:r>
            <w:r w:rsidRPr="009E0F1A">
              <w:rPr>
                <w:rFonts w:ascii="Times New Roman" w:eastAsiaTheme="minorHAnsi" w:hAnsi="Times New Roman" w:cs="Times New Roman"/>
                <w:noProof/>
                <w:sz w:val="24"/>
                <w:szCs w:val="24"/>
                <w:lang w:eastAsia="en-US"/>
              </w:rPr>
              <w:t xml:space="preserve">diversamente abili </w:t>
            </w:r>
          </w:p>
          <w:p w14:paraId="41B70CA9" w14:textId="77777777" w:rsidR="00D7255E" w:rsidRDefault="00F11877" w:rsidP="00B64E1D">
            <w:pPr>
              <w:rPr>
                <w:rFonts w:ascii="Times New Roman" w:eastAsiaTheme="minorHAnsi" w:hAnsi="Times New Roman" w:cs="Times New Roman"/>
                <w:b/>
                <w:noProof/>
                <w:sz w:val="24"/>
                <w:szCs w:val="24"/>
                <w:lang w:eastAsia="en-US"/>
              </w:rPr>
            </w:pPr>
            <w:r w:rsidRPr="009E0F1A">
              <w:rPr>
                <w:rFonts w:ascii="Times New Roman" w:eastAsiaTheme="minorHAnsi" w:hAnsi="Times New Roman" w:cs="Times New Roman"/>
                <w:b/>
                <w:noProof/>
                <w:sz w:val="24"/>
                <w:szCs w:val="24"/>
                <w:lang w:eastAsia="en-US"/>
              </w:rPr>
              <w:t xml:space="preserve">ubicati </w:t>
            </w:r>
            <w:r w:rsidR="00CD6DC5" w:rsidRPr="009E0F1A">
              <w:rPr>
                <w:rFonts w:ascii="Times New Roman" w:eastAsiaTheme="minorHAnsi" w:hAnsi="Times New Roman" w:cs="Times New Roman"/>
                <w:b/>
                <w:noProof/>
                <w:sz w:val="24"/>
                <w:szCs w:val="24"/>
                <w:lang w:eastAsia="en-US"/>
              </w:rPr>
              <w:t xml:space="preserve">al </w:t>
            </w:r>
            <w:r w:rsidR="00C144C8">
              <w:rPr>
                <w:rFonts w:ascii="Times New Roman" w:eastAsiaTheme="minorHAnsi" w:hAnsi="Times New Roman" w:cs="Times New Roman"/>
                <w:b/>
                <w:noProof/>
                <w:sz w:val="24"/>
                <w:szCs w:val="24"/>
                <w:lang w:eastAsia="en-US"/>
              </w:rPr>
              <w:t>primo</w:t>
            </w:r>
            <w:r w:rsidR="00CD6DC5" w:rsidRPr="009E0F1A">
              <w:rPr>
                <w:rFonts w:ascii="Times New Roman" w:eastAsiaTheme="minorHAnsi" w:hAnsi="Times New Roman" w:cs="Times New Roman"/>
                <w:b/>
                <w:noProof/>
                <w:sz w:val="24"/>
                <w:szCs w:val="24"/>
                <w:lang w:eastAsia="en-US"/>
              </w:rPr>
              <w:t xml:space="preserve"> piano</w:t>
            </w:r>
          </w:p>
          <w:p w14:paraId="67674E58" w14:textId="1FB018E0" w:rsidR="00D7255E" w:rsidRPr="00D7255E" w:rsidRDefault="00D7255E" w:rsidP="00B64E1D">
            <w:pPr>
              <w:rPr>
                <w:rFonts w:ascii="Times New Roman" w:eastAsiaTheme="minorHAnsi" w:hAnsi="Times New Roman" w:cs="Times New Roman"/>
                <w:b/>
                <w:noProof/>
                <w:sz w:val="24"/>
                <w:szCs w:val="24"/>
                <w:lang w:eastAsia="en-US"/>
              </w:rPr>
            </w:pPr>
          </w:p>
        </w:tc>
      </w:tr>
      <w:tr w:rsidR="00CD6DC5" w:rsidRPr="009E0F1A" w14:paraId="050E2AC7" w14:textId="77777777" w:rsidTr="00B64E1D">
        <w:tc>
          <w:tcPr>
            <w:tcW w:w="9781" w:type="dxa"/>
            <w:gridSpan w:val="2"/>
          </w:tcPr>
          <w:p w14:paraId="7B6C4E8B" w14:textId="3AE17A39" w:rsidR="00F11877" w:rsidRPr="009E0F1A" w:rsidRDefault="00CD6DC5" w:rsidP="009E0F1A">
            <w:pPr>
              <w:jc w:val="center"/>
              <w:rPr>
                <w:rFonts w:ascii="Times New Roman" w:eastAsiaTheme="minorHAnsi" w:hAnsi="Times New Roman" w:cs="Times New Roman"/>
                <w:b/>
                <w:noProof/>
                <w:sz w:val="24"/>
                <w:szCs w:val="24"/>
                <w:lang w:eastAsia="en-US"/>
              </w:rPr>
            </w:pPr>
            <w:r w:rsidRPr="009E0F1A">
              <w:rPr>
                <w:rFonts w:ascii="Times New Roman" w:eastAsiaTheme="minorHAnsi" w:hAnsi="Times New Roman" w:cs="Times New Roman"/>
                <w:b/>
                <w:noProof/>
                <w:sz w:val="24"/>
                <w:szCs w:val="24"/>
                <w:lang w:eastAsia="en-US"/>
              </w:rPr>
              <w:t xml:space="preserve">Studentesse  aule </w:t>
            </w:r>
            <w:r w:rsidR="009E0F1A" w:rsidRPr="009E0F1A">
              <w:rPr>
                <w:rFonts w:ascii="Times New Roman" w:eastAsiaTheme="minorHAnsi" w:hAnsi="Times New Roman" w:cs="Times New Roman"/>
                <w:b/>
                <w:noProof/>
                <w:sz w:val="24"/>
                <w:szCs w:val="24"/>
                <w:lang w:eastAsia="en-US"/>
              </w:rPr>
              <w:t xml:space="preserve">ubicate al </w:t>
            </w:r>
            <w:r w:rsidR="00C144C8">
              <w:rPr>
                <w:rFonts w:ascii="Times New Roman" w:eastAsiaTheme="minorHAnsi" w:hAnsi="Times New Roman" w:cs="Times New Roman"/>
                <w:b/>
                <w:noProof/>
                <w:sz w:val="24"/>
                <w:szCs w:val="24"/>
                <w:lang w:eastAsia="en-US"/>
              </w:rPr>
              <w:t>Secondo</w:t>
            </w:r>
            <w:r w:rsidR="00934FD1">
              <w:rPr>
                <w:rFonts w:ascii="Times New Roman" w:eastAsiaTheme="minorHAnsi" w:hAnsi="Times New Roman" w:cs="Times New Roman"/>
                <w:b/>
                <w:noProof/>
                <w:sz w:val="24"/>
                <w:szCs w:val="24"/>
                <w:lang w:eastAsia="en-US"/>
              </w:rPr>
              <w:t xml:space="preserve">  Piano </w:t>
            </w:r>
          </w:p>
        </w:tc>
      </w:tr>
      <w:tr w:rsidR="00CD6DC5" w:rsidRPr="009E0F1A" w14:paraId="0884634B" w14:textId="77777777" w:rsidTr="00B64E1D">
        <w:tc>
          <w:tcPr>
            <w:tcW w:w="5528" w:type="dxa"/>
          </w:tcPr>
          <w:p w14:paraId="0B8BD21D" w14:textId="4011B0B8" w:rsidR="00CD6DC5" w:rsidRPr="009E0F1A" w:rsidRDefault="00CD6DC5" w:rsidP="00B64E1D">
            <w:pPr>
              <w:rPr>
                <w:rFonts w:ascii="Times New Roman" w:eastAsiaTheme="minorHAnsi" w:hAnsi="Times New Roman" w:cs="Times New Roman"/>
                <w:noProof/>
                <w:sz w:val="24"/>
                <w:szCs w:val="24"/>
                <w:lang w:eastAsia="en-US"/>
              </w:rPr>
            </w:pPr>
            <w:r w:rsidRPr="009E0F1A">
              <w:rPr>
                <w:rFonts w:ascii="Times New Roman" w:eastAsiaTheme="minorHAnsi" w:hAnsi="Times New Roman" w:cs="Times New Roman"/>
                <w:noProof/>
                <w:sz w:val="24"/>
                <w:szCs w:val="24"/>
                <w:lang w:eastAsia="en-US"/>
              </w:rPr>
              <w:t xml:space="preserve">Bagni donne per le  Studentesse </w:t>
            </w:r>
            <w:r w:rsidR="009E0F1A" w:rsidRPr="009E0F1A">
              <w:rPr>
                <w:rFonts w:ascii="Times New Roman" w:eastAsiaTheme="minorHAnsi" w:hAnsi="Times New Roman" w:cs="Times New Roman"/>
                <w:noProof/>
                <w:sz w:val="24"/>
                <w:szCs w:val="24"/>
                <w:lang w:eastAsia="en-US"/>
              </w:rPr>
              <w:t xml:space="preserve"> delle aule ubicate a</w:t>
            </w:r>
            <w:r w:rsidR="00934FD1">
              <w:rPr>
                <w:rFonts w:ascii="Times New Roman" w:eastAsiaTheme="minorHAnsi" w:hAnsi="Times New Roman" w:cs="Times New Roman"/>
                <w:noProof/>
                <w:sz w:val="24"/>
                <w:szCs w:val="24"/>
                <w:lang w:eastAsia="en-US"/>
              </w:rPr>
              <w:t xml:space="preserve">l </w:t>
            </w:r>
            <w:r w:rsidR="00336E38">
              <w:rPr>
                <w:rFonts w:ascii="Times New Roman" w:eastAsiaTheme="minorHAnsi" w:hAnsi="Times New Roman" w:cs="Times New Roman"/>
                <w:noProof/>
                <w:sz w:val="24"/>
                <w:szCs w:val="24"/>
                <w:lang w:eastAsia="en-US"/>
              </w:rPr>
              <w:t>Secondo</w:t>
            </w:r>
            <w:r w:rsidR="00934FD1">
              <w:rPr>
                <w:rFonts w:ascii="Times New Roman" w:eastAsiaTheme="minorHAnsi" w:hAnsi="Times New Roman" w:cs="Times New Roman"/>
                <w:noProof/>
                <w:sz w:val="24"/>
                <w:szCs w:val="24"/>
                <w:lang w:eastAsia="en-US"/>
              </w:rPr>
              <w:t xml:space="preserve">  Piano </w:t>
            </w:r>
          </w:p>
        </w:tc>
        <w:tc>
          <w:tcPr>
            <w:tcW w:w="4253" w:type="dxa"/>
          </w:tcPr>
          <w:p w14:paraId="0E085065" w14:textId="77777777" w:rsidR="00CD6DC5" w:rsidRPr="009E0F1A" w:rsidRDefault="00CD6DC5" w:rsidP="00B64E1D">
            <w:pPr>
              <w:rPr>
                <w:rFonts w:ascii="Times New Roman" w:eastAsiaTheme="minorHAnsi" w:hAnsi="Times New Roman" w:cs="Times New Roman"/>
                <w:noProof/>
                <w:sz w:val="24"/>
                <w:szCs w:val="24"/>
                <w:lang w:eastAsia="en-US"/>
              </w:rPr>
            </w:pPr>
            <w:r w:rsidRPr="009E0F1A">
              <w:rPr>
                <w:rFonts w:ascii="Times New Roman" w:eastAsiaTheme="minorHAnsi" w:hAnsi="Times New Roman" w:cs="Times New Roman"/>
                <w:noProof/>
                <w:sz w:val="24"/>
                <w:szCs w:val="24"/>
                <w:lang w:eastAsia="en-US"/>
              </w:rPr>
              <w:t>N.8 Bagni</w:t>
            </w:r>
          </w:p>
          <w:p w14:paraId="7000EC75" w14:textId="209DB04C" w:rsidR="00F11877" w:rsidRPr="009E0F1A" w:rsidRDefault="00CD6DC5" w:rsidP="00B64E1D">
            <w:pPr>
              <w:rPr>
                <w:rFonts w:ascii="Times New Roman" w:eastAsiaTheme="minorHAnsi" w:hAnsi="Times New Roman" w:cs="Times New Roman"/>
                <w:noProof/>
                <w:sz w:val="24"/>
                <w:szCs w:val="24"/>
                <w:lang w:eastAsia="en-US"/>
              </w:rPr>
            </w:pPr>
            <w:r w:rsidRPr="009E0F1A">
              <w:rPr>
                <w:rFonts w:ascii="Times New Roman" w:eastAsiaTheme="minorHAnsi" w:hAnsi="Times New Roman" w:cs="Times New Roman"/>
                <w:noProof/>
                <w:sz w:val="24"/>
                <w:szCs w:val="24"/>
                <w:lang w:eastAsia="en-US"/>
              </w:rPr>
              <w:t xml:space="preserve">N. 1 Bagno per  </w:t>
            </w:r>
            <w:r w:rsidR="001F59A3">
              <w:rPr>
                <w:rFonts w:ascii="Times New Roman" w:eastAsiaTheme="minorHAnsi" w:hAnsi="Times New Roman" w:cs="Times New Roman"/>
                <w:noProof/>
                <w:sz w:val="24"/>
                <w:szCs w:val="24"/>
                <w:lang w:eastAsia="en-US"/>
              </w:rPr>
              <w:t xml:space="preserve">alunne donne </w:t>
            </w:r>
            <w:r w:rsidR="00F11877" w:rsidRPr="009E0F1A">
              <w:rPr>
                <w:rFonts w:ascii="Times New Roman" w:eastAsiaTheme="minorHAnsi" w:hAnsi="Times New Roman" w:cs="Times New Roman"/>
                <w:noProof/>
                <w:sz w:val="24"/>
                <w:szCs w:val="24"/>
                <w:lang w:eastAsia="en-US"/>
              </w:rPr>
              <w:t xml:space="preserve"> </w:t>
            </w:r>
            <w:r w:rsidRPr="009E0F1A">
              <w:rPr>
                <w:rFonts w:ascii="Times New Roman" w:eastAsiaTheme="minorHAnsi" w:hAnsi="Times New Roman" w:cs="Times New Roman"/>
                <w:noProof/>
                <w:sz w:val="24"/>
                <w:szCs w:val="24"/>
                <w:lang w:eastAsia="en-US"/>
              </w:rPr>
              <w:t>diversamente abili</w:t>
            </w:r>
          </w:p>
          <w:p w14:paraId="6E7C466D" w14:textId="1A1CDC73" w:rsidR="00CD6DC5" w:rsidRPr="009E0F1A" w:rsidRDefault="00F11877" w:rsidP="00B64E1D">
            <w:pPr>
              <w:rPr>
                <w:rFonts w:ascii="Times New Roman" w:eastAsiaTheme="minorHAnsi" w:hAnsi="Times New Roman" w:cs="Times New Roman"/>
                <w:b/>
                <w:noProof/>
                <w:sz w:val="24"/>
                <w:szCs w:val="24"/>
                <w:lang w:eastAsia="en-US"/>
              </w:rPr>
            </w:pPr>
            <w:r w:rsidRPr="009E0F1A">
              <w:rPr>
                <w:rFonts w:ascii="Times New Roman" w:eastAsiaTheme="minorHAnsi" w:hAnsi="Times New Roman" w:cs="Times New Roman"/>
                <w:b/>
                <w:noProof/>
                <w:sz w:val="24"/>
                <w:szCs w:val="24"/>
                <w:lang w:eastAsia="en-US"/>
              </w:rPr>
              <w:t xml:space="preserve">ubicati </w:t>
            </w:r>
            <w:r w:rsidR="00CD6DC5" w:rsidRPr="009E0F1A">
              <w:rPr>
                <w:rFonts w:ascii="Times New Roman" w:eastAsiaTheme="minorHAnsi" w:hAnsi="Times New Roman" w:cs="Times New Roman"/>
                <w:b/>
                <w:noProof/>
                <w:sz w:val="24"/>
                <w:szCs w:val="24"/>
                <w:lang w:eastAsia="en-US"/>
              </w:rPr>
              <w:t xml:space="preserve">al </w:t>
            </w:r>
            <w:r w:rsidR="00C144C8">
              <w:rPr>
                <w:rFonts w:ascii="Times New Roman" w:eastAsiaTheme="minorHAnsi" w:hAnsi="Times New Roman" w:cs="Times New Roman"/>
                <w:b/>
                <w:noProof/>
                <w:sz w:val="24"/>
                <w:szCs w:val="24"/>
                <w:lang w:eastAsia="en-US"/>
              </w:rPr>
              <w:t xml:space="preserve">secondo </w:t>
            </w:r>
            <w:r w:rsidR="00CD6DC5" w:rsidRPr="009E0F1A">
              <w:rPr>
                <w:rFonts w:ascii="Times New Roman" w:eastAsiaTheme="minorHAnsi" w:hAnsi="Times New Roman" w:cs="Times New Roman"/>
                <w:b/>
                <w:noProof/>
                <w:sz w:val="24"/>
                <w:szCs w:val="24"/>
                <w:lang w:eastAsia="en-US"/>
              </w:rPr>
              <w:t>piano</w:t>
            </w:r>
          </w:p>
          <w:p w14:paraId="30A6C29A" w14:textId="77777777" w:rsidR="00CD6DC5" w:rsidRPr="009E0F1A" w:rsidRDefault="00CD6DC5" w:rsidP="00B64E1D">
            <w:pPr>
              <w:rPr>
                <w:rFonts w:ascii="Times New Roman" w:eastAsiaTheme="minorHAnsi" w:hAnsi="Times New Roman" w:cs="Times New Roman"/>
                <w:noProof/>
                <w:sz w:val="24"/>
                <w:szCs w:val="24"/>
                <w:lang w:eastAsia="en-US"/>
              </w:rPr>
            </w:pPr>
          </w:p>
        </w:tc>
      </w:tr>
      <w:tr w:rsidR="00CD6DC5" w:rsidRPr="009E0F1A" w14:paraId="49DF9D40" w14:textId="77777777" w:rsidTr="00B64E1D">
        <w:tc>
          <w:tcPr>
            <w:tcW w:w="9781" w:type="dxa"/>
            <w:gridSpan w:val="2"/>
          </w:tcPr>
          <w:p w14:paraId="59E1E373" w14:textId="2D92DD3C" w:rsidR="00F11877" w:rsidRPr="009E0F1A" w:rsidRDefault="00CD6DC5" w:rsidP="001F59A3">
            <w:pPr>
              <w:jc w:val="center"/>
              <w:rPr>
                <w:rFonts w:ascii="Times New Roman" w:eastAsiaTheme="minorHAnsi" w:hAnsi="Times New Roman" w:cs="Times New Roman"/>
                <w:b/>
                <w:noProof/>
                <w:sz w:val="24"/>
                <w:szCs w:val="24"/>
                <w:lang w:eastAsia="en-US"/>
              </w:rPr>
            </w:pPr>
            <w:r w:rsidRPr="009E0F1A">
              <w:rPr>
                <w:rFonts w:ascii="Times New Roman" w:eastAsiaTheme="minorHAnsi" w:hAnsi="Times New Roman" w:cs="Times New Roman"/>
                <w:b/>
                <w:noProof/>
                <w:sz w:val="24"/>
                <w:szCs w:val="24"/>
                <w:lang w:eastAsia="en-US"/>
              </w:rPr>
              <w:t xml:space="preserve">Studenti </w:t>
            </w:r>
            <w:r w:rsidR="00F11877" w:rsidRPr="009E0F1A">
              <w:rPr>
                <w:rFonts w:ascii="Times New Roman" w:eastAsiaTheme="minorHAnsi" w:hAnsi="Times New Roman" w:cs="Times New Roman"/>
                <w:b/>
                <w:noProof/>
                <w:sz w:val="24"/>
                <w:szCs w:val="24"/>
                <w:lang w:eastAsia="en-US"/>
              </w:rPr>
              <w:t xml:space="preserve"> </w:t>
            </w:r>
            <w:r w:rsidRPr="009E0F1A">
              <w:rPr>
                <w:rFonts w:ascii="Times New Roman" w:eastAsiaTheme="minorHAnsi" w:hAnsi="Times New Roman" w:cs="Times New Roman"/>
                <w:b/>
                <w:noProof/>
                <w:sz w:val="24"/>
                <w:szCs w:val="24"/>
                <w:lang w:eastAsia="en-US"/>
              </w:rPr>
              <w:t xml:space="preserve">Maschi aule </w:t>
            </w:r>
            <w:r w:rsidR="009E0F1A" w:rsidRPr="009E0F1A">
              <w:rPr>
                <w:rFonts w:ascii="Times New Roman" w:eastAsiaTheme="minorHAnsi" w:hAnsi="Times New Roman" w:cs="Times New Roman"/>
                <w:b/>
                <w:noProof/>
                <w:sz w:val="24"/>
                <w:szCs w:val="24"/>
                <w:lang w:eastAsia="en-US"/>
              </w:rPr>
              <w:t xml:space="preserve">ubicate al </w:t>
            </w:r>
            <w:r w:rsidRPr="009E0F1A">
              <w:rPr>
                <w:rFonts w:ascii="Times New Roman" w:eastAsiaTheme="minorHAnsi" w:hAnsi="Times New Roman" w:cs="Times New Roman"/>
                <w:b/>
                <w:noProof/>
                <w:sz w:val="24"/>
                <w:szCs w:val="24"/>
                <w:lang w:eastAsia="en-US"/>
              </w:rPr>
              <w:t xml:space="preserve">Primo  Piano </w:t>
            </w:r>
          </w:p>
        </w:tc>
      </w:tr>
      <w:tr w:rsidR="00CD6DC5" w:rsidRPr="009E0F1A" w14:paraId="66A74782" w14:textId="77777777" w:rsidTr="00B64E1D">
        <w:tc>
          <w:tcPr>
            <w:tcW w:w="5528" w:type="dxa"/>
          </w:tcPr>
          <w:p w14:paraId="22A07E5D" w14:textId="763E1AA3" w:rsidR="00CD6DC5" w:rsidRPr="009E0F1A" w:rsidRDefault="00F11877" w:rsidP="001F59A3">
            <w:pPr>
              <w:rPr>
                <w:rFonts w:ascii="Times New Roman" w:eastAsiaTheme="minorHAnsi" w:hAnsi="Times New Roman" w:cs="Times New Roman"/>
                <w:noProof/>
                <w:sz w:val="24"/>
                <w:szCs w:val="24"/>
                <w:lang w:eastAsia="en-US"/>
              </w:rPr>
            </w:pPr>
            <w:r w:rsidRPr="009E0F1A">
              <w:rPr>
                <w:rFonts w:ascii="Times New Roman" w:eastAsiaTheme="minorHAnsi" w:hAnsi="Times New Roman" w:cs="Times New Roman"/>
                <w:noProof/>
                <w:sz w:val="24"/>
                <w:szCs w:val="24"/>
                <w:lang w:eastAsia="en-US"/>
              </w:rPr>
              <w:t>Bagni uomini</w:t>
            </w:r>
            <w:r w:rsidR="00CD6DC5" w:rsidRPr="009E0F1A">
              <w:rPr>
                <w:rFonts w:ascii="Times New Roman" w:eastAsiaTheme="minorHAnsi" w:hAnsi="Times New Roman" w:cs="Times New Roman"/>
                <w:noProof/>
                <w:sz w:val="24"/>
                <w:szCs w:val="24"/>
                <w:lang w:eastAsia="en-US"/>
              </w:rPr>
              <w:t xml:space="preserve"> per gli Studenti </w:t>
            </w:r>
            <w:r w:rsidR="009E0F1A" w:rsidRPr="009E0F1A">
              <w:rPr>
                <w:rFonts w:ascii="Times New Roman" w:eastAsiaTheme="minorHAnsi" w:hAnsi="Times New Roman" w:cs="Times New Roman"/>
                <w:noProof/>
                <w:sz w:val="24"/>
                <w:szCs w:val="24"/>
                <w:lang w:eastAsia="en-US"/>
              </w:rPr>
              <w:t xml:space="preserve"> maschi delle aule ubicate al Primo  Piano </w:t>
            </w:r>
          </w:p>
        </w:tc>
        <w:tc>
          <w:tcPr>
            <w:tcW w:w="4253" w:type="dxa"/>
          </w:tcPr>
          <w:p w14:paraId="021C6EA9" w14:textId="77777777" w:rsidR="00CD6DC5" w:rsidRPr="009E0F1A" w:rsidRDefault="00CD6DC5" w:rsidP="00B64E1D">
            <w:pPr>
              <w:rPr>
                <w:rFonts w:ascii="Times New Roman" w:eastAsiaTheme="minorHAnsi" w:hAnsi="Times New Roman" w:cs="Times New Roman"/>
                <w:noProof/>
                <w:sz w:val="24"/>
                <w:szCs w:val="24"/>
                <w:lang w:eastAsia="en-US"/>
              </w:rPr>
            </w:pPr>
            <w:r w:rsidRPr="009E0F1A">
              <w:rPr>
                <w:rFonts w:ascii="Times New Roman" w:eastAsiaTheme="minorHAnsi" w:hAnsi="Times New Roman" w:cs="Times New Roman"/>
                <w:noProof/>
                <w:sz w:val="24"/>
                <w:szCs w:val="24"/>
                <w:lang w:eastAsia="en-US"/>
              </w:rPr>
              <w:t>N.</w:t>
            </w:r>
            <w:r w:rsidR="009E0F1A" w:rsidRPr="009E0F1A">
              <w:rPr>
                <w:rFonts w:ascii="Times New Roman" w:eastAsiaTheme="minorHAnsi" w:hAnsi="Times New Roman" w:cs="Times New Roman"/>
                <w:noProof/>
                <w:sz w:val="24"/>
                <w:szCs w:val="24"/>
                <w:lang w:eastAsia="en-US"/>
              </w:rPr>
              <w:t xml:space="preserve"> </w:t>
            </w:r>
            <w:r w:rsidRPr="009E0F1A">
              <w:rPr>
                <w:rFonts w:ascii="Times New Roman" w:eastAsiaTheme="minorHAnsi" w:hAnsi="Times New Roman" w:cs="Times New Roman"/>
                <w:noProof/>
                <w:sz w:val="24"/>
                <w:szCs w:val="24"/>
                <w:lang w:eastAsia="en-US"/>
              </w:rPr>
              <w:t>2 Bagni</w:t>
            </w:r>
          </w:p>
          <w:p w14:paraId="4790E93C" w14:textId="21DD4A8C" w:rsidR="001F59A3" w:rsidRDefault="001F59A3" w:rsidP="00B64E1D">
            <w:pPr>
              <w:rPr>
                <w:rFonts w:ascii="Times New Roman" w:eastAsiaTheme="minorHAnsi" w:hAnsi="Times New Roman" w:cs="Times New Roman"/>
                <w:noProof/>
                <w:sz w:val="24"/>
                <w:szCs w:val="24"/>
                <w:lang w:eastAsia="en-US"/>
              </w:rPr>
            </w:pPr>
            <w:r w:rsidRPr="001F59A3">
              <w:rPr>
                <w:rFonts w:ascii="Times New Roman" w:eastAsiaTheme="minorHAnsi" w:hAnsi="Times New Roman" w:cs="Times New Roman"/>
                <w:noProof/>
                <w:sz w:val="24"/>
                <w:szCs w:val="24"/>
                <w:lang w:eastAsia="en-US"/>
              </w:rPr>
              <w:t>N. 1 Bagno per alunni maschi diversamente abili</w:t>
            </w:r>
          </w:p>
          <w:p w14:paraId="2576634B" w14:textId="2EDBB200" w:rsidR="001F59A3" w:rsidRPr="001F59A3" w:rsidRDefault="001F59A3" w:rsidP="00B64E1D">
            <w:pPr>
              <w:rPr>
                <w:rFonts w:ascii="Times New Roman" w:eastAsiaTheme="minorHAnsi" w:hAnsi="Times New Roman" w:cs="Times New Roman"/>
                <w:b/>
                <w:noProof/>
                <w:sz w:val="24"/>
                <w:szCs w:val="24"/>
                <w:lang w:eastAsia="en-US"/>
              </w:rPr>
            </w:pPr>
            <w:r w:rsidRPr="009E0F1A">
              <w:rPr>
                <w:rFonts w:ascii="Times New Roman" w:eastAsiaTheme="minorHAnsi" w:hAnsi="Times New Roman" w:cs="Times New Roman"/>
                <w:b/>
                <w:noProof/>
                <w:sz w:val="24"/>
                <w:szCs w:val="24"/>
                <w:lang w:eastAsia="en-US"/>
              </w:rPr>
              <w:t>ubicati al primo piano</w:t>
            </w:r>
          </w:p>
          <w:p w14:paraId="53A4719C" w14:textId="77777777" w:rsidR="00CD6DC5" w:rsidRPr="009E0F1A" w:rsidRDefault="00CD6DC5" w:rsidP="00B64E1D">
            <w:pPr>
              <w:rPr>
                <w:rFonts w:ascii="Times New Roman" w:eastAsiaTheme="minorHAnsi" w:hAnsi="Times New Roman" w:cs="Times New Roman"/>
                <w:b/>
                <w:noProof/>
                <w:sz w:val="24"/>
                <w:szCs w:val="24"/>
                <w:lang w:eastAsia="en-US"/>
              </w:rPr>
            </w:pPr>
          </w:p>
        </w:tc>
      </w:tr>
      <w:tr w:rsidR="00C144C8" w:rsidRPr="009E0F1A" w14:paraId="4BFB997D" w14:textId="77777777" w:rsidTr="001E51E4">
        <w:tc>
          <w:tcPr>
            <w:tcW w:w="9781" w:type="dxa"/>
            <w:gridSpan w:val="2"/>
          </w:tcPr>
          <w:p w14:paraId="51D74EEC" w14:textId="5FD9A63D" w:rsidR="00C144C8" w:rsidRPr="009E0F1A" w:rsidRDefault="00C144C8" w:rsidP="00C144C8">
            <w:pPr>
              <w:jc w:val="center"/>
              <w:rPr>
                <w:rFonts w:ascii="Times New Roman" w:eastAsiaTheme="minorHAnsi" w:hAnsi="Times New Roman" w:cs="Times New Roman"/>
                <w:noProof/>
                <w:sz w:val="24"/>
                <w:szCs w:val="24"/>
                <w:lang w:eastAsia="en-US"/>
              </w:rPr>
            </w:pPr>
            <w:r w:rsidRPr="009E0F1A">
              <w:rPr>
                <w:rFonts w:ascii="Times New Roman" w:eastAsiaTheme="minorHAnsi" w:hAnsi="Times New Roman" w:cs="Times New Roman"/>
                <w:b/>
                <w:noProof/>
                <w:sz w:val="24"/>
                <w:szCs w:val="24"/>
                <w:lang w:eastAsia="en-US"/>
              </w:rPr>
              <w:t xml:space="preserve">Studenti  Maschi aule ubicate al </w:t>
            </w:r>
            <w:r>
              <w:rPr>
                <w:rFonts w:ascii="Times New Roman" w:eastAsiaTheme="minorHAnsi" w:hAnsi="Times New Roman" w:cs="Times New Roman"/>
                <w:b/>
                <w:noProof/>
                <w:sz w:val="24"/>
                <w:szCs w:val="24"/>
                <w:lang w:eastAsia="en-US"/>
              </w:rPr>
              <w:t>Secondo</w:t>
            </w:r>
            <w:r w:rsidRPr="009E0F1A">
              <w:rPr>
                <w:rFonts w:ascii="Times New Roman" w:eastAsiaTheme="minorHAnsi" w:hAnsi="Times New Roman" w:cs="Times New Roman"/>
                <w:b/>
                <w:noProof/>
                <w:sz w:val="24"/>
                <w:szCs w:val="24"/>
                <w:lang w:eastAsia="en-US"/>
              </w:rPr>
              <w:t xml:space="preserve"> Piano</w:t>
            </w:r>
          </w:p>
        </w:tc>
      </w:tr>
      <w:tr w:rsidR="00C144C8" w:rsidRPr="009E0F1A" w14:paraId="75A3885E" w14:textId="77777777" w:rsidTr="00B64E1D">
        <w:tc>
          <w:tcPr>
            <w:tcW w:w="5528" w:type="dxa"/>
          </w:tcPr>
          <w:p w14:paraId="7940A7B5" w14:textId="7A431BE6" w:rsidR="00C144C8" w:rsidRPr="009E0F1A" w:rsidRDefault="00C144C8" w:rsidP="001F59A3">
            <w:pPr>
              <w:rPr>
                <w:rFonts w:ascii="Times New Roman" w:eastAsiaTheme="minorHAnsi" w:hAnsi="Times New Roman" w:cs="Times New Roman"/>
                <w:noProof/>
                <w:sz w:val="24"/>
                <w:szCs w:val="24"/>
                <w:lang w:eastAsia="en-US"/>
              </w:rPr>
            </w:pPr>
            <w:r w:rsidRPr="009E0F1A">
              <w:rPr>
                <w:rFonts w:ascii="Times New Roman" w:eastAsiaTheme="minorHAnsi" w:hAnsi="Times New Roman" w:cs="Times New Roman"/>
                <w:noProof/>
                <w:sz w:val="24"/>
                <w:szCs w:val="24"/>
                <w:lang w:eastAsia="en-US"/>
              </w:rPr>
              <w:t>Bagni uomini per gli Studenti  ma</w:t>
            </w:r>
            <w:r>
              <w:rPr>
                <w:rFonts w:ascii="Times New Roman" w:eastAsiaTheme="minorHAnsi" w:hAnsi="Times New Roman" w:cs="Times New Roman"/>
                <w:noProof/>
                <w:sz w:val="24"/>
                <w:szCs w:val="24"/>
                <w:lang w:eastAsia="en-US"/>
              </w:rPr>
              <w:t>schi delle aule ubicate al Secondo</w:t>
            </w:r>
            <w:r w:rsidRPr="009E0F1A">
              <w:rPr>
                <w:rFonts w:ascii="Times New Roman" w:eastAsiaTheme="minorHAnsi" w:hAnsi="Times New Roman" w:cs="Times New Roman"/>
                <w:noProof/>
                <w:sz w:val="24"/>
                <w:szCs w:val="24"/>
                <w:lang w:eastAsia="en-US"/>
              </w:rPr>
              <w:t xml:space="preserve">  Piano</w:t>
            </w:r>
          </w:p>
        </w:tc>
        <w:tc>
          <w:tcPr>
            <w:tcW w:w="4253" w:type="dxa"/>
          </w:tcPr>
          <w:p w14:paraId="65425192" w14:textId="77777777" w:rsidR="00C144C8" w:rsidRPr="009E0F1A" w:rsidRDefault="00C144C8" w:rsidP="00C144C8">
            <w:pPr>
              <w:rPr>
                <w:rFonts w:ascii="Times New Roman" w:eastAsiaTheme="minorHAnsi" w:hAnsi="Times New Roman" w:cs="Times New Roman"/>
                <w:noProof/>
                <w:sz w:val="24"/>
                <w:szCs w:val="24"/>
                <w:lang w:eastAsia="en-US"/>
              </w:rPr>
            </w:pPr>
            <w:r w:rsidRPr="009E0F1A">
              <w:rPr>
                <w:rFonts w:ascii="Times New Roman" w:eastAsiaTheme="minorHAnsi" w:hAnsi="Times New Roman" w:cs="Times New Roman"/>
                <w:noProof/>
                <w:sz w:val="24"/>
                <w:szCs w:val="24"/>
                <w:lang w:eastAsia="en-US"/>
              </w:rPr>
              <w:t>N. 2 Bagni</w:t>
            </w:r>
          </w:p>
          <w:p w14:paraId="3C4032E5" w14:textId="77777777" w:rsidR="00C144C8" w:rsidRDefault="00C144C8" w:rsidP="00C144C8">
            <w:pPr>
              <w:rPr>
                <w:rFonts w:ascii="Times New Roman" w:eastAsiaTheme="minorHAnsi" w:hAnsi="Times New Roman" w:cs="Times New Roman"/>
                <w:noProof/>
                <w:sz w:val="24"/>
                <w:szCs w:val="24"/>
                <w:lang w:eastAsia="en-US"/>
              </w:rPr>
            </w:pPr>
            <w:r w:rsidRPr="001F59A3">
              <w:rPr>
                <w:rFonts w:ascii="Times New Roman" w:eastAsiaTheme="minorHAnsi" w:hAnsi="Times New Roman" w:cs="Times New Roman"/>
                <w:noProof/>
                <w:sz w:val="24"/>
                <w:szCs w:val="24"/>
                <w:lang w:eastAsia="en-US"/>
              </w:rPr>
              <w:t>N. 1 Bagno per alunni maschi diversamente abili</w:t>
            </w:r>
          </w:p>
          <w:p w14:paraId="05ED4167" w14:textId="71DAD8CC" w:rsidR="00C144C8" w:rsidRPr="001F59A3" w:rsidRDefault="00C144C8" w:rsidP="00C144C8">
            <w:pPr>
              <w:rPr>
                <w:rFonts w:ascii="Times New Roman" w:eastAsiaTheme="minorHAnsi" w:hAnsi="Times New Roman" w:cs="Times New Roman"/>
                <w:b/>
                <w:noProof/>
                <w:sz w:val="24"/>
                <w:szCs w:val="24"/>
                <w:lang w:eastAsia="en-US"/>
              </w:rPr>
            </w:pPr>
            <w:r>
              <w:rPr>
                <w:rFonts w:ascii="Times New Roman" w:eastAsiaTheme="minorHAnsi" w:hAnsi="Times New Roman" w:cs="Times New Roman"/>
                <w:b/>
                <w:noProof/>
                <w:sz w:val="24"/>
                <w:szCs w:val="24"/>
                <w:lang w:eastAsia="en-US"/>
              </w:rPr>
              <w:t>ubicati al secondo</w:t>
            </w:r>
            <w:r w:rsidRPr="009E0F1A">
              <w:rPr>
                <w:rFonts w:ascii="Times New Roman" w:eastAsiaTheme="minorHAnsi" w:hAnsi="Times New Roman" w:cs="Times New Roman"/>
                <w:b/>
                <w:noProof/>
                <w:sz w:val="24"/>
                <w:szCs w:val="24"/>
                <w:lang w:eastAsia="en-US"/>
              </w:rPr>
              <w:t xml:space="preserve"> piano</w:t>
            </w:r>
          </w:p>
          <w:p w14:paraId="406ECC61" w14:textId="77777777" w:rsidR="00C144C8" w:rsidRPr="009E0F1A" w:rsidRDefault="00C144C8" w:rsidP="00B64E1D">
            <w:pPr>
              <w:rPr>
                <w:rFonts w:ascii="Times New Roman" w:eastAsiaTheme="minorHAnsi" w:hAnsi="Times New Roman" w:cs="Times New Roman"/>
                <w:noProof/>
                <w:sz w:val="24"/>
                <w:szCs w:val="24"/>
                <w:lang w:eastAsia="en-US"/>
              </w:rPr>
            </w:pPr>
          </w:p>
        </w:tc>
      </w:tr>
      <w:tr w:rsidR="00CD6DC5" w:rsidRPr="009E0F1A" w14:paraId="58B469BA" w14:textId="77777777" w:rsidTr="00B64E1D">
        <w:tc>
          <w:tcPr>
            <w:tcW w:w="9781" w:type="dxa"/>
            <w:gridSpan w:val="2"/>
          </w:tcPr>
          <w:p w14:paraId="3A6F3E43" w14:textId="77777777" w:rsidR="00F11877" w:rsidRPr="009E0F1A" w:rsidRDefault="00CD6DC5" w:rsidP="009E0F1A">
            <w:pPr>
              <w:jc w:val="center"/>
              <w:rPr>
                <w:rFonts w:ascii="Times New Roman" w:eastAsiaTheme="minorHAnsi" w:hAnsi="Times New Roman" w:cs="Times New Roman"/>
                <w:b/>
                <w:noProof/>
                <w:sz w:val="24"/>
                <w:szCs w:val="24"/>
                <w:lang w:eastAsia="en-US"/>
              </w:rPr>
            </w:pPr>
            <w:r w:rsidRPr="009E0F1A">
              <w:rPr>
                <w:rFonts w:ascii="Times New Roman" w:eastAsiaTheme="minorHAnsi" w:hAnsi="Times New Roman" w:cs="Times New Roman"/>
                <w:b/>
                <w:noProof/>
                <w:sz w:val="24"/>
                <w:szCs w:val="24"/>
                <w:lang w:eastAsia="en-US"/>
              </w:rPr>
              <w:t xml:space="preserve">Studentesse  aule  </w:t>
            </w:r>
            <w:r w:rsidR="009E0F1A" w:rsidRPr="009E0F1A">
              <w:rPr>
                <w:rFonts w:ascii="Times New Roman" w:eastAsiaTheme="minorHAnsi" w:hAnsi="Times New Roman" w:cs="Times New Roman"/>
                <w:b/>
                <w:noProof/>
                <w:sz w:val="24"/>
                <w:szCs w:val="24"/>
                <w:lang w:eastAsia="en-US"/>
              </w:rPr>
              <w:t xml:space="preserve">ubicate al </w:t>
            </w:r>
            <w:r w:rsidRPr="009E0F1A">
              <w:rPr>
                <w:rFonts w:ascii="Times New Roman" w:eastAsiaTheme="minorHAnsi" w:hAnsi="Times New Roman" w:cs="Times New Roman"/>
                <w:b/>
                <w:noProof/>
                <w:sz w:val="24"/>
                <w:szCs w:val="24"/>
                <w:lang w:eastAsia="en-US"/>
              </w:rPr>
              <w:t>Piano Terra</w:t>
            </w:r>
          </w:p>
        </w:tc>
      </w:tr>
      <w:tr w:rsidR="00CD6DC5" w:rsidRPr="009E0F1A" w14:paraId="213A7827" w14:textId="77777777" w:rsidTr="00B64E1D">
        <w:tc>
          <w:tcPr>
            <w:tcW w:w="5528" w:type="dxa"/>
          </w:tcPr>
          <w:p w14:paraId="1C48F929" w14:textId="77777777" w:rsidR="00CD6DC5" w:rsidRPr="009E0F1A" w:rsidRDefault="00CD6DC5" w:rsidP="00B64E1D">
            <w:pPr>
              <w:rPr>
                <w:rFonts w:ascii="Times New Roman" w:eastAsiaTheme="minorHAnsi" w:hAnsi="Times New Roman" w:cs="Times New Roman"/>
                <w:noProof/>
                <w:sz w:val="24"/>
                <w:szCs w:val="24"/>
                <w:lang w:eastAsia="en-US"/>
              </w:rPr>
            </w:pPr>
            <w:r w:rsidRPr="009E0F1A">
              <w:rPr>
                <w:rFonts w:ascii="Times New Roman" w:eastAsiaTheme="minorHAnsi" w:hAnsi="Times New Roman" w:cs="Times New Roman"/>
                <w:noProof/>
                <w:sz w:val="24"/>
                <w:szCs w:val="24"/>
                <w:lang w:eastAsia="en-US"/>
              </w:rPr>
              <w:t xml:space="preserve">Bagni donne per le  Studentesse </w:t>
            </w:r>
            <w:r w:rsidR="009E0F1A" w:rsidRPr="009E0F1A">
              <w:rPr>
                <w:rFonts w:ascii="Times New Roman" w:eastAsiaTheme="minorHAnsi" w:hAnsi="Times New Roman" w:cs="Times New Roman"/>
                <w:noProof/>
                <w:sz w:val="24"/>
                <w:szCs w:val="24"/>
                <w:lang w:eastAsia="en-US"/>
              </w:rPr>
              <w:t>delle aule  ubicate al Piano Terra</w:t>
            </w:r>
          </w:p>
        </w:tc>
        <w:tc>
          <w:tcPr>
            <w:tcW w:w="4253" w:type="dxa"/>
          </w:tcPr>
          <w:p w14:paraId="1CC75D49" w14:textId="50C2488B" w:rsidR="00CD6DC5" w:rsidRDefault="00CD672A" w:rsidP="00CD672A">
            <w:pPr>
              <w:rPr>
                <w:rFonts w:ascii="Times New Roman" w:eastAsiaTheme="minorHAnsi" w:hAnsi="Times New Roman" w:cs="Times New Roman"/>
                <w:b/>
                <w:noProof/>
                <w:sz w:val="24"/>
                <w:szCs w:val="24"/>
                <w:lang w:eastAsia="en-US"/>
              </w:rPr>
            </w:pPr>
            <w:r>
              <w:rPr>
                <w:rFonts w:ascii="Times New Roman" w:eastAsiaTheme="minorHAnsi" w:hAnsi="Times New Roman" w:cs="Times New Roman"/>
                <w:noProof/>
                <w:sz w:val="24"/>
                <w:szCs w:val="24"/>
                <w:lang w:eastAsia="en-US"/>
              </w:rPr>
              <w:t>N.2</w:t>
            </w:r>
            <w:r w:rsidR="00CD6DC5" w:rsidRPr="009E0F1A">
              <w:rPr>
                <w:rFonts w:ascii="Times New Roman" w:eastAsiaTheme="minorHAnsi" w:hAnsi="Times New Roman" w:cs="Times New Roman"/>
                <w:noProof/>
                <w:sz w:val="24"/>
                <w:szCs w:val="24"/>
                <w:lang w:eastAsia="en-US"/>
              </w:rPr>
              <w:t xml:space="preserve"> Bagni </w:t>
            </w:r>
          </w:p>
          <w:p w14:paraId="6FC0468E" w14:textId="77777777" w:rsidR="00CD672A" w:rsidRDefault="00CD672A" w:rsidP="00B64E1D">
            <w:pPr>
              <w:rPr>
                <w:rFonts w:ascii="Times New Roman" w:eastAsiaTheme="minorHAnsi" w:hAnsi="Times New Roman" w:cs="Times New Roman"/>
                <w:b/>
                <w:noProof/>
                <w:sz w:val="24"/>
                <w:szCs w:val="24"/>
                <w:lang w:eastAsia="en-US"/>
              </w:rPr>
            </w:pPr>
            <w:r>
              <w:rPr>
                <w:rFonts w:ascii="Times New Roman" w:eastAsiaTheme="minorHAnsi" w:hAnsi="Times New Roman" w:cs="Times New Roman"/>
                <w:b/>
                <w:noProof/>
                <w:sz w:val="24"/>
                <w:szCs w:val="24"/>
                <w:lang w:eastAsia="en-US"/>
              </w:rPr>
              <w:t>+</w:t>
            </w:r>
          </w:p>
          <w:p w14:paraId="17033DA2" w14:textId="77777777" w:rsidR="00CD672A" w:rsidRDefault="00CD672A" w:rsidP="00CD672A">
            <w:pPr>
              <w:rPr>
                <w:rFonts w:ascii="Times New Roman" w:eastAsiaTheme="minorHAnsi" w:hAnsi="Times New Roman" w:cs="Times New Roman"/>
                <w:noProof/>
                <w:sz w:val="24"/>
                <w:szCs w:val="24"/>
                <w:lang w:eastAsia="en-US"/>
              </w:rPr>
            </w:pPr>
            <w:r w:rsidRPr="00CD672A">
              <w:rPr>
                <w:rFonts w:ascii="Times New Roman" w:eastAsiaTheme="minorHAnsi" w:hAnsi="Times New Roman" w:cs="Times New Roman"/>
                <w:noProof/>
                <w:sz w:val="24"/>
                <w:szCs w:val="24"/>
                <w:lang w:eastAsia="en-US"/>
              </w:rPr>
              <w:t xml:space="preserve">N. 1 Bagno per alunne donne diversamente abili </w:t>
            </w:r>
          </w:p>
          <w:p w14:paraId="437BABBF" w14:textId="77777777" w:rsidR="00E642F9" w:rsidRPr="00CD672A" w:rsidRDefault="00E642F9" w:rsidP="00CD672A">
            <w:pPr>
              <w:rPr>
                <w:rFonts w:ascii="Times New Roman" w:eastAsiaTheme="minorHAnsi" w:hAnsi="Times New Roman" w:cs="Times New Roman"/>
                <w:noProof/>
                <w:sz w:val="24"/>
                <w:szCs w:val="24"/>
                <w:lang w:eastAsia="en-US"/>
              </w:rPr>
            </w:pPr>
          </w:p>
          <w:p w14:paraId="4865E060" w14:textId="1D7C8FCE" w:rsidR="00CD672A" w:rsidRPr="009E0F1A" w:rsidRDefault="00E642F9" w:rsidP="00CD672A">
            <w:pPr>
              <w:rPr>
                <w:rFonts w:ascii="Times New Roman" w:eastAsiaTheme="minorHAnsi" w:hAnsi="Times New Roman" w:cs="Times New Roman"/>
                <w:b/>
                <w:noProof/>
                <w:sz w:val="24"/>
                <w:szCs w:val="24"/>
                <w:lang w:eastAsia="en-US"/>
              </w:rPr>
            </w:pPr>
            <w:r>
              <w:rPr>
                <w:rFonts w:ascii="Times New Roman" w:eastAsiaTheme="minorHAnsi" w:hAnsi="Times New Roman" w:cs="Times New Roman"/>
                <w:b/>
                <w:noProof/>
                <w:sz w:val="24"/>
                <w:szCs w:val="24"/>
                <w:lang w:eastAsia="en-US"/>
              </w:rPr>
              <w:t xml:space="preserve">tutti </w:t>
            </w:r>
            <w:r w:rsidR="00CD672A" w:rsidRPr="009E0F1A">
              <w:rPr>
                <w:rFonts w:ascii="Times New Roman" w:eastAsiaTheme="minorHAnsi" w:hAnsi="Times New Roman" w:cs="Times New Roman"/>
                <w:b/>
                <w:noProof/>
                <w:sz w:val="24"/>
                <w:szCs w:val="24"/>
                <w:lang w:eastAsia="en-US"/>
              </w:rPr>
              <w:t>ubicati al piano terra</w:t>
            </w:r>
            <w:r w:rsidR="00CD672A">
              <w:rPr>
                <w:rFonts w:ascii="Times New Roman" w:eastAsiaTheme="minorHAnsi" w:hAnsi="Times New Roman" w:cs="Times New Roman"/>
                <w:b/>
                <w:noProof/>
                <w:sz w:val="24"/>
                <w:szCs w:val="24"/>
                <w:lang w:eastAsia="en-US"/>
              </w:rPr>
              <w:t xml:space="preserve"> e</w:t>
            </w:r>
          </w:p>
          <w:p w14:paraId="075DA197" w14:textId="77777777" w:rsidR="00CD672A" w:rsidRDefault="00CD672A" w:rsidP="00CD672A">
            <w:pPr>
              <w:rPr>
                <w:rFonts w:ascii="Times New Roman" w:eastAsiaTheme="minorHAnsi" w:hAnsi="Times New Roman" w:cs="Times New Roman"/>
                <w:b/>
                <w:noProof/>
                <w:sz w:val="24"/>
                <w:szCs w:val="24"/>
                <w:lang w:eastAsia="en-US"/>
              </w:rPr>
            </w:pPr>
            <w:r>
              <w:rPr>
                <w:rFonts w:ascii="Times New Roman" w:eastAsiaTheme="minorHAnsi" w:hAnsi="Times New Roman" w:cs="Times New Roman"/>
                <w:b/>
                <w:noProof/>
                <w:sz w:val="24"/>
                <w:szCs w:val="24"/>
                <w:lang w:eastAsia="en-US"/>
              </w:rPr>
              <w:t xml:space="preserve">annessi al Laboratorio  CAD Moda </w:t>
            </w:r>
          </w:p>
          <w:p w14:paraId="2752740A" w14:textId="72602DF7" w:rsidR="00CD672A" w:rsidRPr="009E0F1A" w:rsidRDefault="00CD672A" w:rsidP="00CD672A">
            <w:pPr>
              <w:rPr>
                <w:rFonts w:ascii="Times New Roman" w:eastAsiaTheme="minorHAnsi" w:hAnsi="Times New Roman" w:cs="Times New Roman"/>
                <w:noProof/>
                <w:sz w:val="24"/>
                <w:szCs w:val="24"/>
                <w:lang w:eastAsia="en-US"/>
              </w:rPr>
            </w:pPr>
          </w:p>
        </w:tc>
      </w:tr>
      <w:tr w:rsidR="00442DA0" w:rsidRPr="009E0F1A" w14:paraId="5F669976" w14:textId="77777777" w:rsidTr="003860FC">
        <w:tc>
          <w:tcPr>
            <w:tcW w:w="9781" w:type="dxa"/>
            <w:gridSpan w:val="2"/>
          </w:tcPr>
          <w:p w14:paraId="6B6D691E" w14:textId="63156121" w:rsidR="00442DA0" w:rsidRDefault="00442DA0" w:rsidP="00442DA0">
            <w:pPr>
              <w:jc w:val="center"/>
              <w:rPr>
                <w:rFonts w:ascii="Times New Roman" w:eastAsiaTheme="minorHAnsi" w:hAnsi="Times New Roman" w:cs="Times New Roman"/>
                <w:noProof/>
                <w:sz w:val="24"/>
                <w:szCs w:val="24"/>
                <w:lang w:eastAsia="en-US"/>
              </w:rPr>
            </w:pPr>
            <w:r w:rsidRPr="009E0F1A">
              <w:rPr>
                <w:rFonts w:ascii="Times New Roman" w:eastAsiaTheme="minorHAnsi" w:hAnsi="Times New Roman" w:cs="Times New Roman"/>
                <w:b/>
                <w:noProof/>
                <w:sz w:val="24"/>
                <w:szCs w:val="24"/>
                <w:lang w:eastAsia="en-US"/>
              </w:rPr>
              <w:t>Studentesse aule ubicate in  Torretta</w:t>
            </w:r>
          </w:p>
        </w:tc>
      </w:tr>
      <w:tr w:rsidR="00442DA0" w:rsidRPr="009E0F1A" w14:paraId="1178B3E2" w14:textId="77777777" w:rsidTr="00B64E1D">
        <w:tc>
          <w:tcPr>
            <w:tcW w:w="5528" w:type="dxa"/>
          </w:tcPr>
          <w:p w14:paraId="5D5E41DA" w14:textId="77777777" w:rsidR="00442DA0" w:rsidRDefault="00442DA0" w:rsidP="00442DA0">
            <w:pPr>
              <w:rPr>
                <w:rFonts w:ascii="Times New Roman" w:eastAsiaTheme="minorHAnsi" w:hAnsi="Times New Roman" w:cs="Times New Roman"/>
                <w:noProof/>
                <w:sz w:val="24"/>
                <w:szCs w:val="24"/>
                <w:lang w:eastAsia="en-US"/>
              </w:rPr>
            </w:pPr>
            <w:r>
              <w:rPr>
                <w:rFonts w:ascii="Times New Roman" w:eastAsiaTheme="minorHAnsi" w:hAnsi="Times New Roman" w:cs="Times New Roman"/>
                <w:noProof/>
                <w:sz w:val="24"/>
                <w:szCs w:val="24"/>
                <w:lang w:eastAsia="en-US"/>
              </w:rPr>
              <w:t>Bagni donne per  le Stu</w:t>
            </w:r>
            <w:r w:rsidRPr="009E0F1A">
              <w:rPr>
                <w:rFonts w:ascii="Times New Roman" w:eastAsiaTheme="minorHAnsi" w:hAnsi="Times New Roman" w:cs="Times New Roman"/>
                <w:noProof/>
                <w:sz w:val="24"/>
                <w:szCs w:val="24"/>
                <w:lang w:eastAsia="en-US"/>
              </w:rPr>
              <w:t>dentesse  delle aule ubicate in</w:t>
            </w:r>
            <w:r w:rsidRPr="009E0F1A">
              <w:rPr>
                <w:rFonts w:ascii="Times New Roman" w:eastAsiaTheme="minorHAnsi" w:hAnsi="Times New Roman" w:cs="Times New Roman"/>
                <w:b/>
                <w:noProof/>
                <w:sz w:val="24"/>
                <w:szCs w:val="24"/>
                <w:lang w:eastAsia="en-US"/>
              </w:rPr>
              <w:t xml:space="preserve">  </w:t>
            </w:r>
            <w:r w:rsidRPr="009E0F1A">
              <w:rPr>
                <w:rFonts w:ascii="Times New Roman" w:eastAsiaTheme="minorHAnsi" w:hAnsi="Times New Roman" w:cs="Times New Roman"/>
                <w:noProof/>
                <w:sz w:val="24"/>
                <w:szCs w:val="24"/>
                <w:lang w:eastAsia="en-US"/>
              </w:rPr>
              <w:t>Torretta</w:t>
            </w:r>
            <w:r>
              <w:rPr>
                <w:rFonts w:ascii="Times New Roman" w:eastAsiaTheme="minorHAnsi" w:hAnsi="Times New Roman" w:cs="Times New Roman"/>
                <w:noProof/>
                <w:sz w:val="24"/>
                <w:szCs w:val="24"/>
                <w:lang w:eastAsia="en-US"/>
              </w:rPr>
              <w:t xml:space="preserve"> ivi incluse le alunne donne  diversamente abili</w:t>
            </w:r>
          </w:p>
          <w:p w14:paraId="76C2AD34" w14:textId="6567E237" w:rsidR="00A34C89" w:rsidRPr="009E0F1A" w:rsidRDefault="00A34C89" w:rsidP="00442DA0">
            <w:pPr>
              <w:rPr>
                <w:rFonts w:ascii="Times New Roman" w:eastAsiaTheme="minorHAnsi" w:hAnsi="Times New Roman" w:cs="Times New Roman"/>
                <w:noProof/>
                <w:sz w:val="24"/>
                <w:szCs w:val="24"/>
                <w:lang w:eastAsia="en-US"/>
              </w:rPr>
            </w:pPr>
          </w:p>
        </w:tc>
        <w:tc>
          <w:tcPr>
            <w:tcW w:w="4253" w:type="dxa"/>
          </w:tcPr>
          <w:p w14:paraId="257B97BB" w14:textId="3D5DDA4B" w:rsidR="00442DA0" w:rsidRDefault="00442DA0" w:rsidP="00442DA0">
            <w:pPr>
              <w:rPr>
                <w:rFonts w:ascii="Times New Roman" w:eastAsiaTheme="minorHAnsi" w:hAnsi="Times New Roman" w:cs="Times New Roman"/>
                <w:noProof/>
                <w:sz w:val="24"/>
                <w:szCs w:val="24"/>
                <w:lang w:eastAsia="en-US"/>
              </w:rPr>
            </w:pPr>
            <w:r w:rsidRPr="009E0F1A">
              <w:rPr>
                <w:rFonts w:ascii="Times New Roman" w:eastAsiaTheme="minorHAnsi" w:hAnsi="Times New Roman" w:cs="Times New Roman"/>
                <w:noProof/>
                <w:sz w:val="24"/>
                <w:szCs w:val="24"/>
                <w:lang w:eastAsia="en-US"/>
              </w:rPr>
              <w:t>N</w:t>
            </w:r>
            <w:r>
              <w:rPr>
                <w:rFonts w:ascii="Times New Roman" w:eastAsiaTheme="minorHAnsi" w:hAnsi="Times New Roman" w:cs="Times New Roman"/>
                <w:noProof/>
                <w:sz w:val="24"/>
                <w:szCs w:val="24"/>
                <w:lang w:eastAsia="en-US"/>
              </w:rPr>
              <w:t>.4</w:t>
            </w:r>
            <w:r w:rsidRPr="009E0F1A">
              <w:rPr>
                <w:rFonts w:ascii="Times New Roman" w:eastAsiaTheme="minorHAnsi" w:hAnsi="Times New Roman" w:cs="Times New Roman"/>
                <w:noProof/>
                <w:sz w:val="24"/>
                <w:szCs w:val="24"/>
                <w:lang w:eastAsia="en-US"/>
              </w:rPr>
              <w:t xml:space="preserve"> Bagni della Torretta</w:t>
            </w:r>
          </w:p>
        </w:tc>
      </w:tr>
      <w:tr w:rsidR="00442DA0" w:rsidRPr="009E0F1A" w14:paraId="002307A5" w14:textId="77777777" w:rsidTr="00B64E1D">
        <w:tc>
          <w:tcPr>
            <w:tcW w:w="9781" w:type="dxa"/>
            <w:gridSpan w:val="2"/>
          </w:tcPr>
          <w:p w14:paraId="5B2045CF" w14:textId="656AF47F" w:rsidR="00442DA0" w:rsidRPr="009E0F1A" w:rsidRDefault="00442DA0" w:rsidP="00442DA0">
            <w:pPr>
              <w:jc w:val="center"/>
              <w:rPr>
                <w:rFonts w:ascii="Times New Roman" w:eastAsiaTheme="minorHAnsi" w:hAnsi="Times New Roman" w:cs="Times New Roman"/>
                <w:b/>
                <w:noProof/>
                <w:sz w:val="24"/>
                <w:szCs w:val="24"/>
                <w:lang w:eastAsia="en-US"/>
              </w:rPr>
            </w:pPr>
            <w:r w:rsidRPr="009E0F1A">
              <w:rPr>
                <w:rFonts w:ascii="Times New Roman" w:eastAsiaTheme="minorHAnsi" w:hAnsi="Times New Roman" w:cs="Times New Roman"/>
                <w:b/>
                <w:noProof/>
                <w:sz w:val="24"/>
                <w:szCs w:val="24"/>
                <w:lang w:eastAsia="en-US"/>
              </w:rPr>
              <w:t>Studenti Maschi  aule ubicate al Piano Terra</w:t>
            </w:r>
            <w:r>
              <w:rPr>
                <w:rFonts w:ascii="Times New Roman" w:eastAsiaTheme="minorHAnsi" w:hAnsi="Times New Roman" w:cs="Times New Roman"/>
                <w:b/>
                <w:noProof/>
                <w:sz w:val="24"/>
                <w:szCs w:val="24"/>
                <w:lang w:eastAsia="en-US"/>
              </w:rPr>
              <w:t xml:space="preserve"> e  </w:t>
            </w:r>
            <w:r w:rsidRPr="009E0F1A">
              <w:rPr>
                <w:rFonts w:ascii="Times New Roman" w:eastAsiaTheme="minorHAnsi" w:hAnsi="Times New Roman" w:cs="Times New Roman"/>
                <w:b/>
                <w:noProof/>
                <w:sz w:val="24"/>
                <w:szCs w:val="24"/>
                <w:lang w:eastAsia="en-US"/>
              </w:rPr>
              <w:t xml:space="preserve">in </w:t>
            </w:r>
            <w:r>
              <w:rPr>
                <w:rFonts w:ascii="Times New Roman" w:eastAsiaTheme="minorHAnsi" w:hAnsi="Times New Roman" w:cs="Times New Roman"/>
                <w:b/>
                <w:noProof/>
                <w:sz w:val="24"/>
                <w:szCs w:val="24"/>
                <w:lang w:eastAsia="en-US"/>
              </w:rPr>
              <w:t xml:space="preserve"> Torretta </w:t>
            </w:r>
          </w:p>
        </w:tc>
      </w:tr>
      <w:tr w:rsidR="00442DA0" w:rsidRPr="009E0F1A" w14:paraId="6BBF3543" w14:textId="77777777" w:rsidTr="00B64E1D">
        <w:tc>
          <w:tcPr>
            <w:tcW w:w="5528" w:type="dxa"/>
          </w:tcPr>
          <w:p w14:paraId="5AE8F891" w14:textId="38576387" w:rsidR="00442DA0" w:rsidRPr="009E0F1A" w:rsidRDefault="00442DA0" w:rsidP="00442DA0">
            <w:pPr>
              <w:rPr>
                <w:rFonts w:ascii="Times New Roman" w:eastAsiaTheme="minorHAnsi" w:hAnsi="Times New Roman" w:cs="Times New Roman"/>
                <w:noProof/>
                <w:sz w:val="24"/>
                <w:szCs w:val="24"/>
                <w:lang w:eastAsia="en-US"/>
              </w:rPr>
            </w:pPr>
            <w:r w:rsidRPr="009E0F1A">
              <w:rPr>
                <w:rFonts w:ascii="Times New Roman" w:eastAsiaTheme="minorHAnsi" w:hAnsi="Times New Roman" w:cs="Times New Roman"/>
                <w:noProof/>
                <w:sz w:val="24"/>
                <w:szCs w:val="24"/>
                <w:lang w:eastAsia="en-US"/>
              </w:rPr>
              <w:t>Bagni uomini per gli Studenti maschi  delle aule ubicate al Piano Terra</w:t>
            </w:r>
            <w:r>
              <w:rPr>
                <w:rFonts w:ascii="Times New Roman" w:eastAsiaTheme="minorHAnsi" w:hAnsi="Times New Roman" w:cs="Times New Roman"/>
                <w:noProof/>
                <w:sz w:val="24"/>
                <w:szCs w:val="24"/>
                <w:lang w:eastAsia="en-US"/>
              </w:rPr>
              <w:t xml:space="preserve"> e  in  Torretta ivi inclusi gli alunni maschi diversamente abili</w:t>
            </w:r>
          </w:p>
        </w:tc>
        <w:tc>
          <w:tcPr>
            <w:tcW w:w="4253" w:type="dxa"/>
          </w:tcPr>
          <w:p w14:paraId="01887A0F" w14:textId="476AA083" w:rsidR="00442DA0" w:rsidRPr="00E642F9" w:rsidRDefault="00442DA0" w:rsidP="00442DA0">
            <w:pPr>
              <w:rPr>
                <w:rFonts w:ascii="Times New Roman" w:eastAsiaTheme="minorHAnsi" w:hAnsi="Times New Roman" w:cs="Times New Roman"/>
                <w:b/>
                <w:noProof/>
                <w:sz w:val="24"/>
                <w:szCs w:val="24"/>
                <w:lang w:eastAsia="en-US"/>
              </w:rPr>
            </w:pPr>
            <w:r w:rsidRPr="009E0F1A">
              <w:rPr>
                <w:rFonts w:ascii="Times New Roman" w:eastAsiaTheme="minorHAnsi" w:hAnsi="Times New Roman" w:cs="Times New Roman"/>
                <w:noProof/>
                <w:sz w:val="24"/>
                <w:szCs w:val="24"/>
                <w:lang w:eastAsia="en-US"/>
              </w:rPr>
              <w:t xml:space="preserve">N.2 Bagni </w:t>
            </w:r>
            <w:r w:rsidRPr="009E0F1A">
              <w:rPr>
                <w:rFonts w:ascii="Times New Roman" w:eastAsiaTheme="minorHAnsi" w:hAnsi="Times New Roman" w:cs="Times New Roman"/>
                <w:b/>
                <w:noProof/>
                <w:sz w:val="24"/>
                <w:szCs w:val="24"/>
                <w:lang w:eastAsia="en-US"/>
              </w:rPr>
              <w:t>ubicati di fronte a</w:t>
            </w:r>
            <w:r w:rsidR="000F0DF2">
              <w:rPr>
                <w:rFonts w:ascii="Times New Roman" w:eastAsiaTheme="minorHAnsi" w:hAnsi="Times New Roman" w:cs="Times New Roman"/>
                <w:b/>
                <w:noProof/>
                <w:sz w:val="24"/>
                <w:szCs w:val="24"/>
                <w:lang w:eastAsia="en-US"/>
              </w:rPr>
              <w:t xml:space="preserve">i locali scolastici contrassegnati rispettivamente </w:t>
            </w:r>
            <w:r w:rsidR="00E642F9">
              <w:rPr>
                <w:rFonts w:ascii="Times New Roman" w:eastAsiaTheme="minorHAnsi" w:hAnsi="Times New Roman" w:cs="Times New Roman"/>
                <w:b/>
                <w:noProof/>
                <w:sz w:val="24"/>
                <w:szCs w:val="24"/>
                <w:lang w:eastAsia="en-US"/>
              </w:rPr>
              <w:t>con il</w:t>
            </w:r>
            <w:r w:rsidRPr="009E0F1A">
              <w:rPr>
                <w:rFonts w:ascii="Times New Roman" w:eastAsiaTheme="minorHAnsi" w:hAnsi="Times New Roman" w:cs="Times New Roman"/>
                <w:b/>
                <w:noProof/>
                <w:sz w:val="24"/>
                <w:szCs w:val="24"/>
                <w:lang w:eastAsia="en-US"/>
              </w:rPr>
              <w:t xml:space="preserve"> n.52 </w:t>
            </w:r>
            <w:r w:rsidR="000F0DF2">
              <w:rPr>
                <w:rFonts w:ascii="Times New Roman" w:eastAsiaTheme="minorHAnsi" w:hAnsi="Times New Roman" w:cs="Times New Roman"/>
                <w:b/>
                <w:noProof/>
                <w:sz w:val="24"/>
                <w:szCs w:val="24"/>
                <w:lang w:eastAsia="en-US"/>
              </w:rPr>
              <w:t xml:space="preserve">e </w:t>
            </w:r>
            <w:r w:rsidR="00E642F9">
              <w:rPr>
                <w:rFonts w:ascii="Times New Roman" w:eastAsiaTheme="minorHAnsi" w:hAnsi="Times New Roman" w:cs="Times New Roman"/>
                <w:b/>
                <w:noProof/>
                <w:sz w:val="24"/>
                <w:szCs w:val="24"/>
                <w:lang w:eastAsia="en-US"/>
              </w:rPr>
              <w:t xml:space="preserve">con il </w:t>
            </w:r>
            <w:r w:rsidR="000F0DF2">
              <w:rPr>
                <w:rFonts w:ascii="Times New Roman" w:eastAsiaTheme="minorHAnsi" w:hAnsi="Times New Roman" w:cs="Times New Roman"/>
                <w:b/>
                <w:noProof/>
                <w:sz w:val="24"/>
                <w:szCs w:val="24"/>
                <w:lang w:eastAsia="en-US"/>
              </w:rPr>
              <w:t>n. 53</w:t>
            </w:r>
          </w:p>
        </w:tc>
      </w:tr>
    </w:tbl>
    <w:p w14:paraId="4CE50559" w14:textId="77777777" w:rsidR="000F0DF2" w:rsidRDefault="000F0DF2" w:rsidP="004B0D67">
      <w:pPr>
        <w:spacing w:after="0" w:line="240" w:lineRule="auto"/>
        <w:jc w:val="both"/>
        <w:rPr>
          <w:rFonts w:ascii="Times New Roman" w:eastAsiaTheme="minorHAnsi" w:hAnsi="Times New Roman" w:cs="Times New Roman"/>
          <w:b/>
          <w:sz w:val="24"/>
          <w:szCs w:val="24"/>
          <w:lang w:eastAsia="en-US"/>
        </w:rPr>
      </w:pPr>
    </w:p>
    <w:p w14:paraId="03F65D9F" w14:textId="2165151D" w:rsidR="00967DE9" w:rsidRPr="00967DE9" w:rsidRDefault="00967DE9" w:rsidP="00967DE9">
      <w:pPr>
        <w:spacing w:after="0"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b/>
          <w:bCs/>
          <w:sz w:val="24"/>
          <w:szCs w:val="24"/>
          <w:lang w:eastAsia="en-US"/>
        </w:rPr>
        <w:t xml:space="preserve">NOTA BENE </w:t>
      </w:r>
      <w:r w:rsidR="00DD52BC">
        <w:rPr>
          <w:rFonts w:ascii="Times New Roman" w:eastAsia="Calibri" w:hAnsi="Times New Roman" w:cs="Times New Roman"/>
          <w:b/>
          <w:bCs/>
          <w:sz w:val="24"/>
          <w:szCs w:val="24"/>
          <w:lang w:eastAsia="en-US"/>
        </w:rPr>
        <w:t>–</w:t>
      </w:r>
      <w:r>
        <w:rPr>
          <w:rFonts w:ascii="Times New Roman" w:eastAsia="Calibri" w:hAnsi="Times New Roman" w:cs="Times New Roman"/>
          <w:b/>
          <w:bCs/>
          <w:sz w:val="24"/>
          <w:szCs w:val="24"/>
          <w:lang w:eastAsia="en-US"/>
        </w:rPr>
        <w:t xml:space="preserve"> </w:t>
      </w:r>
      <w:bookmarkStart w:id="17" w:name="_Hlk145094065"/>
      <w:r w:rsidR="00DD52BC">
        <w:rPr>
          <w:rFonts w:ascii="Times New Roman" w:eastAsia="Calibri" w:hAnsi="Times New Roman" w:cs="Times New Roman"/>
          <w:b/>
          <w:bCs/>
          <w:sz w:val="24"/>
          <w:szCs w:val="24"/>
          <w:lang w:eastAsia="en-US"/>
        </w:rPr>
        <w:t xml:space="preserve">Si </w:t>
      </w:r>
      <w:r w:rsidR="00D27619">
        <w:rPr>
          <w:rFonts w:ascii="Times New Roman" w:eastAsia="Calibri" w:hAnsi="Times New Roman" w:cs="Times New Roman"/>
          <w:b/>
          <w:bCs/>
          <w:sz w:val="24"/>
          <w:szCs w:val="24"/>
          <w:lang w:eastAsia="en-US"/>
        </w:rPr>
        <w:t>specifica</w:t>
      </w:r>
      <w:r w:rsidR="00DD52BC">
        <w:rPr>
          <w:rFonts w:ascii="Times New Roman" w:eastAsia="Calibri" w:hAnsi="Times New Roman" w:cs="Times New Roman"/>
          <w:b/>
          <w:bCs/>
          <w:sz w:val="24"/>
          <w:szCs w:val="24"/>
          <w:lang w:eastAsia="en-US"/>
        </w:rPr>
        <w:t xml:space="preserve"> che l</w:t>
      </w:r>
      <w:r w:rsidRPr="00967DE9">
        <w:rPr>
          <w:rFonts w:ascii="Times New Roman" w:eastAsia="Calibri" w:hAnsi="Times New Roman" w:cs="Times New Roman"/>
          <w:b/>
          <w:bCs/>
          <w:sz w:val="24"/>
          <w:szCs w:val="24"/>
          <w:lang w:eastAsia="en-US"/>
        </w:rPr>
        <w:t xml:space="preserve">’uscita degli allievi dalle classi, </w:t>
      </w:r>
      <w:r w:rsidR="00B6409E" w:rsidRPr="00AD0376">
        <w:rPr>
          <w:rFonts w:ascii="Times New Roman" w:eastAsia="Calibri" w:hAnsi="Times New Roman" w:cs="Times New Roman"/>
          <w:b/>
          <w:bCs/>
          <w:sz w:val="24"/>
          <w:szCs w:val="24"/>
          <w:u w:val="single"/>
          <w:lang w:eastAsia="en-US"/>
        </w:rPr>
        <w:t>esclusivamente per recarsi ai servizi igienici</w:t>
      </w:r>
      <w:r w:rsidR="00B6409E">
        <w:rPr>
          <w:rFonts w:ascii="Times New Roman" w:eastAsia="Calibri" w:hAnsi="Times New Roman" w:cs="Times New Roman"/>
          <w:b/>
          <w:bCs/>
          <w:sz w:val="24"/>
          <w:szCs w:val="24"/>
          <w:lang w:eastAsia="en-US"/>
        </w:rPr>
        <w:t xml:space="preserve">, </w:t>
      </w:r>
      <w:r w:rsidRPr="00967DE9">
        <w:rPr>
          <w:rFonts w:ascii="Times New Roman" w:eastAsia="Calibri" w:hAnsi="Times New Roman" w:cs="Times New Roman"/>
          <w:b/>
          <w:bCs/>
          <w:sz w:val="24"/>
          <w:szCs w:val="24"/>
          <w:lang w:eastAsia="en-US"/>
        </w:rPr>
        <w:t xml:space="preserve">è consentita </w:t>
      </w:r>
      <w:r w:rsidR="005828C3">
        <w:rPr>
          <w:rFonts w:ascii="Times New Roman" w:eastAsia="Calibri" w:hAnsi="Times New Roman" w:cs="Times New Roman"/>
          <w:b/>
          <w:bCs/>
          <w:sz w:val="24"/>
          <w:szCs w:val="24"/>
          <w:lang w:eastAsia="en-US"/>
        </w:rPr>
        <w:t>solo</w:t>
      </w:r>
      <w:r w:rsidRPr="00967DE9">
        <w:rPr>
          <w:rFonts w:ascii="Times New Roman" w:eastAsia="Calibri" w:hAnsi="Times New Roman" w:cs="Times New Roman"/>
          <w:b/>
          <w:bCs/>
          <w:sz w:val="24"/>
          <w:szCs w:val="24"/>
          <w:lang w:eastAsia="en-US"/>
        </w:rPr>
        <w:t xml:space="preserve"> </w:t>
      </w:r>
      <w:r w:rsidRPr="00967DE9">
        <w:rPr>
          <w:rFonts w:ascii="Times New Roman" w:eastAsia="Calibri" w:hAnsi="Times New Roman" w:cs="Times New Roman"/>
          <w:b/>
          <w:bCs/>
          <w:sz w:val="24"/>
          <w:szCs w:val="24"/>
          <w:u w:val="single"/>
          <w:lang w:eastAsia="en-US"/>
        </w:rPr>
        <w:t>dopo</w:t>
      </w:r>
      <w:r w:rsidRPr="00967DE9">
        <w:rPr>
          <w:rFonts w:ascii="Times New Roman" w:eastAsia="Calibri" w:hAnsi="Times New Roman" w:cs="Times New Roman"/>
          <w:b/>
          <w:bCs/>
          <w:sz w:val="24"/>
          <w:szCs w:val="24"/>
          <w:lang w:eastAsia="en-US"/>
        </w:rPr>
        <w:t xml:space="preserve"> la seconda ora di lezione </w:t>
      </w:r>
      <w:r>
        <w:rPr>
          <w:rFonts w:ascii="Times New Roman" w:eastAsia="Calibri" w:hAnsi="Times New Roman" w:cs="Times New Roman"/>
          <w:b/>
          <w:bCs/>
          <w:sz w:val="24"/>
          <w:szCs w:val="24"/>
          <w:lang w:eastAsia="en-US"/>
        </w:rPr>
        <w:t xml:space="preserve">ovvero a partire dalle ore 10,00 </w:t>
      </w:r>
      <w:r w:rsidRPr="00967DE9">
        <w:rPr>
          <w:rFonts w:ascii="Times New Roman" w:eastAsia="Calibri" w:hAnsi="Times New Roman" w:cs="Times New Roman"/>
          <w:b/>
          <w:bCs/>
          <w:sz w:val="24"/>
          <w:szCs w:val="24"/>
          <w:lang w:eastAsia="en-US"/>
        </w:rPr>
        <w:t>e</w:t>
      </w:r>
      <w:r w:rsidR="005828C3">
        <w:rPr>
          <w:rFonts w:ascii="Times New Roman" w:eastAsia="Calibri" w:hAnsi="Times New Roman" w:cs="Times New Roman"/>
          <w:b/>
          <w:bCs/>
          <w:sz w:val="24"/>
          <w:szCs w:val="24"/>
          <w:lang w:eastAsia="en-US"/>
        </w:rPr>
        <w:t>d</w:t>
      </w:r>
      <w:r w:rsidRPr="00967DE9">
        <w:rPr>
          <w:rFonts w:ascii="Times New Roman" w:eastAsia="Calibri" w:hAnsi="Times New Roman" w:cs="Times New Roman"/>
          <w:b/>
          <w:bCs/>
          <w:sz w:val="24"/>
          <w:szCs w:val="24"/>
          <w:lang w:eastAsia="en-US"/>
        </w:rPr>
        <w:t xml:space="preserve"> in ogni caso</w:t>
      </w:r>
      <w:r w:rsidR="00B6409E">
        <w:rPr>
          <w:rFonts w:ascii="Times New Roman" w:eastAsia="Calibri" w:hAnsi="Times New Roman" w:cs="Times New Roman"/>
          <w:b/>
          <w:bCs/>
          <w:sz w:val="24"/>
          <w:szCs w:val="24"/>
          <w:lang w:eastAsia="en-US"/>
        </w:rPr>
        <w:t xml:space="preserve"> </w:t>
      </w:r>
      <w:r w:rsidR="00DD52BC">
        <w:rPr>
          <w:rFonts w:ascii="Times New Roman" w:eastAsia="Calibri" w:hAnsi="Times New Roman" w:cs="Times New Roman"/>
          <w:b/>
          <w:bCs/>
          <w:sz w:val="24"/>
          <w:szCs w:val="24"/>
          <w:lang w:eastAsia="en-US"/>
        </w:rPr>
        <w:t xml:space="preserve">solo dopo avere proceduto, così come all’inizio di ogni ora di lezione quotidianamente, all’appello nominale degli allievi, </w:t>
      </w:r>
      <w:r w:rsidR="00B6409E">
        <w:rPr>
          <w:rFonts w:ascii="Times New Roman" w:eastAsia="Calibri" w:hAnsi="Times New Roman" w:cs="Times New Roman"/>
          <w:b/>
          <w:bCs/>
          <w:sz w:val="24"/>
          <w:szCs w:val="24"/>
          <w:lang w:eastAsia="en-US"/>
        </w:rPr>
        <w:t>concedendo il consenso</w:t>
      </w:r>
      <w:r w:rsidRPr="00967DE9">
        <w:rPr>
          <w:rFonts w:ascii="Times New Roman" w:eastAsia="Calibri" w:hAnsi="Times New Roman" w:cs="Times New Roman"/>
          <w:b/>
          <w:bCs/>
          <w:sz w:val="24"/>
          <w:szCs w:val="24"/>
          <w:lang w:eastAsia="en-US"/>
        </w:rPr>
        <w:t xml:space="preserve"> </w:t>
      </w:r>
      <w:r w:rsidR="005828C3">
        <w:rPr>
          <w:rFonts w:ascii="Times New Roman" w:eastAsia="Calibri" w:hAnsi="Times New Roman" w:cs="Times New Roman"/>
          <w:b/>
          <w:bCs/>
          <w:sz w:val="24"/>
          <w:szCs w:val="24"/>
          <w:lang w:eastAsia="en-US"/>
        </w:rPr>
        <w:t xml:space="preserve">all’uscita </w:t>
      </w:r>
      <w:r w:rsidRPr="00967DE9">
        <w:rPr>
          <w:rFonts w:ascii="Times New Roman" w:eastAsia="Calibri" w:hAnsi="Times New Roman" w:cs="Times New Roman"/>
          <w:b/>
          <w:bCs/>
          <w:sz w:val="24"/>
          <w:szCs w:val="24"/>
          <w:lang w:eastAsia="en-US"/>
        </w:rPr>
        <w:t>ad UN  SOLO alunno alla volta.</w:t>
      </w:r>
      <w:r w:rsidRPr="00967DE9">
        <w:rPr>
          <w:rFonts w:ascii="Times New Roman" w:eastAsia="Calibri" w:hAnsi="Times New Roman" w:cs="Times New Roman"/>
          <w:sz w:val="24"/>
          <w:szCs w:val="24"/>
          <w:lang w:eastAsia="en-US"/>
        </w:rPr>
        <w:t xml:space="preserve"> </w:t>
      </w:r>
      <w:r w:rsidR="005828C3">
        <w:rPr>
          <w:rFonts w:ascii="Times New Roman" w:eastAsia="Calibri" w:hAnsi="Times New Roman" w:cs="Times New Roman"/>
          <w:sz w:val="24"/>
          <w:szCs w:val="24"/>
          <w:lang w:eastAsia="en-US"/>
        </w:rPr>
        <w:t xml:space="preserve">Laddove dette richieste di uscita dalla classe dovessero essere formulate anticipatamente rispetto alle ore 10,00, </w:t>
      </w:r>
      <w:r w:rsidRPr="00967DE9">
        <w:rPr>
          <w:rFonts w:ascii="Times New Roman" w:eastAsia="Calibri" w:hAnsi="Times New Roman" w:cs="Times New Roman"/>
          <w:sz w:val="24"/>
          <w:szCs w:val="24"/>
          <w:lang w:eastAsia="en-US"/>
        </w:rPr>
        <w:t>i Docenti avranno cura di valutare l’effettivo caso di urgenza e derogare al suddetto limite temporale.</w:t>
      </w:r>
    </w:p>
    <w:p w14:paraId="1D72588F" w14:textId="7E3EA269" w:rsidR="00967DE9" w:rsidRPr="00D27619" w:rsidRDefault="00967DE9" w:rsidP="00967DE9">
      <w:pPr>
        <w:spacing w:after="0" w:line="240" w:lineRule="auto"/>
        <w:contextualSpacing/>
        <w:jc w:val="both"/>
        <w:rPr>
          <w:rFonts w:ascii="Times New Roman" w:eastAsia="Calibri" w:hAnsi="Times New Roman" w:cs="Times New Roman"/>
          <w:b/>
          <w:bCs/>
          <w:sz w:val="24"/>
          <w:szCs w:val="24"/>
          <w:lang w:eastAsia="en-US"/>
        </w:rPr>
      </w:pPr>
      <w:r w:rsidRPr="00D27619">
        <w:rPr>
          <w:rFonts w:ascii="Times New Roman" w:eastAsia="Calibri" w:hAnsi="Times New Roman" w:cs="Times New Roman"/>
          <w:b/>
          <w:bCs/>
          <w:sz w:val="24"/>
          <w:szCs w:val="24"/>
          <w:lang w:eastAsia="en-US"/>
        </w:rPr>
        <w:t>E’ inderogabile invece, si ribadisce, l’osservanza da parte dei docenti della disposizione qui impartita che gli allievi escano</w:t>
      </w:r>
      <w:r w:rsidR="005828C3" w:rsidRPr="00D27619">
        <w:rPr>
          <w:rFonts w:ascii="Times New Roman" w:eastAsia="Calibri" w:hAnsi="Times New Roman" w:cs="Times New Roman"/>
          <w:b/>
          <w:bCs/>
          <w:sz w:val="24"/>
          <w:szCs w:val="24"/>
          <w:lang w:eastAsia="en-US"/>
        </w:rPr>
        <w:t xml:space="preserve"> dall’aula</w:t>
      </w:r>
      <w:r w:rsidRPr="00D27619">
        <w:rPr>
          <w:rFonts w:ascii="Times New Roman" w:eastAsia="Calibri" w:hAnsi="Times New Roman" w:cs="Times New Roman"/>
          <w:b/>
          <w:bCs/>
          <w:sz w:val="24"/>
          <w:szCs w:val="24"/>
          <w:lang w:eastAsia="en-US"/>
        </w:rPr>
        <w:t xml:space="preserve"> UNO </w:t>
      </w:r>
      <w:r w:rsidR="00AD0376" w:rsidRPr="00D27619">
        <w:rPr>
          <w:rFonts w:ascii="Times New Roman" w:eastAsia="Calibri" w:hAnsi="Times New Roman" w:cs="Times New Roman"/>
          <w:b/>
          <w:bCs/>
          <w:sz w:val="24"/>
          <w:szCs w:val="24"/>
          <w:lang w:eastAsia="en-US"/>
        </w:rPr>
        <w:t xml:space="preserve">SOLO </w:t>
      </w:r>
      <w:r w:rsidRPr="00D27619">
        <w:rPr>
          <w:rFonts w:ascii="Times New Roman" w:eastAsia="Calibri" w:hAnsi="Times New Roman" w:cs="Times New Roman"/>
          <w:b/>
          <w:bCs/>
          <w:sz w:val="24"/>
          <w:szCs w:val="24"/>
          <w:lang w:eastAsia="en-US"/>
        </w:rPr>
        <w:t xml:space="preserve">ALLA VOLTA. </w:t>
      </w:r>
    </w:p>
    <w:p w14:paraId="46BC177A" w14:textId="3AB2D2D8" w:rsidR="00967DE9" w:rsidRDefault="00967DE9" w:rsidP="00E642F9">
      <w:pPr>
        <w:spacing w:after="0" w:line="240" w:lineRule="auto"/>
        <w:contextualSpacing/>
        <w:jc w:val="both"/>
        <w:rPr>
          <w:rFonts w:ascii="Times New Roman" w:eastAsia="Calibri" w:hAnsi="Times New Roman" w:cs="Times New Roman"/>
          <w:sz w:val="24"/>
          <w:szCs w:val="24"/>
          <w:lang w:eastAsia="en-US"/>
        </w:rPr>
      </w:pPr>
      <w:r w:rsidRPr="00967DE9">
        <w:rPr>
          <w:rFonts w:ascii="Times New Roman" w:eastAsia="Calibri" w:hAnsi="Times New Roman" w:cs="Times New Roman"/>
          <w:sz w:val="24"/>
          <w:szCs w:val="24"/>
          <w:lang w:eastAsia="en-US"/>
        </w:rPr>
        <w:t>Laddove, in cas</w:t>
      </w:r>
      <w:r w:rsidR="00AD0376">
        <w:rPr>
          <w:rFonts w:ascii="Times New Roman" w:eastAsia="Calibri" w:hAnsi="Times New Roman" w:cs="Times New Roman"/>
          <w:sz w:val="24"/>
          <w:szCs w:val="24"/>
          <w:lang w:eastAsia="en-US"/>
        </w:rPr>
        <w:t>o</w:t>
      </w:r>
      <w:r w:rsidRPr="00967DE9">
        <w:rPr>
          <w:rFonts w:ascii="Times New Roman" w:eastAsia="Calibri" w:hAnsi="Times New Roman" w:cs="Times New Roman"/>
          <w:sz w:val="24"/>
          <w:szCs w:val="24"/>
          <w:lang w:eastAsia="en-US"/>
        </w:rPr>
        <w:t xml:space="preserve"> di oggettiva necessità, dovesse ritenersi indispensabile l’“accompagnamento” dell’alunno/a richiedente l’uscita, a tale compito saranno preposti i collaboratori scolastici di piano, opportunamente invitati dal docente e per il tempo strettamente necessario.</w:t>
      </w:r>
    </w:p>
    <w:p w14:paraId="71E24618" w14:textId="48E01BC7" w:rsidR="00E642F9" w:rsidRPr="00E642F9" w:rsidRDefault="00E642F9" w:rsidP="00E642F9">
      <w:pPr>
        <w:spacing w:after="0" w:line="240" w:lineRule="auto"/>
        <w:jc w:val="both"/>
        <w:rPr>
          <w:rFonts w:ascii="Times New Roman" w:hAnsi="Times New Roman" w:cs="Times New Roman"/>
          <w:b/>
          <w:bCs/>
          <w:sz w:val="28"/>
          <w:szCs w:val="28"/>
        </w:rPr>
      </w:pPr>
      <w:r w:rsidRPr="00E642F9">
        <w:rPr>
          <w:rFonts w:ascii="Times New Roman" w:eastAsia="Calibri" w:hAnsi="Times New Roman" w:cs="Times New Roman"/>
          <w:b/>
          <w:bCs/>
          <w:sz w:val="24"/>
          <w:szCs w:val="24"/>
          <w:lang w:eastAsia="en-US"/>
        </w:rPr>
        <w:t>Si precisa che alle suddette disposizioni</w:t>
      </w:r>
      <w:r w:rsidRPr="00E642F9">
        <w:rPr>
          <w:rFonts w:ascii="Times New Roman" w:hAnsi="Times New Roman" w:cs="Times New Roman"/>
          <w:b/>
          <w:bCs/>
          <w:sz w:val="24"/>
          <w:szCs w:val="24"/>
        </w:rPr>
        <w:t xml:space="preserve"> seguirà a breve specifico AVVISO recante la regolamentazione delle uscite degli studenti dalle aule durante le ore di lezione a.s. 2025/2026</w:t>
      </w:r>
      <w:r w:rsidRPr="00E642F9">
        <w:rPr>
          <w:rFonts w:ascii="Times New Roman" w:hAnsi="Times New Roman" w:cs="Times New Roman"/>
          <w:sz w:val="24"/>
          <w:szCs w:val="24"/>
        </w:rPr>
        <w:t xml:space="preserve"> attraverso l’utilizzazione di  apposito </w:t>
      </w:r>
      <w:r w:rsidRPr="00E642F9">
        <w:rPr>
          <w:rFonts w:ascii="Times New Roman" w:hAnsi="Times New Roman" w:cs="Times New Roman"/>
          <w:b/>
          <w:bCs/>
          <w:sz w:val="24"/>
          <w:szCs w:val="24"/>
          <w:u w:val="single"/>
        </w:rPr>
        <w:t>REGISTRO DI RILEVAZIONE QUOTIDIANA</w:t>
      </w:r>
      <w:r w:rsidRPr="00E642F9">
        <w:rPr>
          <w:rFonts w:ascii="Times New Roman" w:hAnsi="Times New Roman" w:cs="Times New Roman"/>
          <w:sz w:val="24"/>
          <w:szCs w:val="24"/>
        </w:rPr>
        <w:t xml:space="preserve"> </w:t>
      </w:r>
      <w:r w:rsidRPr="00E642F9">
        <w:rPr>
          <w:rFonts w:ascii="Times New Roman" w:hAnsi="Times New Roman" w:cs="Times New Roman"/>
          <w:b/>
          <w:bCs/>
          <w:sz w:val="24"/>
          <w:szCs w:val="24"/>
        </w:rPr>
        <w:t>D</w:t>
      </w:r>
      <w:r w:rsidRPr="00E642F9">
        <w:rPr>
          <w:rFonts w:ascii="Times New Roman" w:hAnsi="Times New Roman" w:cs="Times New Roman"/>
          <w:b/>
          <w:bCs/>
          <w:sz w:val="24"/>
          <w:szCs w:val="24"/>
          <w:u w:val="single"/>
        </w:rPr>
        <w:t>ELLE USCITE DEGLI STUDENTI DALLE AULE , appositamente predisposto</w:t>
      </w:r>
      <w:r>
        <w:rPr>
          <w:rFonts w:ascii="Times New Roman" w:hAnsi="Times New Roman" w:cs="Times New Roman"/>
          <w:b/>
          <w:bCs/>
          <w:sz w:val="24"/>
          <w:szCs w:val="24"/>
          <w:u w:val="single"/>
        </w:rPr>
        <w:t>.</w:t>
      </w:r>
    </w:p>
    <w:p w14:paraId="353789E2" w14:textId="10A80BB8" w:rsidR="00E642F9" w:rsidRDefault="00E642F9" w:rsidP="00E642F9">
      <w:pPr>
        <w:spacing w:after="0" w:line="240" w:lineRule="auto"/>
        <w:contextualSpacing/>
        <w:jc w:val="both"/>
        <w:rPr>
          <w:rFonts w:ascii="Times New Roman" w:eastAsia="Calibri" w:hAnsi="Times New Roman" w:cs="Times New Roman"/>
          <w:sz w:val="24"/>
          <w:szCs w:val="24"/>
          <w:lang w:eastAsia="en-US"/>
        </w:rPr>
      </w:pPr>
    </w:p>
    <w:p w14:paraId="42EAC2B2" w14:textId="77777777" w:rsidR="00FC62D9" w:rsidRDefault="00FC62D9" w:rsidP="00E642F9">
      <w:pPr>
        <w:spacing w:after="0" w:line="240" w:lineRule="auto"/>
        <w:contextualSpacing/>
        <w:jc w:val="both"/>
        <w:rPr>
          <w:rFonts w:ascii="Times New Roman" w:eastAsia="Calibri" w:hAnsi="Times New Roman" w:cs="Times New Roman"/>
          <w:sz w:val="24"/>
          <w:szCs w:val="24"/>
          <w:lang w:eastAsia="en-US"/>
        </w:rPr>
      </w:pPr>
    </w:p>
    <w:p w14:paraId="506C8694" w14:textId="420F7854" w:rsidR="00A3075C" w:rsidRPr="0017013C" w:rsidRDefault="00A3075C" w:rsidP="00A3075C">
      <w:pPr>
        <w:pStyle w:val="Paragrafoelenco"/>
        <w:numPr>
          <w:ilvl w:val="0"/>
          <w:numId w:val="2"/>
        </w:numPr>
        <w:jc w:val="both"/>
        <w:rPr>
          <w:rFonts w:eastAsia="Calibri"/>
          <w:b/>
          <w:bCs/>
          <w:color w:val="EE0000"/>
          <w:lang w:eastAsia="en-US"/>
        </w:rPr>
      </w:pPr>
      <w:r w:rsidRPr="00A3075C">
        <w:rPr>
          <w:b/>
          <w:bCs/>
          <w:color w:val="EE0000"/>
        </w:rPr>
        <w:t>DIVIETO DI UTILIZZO DELLO SMARTPHONE DURANTE L'ORARIO SCOLASTICO ANCHE A FINI DIDATTICI</w:t>
      </w:r>
      <w:r>
        <w:rPr>
          <w:b/>
          <w:bCs/>
          <w:color w:val="EE0000"/>
        </w:rPr>
        <w:t xml:space="preserve"> </w:t>
      </w:r>
      <w:r w:rsidRPr="0017013C">
        <w:rPr>
          <w:b/>
          <w:bCs/>
          <w:color w:val="EE0000"/>
          <w:spacing w:val="-1"/>
        </w:rPr>
        <w:t>(Circolare MIM prot. n. 3392 del 16 giugno 2025)</w:t>
      </w:r>
    </w:p>
    <w:bookmarkEnd w:id="17"/>
    <w:p w14:paraId="2A184004" w14:textId="77777777" w:rsidR="00967DE9" w:rsidRPr="00A3075C" w:rsidRDefault="00967DE9" w:rsidP="004B0D67">
      <w:pPr>
        <w:spacing w:after="0" w:line="240" w:lineRule="auto"/>
        <w:jc w:val="both"/>
        <w:rPr>
          <w:rFonts w:ascii="Times New Roman" w:hAnsi="Times New Roman" w:cs="Times New Roman"/>
          <w:b/>
          <w:bCs/>
          <w:color w:val="000000"/>
          <w:sz w:val="24"/>
          <w:szCs w:val="24"/>
        </w:rPr>
      </w:pPr>
    </w:p>
    <w:p w14:paraId="3706C503" w14:textId="73D3612D" w:rsidR="00FC62D9" w:rsidRPr="00486653" w:rsidRDefault="00A3075C" w:rsidP="002E08A3">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Premesso </w:t>
      </w:r>
      <w:r w:rsidRPr="00A3075C">
        <w:rPr>
          <w:rFonts w:ascii="Times New Roman" w:hAnsi="Times New Roman" w:cs="Times New Roman"/>
          <w:color w:val="000000"/>
          <w:sz w:val="24"/>
          <w:szCs w:val="24"/>
        </w:rPr>
        <w:t>che già con</w:t>
      </w:r>
      <w:r w:rsidR="002E08A3" w:rsidRPr="00A3075C">
        <w:rPr>
          <w:rFonts w:ascii="Times New Roman" w:hAnsi="Times New Roman" w:cs="Times New Roman"/>
          <w:color w:val="000000"/>
          <w:sz w:val="24"/>
          <w:szCs w:val="24"/>
        </w:rPr>
        <w:t xml:space="preserve">  Circolare Ministeriale P.I. </w:t>
      </w:r>
      <w:r w:rsidR="00697587" w:rsidRPr="00A3075C">
        <w:rPr>
          <w:rFonts w:ascii="Times New Roman" w:hAnsi="Times New Roman" w:cs="Times New Roman"/>
          <w:sz w:val="24"/>
          <w:szCs w:val="24"/>
        </w:rPr>
        <w:t>Prot. n. 30/dip./segr</w:t>
      </w:r>
      <w:r w:rsidR="00697587" w:rsidRPr="00A3075C">
        <w:t xml:space="preserve">. </w:t>
      </w:r>
      <w:r w:rsidR="002E08A3" w:rsidRPr="00A3075C">
        <w:rPr>
          <w:rFonts w:ascii="Times New Roman" w:hAnsi="Times New Roman" w:cs="Times New Roman"/>
          <w:color w:val="000000"/>
          <w:sz w:val="24"/>
          <w:szCs w:val="24"/>
        </w:rPr>
        <w:t>del 15 marzo 2007 avente ad oggetto: “Linee di indirizzo ed indicazioni in materia di utilizzo di telefoni cellulari e di altri dispositivi elettronici durante l’attività didattica, irrogazione di sanzioni disciplinari, dovere di vigilanza e di corresponsabilità dei genitori e dei docenti</w:t>
      </w:r>
      <w:r w:rsidRPr="00A3075C">
        <w:rPr>
          <w:rFonts w:ascii="Times New Roman" w:hAnsi="Times New Roman" w:cs="Times New Roman"/>
          <w:color w:val="000000"/>
          <w:sz w:val="24"/>
          <w:szCs w:val="24"/>
        </w:rPr>
        <w:t>” veniva specificato che:</w:t>
      </w:r>
    </w:p>
    <w:p w14:paraId="17090565" w14:textId="77777777" w:rsidR="00FC62D9" w:rsidRPr="00486653" w:rsidRDefault="00FC62D9" w:rsidP="004B0D67">
      <w:pPr>
        <w:spacing w:after="0" w:line="240" w:lineRule="auto"/>
        <w:jc w:val="both"/>
        <w:rPr>
          <w:rFonts w:ascii="Times New Roman" w:hAnsi="Times New Roman" w:cs="Times New Roman"/>
          <w:color w:val="000000"/>
          <w:sz w:val="24"/>
          <w:szCs w:val="24"/>
        </w:rPr>
      </w:pPr>
    </w:p>
    <w:p w14:paraId="654BDC04" w14:textId="44FF1310" w:rsidR="002E08A3" w:rsidRPr="00A3075C" w:rsidRDefault="002E08A3" w:rsidP="002E08A3">
      <w:pPr>
        <w:spacing w:after="0" w:line="240" w:lineRule="auto"/>
        <w:jc w:val="both"/>
        <w:rPr>
          <w:rFonts w:ascii="Times New Roman" w:hAnsi="Times New Roman" w:cs="Times New Roman"/>
          <w:i/>
          <w:iCs/>
          <w:color w:val="000000"/>
          <w:sz w:val="24"/>
          <w:szCs w:val="24"/>
        </w:rPr>
      </w:pPr>
      <w:r w:rsidRPr="00A3075C">
        <w:rPr>
          <w:rFonts w:ascii="Times New Roman" w:hAnsi="Times New Roman" w:cs="Times New Roman"/>
          <w:i/>
          <w:iCs/>
          <w:color w:val="000000"/>
          <w:sz w:val="24"/>
          <w:szCs w:val="24"/>
        </w:rPr>
        <w:t>“…..il divieto di utilizzo del cellulare durante le ore di lezione risponde ad una generale norma di correttezza che, peraltro, trova una sua codificazione formale nei doveri indicati nello Statuto delle studentesse e degli studenti, di cui al D.P.R. 24 giugno 1998, n. 249.</w:t>
      </w:r>
    </w:p>
    <w:p w14:paraId="23EC54F1" w14:textId="6BA1EB12" w:rsidR="002E08A3" w:rsidRPr="00A3075C" w:rsidRDefault="002E08A3" w:rsidP="002E08A3">
      <w:pPr>
        <w:spacing w:after="0" w:line="240" w:lineRule="auto"/>
        <w:jc w:val="both"/>
        <w:rPr>
          <w:rFonts w:ascii="Times New Roman" w:hAnsi="Times New Roman" w:cs="Times New Roman"/>
          <w:i/>
          <w:iCs/>
          <w:color w:val="000000"/>
          <w:sz w:val="24"/>
          <w:szCs w:val="24"/>
        </w:rPr>
      </w:pPr>
      <w:r w:rsidRPr="00A3075C">
        <w:rPr>
          <w:rFonts w:ascii="Times New Roman" w:hAnsi="Times New Roman" w:cs="Times New Roman"/>
          <w:i/>
          <w:iCs/>
          <w:color w:val="000000"/>
          <w:sz w:val="24"/>
          <w:szCs w:val="24"/>
        </w:rPr>
        <w:t>In tali circostanze, l’uso del cellulare e di altri dispositivi elettronici rappresenta un elemento di distrazione sia per chi lo usa che per i compagni, oltre che una grave mancanza di rispetto per il docente configurando, pertanto, un’infrazione disciplinare sanzionabile attraverso provvedimenti orientati non solo a prevenire e scoraggiare tali comportamenti ma anche, secondo una logica</w:t>
      </w:r>
      <w:r w:rsidRPr="00A3075C">
        <w:rPr>
          <w:i/>
          <w:iCs/>
        </w:rPr>
        <w:t xml:space="preserve"> </w:t>
      </w:r>
      <w:r w:rsidRPr="00A3075C">
        <w:rPr>
          <w:rFonts w:ascii="Times New Roman" w:hAnsi="Times New Roman" w:cs="Times New Roman"/>
          <w:i/>
          <w:iCs/>
          <w:color w:val="000000"/>
          <w:sz w:val="24"/>
          <w:szCs w:val="24"/>
        </w:rPr>
        <w:t>educativa propria dell’istituzione scolastica, a stimolare nello studente la</w:t>
      </w:r>
      <w:r w:rsidR="00D562DD" w:rsidRPr="00A3075C">
        <w:rPr>
          <w:rFonts w:ascii="Times New Roman" w:hAnsi="Times New Roman" w:cs="Times New Roman"/>
          <w:i/>
          <w:iCs/>
          <w:color w:val="000000"/>
          <w:sz w:val="24"/>
          <w:szCs w:val="24"/>
        </w:rPr>
        <w:t xml:space="preserve"> </w:t>
      </w:r>
      <w:r w:rsidRPr="00A3075C">
        <w:rPr>
          <w:rFonts w:ascii="Times New Roman" w:hAnsi="Times New Roman" w:cs="Times New Roman"/>
          <w:i/>
          <w:iCs/>
          <w:color w:val="000000"/>
          <w:sz w:val="24"/>
          <w:szCs w:val="24"/>
        </w:rPr>
        <w:t>consapevolezza del disvalore dei medesimi.</w:t>
      </w:r>
      <w:r w:rsidR="00486653" w:rsidRPr="00A3075C">
        <w:rPr>
          <w:rFonts w:ascii="Times New Roman" w:hAnsi="Times New Roman" w:cs="Times New Roman"/>
          <w:i/>
          <w:iCs/>
          <w:color w:val="000000"/>
          <w:sz w:val="24"/>
          <w:szCs w:val="24"/>
        </w:rPr>
        <w:t xml:space="preserve"> </w:t>
      </w:r>
      <w:r w:rsidRPr="00A3075C">
        <w:rPr>
          <w:rFonts w:ascii="Times New Roman" w:hAnsi="Times New Roman" w:cs="Times New Roman"/>
          <w:i/>
          <w:iCs/>
          <w:color w:val="000000"/>
          <w:sz w:val="24"/>
          <w:szCs w:val="24"/>
        </w:rPr>
        <w:t>Dall</w:t>
      </w:r>
      <w:r w:rsidR="00486653" w:rsidRPr="00A3075C">
        <w:rPr>
          <w:rFonts w:ascii="Times New Roman" w:hAnsi="Times New Roman" w:cs="Times New Roman"/>
          <w:i/>
          <w:iCs/>
          <w:color w:val="000000"/>
          <w:sz w:val="24"/>
          <w:szCs w:val="24"/>
        </w:rPr>
        <w:t>’</w:t>
      </w:r>
      <w:r w:rsidRPr="00A3075C">
        <w:rPr>
          <w:rFonts w:ascii="Times New Roman" w:hAnsi="Times New Roman" w:cs="Times New Roman"/>
          <w:i/>
          <w:iCs/>
          <w:color w:val="000000"/>
          <w:sz w:val="24"/>
          <w:szCs w:val="24"/>
        </w:rPr>
        <w:t>elenco dei doveri generali enunciati dall</w:t>
      </w:r>
      <w:r w:rsidR="00486653" w:rsidRPr="00A3075C">
        <w:rPr>
          <w:rFonts w:ascii="Times New Roman" w:hAnsi="Times New Roman" w:cs="Times New Roman"/>
          <w:i/>
          <w:iCs/>
          <w:color w:val="000000"/>
          <w:sz w:val="24"/>
          <w:szCs w:val="24"/>
        </w:rPr>
        <w:t>’</w:t>
      </w:r>
      <w:r w:rsidRPr="00A3075C">
        <w:rPr>
          <w:rFonts w:ascii="Times New Roman" w:hAnsi="Times New Roman" w:cs="Times New Roman"/>
          <w:i/>
          <w:iCs/>
          <w:color w:val="000000"/>
          <w:sz w:val="24"/>
          <w:szCs w:val="24"/>
        </w:rPr>
        <w:t>articolo 3 del D.P.R. n. 249/1998</w:t>
      </w:r>
      <w:r w:rsidR="00486653" w:rsidRPr="00A3075C">
        <w:rPr>
          <w:rFonts w:ascii="Times New Roman" w:hAnsi="Times New Roman" w:cs="Times New Roman"/>
          <w:i/>
          <w:iCs/>
          <w:color w:val="000000"/>
          <w:sz w:val="24"/>
          <w:szCs w:val="24"/>
        </w:rPr>
        <w:t xml:space="preserve"> </w:t>
      </w:r>
      <w:r w:rsidRPr="00A3075C">
        <w:rPr>
          <w:rFonts w:ascii="Times New Roman" w:hAnsi="Times New Roman" w:cs="Times New Roman"/>
          <w:i/>
          <w:iCs/>
          <w:color w:val="000000"/>
          <w:sz w:val="24"/>
          <w:szCs w:val="24"/>
        </w:rPr>
        <w:t xml:space="preserve">si evince la sussistenza di un dovere specifico, per ciascuno studente, di </w:t>
      </w:r>
      <w:r w:rsidR="00486653" w:rsidRPr="00A3075C">
        <w:rPr>
          <w:rFonts w:ascii="Times New Roman" w:hAnsi="Times New Roman" w:cs="Times New Roman"/>
          <w:b/>
          <w:bCs/>
          <w:i/>
          <w:iCs/>
          <w:color w:val="000000"/>
          <w:sz w:val="24"/>
          <w:szCs w:val="24"/>
        </w:rPr>
        <w:t>NON UTILIZZARE IL TELEFONO CELLULARE, O ALTRI DISPOSITIVI ELETTRONICI, DURANTE LO SVOLGIMENTO DELLE ATTIVITÀ DIDATTICHE</w:t>
      </w:r>
      <w:r w:rsidRPr="00A3075C">
        <w:rPr>
          <w:rFonts w:ascii="Times New Roman" w:hAnsi="Times New Roman" w:cs="Times New Roman"/>
          <w:i/>
          <w:iCs/>
          <w:color w:val="000000"/>
          <w:sz w:val="24"/>
          <w:szCs w:val="24"/>
        </w:rPr>
        <w:t>, considerato che il discente ha il dovere:</w:t>
      </w:r>
    </w:p>
    <w:p w14:paraId="155EDF59" w14:textId="51C8B4BE" w:rsidR="002E08A3" w:rsidRPr="00A3075C" w:rsidRDefault="002E08A3" w:rsidP="002E08A3">
      <w:pPr>
        <w:spacing w:after="0" w:line="240" w:lineRule="auto"/>
        <w:jc w:val="both"/>
        <w:rPr>
          <w:rFonts w:ascii="Times New Roman" w:hAnsi="Times New Roman" w:cs="Times New Roman"/>
          <w:i/>
          <w:iCs/>
          <w:color w:val="000000"/>
          <w:sz w:val="24"/>
          <w:szCs w:val="24"/>
        </w:rPr>
      </w:pPr>
      <w:r w:rsidRPr="00A3075C">
        <w:rPr>
          <w:rFonts w:ascii="Times New Roman" w:hAnsi="Times New Roman" w:cs="Times New Roman"/>
          <w:i/>
          <w:iCs/>
          <w:color w:val="000000"/>
          <w:sz w:val="24"/>
          <w:szCs w:val="24"/>
        </w:rPr>
        <w:t>- di assolvere assiduamente agli impegni di studio anche durante gli orari di</w:t>
      </w:r>
      <w:r w:rsidR="00486653" w:rsidRPr="00A3075C">
        <w:rPr>
          <w:rFonts w:ascii="Times New Roman" w:hAnsi="Times New Roman" w:cs="Times New Roman"/>
          <w:i/>
          <w:iCs/>
          <w:color w:val="000000"/>
          <w:sz w:val="24"/>
          <w:szCs w:val="24"/>
        </w:rPr>
        <w:t xml:space="preserve"> </w:t>
      </w:r>
      <w:r w:rsidRPr="00A3075C">
        <w:rPr>
          <w:rFonts w:ascii="Times New Roman" w:hAnsi="Times New Roman" w:cs="Times New Roman"/>
          <w:i/>
          <w:iCs/>
          <w:color w:val="000000"/>
          <w:sz w:val="24"/>
          <w:szCs w:val="24"/>
        </w:rPr>
        <w:t>lezione (comma 1);</w:t>
      </w:r>
    </w:p>
    <w:p w14:paraId="04A40C8A" w14:textId="6436E807" w:rsidR="002E08A3" w:rsidRPr="00A3075C" w:rsidRDefault="002E08A3" w:rsidP="002E08A3">
      <w:pPr>
        <w:spacing w:after="0" w:line="240" w:lineRule="auto"/>
        <w:jc w:val="both"/>
        <w:rPr>
          <w:rFonts w:ascii="Times New Roman" w:hAnsi="Times New Roman" w:cs="Times New Roman"/>
          <w:i/>
          <w:iCs/>
          <w:color w:val="000000"/>
          <w:sz w:val="24"/>
          <w:szCs w:val="24"/>
        </w:rPr>
      </w:pPr>
      <w:r w:rsidRPr="00A3075C">
        <w:rPr>
          <w:rFonts w:ascii="Times New Roman" w:hAnsi="Times New Roman" w:cs="Times New Roman"/>
          <w:i/>
          <w:iCs/>
          <w:color w:val="000000"/>
          <w:sz w:val="24"/>
          <w:szCs w:val="24"/>
        </w:rPr>
        <w:t>- di tenere comportamenti rispettosi degli altri (comma 2), nonch</w:t>
      </w:r>
      <w:r w:rsidR="00486653" w:rsidRPr="00A3075C">
        <w:rPr>
          <w:rFonts w:ascii="Times New Roman" w:hAnsi="Times New Roman" w:cs="Times New Roman"/>
          <w:i/>
          <w:iCs/>
          <w:color w:val="000000"/>
          <w:sz w:val="24"/>
          <w:szCs w:val="24"/>
        </w:rPr>
        <w:t>è</w:t>
      </w:r>
      <w:r w:rsidRPr="00A3075C">
        <w:rPr>
          <w:rFonts w:ascii="Times New Roman" w:hAnsi="Times New Roman" w:cs="Times New Roman"/>
          <w:i/>
          <w:iCs/>
          <w:color w:val="000000"/>
          <w:sz w:val="24"/>
          <w:szCs w:val="24"/>
        </w:rPr>
        <w:t xml:space="preserve"> corretti e coerenti</w:t>
      </w:r>
      <w:r w:rsidR="00486653" w:rsidRPr="00A3075C">
        <w:rPr>
          <w:rFonts w:ascii="Times New Roman" w:hAnsi="Times New Roman" w:cs="Times New Roman"/>
          <w:i/>
          <w:iCs/>
          <w:color w:val="000000"/>
          <w:sz w:val="24"/>
          <w:szCs w:val="24"/>
        </w:rPr>
        <w:t xml:space="preserve"> </w:t>
      </w:r>
      <w:r w:rsidRPr="00A3075C">
        <w:rPr>
          <w:rFonts w:ascii="Times New Roman" w:hAnsi="Times New Roman" w:cs="Times New Roman"/>
          <w:i/>
          <w:iCs/>
          <w:color w:val="000000"/>
          <w:sz w:val="24"/>
          <w:szCs w:val="24"/>
        </w:rPr>
        <w:t>con i principi di cui all</w:t>
      </w:r>
      <w:r w:rsidR="00486653" w:rsidRPr="00A3075C">
        <w:rPr>
          <w:rFonts w:ascii="Times New Roman" w:hAnsi="Times New Roman" w:cs="Times New Roman"/>
          <w:i/>
          <w:iCs/>
          <w:color w:val="000000"/>
          <w:sz w:val="24"/>
          <w:szCs w:val="24"/>
        </w:rPr>
        <w:t>’</w:t>
      </w:r>
      <w:r w:rsidRPr="00A3075C">
        <w:rPr>
          <w:rFonts w:ascii="Times New Roman" w:hAnsi="Times New Roman" w:cs="Times New Roman"/>
          <w:i/>
          <w:iCs/>
          <w:color w:val="000000"/>
          <w:sz w:val="24"/>
          <w:szCs w:val="24"/>
        </w:rPr>
        <w:t>art. 1 (comma 3);</w:t>
      </w:r>
    </w:p>
    <w:p w14:paraId="10E4E0D9" w14:textId="63D64DFC" w:rsidR="00FC62D9" w:rsidRPr="00A3075C" w:rsidRDefault="002E08A3" w:rsidP="002E08A3">
      <w:pPr>
        <w:spacing w:after="0" w:line="240" w:lineRule="auto"/>
        <w:jc w:val="both"/>
        <w:rPr>
          <w:rFonts w:ascii="Times New Roman" w:hAnsi="Times New Roman" w:cs="Times New Roman"/>
          <w:i/>
          <w:iCs/>
          <w:color w:val="000000"/>
          <w:sz w:val="24"/>
          <w:szCs w:val="24"/>
        </w:rPr>
      </w:pPr>
      <w:r w:rsidRPr="00A3075C">
        <w:rPr>
          <w:rFonts w:ascii="Times New Roman" w:hAnsi="Times New Roman" w:cs="Times New Roman"/>
          <w:i/>
          <w:iCs/>
          <w:color w:val="000000"/>
          <w:sz w:val="24"/>
          <w:szCs w:val="24"/>
        </w:rPr>
        <w:t>- di osservare le disposizioni organizzative dettate dai regolamenti di istituto</w:t>
      </w:r>
      <w:r w:rsidR="00486653" w:rsidRPr="00A3075C">
        <w:rPr>
          <w:rFonts w:ascii="Times New Roman" w:hAnsi="Times New Roman" w:cs="Times New Roman"/>
          <w:i/>
          <w:iCs/>
          <w:color w:val="000000"/>
          <w:sz w:val="24"/>
          <w:szCs w:val="24"/>
        </w:rPr>
        <w:t xml:space="preserve"> </w:t>
      </w:r>
      <w:r w:rsidRPr="00A3075C">
        <w:rPr>
          <w:rFonts w:ascii="Times New Roman" w:hAnsi="Times New Roman" w:cs="Times New Roman"/>
          <w:i/>
          <w:iCs/>
          <w:color w:val="000000"/>
          <w:sz w:val="24"/>
          <w:szCs w:val="24"/>
        </w:rPr>
        <w:t>(comma 4)</w:t>
      </w:r>
      <w:r w:rsidR="00486653" w:rsidRPr="00A3075C">
        <w:rPr>
          <w:rFonts w:ascii="Times New Roman" w:hAnsi="Times New Roman" w:cs="Times New Roman"/>
          <w:i/>
          <w:iCs/>
          <w:color w:val="000000"/>
          <w:sz w:val="24"/>
          <w:szCs w:val="24"/>
        </w:rPr>
        <w:t>…..”</w:t>
      </w:r>
      <w:r w:rsidR="00A3075C">
        <w:rPr>
          <w:rFonts w:ascii="Times New Roman" w:hAnsi="Times New Roman" w:cs="Times New Roman"/>
          <w:i/>
          <w:iCs/>
          <w:color w:val="000000"/>
          <w:sz w:val="24"/>
          <w:szCs w:val="24"/>
        </w:rPr>
        <w:t>;</w:t>
      </w:r>
    </w:p>
    <w:p w14:paraId="0CDBAC88" w14:textId="77777777" w:rsidR="00FC62D9" w:rsidRDefault="00FC62D9" w:rsidP="004B0D67">
      <w:pPr>
        <w:spacing w:after="0" w:line="240" w:lineRule="auto"/>
        <w:jc w:val="both"/>
        <w:rPr>
          <w:rFonts w:ascii="Times New Roman" w:hAnsi="Times New Roman" w:cs="Times New Roman"/>
          <w:b/>
          <w:bCs/>
          <w:color w:val="000000"/>
          <w:sz w:val="24"/>
          <w:szCs w:val="24"/>
        </w:rPr>
      </w:pPr>
    </w:p>
    <w:p w14:paraId="34A46C8E" w14:textId="51CBA4F2" w:rsidR="00486653" w:rsidRDefault="00A3075C" w:rsidP="00486653">
      <w:pPr>
        <w:spacing w:after="0" w:line="240" w:lineRule="auto"/>
        <w:jc w:val="both"/>
        <w:rPr>
          <w:rFonts w:ascii="Times New Roman" w:hAnsi="Times New Roman" w:cs="Times New Roman"/>
          <w:color w:val="000000"/>
          <w:sz w:val="24"/>
          <w:szCs w:val="24"/>
        </w:rPr>
      </w:pPr>
      <w:r w:rsidRPr="00AC00A1">
        <w:rPr>
          <w:rFonts w:ascii="Times New Roman" w:hAnsi="Times New Roman" w:cs="Times New Roman"/>
          <w:b/>
          <w:bCs/>
          <w:color w:val="000000"/>
          <w:sz w:val="24"/>
          <w:szCs w:val="24"/>
        </w:rPr>
        <w:t xml:space="preserve">Premesso </w:t>
      </w:r>
      <w:r>
        <w:rPr>
          <w:rFonts w:ascii="Times New Roman" w:hAnsi="Times New Roman" w:cs="Times New Roman"/>
          <w:color w:val="000000"/>
          <w:sz w:val="24"/>
          <w:szCs w:val="24"/>
        </w:rPr>
        <w:t xml:space="preserve">che </w:t>
      </w:r>
      <w:r w:rsidR="00486653" w:rsidRPr="00486653">
        <w:rPr>
          <w:rFonts w:ascii="Times New Roman" w:hAnsi="Times New Roman" w:cs="Times New Roman"/>
          <w:color w:val="000000"/>
          <w:sz w:val="24"/>
          <w:szCs w:val="24"/>
        </w:rPr>
        <w:t>resta</w:t>
      </w:r>
      <w:r w:rsidR="00486653" w:rsidRPr="00486653">
        <w:t xml:space="preserve"> </w:t>
      </w:r>
      <w:r w:rsidR="00486653" w:rsidRPr="00486653">
        <w:rPr>
          <w:rFonts w:ascii="Times New Roman" w:hAnsi="Times New Roman" w:cs="Times New Roman"/>
          <w:color w:val="000000"/>
          <w:sz w:val="24"/>
          <w:szCs w:val="24"/>
        </w:rPr>
        <w:t xml:space="preserve"> fermo che</w:t>
      </w:r>
      <w:r>
        <w:rPr>
          <w:rFonts w:ascii="Times New Roman" w:hAnsi="Times New Roman" w:cs="Times New Roman"/>
          <w:color w:val="000000"/>
          <w:sz w:val="24"/>
          <w:szCs w:val="24"/>
        </w:rPr>
        <w:t>,</w:t>
      </w:r>
      <w:r w:rsidR="00486653" w:rsidRPr="00486653">
        <w:rPr>
          <w:rFonts w:ascii="Times New Roman" w:hAnsi="Times New Roman" w:cs="Times New Roman"/>
          <w:color w:val="000000"/>
          <w:sz w:val="24"/>
          <w:szCs w:val="24"/>
        </w:rPr>
        <w:t xml:space="preserve"> anche durante lo svolgimento delle attivit</w:t>
      </w:r>
      <w:r w:rsidR="00486653">
        <w:rPr>
          <w:rFonts w:ascii="Times New Roman" w:hAnsi="Times New Roman" w:cs="Times New Roman"/>
          <w:color w:val="000000"/>
          <w:sz w:val="24"/>
          <w:szCs w:val="24"/>
        </w:rPr>
        <w:t>à</w:t>
      </w:r>
      <w:r w:rsidR="00486653" w:rsidRPr="00486653">
        <w:rPr>
          <w:rFonts w:ascii="Times New Roman" w:hAnsi="Times New Roman" w:cs="Times New Roman"/>
          <w:color w:val="000000"/>
          <w:sz w:val="24"/>
          <w:szCs w:val="24"/>
        </w:rPr>
        <w:t xml:space="preserve"> didattiche,</w:t>
      </w:r>
      <w:r w:rsidR="00486653">
        <w:rPr>
          <w:rFonts w:ascii="Times New Roman" w:hAnsi="Times New Roman" w:cs="Times New Roman"/>
          <w:color w:val="000000"/>
          <w:sz w:val="24"/>
          <w:szCs w:val="24"/>
        </w:rPr>
        <w:t xml:space="preserve"> </w:t>
      </w:r>
      <w:r w:rsidR="00486653" w:rsidRPr="00486653">
        <w:rPr>
          <w:rFonts w:ascii="Times New Roman" w:hAnsi="Times New Roman" w:cs="Times New Roman"/>
          <w:color w:val="000000"/>
          <w:sz w:val="24"/>
          <w:szCs w:val="24"/>
        </w:rPr>
        <w:t>eventuali esigenze di comunicazione tra gli studenti e le famiglie, dettate da ragioni</w:t>
      </w:r>
      <w:r w:rsidR="00486653">
        <w:rPr>
          <w:rFonts w:ascii="Times New Roman" w:hAnsi="Times New Roman" w:cs="Times New Roman"/>
          <w:color w:val="000000"/>
          <w:sz w:val="24"/>
          <w:szCs w:val="24"/>
        </w:rPr>
        <w:t xml:space="preserve"> </w:t>
      </w:r>
      <w:r w:rsidR="00486653" w:rsidRPr="00486653">
        <w:rPr>
          <w:rFonts w:ascii="Times New Roman" w:hAnsi="Times New Roman" w:cs="Times New Roman"/>
          <w:color w:val="000000"/>
          <w:sz w:val="24"/>
          <w:szCs w:val="24"/>
        </w:rPr>
        <w:t>di particolare urgenza o gravit</w:t>
      </w:r>
      <w:r w:rsidR="00486653">
        <w:rPr>
          <w:rFonts w:ascii="Times New Roman" w:hAnsi="Times New Roman" w:cs="Times New Roman"/>
          <w:color w:val="000000"/>
          <w:sz w:val="24"/>
          <w:szCs w:val="24"/>
        </w:rPr>
        <w:t>à</w:t>
      </w:r>
      <w:r w:rsidR="00486653" w:rsidRPr="00486653">
        <w:rPr>
          <w:rFonts w:ascii="Times New Roman" w:hAnsi="Times New Roman" w:cs="Times New Roman"/>
          <w:color w:val="000000"/>
          <w:sz w:val="24"/>
          <w:szCs w:val="24"/>
        </w:rPr>
        <w:t>, potranno sempre essere soddisfatte,</w:t>
      </w:r>
      <w:r>
        <w:rPr>
          <w:rFonts w:ascii="Times New Roman" w:hAnsi="Times New Roman" w:cs="Times New Roman"/>
          <w:color w:val="000000"/>
          <w:sz w:val="24"/>
          <w:szCs w:val="24"/>
        </w:rPr>
        <w:t xml:space="preserve"> laddove l</w:t>
      </w:r>
      <w:r w:rsidR="00486653" w:rsidRPr="00486653">
        <w:rPr>
          <w:rFonts w:ascii="Times New Roman" w:hAnsi="Times New Roman" w:cs="Times New Roman"/>
          <w:color w:val="000000"/>
          <w:sz w:val="24"/>
          <w:szCs w:val="24"/>
        </w:rPr>
        <w:t xml:space="preserve">a </w:t>
      </w:r>
      <w:r>
        <w:rPr>
          <w:rFonts w:ascii="Times New Roman" w:hAnsi="Times New Roman" w:cs="Times New Roman"/>
          <w:color w:val="000000"/>
          <w:sz w:val="24"/>
          <w:szCs w:val="24"/>
        </w:rPr>
        <w:t>S</w:t>
      </w:r>
      <w:r w:rsidR="00486653" w:rsidRPr="00486653">
        <w:rPr>
          <w:rFonts w:ascii="Times New Roman" w:hAnsi="Times New Roman" w:cs="Times New Roman"/>
          <w:color w:val="000000"/>
          <w:sz w:val="24"/>
          <w:szCs w:val="24"/>
        </w:rPr>
        <w:t>cuola continuer</w:t>
      </w:r>
      <w:r w:rsidR="00486653">
        <w:rPr>
          <w:rFonts w:ascii="Times New Roman" w:hAnsi="Times New Roman" w:cs="Times New Roman"/>
          <w:color w:val="000000"/>
          <w:sz w:val="24"/>
          <w:szCs w:val="24"/>
        </w:rPr>
        <w:t>à</w:t>
      </w:r>
      <w:r>
        <w:rPr>
          <w:rFonts w:ascii="Times New Roman" w:hAnsi="Times New Roman" w:cs="Times New Roman"/>
          <w:color w:val="000000"/>
          <w:sz w:val="24"/>
          <w:szCs w:val="24"/>
        </w:rPr>
        <w:t xml:space="preserve"> </w:t>
      </w:r>
      <w:r w:rsidR="00486653" w:rsidRPr="00486653">
        <w:rPr>
          <w:rFonts w:ascii="Times New Roman" w:hAnsi="Times New Roman" w:cs="Times New Roman"/>
          <w:color w:val="000000"/>
          <w:sz w:val="24"/>
          <w:szCs w:val="24"/>
        </w:rPr>
        <w:t xml:space="preserve">a garantire, come </w:t>
      </w:r>
      <w:r w:rsidR="00486653">
        <w:rPr>
          <w:rFonts w:ascii="Times New Roman" w:hAnsi="Times New Roman" w:cs="Times New Roman"/>
          <w:color w:val="000000"/>
          <w:sz w:val="24"/>
          <w:szCs w:val="24"/>
        </w:rPr>
        <w:t xml:space="preserve">è </w:t>
      </w:r>
      <w:r w:rsidR="00486653" w:rsidRPr="00486653">
        <w:rPr>
          <w:rFonts w:ascii="Times New Roman" w:hAnsi="Times New Roman" w:cs="Times New Roman"/>
          <w:color w:val="000000"/>
          <w:sz w:val="24"/>
          <w:szCs w:val="24"/>
        </w:rPr>
        <w:t>sempre avvenuto, la possibilit</w:t>
      </w:r>
      <w:r w:rsidR="00486653">
        <w:rPr>
          <w:rFonts w:ascii="Times New Roman" w:hAnsi="Times New Roman" w:cs="Times New Roman"/>
          <w:color w:val="000000"/>
          <w:sz w:val="24"/>
          <w:szCs w:val="24"/>
        </w:rPr>
        <w:t>à</w:t>
      </w:r>
      <w:r w:rsidR="00486653" w:rsidRPr="00486653">
        <w:rPr>
          <w:rFonts w:ascii="Times New Roman" w:hAnsi="Times New Roman" w:cs="Times New Roman"/>
          <w:color w:val="000000"/>
          <w:sz w:val="24"/>
          <w:szCs w:val="24"/>
        </w:rPr>
        <w:t xml:space="preserve"> di una comunicazione reciproca tra le famiglie ed i</w:t>
      </w:r>
      <w:r w:rsidR="00486653">
        <w:rPr>
          <w:rFonts w:ascii="Times New Roman" w:hAnsi="Times New Roman" w:cs="Times New Roman"/>
          <w:color w:val="000000"/>
          <w:sz w:val="24"/>
          <w:szCs w:val="24"/>
        </w:rPr>
        <w:t xml:space="preserve"> </w:t>
      </w:r>
      <w:r w:rsidR="00486653" w:rsidRPr="00486653">
        <w:rPr>
          <w:rFonts w:ascii="Times New Roman" w:hAnsi="Times New Roman" w:cs="Times New Roman"/>
          <w:color w:val="000000"/>
          <w:sz w:val="24"/>
          <w:szCs w:val="24"/>
        </w:rPr>
        <w:t xml:space="preserve">propri figli, per gravi ed urgenti motivi, mediante gli uffici di </w:t>
      </w:r>
      <w:r>
        <w:rPr>
          <w:rFonts w:ascii="Times New Roman" w:hAnsi="Times New Roman" w:cs="Times New Roman"/>
          <w:color w:val="000000"/>
          <w:sz w:val="24"/>
          <w:szCs w:val="24"/>
        </w:rPr>
        <w:t>vice</w:t>
      </w:r>
      <w:r w:rsidR="00AC00A1">
        <w:rPr>
          <w:rFonts w:ascii="Times New Roman" w:hAnsi="Times New Roman" w:cs="Times New Roman"/>
          <w:color w:val="000000"/>
          <w:sz w:val="24"/>
          <w:szCs w:val="24"/>
        </w:rPr>
        <w:t>dirigenza</w:t>
      </w:r>
      <w:r w:rsidR="00486653" w:rsidRPr="00486653">
        <w:rPr>
          <w:rFonts w:ascii="Times New Roman" w:hAnsi="Times New Roman" w:cs="Times New Roman"/>
          <w:color w:val="000000"/>
          <w:sz w:val="24"/>
          <w:szCs w:val="24"/>
        </w:rPr>
        <w:t xml:space="preserve"> e di</w:t>
      </w:r>
      <w:r w:rsidR="00D562DD">
        <w:rPr>
          <w:rFonts w:ascii="Times New Roman" w:hAnsi="Times New Roman" w:cs="Times New Roman"/>
          <w:color w:val="000000"/>
          <w:sz w:val="24"/>
          <w:szCs w:val="24"/>
        </w:rPr>
        <w:t xml:space="preserve"> </w:t>
      </w:r>
      <w:r w:rsidR="00486653" w:rsidRPr="00486653">
        <w:rPr>
          <w:rFonts w:ascii="Times New Roman" w:hAnsi="Times New Roman" w:cs="Times New Roman"/>
          <w:color w:val="000000"/>
          <w:sz w:val="24"/>
          <w:szCs w:val="24"/>
        </w:rPr>
        <w:t>segreteria amministrativa</w:t>
      </w:r>
      <w:r w:rsidR="00AC00A1">
        <w:rPr>
          <w:rFonts w:ascii="Times New Roman" w:hAnsi="Times New Roman" w:cs="Times New Roman"/>
          <w:color w:val="000000"/>
          <w:sz w:val="24"/>
          <w:szCs w:val="24"/>
        </w:rPr>
        <w:t>;</w:t>
      </w:r>
    </w:p>
    <w:p w14:paraId="36B6A336" w14:textId="77777777" w:rsidR="00AC00A1" w:rsidRPr="00486653" w:rsidRDefault="00AC00A1" w:rsidP="00486653">
      <w:pPr>
        <w:spacing w:after="0" w:line="240" w:lineRule="auto"/>
        <w:jc w:val="both"/>
        <w:rPr>
          <w:rFonts w:ascii="Times New Roman" w:hAnsi="Times New Roman" w:cs="Times New Roman"/>
          <w:color w:val="000000"/>
          <w:sz w:val="24"/>
          <w:szCs w:val="24"/>
        </w:rPr>
      </w:pPr>
    </w:p>
    <w:p w14:paraId="7A1F7A14" w14:textId="62544457" w:rsidR="00FC62D9" w:rsidRPr="00486653" w:rsidRDefault="00AC00A1" w:rsidP="00486653">
      <w:pPr>
        <w:spacing w:after="0" w:line="240" w:lineRule="auto"/>
        <w:jc w:val="both"/>
        <w:rPr>
          <w:rFonts w:ascii="Times New Roman" w:hAnsi="Times New Roman" w:cs="Times New Roman"/>
          <w:color w:val="000000"/>
          <w:sz w:val="24"/>
          <w:szCs w:val="24"/>
        </w:rPr>
      </w:pPr>
      <w:r w:rsidRPr="00AC00A1">
        <w:rPr>
          <w:rFonts w:ascii="Times New Roman" w:hAnsi="Times New Roman" w:cs="Times New Roman"/>
          <w:b/>
          <w:bCs/>
          <w:color w:val="000000"/>
          <w:sz w:val="24"/>
          <w:szCs w:val="24"/>
        </w:rPr>
        <w:t>Premesso</w:t>
      </w:r>
      <w:r>
        <w:rPr>
          <w:rFonts w:ascii="Times New Roman" w:hAnsi="Times New Roman" w:cs="Times New Roman"/>
          <w:color w:val="000000"/>
          <w:sz w:val="24"/>
          <w:szCs w:val="24"/>
          <w:u w:val="single"/>
        </w:rPr>
        <w:t xml:space="preserve"> che i</w:t>
      </w:r>
      <w:r w:rsidR="00486653" w:rsidRPr="00697587">
        <w:rPr>
          <w:rFonts w:ascii="Times New Roman" w:hAnsi="Times New Roman" w:cs="Times New Roman"/>
          <w:color w:val="000000"/>
          <w:sz w:val="24"/>
          <w:szCs w:val="24"/>
          <w:u w:val="single"/>
        </w:rPr>
        <w:t>l divieto di utilizzare telefoni cellulari durante lo svolgimento di attività di insegnamento</w:t>
      </w:r>
      <w:r w:rsidR="00D562DD" w:rsidRPr="00697587">
        <w:rPr>
          <w:rFonts w:ascii="Times New Roman" w:hAnsi="Times New Roman" w:cs="Times New Roman"/>
          <w:color w:val="000000"/>
          <w:sz w:val="24"/>
          <w:szCs w:val="24"/>
          <w:u w:val="single"/>
        </w:rPr>
        <w:t>/</w:t>
      </w:r>
      <w:r w:rsidR="00486653" w:rsidRPr="00697587">
        <w:rPr>
          <w:rFonts w:ascii="Times New Roman" w:hAnsi="Times New Roman" w:cs="Times New Roman"/>
          <w:color w:val="000000"/>
          <w:sz w:val="24"/>
          <w:szCs w:val="24"/>
          <w:u w:val="single"/>
        </w:rPr>
        <w:t xml:space="preserve"> apprendimento</w:t>
      </w:r>
      <w:r w:rsidR="00D562DD" w:rsidRPr="00697587">
        <w:rPr>
          <w:rFonts w:ascii="Times New Roman" w:hAnsi="Times New Roman" w:cs="Times New Roman"/>
          <w:color w:val="000000"/>
          <w:sz w:val="24"/>
          <w:szCs w:val="24"/>
          <w:u w:val="single"/>
        </w:rPr>
        <w:t xml:space="preserve"> </w:t>
      </w:r>
      <w:r w:rsidR="00486653" w:rsidRPr="00697587">
        <w:rPr>
          <w:rFonts w:ascii="Times New Roman" w:hAnsi="Times New Roman" w:cs="Times New Roman"/>
          <w:color w:val="000000"/>
          <w:sz w:val="24"/>
          <w:szCs w:val="24"/>
          <w:u w:val="single"/>
        </w:rPr>
        <w:t xml:space="preserve">opera anche nei confronti del personale docente (cfr. Circolare </w:t>
      </w:r>
      <w:r>
        <w:rPr>
          <w:rFonts w:ascii="Times New Roman" w:hAnsi="Times New Roman" w:cs="Times New Roman"/>
          <w:color w:val="000000"/>
          <w:sz w:val="24"/>
          <w:szCs w:val="24"/>
          <w:u w:val="single"/>
        </w:rPr>
        <w:t xml:space="preserve">ministeriale </w:t>
      </w:r>
      <w:r w:rsidR="00486653" w:rsidRPr="00697587">
        <w:rPr>
          <w:rFonts w:ascii="Times New Roman" w:hAnsi="Times New Roman" w:cs="Times New Roman"/>
          <w:color w:val="000000"/>
          <w:sz w:val="24"/>
          <w:szCs w:val="24"/>
          <w:u w:val="single"/>
        </w:rPr>
        <w:t>n. 362 del 25 agosto 1998),</w:t>
      </w:r>
      <w:r w:rsidR="00486653" w:rsidRPr="00486653">
        <w:rPr>
          <w:rFonts w:ascii="Times New Roman" w:hAnsi="Times New Roman" w:cs="Times New Roman"/>
          <w:color w:val="000000"/>
          <w:sz w:val="24"/>
          <w:szCs w:val="24"/>
        </w:rPr>
        <w:t xml:space="preserve"> in considerazione dei doveri</w:t>
      </w:r>
      <w:r w:rsidR="00486653">
        <w:rPr>
          <w:rFonts w:ascii="Times New Roman" w:hAnsi="Times New Roman" w:cs="Times New Roman"/>
          <w:color w:val="000000"/>
          <w:sz w:val="24"/>
          <w:szCs w:val="24"/>
        </w:rPr>
        <w:t xml:space="preserve"> </w:t>
      </w:r>
      <w:r w:rsidR="00486653" w:rsidRPr="00486653">
        <w:rPr>
          <w:rFonts w:ascii="Times New Roman" w:hAnsi="Times New Roman" w:cs="Times New Roman"/>
          <w:color w:val="000000"/>
          <w:sz w:val="24"/>
          <w:szCs w:val="24"/>
        </w:rPr>
        <w:t>derivanti dal CCNL vigente e dalla necessit</w:t>
      </w:r>
      <w:r w:rsidR="00486653">
        <w:rPr>
          <w:rFonts w:ascii="Times New Roman" w:hAnsi="Times New Roman" w:cs="Times New Roman"/>
          <w:color w:val="000000"/>
          <w:sz w:val="24"/>
          <w:szCs w:val="24"/>
        </w:rPr>
        <w:t>à</w:t>
      </w:r>
      <w:r w:rsidR="00486653" w:rsidRPr="00486653">
        <w:rPr>
          <w:rFonts w:ascii="Times New Roman" w:hAnsi="Times New Roman" w:cs="Times New Roman"/>
          <w:color w:val="000000"/>
          <w:sz w:val="24"/>
          <w:szCs w:val="24"/>
        </w:rPr>
        <w:t xml:space="preserve"> di assicurare all</w:t>
      </w:r>
      <w:r w:rsidR="00486653">
        <w:rPr>
          <w:rFonts w:ascii="Times New Roman" w:hAnsi="Times New Roman" w:cs="Times New Roman"/>
          <w:color w:val="000000"/>
          <w:sz w:val="24"/>
          <w:szCs w:val="24"/>
        </w:rPr>
        <w:t>’</w:t>
      </w:r>
      <w:r w:rsidR="00486653" w:rsidRPr="00486653">
        <w:rPr>
          <w:rFonts w:ascii="Times New Roman" w:hAnsi="Times New Roman" w:cs="Times New Roman"/>
          <w:color w:val="000000"/>
          <w:sz w:val="24"/>
          <w:szCs w:val="24"/>
        </w:rPr>
        <w:t>interno della</w:t>
      </w:r>
      <w:r w:rsidR="00486653">
        <w:rPr>
          <w:rFonts w:ascii="Times New Roman" w:hAnsi="Times New Roman" w:cs="Times New Roman"/>
          <w:color w:val="000000"/>
          <w:sz w:val="24"/>
          <w:szCs w:val="24"/>
        </w:rPr>
        <w:t xml:space="preserve"> </w:t>
      </w:r>
      <w:r w:rsidR="00486653" w:rsidRPr="00486653">
        <w:rPr>
          <w:rFonts w:ascii="Times New Roman" w:hAnsi="Times New Roman" w:cs="Times New Roman"/>
          <w:color w:val="000000"/>
          <w:sz w:val="24"/>
          <w:szCs w:val="24"/>
        </w:rPr>
        <w:t>comunit</w:t>
      </w:r>
      <w:r w:rsidR="00486653">
        <w:rPr>
          <w:rFonts w:ascii="Times New Roman" w:hAnsi="Times New Roman" w:cs="Times New Roman"/>
          <w:color w:val="000000"/>
          <w:sz w:val="24"/>
          <w:szCs w:val="24"/>
        </w:rPr>
        <w:t>à</w:t>
      </w:r>
      <w:r w:rsidR="00486653" w:rsidRPr="00486653">
        <w:rPr>
          <w:rFonts w:ascii="Times New Roman" w:hAnsi="Times New Roman" w:cs="Times New Roman"/>
          <w:color w:val="000000"/>
          <w:sz w:val="24"/>
          <w:szCs w:val="24"/>
        </w:rPr>
        <w:t xml:space="preserve"> scolastica le migliori condizioni per uno svolgimento sereno ed efficace</w:t>
      </w:r>
      <w:r w:rsidR="00486653">
        <w:rPr>
          <w:rFonts w:ascii="Times New Roman" w:hAnsi="Times New Roman" w:cs="Times New Roman"/>
          <w:color w:val="000000"/>
          <w:sz w:val="24"/>
          <w:szCs w:val="24"/>
        </w:rPr>
        <w:t xml:space="preserve"> </w:t>
      </w:r>
      <w:r w:rsidR="00486653" w:rsidRPr="00486653">
        <w:rPr>
          <w:rFonts w:ascii="Times New Roman" w:hAnsi="Times New Roman" w:cs="Times New Roman"/>
          <w:color w:val="000000"/>
          <w:sz w:val="24"/>
          <w:szCs w:val="24"/>
        </w:rPr>
        <w:t>delle attivit</w:t>
      </w:r>
      <w:r w:rsidR="00486653">
        <w:rPr>
          <w:rFonts w:ascii="Times New Roman" w:hAnsi="Times New Roman" w:cs="Times New Roman"/>
          <w:color w:val="000000"/>
          <w:sz w:val="24"/>
          <w:szCs w:val="24"/>
        </w:rPr>
        <w:t>à</w:t>
      </w:r>
      <w:r w:rsidR="00486653" w:rsidRPr="00486653">
        <w:rPr>
          <w:rFonts w:ascii="Times New Roman" w:hAnsi="Times New Roman" w:cs="Times New Roman"/>
          <w:color w:val="000000"/>
          <w:sz w:val="24"/>
          <w:szCs w:val="24"/>
        </w:rPr>
        <w:t xml:space="preserve"> didattiche, unitamente all</w:t>
      </w:r>
      <w:r w:rsidR="00486653">
        <w:rPr>
          <w:rFonts w:ascii="Times New Roman" w:hAnsi="Times New Roman" w:cs="Times New Roman"/>
          <w:color w:val="000000"/>
          <w:sz w:val="24"/>
          <w:szCs w:val="24"/>
        </w:rPr>
        <w:t>’</w:t>
      </w:r>
      <w:r w:rsidR="00486653" w:rsidRPr="00486653">
        <w:rPr>
          <w:rFonts w:ascii="Times New Roman" w:hAnsi="Times New Roman" w:cs="Times New Roman"/>
          <w:color w:val="000000"/>
          <w:sz w:val="24"/>
          <w:szCs w:val="24"/>
        </w:rPr>
        <w:t>esigenza educativa di offrire ai discenti un</w:t>
      </w:r>
      <w:r w:rsidR="00486653">
        <w:rPr>
          <w:rFonts w:ascii="Times New Roman" w:hAnsi="Times New Roman" w:cs="Times New Roman"/>
          <w:color w:val="000000"/>
          <w:sz w:val="24"/>
          <w:szCs w:val="24"/>
        </w:rPr>
        <w:t xml:space="preserve"> </w:t>
      </w:r>
      <w:r w:rsidR="00486653" w:rsidRPr="00486653">
        <w:rPr>
          <w:rFonts w:ascii="Times New Roman" w:hAnsi="Times New Roman" w:cs="Times New Roman"/>
          <w:color w:val="000000"/>
          <w:sz w:val="24"/>
          <w:szCs w:val="24"/>
        </w:rPr>
        <w:t>modello di riferimento esemplare da parte degli adulti</w:t>
      </w:r>
      <w:r w:rsidR="00486653">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77126902" w14:textId="77777777" w:rsidR="00FC62D9" w:rsidRDefault="00FC62D9" w:rsidP="004B0D67">
      <w:pPr>
        <w:spacing w:after="0" w:line="240" w:lineRule="auto"/>
        <w:jc w:val="both"/>
        <w:rPr>
          <w:rFonts w:ascii="Times New Roman" w:hAnsi="Times New Roman" w:cs="Times New Roman"/>
          <w:b/>
          <w:bCs/>
          <w:color w:val="000000"/>
          <w:sz w:val="24"/>
          <w:szCs w:val="24"/>
        </w:rPr>
      </w:pPr>
    </w:p>
    <w:p w14:paraId="7599D3C9" w14:textId="77777777" w:rsidR="00AC00A1" w:rsidRDefault="00AC00A1" w:rsidP="004B0D67">
      <w:pPr>
        <w:spacing w:after="0" w:line="240" w:lineRule="auto"/>
        <w:jc w:val="both"/>
        <w:rPr>
          <w:rFonts w:ascii="Times New Roman" w:hAnsi="Times New Roman" w:cs="Times New Roman"/>
          <w:b/>
          <w:bCs/>
          <w:color w:val="000000"/>
          <w:sz w:val="24"/>
          <w:szCs w:val="24"/>
        </w:rPr>
      </w:pPr>
    </w:p>
    <w:p w14:paraId="1F4851E6" w14:textId="77777777" w:rsidR="00AC00A1" w:rsidRDefault="00AC00A1" w:rsidP="00AC00A1">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Viste </w:t>
      </w:r>
      <w:r w:rsidRPr="00AC00A1">
        <w:rPr>
          <w:rFonts w:ascii="Times New Roman" w:hAnsi="Times New Roman" w:cs="Times New Roman"/>
          <w:color w:val="000000"/>
          <w:sz w:val="24"/>
          <w:szCs w:val="24"/>
        </w:rPr>
        <w:t>altresì le note ministeriali prot. n. 107190 del 19/12/2022 “Indicazioni sull’utilizzo dei telefoni cellulari e analoghi dispositivi elettronici in classe”  e prot. n. 3952 del 19/09/2023 “Indicazioni sull’utilizzo dei telefoni cellulari e analoghi dispositivi elettronici in classe – Chiarimenti nota prot. n. 107190 del 19/12/2022”;</w:t>
      </w:r>
    </w:p>
    <w:p w14:paraId="620F8F92" w14:textId="77777777" w:rsidR="00AC00A1" w:rsidRDefault="00AC00A1" w:rsidP="00AC00A1">
      <w:pPr>
        <w:spacing w:after="0" w:line="240" w:lineRule="auto"/>
        <w:jc w:val="both"/>
        <w:rPr>
          <w:rFonts w:ascii="Times New Roman" w:hAnsi="Times New Roman" w:cs="Times New Roman"/>
          <w:color w:val="000000"/>
          <w:sz w:val="24"/>
          <w:szCs w:val="24"/>
        </w:rPr>
      </w:pPr>
    </w:p>
    <w:p w14:paraId="483D1249" w14:textId="7DCC9038" w:rsidR="00AC00A1" w:rsidRPr="00AC00A1" w:rsidRDefault="00AC00A1" w:rsidP="00AC00A1">
      <w:pPr>
        <w:spacing w:after="0" w:line="240" w:lineRule="auto"/>
        <w:jc w:val="both"/>
        <w:rPr>
          <w:rFonts w:ascii="Times New Roman" w:hAnsi="Times New Roman" w:cs="Times New Roman"/>
          <w:sz w:val="24"/>
          <w:szCs w:val="24"/>
        </w:rPr>
      </w:pPr>
      <w:r w:rsidRPr="007A7388">
        <w:rPr>
          <w:rFonts w:ascii="Times New Roman" w:hAnsi="Times New Roman" w:cs="Times New Roman"/>
          <w:b/>
          <w:bCs/>
          <w:color w:val="000000"/>
          <w:sz w:val="24"/>
          <w:szCs w:val="24"/>
        </w:rPr>
        <w:t>Vista</w:t>
      </w:r>
      <w:r w:rsidRPr="00AC00A1">
        <w:rPr>
          <w:rFonts w:ascii="Times New Roman" w:hAnsi="Times New Roman" w:cs="Times New Roman"/>
          <w:color w:val="000000"/>
          <w:sz w:val="24"/>
          <w:szCs w:val="24"/>
        </w:rPr>
        <w:t xml:space="preserve"> anche la </w:t>
      </w:r>
      <w:r w:rsidRPr="00AC00A1">
        <w:rPr>
          <w:rFonts w:ascii="Times New Roman" w:hAnsi="Times New Roman" w:cs="Times New Roman"/>
          <w:sz w:val="24"/>
          <w:szCs w:val="24"/>
        </w:rPr>
        <w:t>nota ministeriale n. 5274 dell’11 luglio 2024, riguardante il primo ciclo di istruzione;</w:t>
      </w:r>
    </w:p>
    <w:p w14:paraId="5BC5FADC" w14:textId="77777777" w:rsidR="00AC00A1" w:rsidRPr="00AC00A1" w:rsidRDefault="00AC00A1" w:rsidP="00AC00A1">
      <w:pPr>
        <w:spacing w:after="0" w:line="240" w:lineRule="auto"/>
        <w:jc w:val="both"/>
        <w:rPr>
          <w:rFonts w:ascii="Times New Roman" w:hAnsi="Times New Roman" w:cs="Times New Roman"/>
          <w:color w:val="000000"/>
          <w:sz w:val="24"/>
          <w:szCs w:val="24"/>
        </w:rPr>
      </w:pPr>
    </w:p>
    <w:p w14:paraId="0722D2A5" w14:textId="5DF7A967" w:rsidR="00AC00A1" w:rsidRPr="007A7388" w:rsidRDefault="00AC00A1" w:rsidP="00AC00A1">
      <w:pPr>
        <w:jc w:val="center"/>
        <w:rPr>
          <w:rFonts w:ascii="Times New Roman" w:hAnsi="Times New Roman" w:cs="Times New Roman"/>
          <w:b/>
          <w:bCs/>
          <w:color w:val="000000"/>
          <w:sz w:val="24"/>
          <w:szCs w:val="24"/>
        </w:rPr>
      </w:pPr>
      <w:r w:rsidRPr="007A7388">
        <w:rPr>
          <w:rFonts w:ascii="Times New Roman" w:hAnsi="Times New Roman" w:cs="Times New Roman"/>
          <w:b/>
          <w:bCs/>
          <w:color w:val="000000"/>
          <w:sz w:val="24"/>
          <w:szCs w:val="24"/>
        </w:rPr>
        <w:t>Tutto ciò premesso,</w:t>
      </w:r>
    </w:p>
    <w:p w14:paraId="18287015" w14:textId="4A9791A5" w:rsidR="00AC00A1" w:rsidRPr="00AC00A1" w:rsidRDefault="00486653" w:rsidP="00AC00A1">
      <w:pPr>
        <w:jc w:val="both"/>
        <w:rPr>
          <w:rFonts w:ascii="Times New Roman" w:eastAsia="Calibri" w:hAnsi="Times New Roman" w:cs="Times New Roman"/>
          <w:b/>
          <w:bCs/>
          <w:color w:val="EE0000"/>
          <w:sz w:val="24"/>
          <w:szCs w:val="24"/>
          <w:lang w:eastAsia="en-US"/>
        </w:rPr>
      </w:pPr>
      <w:r w:rsidRPr="007A7388">
        <w:rPr>
          <w:rFonts w:ascii="Times New Roman" w:hAnsi="Times New Roman" w:cs="Times New Roman"/>
          <w:b/>
          <w:bCs/>
          <w:color w:val="000000"/>
          <w:sz w:val="24"/>
          <w:szCs w:val="24"/>
        </w:rPr>
        <w:t>si allega alla presente, per la dovuta conoscenza</w:t>
      </w:r>
      <w:r w:rsidR="00AC00A1" w:rsidRPr="007A7388">
        <w:rPr>
          <w:rFonts w:ascii="Times New Roman" w:hAnsi="Times New Roman" w:cs="Times New Roman"/>
          <w:b/>
          <w:bCs/>
          <w:color w:val="000000"/>
          <w:sz w:val="24"/>
          <w:szCs w:val="24"/>
        </w:rPr>
        <w:t>,</w:t>
      </w:r>
      <w:r w:rsidRPr="007A7388">
        <w:rPr>
          <w:rFonts w:ascii="Times New Roman" w:hAnsi="Times New Roman" w:cs="Times New Roman"/>
          <w:b/>
          <w:bCs/>
          <w:color w:val="000000"/>
          <w:sz w:val="24"/>
          <w:szCs w:val="24"/>
        </w:rPr>
        <w:t xml:space="preserve"> l</w:t>
      </w:r>
      <w:r w:rsidR="00AC00A1" w:rsidRPr="007A7388">
        <w:rPr>
          <w:rFonts w:ascii="Times New Roman" w:hAnsi="Times New Roman" w:cs="Times New Roman"/>
          <w:b/>
          <w:bCs/>
          <w:color w:val="000000"/>
          <w:sz w:val="24"/>
          <w:szCs w:val="24"/>
        </w:rPr>
        <w:t>a</w:t>
      </w:r>
      <w:r w:rsidRPr="007A7388">
        <w:rPr>
          <w:rFonts w:ascii="Times New Roman" w:hAnsi="Times New Roman" w:cs="Times New Roman"/>
          <w:b/>
          <w:bCs/>
          <w:color w:val="000000"/>
          <w:sz w:val="24"/>
          <w:szCs w:val="24"/>
        </w:rPr>
        <w:t xml:space="preserve"> not</w:t>
      </w:r>
      <w:r w:rsidR="00AC00A1" w:rsidRPr="007A7388">
        <w:rPr>
          <w:rFonts w:ascii="Times New Roman" w:hAnsi="Times New Roman" w:cs="Times New Roman"/>
          <w:b/>
          <w:bCs/>
          <w:color w:val="000000"/>
          <w:sz w:val="24"/>
          <w:szCs w:val="24"/>
        </w:rPr>
        <w:t>a</w:t>
      </w:r>
      <w:r w:rsidRPr="007A7388">
        <w:rPr>
          <w:rFonts w:ascii="Times New Roman" w:hAnsi="Times New Roman" w:cs="Times New Roman"/>
          <w:b/>
          <w:bCs/>
          <w:color w:val="000000"/>
          <w:sz w:val="24"/>
          <w:szCs w:val="24"/>
        </w:rPr>
        <w:t xml:space="preserve"> </w:t>
      </w:r>
      <w:r w:rsidR="00697587" w:rsidRPr="007A7388">
        <w:rPr>
          <w:rFonts w:ascii="Times New Roman" w:hAnsi="Times New Roman" w:cs="Times New Roman"/>
          <w:b/>
          <w:bCs/>
          <w:color w:val="000000"/>
          <w:sz w:val="24"/>
          <w:szCs w:val="24"/>
        </w:rPr>
        <w:t>ministerial</w:t>
      </w:r>
      <w:r w:rsidR="00AC00A1" w:rsidRPr="007A7388">
        <w:rPr>
          <w:rFonts w:ascii="Times New Roman" w:hAnsi="Times New Roman" w:cs="Times New Roman"/>
          <w:b/>
          <w:bCs/>
          <w:color w:val="000000"/>
          <w:sz w:val="24"/>
          <w:szCs w:val="24"/>
        </w:rPr>
        <w:t xml:space="preserve">e </w:t>
      </w:r>
      <w:r w:rsidR="00AC00A1" w:rsidRPr="007A7388">
        <w:rPr>
          <w:rFonts w:ascii="Times New Roman" w:eastAsia="Times New Roman" w:hAnsi="Times New Roman" w:cs="Times New Roman"/>
          <w:b/>
          <w:bCs/>
          <w:color w:val="1C2024"/>
          <w:spacing w:val="-1"/>
          <w:sz w:val="24"/>
          <w:szCs w:val="24"/>
        </w:rPr>
        <w:t>prot. n. 3392 del 16 giugno 2025</w:t>
      </w:r>
      <w:r w:rsidR="00AC00A1" w:rsidRPr="007A7388">
        <w:rPr>
          <w:rFonts w:ascii="Times New Roman" w:hAnsi="Times New Roman" w:cs="Times New Roman"/>
          <w:b/>
          <w:bCs/>
          <w:color w:val="1C2024"/>
          <w:spacing w:val="-1"/>
          <w:sz w:val="24"/>
          <w:szCs w:val="24"/>
        </w:rPr>
        <w:t xml:space="preserve"> avente ad oggetto: “</w:t>
      </w:r>
      <w:r w:rsidR="00AC00A1" w:rsidRPr="007A7388">
        <w:rPr>
          <w:rFonts w:ascii="Times New Roman" w:hAnsi="Times New Roman" w:cs="Times New Roman"/>
          <w:b/>
          <w:bCs/>
          <w:sz w:val="24"/>
          <w:szCs w:val="24"/>
        </w:rPr>
        <w:t>Disposizioni in merito all'uso degli smartphone nel secondo ciclo di istruzione” di  attuazione del divieto generalizzato dell’impiego del telefono cellulare a scuola</w:t>
      </w:r>
      <w:r w:rsidR="00AC00A1" w:rsidRPr="00AC00A1">
        <w:rPr>
          <w:rFonts w:ascii="Times New Roman" w:hAnsi="Times New Roman" w:cs="Times New Roman"/>
          <w:sz w:val="24"/>
          <w:szCs w:val="24"/>
        </w:rPr>
        <w:t>.</w:t>
      </w:r>
    </w:p>
    <w:p w14:paraId="67342C94" w14:textId="77777777" w:rsidR="00486653" w:rsidRDefault="00486653" w:rsidP="004B0D67">
      <w:pPr>
        <w:spacing w:after="0" w:line="240" w:lineRule="auto"/>
        <w:jc w:val="both"/>
        <w:rPr>
          <w:rFonts w:ascii="Times New Roman" w:hAnsi="Times New Roman" w:cs="Times New Roman"/>
          <w:b/>
          <w:bCs/>
          <w:color w:val="000000"/>
          <w:sz w:val="24"/>
          <w:szCs w:val="24"/>
        </w:rPr>
      </w:pPr>
    </w:p>
    <w:p w14:paraId="52FBF801" w14:textId="77777777" w:rsidR="00FC62D9" w:rsidRPr="00FC62D9" w:rsidRDefault="00FC62D9" w:rsidP="004B0D67">
      <w:pPr>
        <w:spacing w:after="0" w:line="240" w:lineRule="auto"/>
        <w:jc w:val="both"/>
        <w:rPr>
          <w:rFonts w:ascii="Times New Roman" w:hAnsi="Times New Roman" w:cs="Times New Roman"/>
          <w:b/>
          <w:bCs/>
          <w:color w:val="000000"/>
          <w:sz w:val="24"/>
          <w:szCs w:val="24"/>
        </w:rPr>
      </w:pPr>
    </w:p>
    <w:p w14:paraId="665DCA4D" w14:textId="45A5CEB5" w:rsidR="00525F2E" w:rsidRPr="00F05AC4" w:rsidRDefault="00525F2E" w:rsidP="00525F2E">
      <w:pPr>
        <w:pStyle w:val="Paragrafoelenco"/>
        <w:numPr>
          <w:ilvl w:val="0"/>
          <w:numId w:val="2"/>
        </w:numPr>
        <w:autoSpaceDE w:val="0"/>
        <w:autoSpaceDN w:val="0"/>
        <w:adjustRightInd w:val="0"/>
        <w:rPr>
          <w:rFonts w:eastAsia="Calibri"/>
          <w:b/>
          <w:color w:val="FF0000"/>
          <w:lang w:eastAsia="en-US"/>
        </w:rPr>
      </w:pPr>
      <w:r w:rsidRPr="00F05AC4">
        <w:rPr>
          <w:rFonts w:eastAsia="Calibri"/>
          <w:b/>
          <w:color w:val="FF0000"/>
          <w:lang w:eastAsia="en-US"/>
        </w:rPr>
        <w:t>DISPOSIZIONI SUL DIVIETO DI UTILIZZO DEGLI SPAZI ESTERNI DELL’ISTITUZIONE SCOLASTICA PER L’ACCESSO, IL TRANSITO E IL PARCHEGGIO DI AUTOVETTURE E MOTOVEICOLI</w:t>
      </w:r>
    </w:p>
    <w:p w14:paraId="06654368" w14:textId="77777777" w:rsidR="00525F2E" w:rsidRDefault="00525F2E" w:rsidP="00525F2E">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14:paraId="3726E6DB" w14:textId="67C2AF5B" w:rsidR="00525F2E" w:rsidRPr="00525F2E" w:rsidRDefault="003C6D52" w:rsidP="00525F2E">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S</w:t>
      </w:r>
      <w:r w:rsidR="00DD52BC">
        <w:rPr>
          <w:rFonts w:ascii="Times New Roman" w:eastAsia="Calibri" w:hAnsi="Times New Roman" w:cs="Times New Roman"/>
          <w:color w:val="000000"/>
          <w:sz w:val="24"/>
          <w:szCs w:val="24"/>
          <w:lang w:eastAsia="en-US"/>
        </w:rPr>
        <w:t>i specifica che</w:t>
      </w:r>
      <w:r w:rsidR="00FC62D9">
        <w:rPr>
          <w:rFonts w:ascii="Times New Roman" w:eastAsia="Calibri" w:hAnsi="Times New Roman" w:cs="Times New Roman"/>
          <w:color w:val="000000"/>
          <w:sz w:val="24"/>
          <w:szCs w:val="24"/>
          <w:lang w:eastAsia="en-US"/>
        </w:rPr>
        <w:t>, i</w:t>
      </w:r>
      <w:r w:rsidR="00525F2E" w:rsidRPr="00525F2E">
        <w:rPr>
          <w:rFonts w:ascii="Times New Roman" w:eastAsia="Calibri" w:hAnsi="Times New Roman" w:cs="Times New Roman"/>
          <w:color w:val="000000"/>
          <w:sz w:val="24"/>
          <w:szCs w:val="24"/>
          <w:lang w:eastAsia="en-US"/>
        </w:rPr>
        <w:t xml:space="preserve">n considerazione del fatto  che all’interno degli spazi esterni di pertinenza dell’ISISS “G. B. Novelli” di Marcianise  dovrà essere </w:t>
      </w:r>
      <w:r w:rsidR="00525F2E" w:rsidRPr="00525F2E">
        <w:rPr>
          <w:rFonts w:ascii="Times New Roman" w:eastAsia="Calibri" w:hAnsi="Times New Roman" w:cs="Times New Roman"/>
          <w:sz w:val="24"/>
          <w:szCs w:val="24"/>
          <w:lang w:eastAsia="en-US"/>
        </w:rPr>
        <w:t>prioritariamente prevenuto il rischio di interferenza tra gli spostamenti delle persone in ingresso e in uscita dalla Scuola, in considerazione altresì del fatto che dovranno</w:t>
      </w:r>
      <w:r w:rsidR="00525F2E" w:rsidRPr="00525F2E">
        <w:rPr>
          <w:rFonts w:ascii="Times New Roman" w:eastAsia="Calibri" w:hAnsi="Times New Roman" w:cs="Times New Roman"/>
          <w:color w:val="000000"/>
          <w:sz w:val="24"/>
          <w:szCs w:val="24"/>
          <w:lang w:eastAsia="en-US"/>
        </w:rPr>
        <w:t xml:space="preserve"> essere assolutamente garantiti spazi liberi nelle aree esterne di pertinenza  dell’ISISS “G. B. Novelli” di Marcianise per consentire l’eventuale passaggio e le manovre ai mezzi di soccorso dei Vigili del Fuoco e/o alle ambulanze in caso di emergenza e/o ad altri mezzi eventualmente impiegati per le necessità della Scuola, è fatto obbligo a tutti in intestazione citati, ai sensi del D. Lgs. 9 aprile 2008, n. 81 – Attuazione dell’art. 1 della Legge 3 agosto 2007, n. 123, in materia di tutela della salute e sicurezza nei luoghi di lavoro, di rispettare il divieto assoluto di accesso, transito e parcheggio di autovetture e motoveicoli negli spazi esterni di pertinenza dell’Istituzione Scolastica, fatta debita eccezione per quanti formalmente autorizzati dal Dirigente Scolastico.</w:t>
      </w:r>
    </w:p>
    <w:p w14:paraId="430BCAE1" w14:textId="77777777" w:rsidR="00176F75" w:rsidRDefault="00176F75" w:rsidP="00525F2E">
      <w:pPr>
        <w:spacing w:after="0" w:line="240" w:lineRule="auto"/>
        <w:contextualSpacing/>
        <w:jc w:val="both"/>
        <w:rPr>
          <w:rFonts w:ascii="Times New Roman" w:eastAsia="Times New Roman" w:hAnsi="Times New Roman" w:cs="Times New Roman"/>
          <w:sz w:val="24"/>
          <w:szCs w:val="24"/>
          <w:lang w:eastAsia="en-US"/>
        </w:rPr>
      </w:pPr>
    </w:p>
    <w:p w14:paraId="1A59C194" w14:textId="32CE31EB" w:rsidR="00176F75" w:rsidRPr="00176F75" w:rsidRDefault="00176F75" w:rsidP="00176F75">
      <w:pPr>
        <w:spacing w:after="160" w:line="240" w:lineRule="auto"/>
        <w:contextualSpacing/>
        <w:jc w:val="both"/>
        <w:rPr>
          <w:rFonts w:ascii="Times New Roman" w:eastAsia="Times New Roman" w:hAnsi="Times New Roman" w:cs="Times New Roman"/>
          <w:b/>
          <w:sz w:val="24"/>
          <w:szCs w:val="24"/>
          <w:lang w:eastAsia="en-US"/>
        </w:rPr>
      </w:pPr>
      <w:r w:rsidRPr="00176F75">
        <w:rPr>
          <w:rFonts w:ascii="Times New Roman" w:eastAsia="Times New Roman" w:hAnsi="Times New Roman" w:cs="Times New Roman"/>
          <w:b/>
          <w:sz w:val="24"/>
          <w:szCs w:val="24"/>
          <w:lang w:eastAsia="en-US"/>
        </w:rPr>
        <w:t>Con l’occasione si porta alla conoscenza di tutti quanti in intestazione la attuale localizzazione delle “</w:t>
      </w:r>
      <w:r w:rsidRPr="00176F75">
        <w:rPr>
          <w:rFonts w:ascii="Times New Roman" w:eastAsia="Times New Roman" w:hAnsi="Times New Roman" w:cs="Times New Roman"/>
          <w:b/>
          <w:sz w:val="24"/>
          <w:szCs w:val="24"/>
          <w:u w:val="single"/>
          <w:lang w:eastAsia="en-US"/>
        </w:rPr>
        <w:t>AREE DI RACCOLTA</w:t>
      </w:r>
      <w:r w:rsidRPr="00176F75">
        <w:rPr>
          <w:rFonts w:ascii="Times New Roman" w:eastAsia="Times New Roman" w:hAnsi="Times New Roman" w:cs="Times New Roman"/>
          <w:b/>
          <w:sz w:val="24"/>
          <w:szCs w:val="24"/>
          <w:lang w:eastAsia="en-US"/>
        </w:rPr>
        <w:t>” presenti negli spazi esterni di pertinenza dell’Istituzione Scolastica.</w:t>
      </w:r>
    </w:p>
    <w:p w14:paraId="00640AE9" w14:textId="77777777" w:rsidR="00176F75" w:rsidRPr="00176F75" w:rsidRDefault="00176F75" w:rsidP="00176F75">
      <w:pPr>
        <w:spacing w:after="160" w:line="240" w:lineRule="auto"/>
        <w:contextualSpacing/>
        <w:jc w:val="both"/>
        <w:rPr>
          <w:rFonts w:ascii="Times New Roman" w:eastAsia="Times New Roman" w:hAnsi="Times New Roman" w:cs="Times New Roman"/>
          <w:b/>
          <w:sz w:val="24"/>
          <w:szCs w:val="24"/>
          <w:lang w:eastAsia="en-US"/>
        </w:rPr>
      </w:pPr>
    </w:p>
    <w:p w14:paraId="19032C58" w14:textId="6A2FBA14" w:rsidR="00176F75" w:rsidRPr="00176F75" w:rsidRDefault="00176F75" w:rsidP="00176F75">
      <w:pPr>
        <w:spacing w:after="160" w:line="256" w:lineRule="auto"/>
        <w:jc w:val="both"/>
        <w:rPr>
          <w:rFonts w:ascii="Times New Roman" w:eastAsia="Calibri" w:hAnsi="Times New Roman" w:cs="Times New Roman"/>
          <w:b/>
          <w:sz w:val="24"/>
          <w:szCs w:val="24"/>
          <w:lang w:eastAsia="en-US"/>
        </w:rPr>
      </w:pPr>
      <w:r>
        <w:rPr>
          <w:rFonts w:ascii="Times New Roman" w:eastAsia="Times New Roman" w:hAnsi="Times New Roman" w:cs="Times New Roman"/>
          <w:b/>
          <w:sz w:val="24"/>
          <w:szCs w:val="24"/>
          <w:lang w:eastAsia="en-US"/>
        </w:rPr>
        <w:t>N</w:t>
      </w:r>
      <w:r w:rsidRPr="00176F75">
        <w:rPr>
          <w:rFonts w:ascii="Times New Roman" w:eastAsia="Times New Roman" w:hAnsi="Times New Roman" w:cs="Times New Roman"/>
          <w:b/>
          <w:sz w:val="24"/>
          <w:szCs w:val="24"/>
          <w:lang w:eastAsia="en-US"/>
        </w:rPr>
        <w:t>egli spazi esterni di pertinenza dell’Istituzione Scolastica sono predisposte N. 4 “</w:t>
      </w:r>
      <w:r w:rsidRPr="00176F75">
        <w:rPr>
          <w:rFonts w:ascii="Times New Roman" w:eastAsia="Times New Roman" w:hAnsi="Times New Roman" w:cs="Times New Roman"/>
          <w:b/>
          <w:sz w:val="24"/>
          <w:szCs w:val="24"/>
          <w:u w:val="single"/>
          <w:lang w:eastAsia="en-US"/>
        </w:rPr>
        <w:t>AREE DI RACCOLTA</w:t>
      </w:r>
      <w:r w:rsidRPr="00176F75">
        <w:rPr>
          <w:rFonts w:ascii="Times New Roman" w:eastAsia="Times New Roman" w:hAnsi="Times New Roman" w:cs="Times New Roman"/>
          <w:b/>
          <w:sz w:val="24"/>
          <w:szCs w:val="24"/>
          <w:lang w:eastAsia="en-US"/>
        </w:rPr>
        <w:t xml:space="preserve">” da raggiungere in caso di evacuazione dall’edificio scolastico, rispettivamente individuate come A, B, C e D.  Nello specifico: </w:t>
      </w:r>
    </w:p>
    <w:p w14:paraId="29C8D914" w14:textId="77777777" w:rsidR="00176F75" w:rsidRPr="00176F75" w:rsidRDefault="00176F75" w:rsidP="00176F75">
      <w:pPr>
        <w:numPr>
          <w:ilvl w:val="0"/>
          <w:numId w:val="18"/>
        </w:numPr>
        <w:spacing w:after="160" w:line="256" w:lineRule="auto"/>
        <w:contextualSpacing/>
        <w:jc w:val="both"/>
        <w:rPr>
          <w:rFonts w:ascii="Times New Roman" w:eastAsia="Calibri" w:hAnsi="Times New Roman" w:cs="Times New Roman"/>
          <w:b/>
          <w:sz w:val="24"/>
          <w:szCs w:val="24"/>
          <w:lang w:eastAsia="en-US"/>
        </w:rPr>
      </w:pPr>
      <w:r w:rsidRPr="00176F75">
        <w:rPr>
          <w:rFonts w:ascii="Times New Roman" w:eastAsia="Times New Roman" w:hAnsi="Times New Roman" w:cs="Times New Roman"/>
          <w:b/>
          <w:sz w:val="24"/>
          <w:szCs w:val="24"/>
          <w:u w:val="single"/>
          <w:lang w:eastAsia="en-US"/>
        </w:rPr>
        <w:t>IL PUNTO DI RACCOLTA  A</w:t>
      </w:r>
      <w:r w:rsidRPr="00176F75">
        <w:rPr>
          <w:rFonts w:ascii="Times New Roman" w:eastAsia="Times New Roman" w:hAnsi="Times New Roman" w:cs="Times New Roman"/>
          <w:b/>
          <w:sz w:val="24"/>
          <w:szCs w:val="24"/>
          <w:lang w:eastAsia="en-US"/>
        </w:rPr>
        <w:t xml:space="preserve"> È UBICATO NEL PIAZZALE ANTISTANTE LA PALESTRA NOVELLI</w:t>
      </w:r>
    </w:p>
    <w:p w14:paraId="193CA373" w14:textId="77777777" w:rsidR="00176F75" w:rsidRPr="00176F75" w:rsidRDefault="00176F75" w:rsidP="00176F75">
      <w:pPr>
        <w:spacing w:after="160" w:line="256" w:lineRule="auto"/>
        <w:ind w:left="720"/>
        <w:contextualSpacing/>
        <w:jc w:val="both"/>
        <w:rPr>
          <w:rFonts w:ascii="Times New Roman" w:eastAsia="Calibri" w:hAnsi="Times New Roman" w:cs="Times New Roman"/>
          <w:b/>
          <w:sz w:val="24"/>
          <w:szCs w:val="24"/>
          <w:lang w:eastAsia="en-US"/>
        </w:rPr>
      </w:pPr>
    </w:p>
    <w:p w14:paraId="46572DE5" w14:textId="77777777" w:rsidR="00176F75" w:rsidRPr="00176F75" w:rsidRDefault="00176F75" w:rsidP="00176F75">
      <w:pPr>
        <w:numPr>
          <w:ilvl w:val="0"/>
          <w:numId w:val="18"/>
        </w:numPr>
        <w:spacing w:after="0" w:line="240" w:lineRule="auto"/>
        <w:contextualSpacing/>
        <w:jc w:val="both"/>
        <w:rPr>
          <w:rFonts w:ascii="Times New Roman" w:eastAsia="Calibri" w:hAnsi="Times New Roman" w:cs="Times New Roman"/>
          <w:b/>
          <w:sz w:val="24"/>
          <w:szCs w:val="24"/>
          <w:lang w:eastAsia="en-US"/>
        </w:rPr>
      </w:pPr>
      <w:r w:rsidRPr="00176F75">
        <w:rPr>
          <w:rFonts w:ascii="Times New Roman" w:eastAsia="Times New Roman" w:hAnsi="Times New Roman" w:cs="Times New Roman"/>
          <w:b/>
          <w:sz w:val="24"/>
          <w:szCs w:val="24"/>
          <w:u w:val="single"/>
          <w:lang w:eastAsia="en-US"/>
        </w:rPr>
        <w:t>IL PUNTO DI RACCOLTA  B</w:t>
      </w:r>
      <w:r w:rsidRPr="00176F75">
        <w:rPr>
          <w:rFonts w:ascii="Times New Roman" w:eastAsia="Times New Roman" w:hAnsi="Times New Roman" w:cs="Times New Roman"/>
          <w:b/>
          <w:sz w:val="24"/>
          <w:szCs w:val="24"/>
          <w:lang w:eastAsia="en-US"/>
        </w:rPr>
        <w:t xml:space="preserve"> È UBICATO NELL’AREA ANTISTANTE L’INGRESSO CENTRALE ALLE AULE DEL PRIMO E DEL SECONDO PIANO </w:t>
      </w:r>
      <w:r w:rsidRPr="00176F75">
        <w:rPr>
          <w:rFonts w:ascii="Times New Roman" w:eastAsia="Calibri" w:hAnsi="Times New Roman" w:cs="Times New Roman"/>
          <w:b/>
          <w:sz w:val="24"/>
          <w:szCs w:val="24"/>
          <w:lang w:eastAsia="en-US"/>
        </w:rPr>
        <w:t>DELL’ALA NUOVA DELL’ EDIFICIO SCOLASTICO</w:t>
      </w:r>
    </w:p>
    <w:p w14:paraId="19889019" w14:textId="77777777" w:rsidR="00176F75" w:rsidRPr="00176F75" w:rsidRDefault="00176F75" w:rsidP="00176F75">
      <w:pPr>
        <w:spacing w:after="160" w:line="240" w:lineRule="auto"/>
        <w:contextualSpacing/>
        <w:jc w:val="both"/>
        <w:rPr>
          <w:rFonts w:ascii="Times New Roman" w:eastAsia="Calibri" w:hAnsi="Times New Roman" w:cs="Times New Roman"/>
          <w:b/>
          <w:sz w:val="24"/>
          <w:szCs w:val="24"/>
          <w:lang w:eastAsia="en-US"/>
        </w:rPr>
      </w:pPr>
    </w:p>
    <w:p w14:paraId="270CC3C2" w14:textId="77777777" w:rsidR="00176F75" w:rsidRPr="00176F75" w:rsidRDefault="00176F75" w:rsidP="00176F75">
      <w:pPr>
        <w:numPr>
          <w:ilvl w:val="0"/>
          <w:numId w:val="18"/>
        </w:numPr>
        <w:spacing w:after="0" w:line="240" w:lineRule="auto"/>
        <w:contextualSpacing/>
        <w:jc w:val="both"/>
        <w:rPr>
          <w:rFonts w:ascii="Times New Roman" w:eastAsia="Times New Roman" w:hAnsi="Times New Roman" w:cs="Times New Roman"/>
          <w:b/>
          <w:sz w:val="24"/>
          <w:szCs w:val="24"/>
          <w:lang w:eastAsia="en-US"/>
        </w:rPr>
      </w:pPr>
      <w:r w:rsidRPr="00176F75">
        <w:rPr>
          <w:rFonts w:ascii="Times New Roman" w:eastAsia="Times New Roman" w:hAnsi="Times New Roman" w:cs="Times New Roman"/>
          <w:b/>
          <w:sz w:val="24"/>
          <w:szCs w:val="24"/>
          <w:u w:val="single"/>
          <w:lang w:eastAsia="en-US"/>
        </w:rPr>
        <w:t xml:space="preserve">IL PUNTO DI RACCOLTA   C  </w:t>
      </w:r>
      <w:r w:rsidRPr="00176F75">
        <w:rPr>
          <w:rFonts w:ascii="Times New Roman" w:eastAsia="Times New Roman" w:hAnsi="Times New Roman" w:cs="Times New Roman"/>
          <w:b/>
          <w:sz w:val="24"/>
          <w:szCs w:val="24"/>
          <w:lang w:eastAsia="en-US"/>
        </w:rPr>
        <w:t>È UBICATO NELLA ZONA ANTISTANTE L’INGRESSO PRINCIPALE DELL’ISTITUTO (PORTONE DI LEGNO)</w:t>
      </w:r>
    </w:p>
    <w:p w14:paraId="2FBEB78E" w14:textId="77777777" w:rsidR="00176F75" w:rsidRPr="00176F75" w:rsidRDefault="00176F75" w:rsidP="00176F75">
      <w:pPr>
        <w:spacing w:after="160" w:line="240" w:lineRule="auto"/>
        <w:contextualSpacing/>
        <w:jc w:val="both"/>
        <w:rPr>
          <w:rFonts w:ascii="Times New Roman" w:eastAsia="Times New Roman" w:hAnsi="Times New Roman" w:cs="Times New Roman"/>
          <w:b/>
          <w:sz w:val="24"/>
          <w:szCs w:val="24"/>
          <w:lang w:eastAsia="en-US"/>
        </w:rPr>
      </w:pPr>
    </w:p>
    <w:p w14:paraId="42948067" w14:textId="77777777" w:rsidR="00176F75" w:rsidRPr="00176F75" w:rsidRDefault="00176F75" w:rsidP="00176F75">
      <w:pPr>
        <w:numPr>
          <w:ilvl w:val="0"/>
          <w:numId w:val="18"/>
        </w:numPr>
        <w:spacing w:after="0" w:line="240" w:lineRule="auto"/>
        <w:contextualSpacing/>
        <w:jc w:val="both"/>
        <w:rPr>
          <w:rFonts w:ascii="Times New Roman" w:eastAsia="Times New Roman" w:hAnsi="Times New Roman" w:cs="Times New Roman"/>
          <w:b/>
          <w:sz w:val="24"/>
          <w:szCs w:val="24"/>
          <w:lang w:eastAsia="en-US"/>
        </w:rPr>
      </w:pPr>
      <w:r w:rsidRPr="00176F75">
        <w:rPr>
          <w:rFonts w:ascii="Times New Roman" w:eastAsia="Times New Roman" w:hAnsi="Times New Roman" w:cs="Times New Roman"/>
          <w:b/>
          <w:sz w:val="24"/>
          <w:szCs w:val="24"/>
          <w:u w:val="single"/>
          <w:lang w:eastAsia="en-US"/>
        </w:rPr>
        <w:t xml:space="preserve">IL PUNTO DI RACCOLTA   </w:t>
      </w:r>
      <w:r w:rsidRPr="00176F75">
        <w:rPr>
          <w:rFonts w:ascii="Times New Roman" w:eastAsia="Times New Roman" w:hAnsi="Times New Roman" w:cs="Times New Roman"/>
          <w:b/>
          <w:sz w:val="24"/>
          <w:szCs w:val="24"/>
          <w:lang w:eastAsia="en-US"/>
        </w:rPr>
        <w:t>D  È UBICATO NELLA ZONA ANTISTANTE L’INGRESSO SECONDARIO DELL’ISTITUTO (CANCELLO DI FERRO)</w:t>
      </w:r>
    </w:p>
    <w:p w14:paraId="560EC3A3" w14:textId="77777777" w:rsidR="00176F75" w:rsidRPr="00176F75" w:rsidRDefault="00176F75" w:rsidP="00176F75">
      <w:pPr>
        <w:spacing w:after="160" w:line="240" w:lineRule="auto"/>
        <w:contextualSpacing/>
        <w:jc w:val="both"/>
        <w:rPr>
          <w:rFonts w:ascii="Times New Roman" w:eastAsia="Times New Roman" w:hAnsi="Times New Roman" w:cs="Times New Roman"/>
          <w:b/>
          <w:sz w:val="24"/>
          <w:szCs w:val="24"/>
          <w:lang w:eastAsia="en-US"/>
        </w:rPr>
      </w:pPr>
    </w:p>
    <w:p w14:paraId="0F74245A" w14:textId="77777777" w:rsidR="00176F75" w:rsidRPr="00176F75" w:rsidRDefault="00176F75" w:rsidP="00176F75">
      <w:pPr>
        <w:spacing w:after="160" w:line="240" w:lineRule="auto"/>
        <w:contextualSpacing/>
        <w:jc w:val="both"/>
        <w:rPr>
          <w:rFonts w:ascii="Times New Roman" w:eastAsia="Calibri" w:hAnsi="Times New Roman" w:cs="Times New Roman"/>
          <w:b/>
          <w:sz w:val="24"/>
          <w:szCs w:val="24"/>
          <w:lang w:eastAsia="en-US"/>
        </w:rPr>
      </w:pPr>
      <w:r w:rsidRPr="00176F75">
        <w:rPr>
          <w:rFonts w:ascii="Times New Roman" w:eastAsia="Calibri" w:hAnsi="Times New Roman" w:cs="Times New Roman"/>
          <w:b/>
          <w:sz w:val="24"/>
          <w:szCs w:val="24"/>
          <w:lang w:eastAsia="en-US"/>
        </w:rPr>
        <w:t xml:space="preserve">E’ di tutta evidenza che in nessun caso, relativamente a dette aree, ne dovranno mai essere impediti l’accesso e la piena fruizione.  </w:t>
      </w:r>
    </w:p>
    <w:p w14:paraId="75A345E4" w14:textId="4751EF93" w:rsidR="00176F75" w:rsidRDefault="00176F75" w:rsidP="00176F75">
      <w:pPr>
        <w:spacing w:after="160" w:line="240" w:lineRule="auto"/>
        <w:contextualSpacing/>
        <w:jc w:val="both"/>
        <w:rPr>
          <w:rFonts w:ascii="Times New Roman" w:eastAsia="Calibri" w:hAnsi="Times New Roman" w:cs="Times New Roman"/>
          <w:b/>
          <w:sz w:val="24"/>
          <w:szCs w:val="24"/>
          <w:lang w:eastAsia="en-US"/>
        </w:rPr>
      </w:pPr>
      <w:r w:rsidRPr="00176F75">
        <w:rPr>
          <w:rFonts w:ascii="Times New Roman" w:eastAsia="Calibri" w:hAnsi="Times New Roman" w:cs="Times New Roman"/>
          <w:b/>
          <w:sz w:val="24"/>
          <w:szCs w:val="24"/>
          <w:lang w:eastAsia="en-US"/>
        </w:rPr>
        <w:t>E’ di tutta evidenza altresì che dovranno essere sempre garantiti l’accesso e la piena fruizione delle aree prospicienti le uscite di emergenza dall’edificio scolastico così da evitare qualsivoglia ostacolo ed impedimento all’accesso alle medesime.</w:t>
      </w:r>
      <w:r w:rsidR="00DD52BC">
        <w:rPr>
          <w:rFonts w:ascii="Times New Roman" w:eastAsia="Calibri" w:hAnsi="Times New Roman" w:cs="Times New Roman"/>
          <w:b/>
          <w:sz w:val="24"/>
          <w:szCs w:val="24"/>
          <w:lang w:eastAsia="en-US"/>
        </w:rPr>
        <w:t xml:space="preserve"> </w:t>
      </w:r>
    </w:p>
    <w:p w14:paraId="05E6FAB8" w14:textId="77777777" w:rsidR="00925D21" w:rsidRDefault="00925D21" w:rsidP="00176F75">
      <w:pPr>
        <w:spacing w:after="160" w:line="240" w:lineRule="auto"/>
        <w:contextualSpacing/>
        <w:jc w:val="both"/>
        <w:rPr>
          <w:rFonts w:ascii="Times New Roman" w:eastAsia="Calibri" w:hAnsi="Times New Roman" w:cs="Times New Roman"/>
          <w:b/>
          <w:sz w:val="24"/>
          <w:szCs w:val="24"/>
          <w:u w:val="single"/>
          <w:lang w:eastAsia="en-US"/>
        </w:rPr>
      </w:pPr>
    </w:p>
    <w:p w14:paraId="43F2C4FF" w14:textId="0A70011A" w:rsidR="003C6D52" w:rsidRPr="00D022AE" w:rsidRDefault="003C6D52" w:rsidP="00176F75">
      <w:pPr>
        <w:spacing w:after="160" w:line="240" w:lineRule="auto"/>
        <w:contextualSpacing/>
        <w:jc w:val="both"/>
        <w:rPr>
          <w:rFonts w:ascii="Times New Roman" w:eastAsia="Calibri" w:hAnsi="Times New Roman" w:cs="Times New Roman"/>
          <w:b/>
          <w:sz w:val="24"/>
          <w:szCs w:val="24"/>
          <w:u w:val="single"/>
          <w:lang w:eastAsia="en-US"/>
        </w:rPr>
      </w:pPr>
      <w:r w:rsidRPr="00D022AE">
        <w:rPr>
          <w:rFonts w:ascii="Times New Roman" w:eastAsia="Calibri" w:hAnsi="Times New Roman" w:cs="Times New Roman"/>
          <w:b/>
          <w:sz w:val="24"/>
          <w:szCs w:val="24"/>
          <w:u w:val="single"/>
          <w:lang w:eastAsia="en-US"/>
        </w:rPr>
        <w:t xml:space="preserve">Vale la pena sottolineare che </w:t>
      </w:r>
      <w:r w:rsidR="00AC6E6F" w:rsidRPr="00D022AE">
        <w:rPr>
          <w:rFonts w:ascii="Times New Roman" w:eastAsia="Calibri" w:hAnsi="Times New Roman" w:cs="Times New Roman"/>
          <w:b/>
          <w:sz w:val="24"/>
          <w:szCs w:val="24"/>
          <w:u w:val="single"/>
          <w:lang w:eastAsia="en-US"/>
        </w:rPr>
        <w:t>le scale di emergenza a servizio dell’ala nuova dell’edificio scolastico non dovranno in nessun caso essere utilizzate, né per la sosta né per il passaggio, da qualsivoglia persona, sia interna che esterna all’Istituzione Scolastica, qualsiasi sia il ruolo da essa rivestito</w:t>
      </w:r>
      <w:r w:rsidR="00D022AE">
        <w:rPr>
          <w:rFonts w:ascii="Times New Roman" w:eastAsia="Calibri" w:hAnsi="Times New Roman" w:cs="Times New Roman"/>
          <w:b/>
          <w:sz w:val="24"/>
          <w:szCs w:val="24"/>
          <w:u w:val="single"/>
          <w:lang w:eastAsia="en-US"/>
        </w:rPr>
        <w:t xml:space="preserve"> (docente, personale ATA, studente, utente esterno)</w:t>
      </w:r>
      <w:r w:rsidR="00AC6E6F" w:rsidRPr="00D022AE">
        <w:rPr>
          <w:rFonts w:ascii="Times New Roman" w:eastAsia="Calibri" w:hAnsi="Times New Roman" w:cs="Times New Roman"/>
          <w:b/>
          <w:sz w:val="24"/>
          <w:szCs w:val="24"/>
          <w:u w:val="single"/>
          <w:lang w:eastAsia="en-US"/>
        </w:rPr>
        <w:t>.</w:t>
      </w:r>
    </w:p>
    <w:p w14:paraId="13BD3AAF" w14:textId="77777777" w:rsidR="00176F75" w:rsidRPr="00176F75" w:rsidRDefault="00176F75" w:rsidP="00176F75">
      <w:pPr>
        <w:spacing w:after="0" w:line="240" w:lineRule="auto"/>
        <w:jc w:val="both"/>
        <w:rPr>
          <w:rFonts w:ascii="Times New Roman" w:eastAsia="Calibri" w:hAnsi="Times New Roman" w:cs="Times New Roman"/>
          <w:b/>
          <w:sz w:val="24"/>
          <w:szCs w:val="24"/>
          <w:lang w:eastAsia="en-US"/>
        </w:rPr>
      </w:pPr>
    </w:p>
    <w:p w14:paraId="610F184E" w14:textId="77777777" w:rsidR="00525F2E" w:rsidRPr="00525F2E" w:rsidRDefault="00525F2E" w:rsidP="00525F2E">
      <w:pPr>
        <w:autoSpaceDE w:val="0"/>
        <w:autoSpaceDN w:val="0"/>
        <w:adjustRightInd w:val="0"/>
        <w:spacing w:after="0" w:line="240" w:lineRule="auto"/>
        <w:rPr>
          <w:rFonts w:ascii="Times New Roman" w:eastAsia="Calibri" w:hAnsi="Times New Roman" w:cs="Times New Roman"/>
          <w:color w:val="000000"/>
          <w:sz w:val="24"/>
          <w:szCs w:val="24"/>
          <w:lang w:eastAsia="en-US"/>
        </w:rPr>
      </w:pPr>
    </w:p>
    <w:p w14:paraId="199C7EE9" w14:textId="378007DE" w:rsidR="00237783" w:rsidRPr="00516181" w:rsidRDefault="00525F2E" w:rsidP="00516181">
      <w:pPr>
        <w:jc w:val="both"/>
        <w:rPr>
          <w:rFonts w:ascii="Times New Roman" w:eastAsia="Calibri" w:hAnsi="Times New Roman" w:cs="Times New Roman"/>
          <w:b/>
          <w:bCs/>
          <w:sz w:val="24"/>
          <w:szCs w:val="24"/>
          <w:lang w:eastAsia="en-US"/>
        </w:rPr>
      </w:pPr>
      <w:r w:rsidRPr="00925D21">
        <w:rPr>
          <w:rFonts w:ascii="Times New Roman" w:eastAsia="Calibri" w:hAnsi="Times New Roman" w:cs="Times New Roman"/>
          <w:b/>
          <w:bCs/>
          <w:sz w:val="24"/>
          <w:szCs w:val="24"/>
          <w:u w:val="single"/>
          <w:lang w:eastAsia="en-US"/>
        </w:rPr>
        <w:t xml:space="preserve">Si </w:t>
      </w:r>
      <w:r w:rsidR="00D022AE" w:rsidRPr="00925D21">
        <w:rPr>
          <w:rFonts w:ascii="Times New Roman" w:eastAsia="Calibri" w:hAnsi="Times New Roman" w:cs="Times New Roman"/>
          <w:b/>
          <w:bCs/>
          <w:sz w:val="24"/>
          <w:szCs w:val="24"/>
          <w:u w:val="single"/>
          <w:lang w:eastAsia="en-US"/>
        </w:rPr>
        <w:t>specifica</w:t>
      </w:r>
      <w:r w:rsidRPr="00925D21">
        <w:rPr>
          <w:rFonts w:ascii="Times New Roman" w:eastAsia="Calibri" w:hAnsi="Times New Roman" w:cs="Times New Roman"/>
          <w:b/>
          <w:bCs/>
          <w:sz w:val="24"/>
          <w:szCs w:val="24"/>
          <w:u w:val="single"/>
          <w:lang w:eastAsia="en-US"/>
        </w:rPr>
        <w:t xml:space="preserve"> </w:t>
      </w:r>
      <w:r w:rsidR="00B6788A" w:rsidRPr="00925D21">
        <w:rPr>
          <w:rFonts w:ascii="Times New Roman" w:eastAsia="Calibri" w:hAnsi="Times New Roman" w:cs="Times New Roman"/>
          <w:b/>
          <w:bCs/>
          <w:sz w:val="24"/>
          <w:szCs w:val="24"/>
          <w:u w:val="single"/>
          <w:lang w:eastAsia="en-US"/>
        </w:rPr>
        <w:t>infine</w:t>
      </w:r>
      <w:r w:rsidR="007532EC" w:rsidRPr="00E60D27">
        <w:rPr>
          <w:rFonts w:ascii="Times New Roman" w:eastAsia="Calibri" w:hAnsi="Times New Roman" w:cs="Times New Roman"/>
          <w:b/>
          <w:bCs/>
          <w:sz w:val="24"/>
          <w:szCs w:val="24"/>
          <w:lang w:eastAsia="en-US"/>
        </w:rPr>
        <w:t xml:space="preserve"> </w:t>
      </w:r>
      <w:r w:rsidRPr="00E60D27">
        <w:rPr>
          <w:rFonts w:ascii="Times New Roman" w:eastAsia="Calibri" w:hAnsi="Times New Roman" w:cs="Times New Roman"/>
          <w:b/>
          <w:bCs/>
          <w:sz w:val="24"/>
          <w:szCs w:val="24"/>
          <w:lang w:eastAsia="en-US"/>
        </w:rPr>
        <w:t xml:space="preserve">che, laddove all’interno dell’area di pertinenza del complesso Novelli si rileva la presenza del bar/ servizio di ristoro “Bar Novelli” annesso ai locali della  Palestra “G. B. Novelli”, bar/servizio di ristoro di esclusiva competenza comunale, </w:t>
      </w:r>
      <w:r w:rsidRPr="00925D21">
        <w:rPr>
          <w:rFonts w:ascii="Times New Roman" w:eastAsia="Calibri" w:hAnsi="Times New Roman" w:cs="Times New Roman"/>
          <w:b/>
          <w:bCs/>
          <w:sz w:val="24"/>
          <w:szCs w:val="24"/>
          <w:lang w:eastAsia="en-US"/>
        </w:rPr>
        <w:t>l’eventuale esercizio commerciale, effettuato durante l’orario di svolgimento delle lezioni e delle attività scolastiche</w:t>
      </w:r>
      <w:r w:rsidRPr="00E60D27">
        <w:rPr>
          <w:rFonts w:ascii="Times New Roman" w:eastAsia="Calibri" w:hAnsi="Times New Roman" w:cs="Times New Roman"/>
          <w:b/>
          <w:bCs/>
          <w:sz w:val="24"/>
          <w:szCs w:val="24"/>
          <w:lang w:eastAsia="en-US"/>
        </w:rPr>
        <w:t>, di vendita al dettaglio di bevande e generi alimentari da parte del suddetto bar/punto di ristoro  si svolge al di fuori del controllo e della responsabilità in capo a</w:t>
      </w:r>
      <w:r w:rsidR="007532EC" w:rsidRPr="00E60D27">
        <w:rPr>
          <w:rFonts w:ascii="Times New Roman" w:eastAsia="Calibri" w:hAnsi="Times New Roman" w:cs="Times New Roman"/>
          <w:b/>
          <w:bCs/>
          <w:sz w:val="24"/>
          <w:szCs w:val="24"/>
          <w:lang w:eastAsia="en-US"/>
        </w:rPr>
        <w:t>lla scrivente, Dirigente Scolastico di</w:t>
      </w:r>
      <w:r w:rsidRPr="00E60D27">
        <w:rPr>
          <w:rFonts w:ascii="Times New Roman" w:eastAsia="Calibri" w:hAnsi="Times New Roman" w:cs="Times New Roman"/>
          <w:b/>
          <w:bCs/>
          <w:sz w:val="24"/>
          <w:szCs w:val="24"/>
          <w:lang w:eastAsia="en-US"/>
        </w:rPr>
        <w:t xml:space="preserve"> questa Istituzione Scolastica, che di conseguenza non assume responsabilità alcuna in ordine all’eventuale fruizione di detto servizio di ristoro da parte di uno o più dei  soggetti in intestazione citati, personale docente, personale ATA, studenti.</w:t>
      </w:r>
      <w:r w:rsidR="007532EC" w:rsidRPr="00E60D27">
        <w:rPr>
          <w:rFonts w:ascii="Times New Roman" w:eastAsia="Calibri" w:hAnsi="Times New Roman" w:cs="Times New Roman"/>
          <w:b/>
          <w:bCs/>
          <w:sz w:val="24"/>
          <w:szCs w:val="24"/>
          <w:lang w:eastAsia="en-US"/>
        </w:rPr>
        <w:t xml:space="preserve"> </w:t>
      </w:r>
      <w:r w:rsidRPr="00E60D27">
        <w:rPr>
          <w:rFonts w:ascii="Times New Roman" w:eastAsia="Calibri" w:hAnsi="Times New Roman" w:cs="Times New Roman"/>
          <w:b/>
          <w:bCs/>
          <w:sz w:val="24"/>
          <w:szCs w:val="24"/>
          <w:lang w:eastAsia="en-US"/>
        </w:rPr>
        <w:t>E’ fatto dunque divieto da parte</w:t>
      </w:r>
      <w:r w:rsidR="009E3AA6" w:rsidRPr="00E60D27">
        <w:rPr>
          <w:rFonts w:ascii="Times New Roman" w:eastAsia="Calibri" w:hAnsi="Times New Roman" w:cs="Times New Roman"/>
          <w:b/>
          <w:bCs/>
          <w:sz w:val="24"/>
          <w:szCs w:val="24"/>
          <w:lang w:eastAsia="en-US"/>
        </w:rPr>
        <w:t xml:space="preserve"> della scrivente</w:t>
      </w:r>
      <w:r w:rsidRPr="00E60D27">
        <w:rPr>
          <w:rFonts w:ascii="Times New Roman" w:eastAsia="Calibri" w:hAnsi="Times New Roman" w:cs="Times New Roman"/>
          <w:b/>
          <w:bCs/>
          <w:sz w:val="24"/>
          <w:szCs w:val="24"/>
          <w:lang w:eastAsia="en-US"/>
        </w:rPr>
        <w:t xml:space="preserve">, per quanto di propria </w:t>
      </w:r>
      <w:r w:rsidR="009E3AA6" w:rsidRPr="00E60D27">
        <w:rPr>
          <w:rFonts w:ascii="Times New Roman" w:eastAsia="Calibri" w:hAnsi="Times New Roman" w:cs="Times New Roman"/>
          <w:b/>
          <w:bCs/>
          <w:sz w:val="24"/>
          <w:szCs w:val="24"/>
          <w:lang w:eastAsia="en-US"/>
        </w:rPr>
        <w:t>competenza,</w:t>
      </w:r>
      <w:r w:rsidR="00E60D27">
        <w:rPr>
          <w:rFonts w:ascii="Times New Roman" w:eastAsia="Calibri" w:hAnsi="Times New Roman" w:cs="Times New Roman"/>
          <w:b/>
          <w:bCs/>
          <w:sz w:val="24"/>
          <w:szCs w:val="24"/>
          <w:lang w:eastAsia="en-US"/>
        </w:rPr>
        <w:t xml:space="preserve"> </w:t>
      </w:r>
      <w:r w:rsidRPr="00E60D27">
        <w:rPr>
          <w:rFonts w:ascii="Times New Roman" w:eastAsia="Calibri" w:hAnsi="Times New Roman" w:cs="Times New Roman"/>
          <w:b/>
          <w:bCs/>
          <w:sz w:val="24"/>
          <w:szCs w:val="24"/>
          <w:lang w:eastAsia="en-US"/>
        </w:rPr>
        <w:t xml:space="preserve">di accedere al bar/punto di ristoro in parola. L’eventuale accesso a detto </w:t>
      </w:r>
      <w:r w:rsidR="009E3AA6" w:rsidRPr="00E60D27">
        <w:rPr>
          <w:rFonts w:ascii="Times New Roman" w:eastAsia="Calibri" w:hAnsi="Times New Roman" w:cs="Times New Roman"/>
          <w:b/>
          <w:bCs/>
          <w:sz w:val="24"/>
          <w:szCs w:val="24"/>
          <w:lang w:eastAsia="en-US"/>
        </w:rPr>
        <w:t>locale da</w:t>
      </w:r>
      <w:r w:rsidR="007532EC" w:rsidRPr="00E60D27">
        <w:rPr>
          <w:rFonts w:ascii="Times New Roman" w:eastAsia="Calibri" w:hAnsi="Times New Roman" w:cs="Times New Roman"/>
          <w:b/>
          <w:bCs/>
          <w:sz w:val="24"/>
          <w:szCs w:val="24"/>
          <w:lang w:eastAsia="en-US"/>
        </w:rPr>
        <w:t xml:space="preserve"> </w:t>
      </w:r>
      <w:r w:rsidRPr="00E60D27">
        <w:rPr>
          <w:rFonts w:ascii="Times New Roman" w:eastAsia="Calibri" w:hAnsi="Times New Roman" w:cs="Times New Roman"/>
          <w:b/>
          <w:bCs/>
          <w:sz w:val="24"/>
          <w:szCs w:val="24"/>
          <w:lang w:eastAsia="en-US"/>
        </w:rPr>
        <w:t xml:space="preserve">parte di uno o più di quanti in intestazione citati si configura quale </w:t>
      </w:r>
      <w:r w:rsidR="009E3AA6" w:rsidRPr="00E60D27">
        <w:rPr>
          <w:rFonts w:ascii="Times New Roman" w:eastAsia="Calibri" w:hAnsi="Times New Roman" w:cs="Times New Roman"/>
          <w:b/>
          <w:bCs/>
          <w:sz w:val="24"/>
          <w:szCs w:val="24"/>
          <w:lang w:eastAsia="en-US"/>
        </w:rPr>
        <w:t>responsabilità</w:t>
      </w:r>
      <w:r w:rsidR="007532EC" w:rsidRPr="00E60D27">
        <w:rPr>
          <w:rFonts w:ascii="Times New Roman" w:eastAsia="Calibri" w:hAnsi="Times New Roman" w:cs="Times New Roman"/>
          <w:b/>
          <w:bCs/>
          <w:sz w:val="24"/>
          <w:szCs w:val="24"/>
          <w:lang w:eastAsia="en-US"/>
        </w:rPr>
        <w:t xml:space="preserve"> </w:t>
      </w:r>
      <w:r w:rsidRPr="00E60D27">
        <w:rPr>
          <w:rFonts w:ascii="Times New Roman" w:eastAsia="Calibri" w:hAnsi="Times New Roman" w:cs="Times New Roman"/>
          <w:b/>
          <w:bCs/>
          <w:sz w:val="24"/>
          <w:szCs w:val="24"/>
          <w:lang w:eastAsia="en-US"/>
        </w:rPr>
        <w:t>esclusivamente individuale</w:t>
      </w:r>
      <w:r w:rsidRPr="00525F2E">
        <w:rPr>
          <w:rFonts w:ascii="Times New Roman" w:eastAsia="Calibri" w:hAnsi="Times New Roman" w:cs="Times New Roman"/>
          <w:b/>
          <w:bCs/>
          <w:sz w:val="24"/>
          <w:szCs w:val="24"/>
          <w:lang w:eastAsia="en-US"/>
        </w:rPr>
        <w:t xml:space="preserve">. </w:t>
      </w:r>
    </w:p>
    <w:p w14:paraId="33C52A4A" w14:textId="77777777" w:rsidR="00237783" w:rsidRDefault="00237783" w:rsidP="004B0D67">
      <w:pPr>
        <w:spacing w:after="0" w:line="240" w:lineRule="auto"/>
        <w:jc w:val="both"/>
        <w:rPr>
          <w:rFonts w:ascii="Times New Roman" w:hAnsi="Times New Roman" w:cs="Times New Roman"/>
          <w:b/>
          <w:color w:val="000000"/>
          <w:sz w:val="24"/>
          <w:szCs w:val="24"/>
        </w:rPr>
      </w:pPr>
    </w:p>
    <w:p w14:paraId="2469582D" w14:textId="77777777" w:rsidR="00925D21" w:rsidRDefault="00925D21" w:rsidP="00D7255E">
      <w:pPr>
        <w:spacing w:after="0" w:line="240" w:lineRule="auto"/>
        <w:jc w:val="right"/>
        <w:rPr>
          <w:rFonts w:ascii="Times New Roman" w:hAnsi="Times New Roman" w:cs="Times New Roman"/>
          <w:sz w:val="24"/>
          <w:szCs w:val="24"/>
        </w:rPr>
      </w:pPr>
    </w:p>
    <w:p w14:paraId="745C860A" w14:textId="092D2822" w:rsidR="00D7255E" w:rsidRPr="00796E34" w:rsidRDefault="00D7255E" w:rsidP="00D7255E">
      <w:pPr>
        <w:spacing w:after="0" w:line="240" w:lineRule="auto"/>
        <w:jc w:val="right"/>
        <w:rPr>
          <w:rFonts w:ascii="Times New Roman" w:hAnsi="Times New Roman" w:cs="Times New Roman"/>
          <w:sz w:val="24"/>
          <w:szCs w:val="24"/>
        </w:rPr>
      </w:pPr>
      <w:r w:rsidRPr="00796E34">
        <w:rPr>
          <w:rFonts w:ascii="Times New Roman" w:hAnsi="Times New Roman" w:cs="Times New Roman"/>
          <w:sz w:val="24"/>
          <w:szCs w:val="24"/>
        </w:rPr>
        <w:t>IL DIRIGENTE SCOLASTICO</w:t>
      </w:r>
    </w:p>
    <w:p w14:paraId="4172C344" w14:textId="5A319FB0" w:rsidR="00457380" w:rsidRPr="00796E34" w:rsidRDefault="00D7255E" w:rsidP="004B0D67">
      <w:pPr>
        <w:spacing w:after="0" w:line="240" w:lineRule="auto"/>
        <w:jc w:val="right"/>
        <w:rPr>
          <w:rFonts w:ascii="Times New Roman" w:hAnsi="Times New Roman" w:cs="Times New Roman"/>
          <w:sz w:val="24"/>
          <w:szCs w:val="24"/>
        </w:rPr>
      </w:pPr>
      <w:r w:rsidRPr="00796E34">
        <w:rPr>
          <w:rFonts w:ascii="Times New Roman" w:hAnsi="Times New Roman" w:cs="Times New Roman"/>
          <w:sz w:val="24"/>
          <w:szCs w:val="24"/>
        </w:rPr>
        <w:t>Prof.ssa Emma Marchitto</w:t>
      </w:r>
    </w:p>
    <w:sectPr w:rsidR="00457380" w:rsidRPr="00796E34" w:rsidSect="00E5697B">
      <w:pgSz w:w="11906" w:h="16838"/>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455AB" w14:textId="77777777" w:rsidR="00C16397" w:rsidRDefault="00C16397" w:rsidP="00F11877">
      <w:pPr>
        <w:spacing w:after="0" w:line="240" w:lineRule="auto"/>
      </w:pPr>
      <w:r>
        <w:separator/>
      </w:r>
    </w:p>
  </w:endnote>
  <w:endnote w:type="continuationSeparator" w:id="0">
    <w:p w14:paraId="6C3A9A1C" w14:textId="77777777" w:rsidR="00C16397" w:rsidRDefault="00C16397" w:rsidP="00F11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5D2A6" w14:textId="77777777" w:rsidR="00C16397" w:rsidRDefault="00C16397" w:rsidP="00F11877">
      <w:pPr>
        <w:spacing w:after="0" w:line="240" w:lineRule="auto"/>
      </w:pPr>
      <w:r>
        <w:separator/>
      </w:r>
    </w:p>
  </w:footnote>
  <w:footnote w:type="continuationSeparator" w:id="0">
    <w:p w14:paraId="7209159F" w14:textId="77777777" w:rsidR="00C16397" w:rsidRDefault="00C16397" w:rsidP="00F11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58CC"/>
    <w:multiLevelType w:val="hybridMultilevel"/>
    <w:tmpl w:val="BAFCEC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572969"/>
    <w:multiLevelType w:val="hybridMultilevel"/>
    <w:tmpl w:val="A006AB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F370D2"/>
    <w:multiLevelType w:val="hybridMultilevel"/>
    <w:tmpl w:val="E642316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CA7E8D"/>
    <w:multiLevelType w:val="hybridMultilevel"/>
    <w:tmpl w:val="84AAE89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370E32"/>
    <w:multiLevelType w:val="hybridMultilevel"/>
    <w:tmpl w:val="806C129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15:restartNumberingAfterBreak="0">
    <w:nsid w:val="26E90251"/>
    <w:multiLevelType w:val="hybridMultilevel"/>
    <w:tmpl w:val="09AA15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B63FF4"/>
    <w:multiLevelType w:val="hybridMultilevel"/>
    <w:tmpl w:val="0CC0854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777DF6"/>
    <w:multiLevelType w:val="hybridMultilevel"/>
    <w:tmpl w:val="51383B9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F6EB5"/>
    <w:multiLevelType w:val="hybridMultilevel"/>
    <w:tmpl w:val="BE94D45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2ED149A1"/>
    <w:multiLevelType w:val="hybridMultilevel"/>
    <w:tmpl w:val="F64C6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376835"/>
    <w:multiLevelType w:val="hybridMultilevel"/>
    <w:tmpl w:val="ABCADAC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4C53FD"/>
    <w:multiLevelType w:val="hybridMultilevel"/>
    <w:tmpl w:val="2224439E"/>
    <w:lvl w:ilvl="0" w:tplc="882C9F60">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4D1F5F5A"/>
    <w:multiLevelType w:val="hybridMultilevel"/>
    <w:tmpl w:val="A7AABEB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4FC325E4"/>
    <w:multiLevelType w:val="hybridMultilevel"/>
    <w:tmpl w:val="043230EC"/>
    <w:lvl w:ilvl="0" w:tplc="04100009">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49A5E3B"/>
    <w:multiLevelType w:val="hybridMultilevel"/>
    <w:tmpl w:val="81B201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53E00D9"/>
    <w:multiLevelType w:val="hybridMultilevel"/>
    <w:tmpl w:val="6F84A88C"/>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6" w15:restartNumberingAfterBreak="0">
    <w:nsid w:val="5A01306A"/>
    <w:multiLevelType w:val="hybridMultilevel"/>
    <w:tmpl w:val="4C166A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B6D2F65"/>
    <w:multiLevelType w:val="hybridMultilevel"/>
    <w:tmpl w:val="8CEE00A8"/>
    <w:lvl w:ilvl="0" w:tplc="04100009">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67765B2E"/>
    <w:multiLevelType w:val="hybridMultilevel"/>
    <w:tmpl w:val="66A42B9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6A993CCB"/>
    <w:multiLevelType w:val="hybridMultilevel"/>
    <w:tmpl w:val="E7BCA33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C8F7394"/>
    <w:multiLevelType w:val="hybridMultilevel"/>
    <w:tmpl w:val="815C34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A8E69C3"/>
    <w:multiLevelType w:val="hybridMultilevel"/>
    <w:tmpl w:val="51C6B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BDF5BF3"/>
    <w:multiLevelType w:val="hybridMultilevel"/>
    <w:tmpl w:val="15DE6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9381480">
    <w:abstractNumId w:val="11"/>
  </w:num>
  <w:num w:numId="2" w16cid:durableId="1975719868">
    <w:abstractNumId w:val="10"/>
  </w:num>
  <w:num w:numId="3" w16cid:durableId="1690330612">
    <w:abstractNumId w:val="0"/>
  </w:num>
  <w:num w:numId="4" w16cid:durableId="593781598">
    <w:abstractNumId w:val="1"/>
  </w:num>
  <w:num w:numId="5" w16cid:durableId="107553184">
    <w:abstractNumId w:val="3"/>
  </w:num>
  <w:num w:numId="6" w16cid:durableId="2104259805">
    <w:abstractNumId w:val="21"/>
  </w:num>
  <w:num w:numId="7" w16cid:durableId="2037924563">
    <w:abstractNumId w:val="9"/>
  </w:num>
  <w:num w:numId="8" w16cid:durableId="54594157">
    <w:abstractNumId w:val="17"/>
  </w:num>
  <w:num w:numId="9" w16cid:durableId="346521099">
    <w:abstractNumId w:val="13"/>
  </w:num>
  <w:num w:numId="10" w16cid:durableId="1335299260">
    <w:abstractNumId w:val="4"/>
  </w:num>
  <w:num w:numId="11" w16cid:durableId="91167832">
    <w:abstractNumId w:val="2"/>
  </w:num>
  <w:num w:numId="12" w16cid:durableId="1904827646">
    <w:abstractNumId w:val="12"/>
  </w:num>
  <w:num w:numId="13" w16cid:durableId="1728608140">
    <w:abstractNumId w:val="15"/>
  </w:num>
  <w:num w:numId="14" w16cid:durableId="1330251626">
    <w:abstractNumId w:val="6"/>
  </w:num>
  <w:num w:numId="15" w16cid:durableId="1394423396">
    <w:abstractNumId w:val="8"/>
  </w:num>
  <w:num w:numId="16" w16cid:durableId="2091655564">
    <w:abstractNumId w:val="7"/>
  </w:num>
  <w:num w:numId="17" w16cid:durableId="856581165">
    <w:abstractNumId w:val="20"/>
  </w:num>
  <w:num w:numId="18" w16cid:durableId="208885444">
    <w:abstractNumId w:val="18"/>
  </w:num>
  <w:num w:numId="19" w16cid:durableId="10380924">
    <w:abstractNumId w:val="19"/>
  </w:num>
  <w:num w:numId="20" w16cid:durableId="510753344">
    <w:abstractNumId w:val="16"/>
  </w:num>
  <w:num w:numId="21" w16cid:durableId="1884244535">
    <w:abstractNumId w:val="14"/>
  </w:num>
  <w:num w:numId="22" w16cid:durableId="1289387262">
    <w:abstractNumId w:val="22"/>
  </w:num>
  <w:num w:numId="23" w16cid:durableId="18478591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2C8"/>
    <w:rsid w:val="00005D61"/>
    <w:rsid w:val="00006EC8"/>
    <w:rsid w:val="0001692F"/>
    <w:rsid w:val="00020913"/>
    <w:rsid w:val="000357BE"/>
    <w:rsid w:val="0005535C"/>
    <w:rsid w:val="00064374"/>
    <w:rsid w:val="0007645E"/>
    <w:rsid w:val="000804F1"/>
    <w:rsid w:val="00091D1F"/>
    <w:rsid w:val="00097F4E"/>
    <w:rsid w:val="000A0C41"/>
    <w:rsid w:val="000D04CF"/>
    <w:rsid w:val="000F0DF2"/>
    <w:rsid w:val="000F1A3D"/>
    <w:rsid w:val="00100B7B"/>
    <w:rsid w:val="00124612"/>
    <w:rsid w:val="00126896"/>
    <w:rsid w:val="00126C42"/>
    <w:rsid w:val="001307FE"/>
    <w:rsid w:val="00134C98"/>
    <w:rsid w:val="001355C9"/>
    <w:rsid w:val="00136885"/>
    <w:rsid w:val="00141321"/>
    <w:rsid w:val="001454EE"/>
    <w:rsid w:val="00153562"/>
    <w:rsid w:val="001542BF"/>
    <w:rsid w:val="001550BA"/>
    <w:rsid w:val="0017013C"/>
    <w:rsid w:val="00176F75"/>
    <w:rsid w:val="0018171D"/>
    <w:rsid w:val="00181A2C"/>
    <w:rsid w:val="00187D1C"/>
    <w:rsid w:val="001908A9"/>
    <w:rsid w:val="00193B91"/>
    <w:rsid w:val="001A3573"/>
    <w:rsid w:val="001A4A45"/>
    <w:rsid w:val="001B077F"/>
    <w:rsid w:val="001C1B33"/>
    <w:rsid w:val="001D3EC0"/>
    <w:rsid w:val="001E6F9A"/>
    <w:rsid w:val="001E753E"/>
    <w:rsid w:val="001F59A3"/>
    <w:rsid w:val="001F7973"/>
    <w:rsid w:val="0020317E"/>
    <w:rsid w:val="002044D3"/>
    <w:rsid w:val="002046C4"/>
    <w:rsid w:val="002055EC"/>
    <w:rsid w:val="002113F0"/>
    <w:rsid w:val="00231869"/>
    <w:rsid w:val="00237783"/>
    <w:rsid w:val="00253B56"/>
    <w:rsid w:val="00257FC9"/>
    <w:rsid w:val="002619F8"/>
    <w:rsid w:val="00261B67"/>
    <w:rsid w:val="00266625"/>
    <w:rsid w:val="002705C2"/>
    <w:rsid w:val="00275D31"/>
    <w:rsid w:val="002774A7"/>
    <w:rsid w:val="002852CB"/>
    <w:rsid w:val="00291001"/>
    <w:rsid w:val="002B20B6"/>
    <w:rsid w:val="002B2E89"/>
    <w:rsid w:val="002C2824"/>
    <w:rsid w:val="002C4F9F"/>
    <w:rsid w:val="002D34E8"/>
    <w:rsid w:val="002E08A3"/>
    <w:rsid w:val="002F258B"/>
    <w:rsid w:val="002F41FD"/>
    <w:rsid w:val="002F7977"/>
    <w:rsid w:val="00310F7D"/>
    <w:rsid w:val="00315945"/>
    <w:rsid w:val="0032478E"/>
    <w:rsid w:val="00327173"/>
    <w:rsid w:val="0033356F"/>
    <w:rsid w:val="0033368D"/>
    <w:rsid w:val="00334ACF"/>
    <w:rsid w:val="00336E38"/>
    <w:rsid w:val="00337840"/>
    <w:rsid w:val="003406B7"/>
    <w:rsid w:val="00341349"/>
    <w:rsid w:val="00373CC6"/>
    <w:rsid w:val="003743B1"/>
    <w:rsid w:val="00391A2C"/>
    <w:rsid w:val="003929B4"/>
    <w:rsid w:val="00397491"/>
    <w:rsid w:val="003B26C5"/>
    <w:rsid w:val="003C41B0"/>
    <w:rsid w:val="003C4E3E"/>
    <w:rsid w:val="003C6D52"/>
    <w:rsid w:val="003D01B2"/>
    <w:rsid w:val="003D3BD6"/>
    <w:rsid w:val="003D6E87"/>
    <w:rsid w:val="003E6E77"/>
    <w:rsid w:val="003F02C7"/>
    <w:rsid w:val="00415796"/>
    <w:rsid w:val="00417AC6"/>
    <w:rsid w:val="00421ED4"/>
    <w:rsid w:val="004225C1"/>
    <w:rsid w:val="00432814"/>
    <w:rsid w:val="00434422"/>
    <w:rsid w:val="00442DA0"/>
    <w:rsid w:val="00450D9E"/>
    <w:rsid w:val="00457380"/>
    <w:rsid w:val="00461D51"/>
    <w:rsid w:val="00462E3F"/>
    <w:rsid w:val="00463618"/>
    <w:rsid w:val="00463B2E"/>
    <w:rsid w:val="00465452"/>
    <w:rsid w:val="00474EB2"/>
    <w:rsid w:val="004776CB"/>
    <w:rsid w:val="004777E0"/>
    <w:rsid w:val="00480DE8"/>
    <w:rsid w:val="004819A2"/>
    <w:rsid w:val="00486653"/>
    <w:rsid w:val="00493C19"/>
    <w:rsid w:val="004A409E"/>
    <w:rsid w:val="004B0D67"/>
    <w:rsid w:val="004B57B3"/>
    <w:rsid w:val="004B6FFB"/>
    <w:rsid w:val="004C1418"/>
    <w:rsid w:val="00500F19"/>
    <w:rsid w:val="00504BCD"/>
    <w:rsid w:val="00505B2D"/>
    <w:rsid w:val="00506B4A"/>
    <w:rsid w:val="00507FAD"/>
    <w:rsid w:val="0051445C"/>
    <w:rsid w:val="00514782"/>
    <w:rsid w:val="00516181"/>
    <w:rsid w:val="00516CF5"/>
    <w:rsid w:val="00520528"/>
    <w:rsid w:val="0052373D"/>
    <w:rsid w:val="005245DD"/>
    <w:rsid w:val="00525F2E"/>
    <w:rsid w:val="00547CCC"/>
    <w:rsid w:val="005631BA"/>
    <w:rsid w:val="0056371E"/>
    <w:rsid w:val="00566000"/>
    <w:rsid w:val="00576542"/>
    <w:rsid w:val="005828C3"/>
    <w:rsid w:val="00590EB9"/>
    <w:rsid w:val="005920FC"/>
    <w:rsid w:val="0059467B"/>
    <w:rsid w:val="005A003E"/>
    <w:rsid w:val="005A13FE"/>
    <w:rsid w:val="005B05EF"/>
    <w:rsid w:val="005B6107"/>
    <w:rsid w:val="005B6735"/>
    <w:rsid w:val="005C5B5B"/>
    <w:rsid w:val="005C76D8"/>
    <w:rsid w:val="005D455F"/>
    <w:rsid w:val="005D792F"/>
    <w:rsid w:val="005E735A"/>
    <w:rsid w:val="005F6259"/>
    <w:rsid w:val="00600166"/>
    <w:rsid w:val="006042BF"/>
    <w:rsid w:val="0060484E"/>
    <w:rsid w:val="006076CA"/>
    <w:rsid w:val="00610E51"/>
    <w:rsid w:val="006162FB"/>
    <w:rsid w:val="00635076"/>
    <w:rsid w:val="00650D8E"/>
    <w:rsid w:val="00653F1A"/>
    <w:rsid w:val="00656816"/>
    <w:rsid w:val="00663B63"/>
    <w:rsid w:val="006649C2"/>
    <w:rsid w:val="00664B63"/>
    <w:rsid w:val="00672299"/>
    <w:rsid w:val="00697587"/>
    <w:rsid w:val="006B4E99"/>
    <w:rsid w:val="006B79C8"/>
    <w:rsid w:val="006C3564"/>
    <w:rsid w:val="006D314E"/>
    <w:rsid w:val="006D3F37"/>
    <w:rsid w:val="006D6331"/>
    <w:rsid w:val="006D699A"/>
    <w:rsid w:val="006E0DCC"/>
    <w:rsid w:val="006E44A0"/>
    <w:rsid w:val="006E4953"/>
    <w:rsid w:val="006E6D2B"/>
    <w:rsid w:val="00700D5F"/>
    <w:rsid w:val="007057D4"/>
    <w:rsid w:val="00725382"/>
    <w:rsid w:val="00735951"/>
    <w:rsid w:val="00742657"/>
    <w:rsid w:val="007532EC"/>
    <w:rsid w:val="0075487D"/>
    <w:rsid w:val="0075669A"/>
    <w:rsid w:val="00761CAB"/>
    <w:rsid w:val="007625A7"/>
    <w:rsid w:val="00773723"/>
    <w:rsid w:val="00777D79"/>
    <w:rsid w:val="00786426"/>
    <w:rsid w:val="00796E34"/>
    <w:rsid w:val="007A025A"/>
    <w:rsid w:val="007A7388"/>
    <w:rsid w:val="007B2FCA"/>
    <w:rsid w:val="007C7DC7"/>
    <w:rsid w:val="007D0C02"/>
    <w:rsid w:val="007D4843"/>
    <w:rsid w:val="007E22A1"/>
    <w:rsid w:val="007F1C16"/>
    <w:rsid w:val="007F3C33"/>
    <w:rsid w:val="007F589B"/>
    <w:rsid w:val="0083488C"/>
    <w:rsid w:val="00844F82"/>
    <w:rsid w:val="00847B18"/>
    <w:rsid w:val="00850465"/>
    <w:rsid w:val="00856797"/>
    <w:rsid w:val="008576F1"/>
    <w:rsid w:val="00874A8C"/>
    <w:rsid w:val="00874C0D"/>
    <w:rsid w:val="00877157"/>
    <w:rsid w:val="00883E61"/>
    <w:rsid w:val="00885B0A"/>
    <w:rsid w:val="008A4918"/>
    <w:rsid w:val="008B4CA8"/>
    <w:rsid w:val="008B615E"/>
    <w:rsid w:val="008B72C8"/>
    <w:rsid w:val="008C0634"/>
    <w:rsid w:val="008D4DD5"/>
    <w:rsid w:val="008E3090"/>
    <w:rsid w:val="008E443A"/>
    <w:rsid w:val="008E66F4"/>
    <w:rsid w:val="008F1EA5"/>
    <w:rsid w:val="008F6309"/>
    <w:rsid w:val="008F731F"/>
    <w:rsid w:val="009104A4"/>
    <w:rsid w:val="009211EB"/>
    <w:rsid w:val="009259E7"/>
    <w:rsid w:val="00925D21"/>
    <w:rsid w:val="009340C1"/>
    <w:rsid w:val="00934FD1"/>
    <w:rsid w:val="009376B4"/>
    <w:rsid w:val="00940E3A"/>
    <w:rsid w:val="00941E12"/>
    <w:rsid w:val="00947B97"/>
    <w:rsid w:val="00967DE9"/>
    <w:rsid w:val="0097215C"/>
    <w:rsid w:val="00972719"/>
    <w:rsid w:val="00973C23"/>
    <w:rsid w:val="00981C83"/>
    <w:rsid w:val="00982567"/>
    <w:rsid w:val="00982631"/>
    <w:rsid w:val="00990393"/>
    <w:rsid w:val="009977D8"/>
    <w:rsid w:val="009A5134"/>
    <w:rsid w:val="009B0A66"/>
    <w:rsid w:val="009E0560"/>
    <w:rsid w:val="009E0F1A"/>
    <w:rsid w:val="009E3AA6"/>
    <w:rsid w:val="009E3ED9"/>
    <w:rsid w:val="009F2D52"/>
    <w:rsid w:val="009F6E82"/>
    <w:rsid w:val="00A02FCF"/>
    <w:rsid w:val="00A1435A"/>
    <w:rsid w:val="00A3070F"/>
    <w:rsid w:val="00A3075C"/>
    <w:rsid w:val="00A31DFA"/>
    <w:rsid w:val="00A34C89"/>
    <w:rsid w:val="00A40BAC"/>
    <w:rsid w:val="00A4255F"/>
    <w:rsid w:val="00A657C4"/>
    <w:rsid w:val="00A765F4"/>
    <w:rsid w:val="00A802D3"/>
    <w:rsid w:val="00A92911"/>
    <w:rsid w:val="00A96EEC"/>
    <w:rsid w:val="00AA6BBB"/>
    <w:rsid w:val="00AB0DA4"/>
    <w:rsid w:val="00AB279E"/>
    <w:rsid w:val="00AB4A3E"/>
    <w:rsid w:val="00AC00A1"/>
    <w:rsid w:val="00AC6E6F"/>
    <w:rsid w:val="00AD0376"/>
    <w:rsid w:val="00AD2641"/>
    <w:rsid w:val="00AE355D"/>
    <w:rsid w:val="00AE47B1"/>
    <w:rsid w:val="00B0183F"/>
    <w:rsid w:val="00B04429"/>
    <w:rsid w:val="00B051AE"/>
    <w:rsid w:val="00B05C0A"/>
    <w:rsid w:val="00B06369"/>
    <w:rsid w:val="00B1395A"/>
    <w:rsid w:val="00B24B9B"/>
    <w:rsid w:val="00B271C9"/>
    <w:rsid w:val="00B521C9"/>
    <w:rsid w:val="00B6171E"/>
    <w:rsid w:val="00B6399E"/>
    <w:rsid w:val="00B6409E"/>
    <w:rsid w:val="00B64E1D"/>
    <w:rsid w:val="00B6788A"/>
    <w:rsid w:val="00B74AD3"/>
    <w:rsid w:val="00B765CC"/>
    <w:rsid w:val="00B81770"/>
    <w:rsid w:val="00B92414"/>
    <w:rsid w:val="00B96318"/>
    <w:rsid w:val="00BA3ED3"/>
    <w:rsid w:val="00BA54A0"/>
    <w:rsid w:val="00BB2C72"/>
    <w:rsid w:val="00BD1982"/>
    <w:rsid w:val="00BD5743"/>
    <w:rsid w:val="00BD621A"/>
    <w:rsid w:val="00BD633B"/>
    <w:rsid w:val="00BE0B5D"/>
    <w:rsid w:val="00BF530D"/>
    <w:rsid w:val="00C02440"/>
    <w:rsid w:val="00C04F6C"/>
    <w:rsid w:val="00C0654F"/>
    <w:rsid w:val="00C13A47"/>
    <w:rsid w:val="00C144C8"/>
    <w:rsid w:val="00C14D5A"/>
    <w:rsid w:val="00C16397"/>
    <w:rsid w:val="00C2648F"/>
    <w:rsid w:val="00C428A5"/>
    <w:rsid w:val="00C4399C"/>
    <w:rsid w:val="00C5536D"/>
    <w:rsid w:val="00C620DD"/>
    <w:rsid w:val="00C63AAC"/>
    <w:rsid w:val="00C72842"/>
    <w:rsid w:val="00C84875"/>
    <w:rsid w:val="00C916FE"/>
    <w:rsid w:val="00C96D09"/>
    <w:rsid w:val="00CA6F5F"/>
    <w:rsid w:val="00CC3207"/>
    <w:rsid w:val="00CD2C6C"/>
    <w:rsid w:val="00CD371A"/>
    <w:rsid w:val="00CD672A"/>
    <w:rsid w:val="00CD6DC5"/>
    <w:rsid w:val="00CE100D"/>
    <w:rsid w:val="00CE380F"/>
    <w:rsid w:val="00CE4FDE"/>
    <w:rsid w:val="00CE720B"/>
    <w:rsid w:val="00CF010C"/>
    <w:rsid w:val="00D022AE"/>
    <w:rsid w:val="00D06EA3"/>
    <w:rsid w:val="00D27619"/>
    <w:rsid w:val="00D36E74"/>
    <w:rsid w:val="00D43DF0"/>
    <w:rsid w:val="00D46300"/>
    <w:rsid w:val="00D5050A"/>
    <w:rsid w:val="00D562DD"/>
    <w:rsid w:val="00D70B7C"/>
    <w:rsid w:val="00D7255E"/>
    <w:rsid w:val="00D73226"/>
    <w:rsid w:val="00D92AFF"/>
    <w:rsid w:val="00D92CB2"/>
    <w:rsid w:val="00D94D86"/>
    <w:rsid w:val="00DA09C2"/>
    <w:rsid w:val="00DB696A"/>
    <w:rsid w:val="00DD52BC"/>
    <w:rsid w:val="00DE4590"/>
    <w:rsid w:val="00DF0B24"/>
    <w:rsid w:val="00DF10F3"/>
    <w:rsid w:val="00DF17A2"/>
    <w:rsid w:val="00DF2D0C"/>
    <w:rsid w:val="00DF4A1D"/>
    <w:rsid w:val="00DF5603"/>
    <w:rsid w:val="00E028A9"/>
    <w:rsid w:val="00E05701"/>
    <w:rsid w:val="00E05AAD"/>
    <w:rsid w:val="00E07748"/>
    <w:rsid w:val="00E10EE1"/>
    <w:rsid w:val="00E16260"/>
    <w:rsid w:val="00E30509"/>
    <w:rsid w:val="00E3154B"/>
    <w:rsid w:val="00E37E7D"/>
    <w:rsid w:val="00E52541"/>
    <w:rsid w:val="00E54814"/>
    <w:rsid w:val="00E5697B"/>
    <w:rsid w:val="00E60D27"/>
    <w:rsid w:val="00E642F9"/>
    <w:rsid w:val="00E71314"/>
    <w:rsid w:val="00E77CF5"/>
    <w:rsid w:val="00E8003E"/>
    <w:rsid w:val="00E84B84"/>
    <w:rsid w:val="00E84F80"/>
    <w:rsid w:val="00E902E8"/>
    <w:rsid w:val="00EB3A34"/>
    <w:rsid w:val="00EC7FD0"/>
    <w:rsid w:val="00ED2104"/>
    <w:rsid w:val="00EE37EF"/>
    <w:rsid w:val="00EE409A"/>
    <w:rsid w:val="00EE5793"/>
    <w:rsid w:val="00EE715F"/>
    <w:rsid w:val="00F05AC4"/>
    <w:rsid w:val="00F077C0"/>
    <w:rsid w:val="00F07A51"/>
    <w:rsid w:val="00F11877"/>
    <w:rsid w:val="00F13FAB"/>
    <w:rsid w:val="00F1730A"/>
    <w:rsid w:val="00F309DB"/>
    <w:rsid w:val="00F423EE"/>
    <w:rsid w:val="00F541B8"/>
    <w:rsid w:val="00F642B6"/>
    <w:rsid w:val="00F827B1"/>
    <w:rsid w:val="00F832A3"/>
    <w:rsid w:val="00F8616A"/>
    <w:rsid w:val="00FA0F68"/>
    <w:rsid w:val="00FC1F40"/>
    <w:rsid w:val="00FC357A"/>
    <w:rsid w:val="00FC62D9"/>
    <w:rsid w:val="00FE1A9C"/>
    <w:rsid w:val="00FF7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5A339"/>
  <w15:docId w15:val="{980DB74C-0BBA-41E7-B4DE-A94636EA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A307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B72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72C8"/>
    <w:rPr>
      <w:rFonts w:ascii="Tahoma" w:hAnsi="Tahoma" w:cs="Tahoma"/>
      <w:sz w:val="16"/>
      <w:szCs w:val="16"/>
    </w:rPr>
  </w:style>
  <w:style w:type="paragraph" w:customStyle="1" w:styleId="Default">
    <w:name w:val="Default"/>
    <w:rsid w:val="008B72C8"/>
    <w:pPr>
      <w:autoSpaceDE w:val="0"/>
      <w:autoSpaceDN w:val="0"/>
      <w:adjustRightInd w:val="0"/>
      <w:spacing w:after="0" w:line="240" w:lineRule="auto"/>
    </w:pPr>
    <w:rPr>
      <w:rFonts w:ascii="Verdana" w:eastAsiaTheme="minorHAnsi" w:hAnsi="Verdana" w:cs="Verdana"/>
      <w:color w:val="000000"/>
      <w:sz w:val="24"/>
      <w:szCs w:val="24"/>
      <w:lang w:eastAsia="en-US"/>
    </w:rPr>
  </w:style>
  <w:style w:type="paragraph" w:styleId="PreformattatoHTML">
    <w:name w:val="HTML Preformatted"/>
    <w:basedOn w:val="Normale"/>
    <w:link w:val="PreformattatoHTMLCarattere"/>
    <w:uiPriority w:val="99"/>
    <w:unhideWhenUsed/>
    <w:rsid w:val="00BD1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BD1982"/>
    <w:rPr>
      <w:rFonts w:ascii="Courier New" w:eastAsia="Times New Roman" w:hAnsi="Courier New" w:cs="Courier New"/>
      <w:sz w:val="20"/>
      <w:szCs w:val="20"/>
    </w:rPr>
  </w:style>
  <w:style w:type="paragraph" w:styleId="Paragrafoelenco">
    <w:name w:val="List Paragraph"/>
    <w:basedOn w:val="Normale"/>
    <w:uiPriority w:val="34"/>
    <w:qFormat/>
    <w:rsid w:val="00B271C9"/>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Enfasigrassetto">
    <w:name w:val="Strong"/>
    <w:basedOn w:val="Carpredefinitoparagrafo"/>
    <w:uiPriority w:val="22"/>
    <w:qFormat/>
    <w:rsid w:val="00B271C9"/>
    <w:rPr>
      <w:b/>
      <w:bCs/>
    </w:rPr>
  </w:style>
  <w:style w:type="table" w:customStyle="1" w:styleId="Grigliatabella2">
    <w:name w:val="Griglia tabella2"/>
    <w:basedOn w:val="Tabellanormale"/>
    <w:uiPriority w:val="39"/>
    <w:rsid w:val="009F6E8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9F6E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gliatabella1">
    <w:name w:val="Griglia tabella1"/>
    <w:basedOn w:val="Tabellanormale"/>
    <w:next w:val="Grigliatabella"/>
    <w:uiPriority w:val="39"/>
    <w:rsid w:val="009F6E8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9F6E8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unhideWhenUsed/>
    <w:rsid w:val="00F118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11877"/>
  </w:style>
  <w:style w:type="paragraph" w:styleId="Pidipagina">
    <w:name w:val="footer"/>
    <w:basedOn w:val="Normale"/>
    <w:link w:val="PidipaginaCarattere"/>
    <w:uiPriority w:val="99"/>
    <w:semiHidden/>
    <w:unhideWhenUsed/>
    <w:rsid w:val="00F118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11877"/>
  </w:style>
  <w:style w:type="paragraph" w:customStyle="1" w:styleId="card-title">
    <w:name w:val="card-title"/>
    <w:basedOn w:val="Normale"/>
    <w:rsid w:val="008576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text">
    <w:name w:val="card-text"/>
    <w:basedOn w:val="Normale"/>
    <w:rsid w:val="008576F1"/>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5F6259"/>
    <w:rPr>
      <w:i/>
      <w:iCs/>
    </w:rPr>
  </w:style>
  <w:style w:type="character" w:customStyle="1" w:styleId="Titolo2Carattere">
    <w:name w:val="Titolo 2 Carattere"/>
    <w:basedOn w:val="Carpredefinitoparagrafo"/>
    <w:link w:val="Titolo2"/>
    <w:uiPriority w:val="9"/>
    <w:rsid w:val="00A3075C"/>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471885">
      <w:bodyDiv w:val="1"/>
      <w:marLeft w:val="0"/>
      <w:marRight w:val="0"/>
      <w:marTop w:val="0"/>
      <w:marBottom w:val="0"/>
      <w:divBdr>
        <w:top w:val="none" w:sz="0" w:space="0" w:color="auto"/>
        <w:left w:val="none" w:sz="0" w:space="0" w:color="auto"/>
        <w:bottom w:val="none" w:sz="0" w:space="0" w:color="auto"/>
        <w:right w:val="none" w:sz="0" w:space="0" w:color="auto"/>
      </w:divBdr>
    </w:div>
    <w:div w:id="511651465">
      <w:bodyDiv w:val="1"/>
      <w:marLeft w:val="0"/>
      <w:marRight w:val="0"/>
      <w:marTop w:val="0"/>
      <w:marBottom w:val="0"/>
      <w:divBdr>
        <w:top w:val="none" w:sz="0" w:space="0" w:color="auto"/>
        <w:left w:val="none" w:sz="0" w:space="0" w:color="auto"/>
        <w:bottom w:val="none" w:sz="0" w:space="0" w:color="auto"/>
        <w:right w:val="none" w:sz="0" w:space="0" w:color="auto"/>
      </w:divBdr>
    </w:div>
    <w:div w:id="521941564">
      <w:bodyDiv w:val="1"/>
      <w:marLeft w:val="0"/>
      <w:marRight w:val="0"/>
      <w:marTop w:val="0"/>
      <w:marBottom w:val="0"/>
      <w:divBdr>
        <w:top w:val="none" w:sz="0" w:space="0" w:color="auto"/>
        <w:left w:val="none" w:sz="0" w:space="0" w:color="auto"/>
        <w:bottom w:val="none" w:sz="0" w:space="0" w:color="auto"/>
        <w:right w:val="none" w:sz="0" w:space="0" w:color="auto"/>
      </w:divBdr>
    </w:div>
    <w:div w:id="726609795">
      <w:bodyDiv w:val="1"/>
      <w:marLeft w:val="0"/>
      <w:marRight w:val="0"/>
      <w:marTop w:val="0"/>
      <w:marBottom w:val="0"/>
      <w:divBdr>
        <w:top w:val="none" w:sz="0" w:space="0" w:color="auto"/>
        <w:left w:val="none" w:sz="0" w:space="0" w:color="auto"/>
        <w:bottom w:val="none" w:sz="0" w:space="0" w:color="auto"/>
        <w:right w:val="none" w:sz="0" w:space="0" w:color="auto"/>
      </w:divBdr>
    </w:div>
    <w:div w:id="727336108">
      <w:bodyDiv w:val="1"/>
      <w:marLeft w:val="0"/>
      <w:marRight w:val="0"/>
      <w:marTop w:val="0"/>
      <w:marBottom w:val="0"/>
      <w:divBdr>
        <w:top w:val="none" w:sz="0" w:space="0" w:color="auto"/>
        <w:left w:val="none" w:sz="0" w:space="0" w:color="auto"/>
        <w:bottom w:val="none" w:sz="0" w:space="0" w:color="auto"/>
        <w:right w:val="none" w:sz="0" w:space="0" w:color="auto"/>
      </w:divBdr>
      <w:divsChild>
        <w:div w:id="1744448873">
          <w:marLeft w:val="-90"/>
          <w:marRight w:val="-90"/>
          <w:marTop w:val="0"/>
          <w:marBottom w:val="0"/>
          <w:divBdr>
            <w:top w:val="none" w:sz="0" w:space="0" w:color="auto"/>
            <w:left w:val="none" w:sz="0" w:space="0" w:color="auto"/>
            <w:bottom w:val="none" w:sz="0" w:space="0" w:color="auto"/>
            <w:right w:val="none" w:sz="0" w:space="0" w:color="auto"/>
          </w:divBdr>
          <w:divsChild>
            <w:div w:id="417750445">
              <w:marLeft w:val="2790"/>
              <w:marRight w:val="0"/>
              <w:marTop w:val="0"/>
              <w:marBottom w:val="0"/>
              <w:divBdr>
                <w:top w:val="none" w:sz="0" w:space="0" w:color="auto"/>
                <w:left w:val="none" w:sz="0" w:space="0" w:color="auto"/>
                <w:bottom w:val="none" w:sz="0" w:space="0" w:color="auto"/>
                <w:right w:val="none" w:sz="0" w:space="0" w:color="auto"/>
              </w:divBdr>
            </w:div>
          </w:divsChild>
        </w:div>
      </w:divsChild>
    </w:div>
    <w:div w:id="1611816718">
      <w:bodyDiv w:val="1"/>
      <w:marLeft w:val="0"/>
      <w:marRight w:val="0"/>
      <w:marTop w:val="0"/>
      <w:marBottom w:val="0"/>
      <w:divBdr>
        <w:top w:val="none" w:sz="0" w:space="0" w:color="auto"/>
        <w:left w:val="none" w:sz="0" w:space="0" w:color="auto"/>
        <w:bottom w:val="none" w:sz="0" w:space="0" w:color="auto"/>
        <w:right w:val="none" w:sz="0" w:space="0" w:color="auto"/>
      </w:divBdr>
    </w:div>
    <w:div w:id="1649214149">
      <w:bodyDiv w:val="1"/>
      <w:marLeft w:val="0"/>
      <w:marRight w:val="0"/>
      <w:marTop w:val="0"/>
      <w:marBottom w:val="0"/>
      <w:divBdr>
        <w:top w:val="none" w:sz="0" w:space="0" w:color="auto"/>
        <w:left w:val="none" w:sz="0" w:space="0" w:color="auto"/>
        <w:bottom w:val="none" w:sz="0" w:space="0" w:color="auto"/>
        <w:right w:val="none" w:sz="0" w:space="0" w:color="auto"/>
      </w:divBdr>
    </w:div>
    <w:div w:id="1823428895">
      <w:bodyDiv w:val="1"/>
      <w:marLeft w:val="0"/>
      <w:marRight w:val="0"/>
      <w:marTop w:val="0"/>
      <w:marBottom w:val="0"/>
      <w:divBdr>
        <w:top w:val="none" w:sz="0" w:space="0" w:color="auto"/>
        <w:left w:val="none" w:sz="0" w:space="0" w:color="auto"/>
        <w:bottom w:val="none" w:sz="0" w:space="0" w:color="auto"/>
        <w:right w:val="none" w:sz="0" w:space="0" w:color="auto"/>
      </w:divBdr>
    </w:div>
    <w:div w:id="188456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itutonovelli.edu.it" TargetMode="External"/><Relationship Id="rId5" Type="http://schemas.openxmlformats.org/officeDocument/2006/relationships/webSettings" Target="webSettings.xml"/><Relationship Id="rId10" Type="http://schemas.openxmlformats.org/officeDocument/2006/relationships/hyperlink" Target="mailto:ceis01100n@pec.istruzione.it" TargetMode="External"/><Relationship Id="rId4" Type="http://schemas.openxmlformats.org/officeDocument/2006/relationships/settings" Target="settings.xml"/><Relationship Id="rId9" Type="http://schemas.openxmlformats.org/officeDocument/2006/relationships/hyperlink" Target="mailto:ceis01100n@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5BEDE-50DD-4425-B202-A495F0EB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4618</Words>
  <Characters>26329</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Giulio Raucci</cp:lastModifiedBy>
  <cp:revision>2</cp:revision>
  <cp:lastPrinted>2025-09-03T11:46:00Z</cp:lastPrinted>
  <dcterms:created xsi:type="dcterms:W3CDTF">2025-09-03T12:34:00Z</dcterms:created>
  <dcterms:modified xsi:type="dcterms:W3CDTF">2025-09-03T12:34:00Z</dcterms:modified>
</cp:coreProperties>
</file>