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28809" w14:textId="77777777" w:rsidR="009269C8" w:rsidRDefault="009269C8"/>
    <w:tbl>
      <w:tblPr>
        <w:tblpPr w:leftFromText="141" w:rightFromText="141" w:bottomFromText="160" w:vertAnchor="text" w:horzAnchor="margin" w:tblpXSpec="center" w:tblpY="3"/>
        <w:tblW w:w="10920" w:type="dxa"/>
        <w:tblLayout w:type="fixed"/>
        <w:tblCellMar>
          <w:left w:w="10" w:type="dxa"/>
          <w:right w:w="10" w:type="dxa"/>
        </w:tblCellMar>
        <w:tblLook w:val="04A0" w:firstRow="1" w:lastRow="0" w:firstColumn="1" w:lastColumn="0" w:noHBand="0" w:noVBand="1"/>
      </w:tblPr>
      <w:tblGrid>
        <w:gridCol w:w="1136"/>
        <w:gridCol w:w="8863"/>
        <w:gridCol w:w="921"/>
      </w:tblGrid>
      <w:tr w:rsidR="001363A1" w14:paraId="0E527A4B" w14:textId="77777777" w:rsidTr="001363A1">
        <w:trPr>
          <w:trHeight w:val="1408"/>
        </w:trPr>
        <w:tc>
          <w:tcPr>
            <w:tcW w:w="11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10DD5BE" w14:textId="77777777" w:rsidR="001363A1" w:rsidRDefault="001363A1" w:rsidP="00B9143A">
            <w:pPr>
              <w:suppressAutoHyphens/>
              <w:autoSpaceDN w:val="0"/>
              <w:spacing w:after="200" w:line="276" w:lineRule="auto"/>
              <w:ind w:left="-142"/>
              <w:jc w:val="center"/>
              <w:textAlignment w:val="baseline"/>
              <w:rPr>
                <w:rFonts w:ascii="Calibri" w:eastAsia="Calibri" w:hAnsi="Calibri"/>
                <w:sz w:val="28"/>
                <w:szCs w:val="28"/>
              </w:rPr>
            </w:pPr>
            <w:r>
              <w:rPr>
                <w:rFonts w:eastAsia="Calibri"/>
                <w:b/>
                <w:noProof/>
                <w:sz w:val="28"/>
                <w:szCs w:val="28"/>
              </w:rPr>
              <w:drawing>
                <wp:inline distT="0" distB="0" distL="0" distR="0" wp14:anchorId="0D2A548F" wp14:editId="2BFAA61A">
                  <wp:extent cx="476250" cy="55245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552450"/>
                          </a:xfrm>
                          <a:prstGeom prst="rect">
                            <a:avLst/>
                          </a:prstGeom>
                          <a:noFill/>
                          <a:ln>
                            <a:noFill/>
                          </a:ln>
                        </pic:spPr>
                      </pic:pic>
                    </a:graphicData>
                  </a:graphic>
                </wp:inline>
              </w:drawing>
            </w:r>
          </w:p>
        </w:tc>
        <w:tc>
          <w:tcPr>
            <w:tcW w:w="886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ACDAF37" w14:textId="77777777" w:rsidR="001363A1" w:rsidRDefault="001363A1" w:rsidP="00B9143A">
            <w:pPr>
              <w:keepNext/>
              <w:jc w:val="center"/>
              <w:outlineLvl w:val="1"/>
              <w:rPr>
                <w:b/>
                <w:bCs/>
                <w:i/>
                <w:iCs/>
                <w:sz w:val="14"/>
                <w:szCs w:val="14"/>
              </w:rPr>
            </w:pPr>
            <w:r>
              <w:rPr>
                <w:b/>
                <w:bCs/>
                <w:i/>
                <w:iCs/>
                <w:sz w:val="14"/>
                <w:szCs w:val="14"/>
              </w:rPr>
              <w:t xml:space="preserve">ISTITUTO STATALE D’ISTRUZIONE SECONDARIA SUPERIORE  </w:t>
            </w:r>
            <w:r>
              <w:rPr>
                <w:b/>
                <w:bCs/>
                <w:sz w:val="14"/>
                <w:szCs w:val="14"/>
              </w:rPr>
              <w:t>“G. B. NOVELLI ”</w:t>
            </w:r>
          </w:p>
          <w:p w14:paraId="3FC7BEFA" w14:textId="77777777" w:rsidR="001363A1" w:rsidRDefault="001363A1" w:rsidP="00B9143A">
            <w:pPr>
              <w:ind w:left="720"/>
              <w:contextualSpacing/>
              <w:jc w:val="center"/>
              <w:rPr>
                <w:sz w:val="14"/>
                <w:szCs w:val="14"/>
              </w:rPr>
            </w:pPr>
            <w:r>
              <w:rPr>
                <w:sz w:val="14"/>
                <w:szCs w:val="14"/>
              </w:rPr>
              <w:t xml:space="preserve">Indirizzi Liceo delle Scienze Umane </w:t>
            </w:r>
            <w:r>
              <w:rPr>
                <w:b/>
                <w:bCs/>
                <w:sz w:val="14"/>
                <w:szCs w:val="14"/>
              </w:rPr>
              <w:t xml:space="preserve">– </w:t>
            </w:r>
            <w:r>
              <w:rPr>
                <w:sz w:val="14"/>
                <w:szCs w:val="14"/>
              </w:rPr>
              <w:t>Liceo Economico Sociale −Liceo Linguistico</w:t>
            </w:r>
          </w:p>
          <w:p w14:paraId="6CF6492B" w14:textId="77777777" w:rsidR="001363A1" w:rsidRDefault="001363A1" w:rsidP="00B9143A">
            <w:pPr>
              <w:spacing w:line="20" w:lineRule="atLeast"/>
              <w:ind w:left="142"/>
              <w:jc w:val="center"/>
              <w:rPr>
                <w:sz w:val="14"/>
                <w:szCs w:val="14"/>
              </w:rPr>
            </w:pPr>
            <w:r>
              <w:rPr>
                <w:sz w:val="14"/>
                <w:szCs w:val="14"/>
              </w:rPr>
              <w:t>Indirizzo Professionale Industria e Artigianato per  il made in Italy  (Tessile-Abbigliamento)</w:t>
            </w:r>
          </w:p>
          <w:p w14:paraId="3F61FA58" w14:textId="77777777" w:rsidR="001363A1" w:rsidRDefault="001363A1" w:rsidP="00B9143A">
            <w:pPr>
              <w:spacing w:line="20" w:lineRule="atLeast"/>
              <w:ind w:left="360"/>
              <w:jc w:val="center"/>
              <w:rPr>
                <w:sz w:val="14"/>
                <w:szCs w:val="14"/>
              </w:rPr>
            </w:pPr>
            <w:r>
              <w:rPr>
                <w:sz w:val="14"/>
                <w:szCs w:val="14"/>
              </w:rPr>
              <w:t>Indirizzo Professionale Servizi per la sanità e l'assistenza sociale</w:t>
            </w:r>
          </w:p>
          <w:p w14:paraId="2CCDE866" w14:textId="77777777" w:rsidR="001363A1" w:rsidRDefault="001363A1" w:rsidP="00B9143A">
            <w:pPr>
              <w:autoSpaceDE w:val="0"/>
              <w:autoSpaceDN w:val="0"/>
              <w:adjustRightInd w:val="0"/>
              <w:spacing w:line="20" w:lineRule="atLeast"/>
              <w:jc w:val="center"/>
              <w:rPr>
                <w:sz w:val="14"/>
                <w:szCs w:val="14"/>
              </w:rPr>
            </w:pPr>
            <w:r>
              <w:rPr>
                <w:sz w:val="14"/>
                <w:szCs w:val="14"/>
              </w:rPr>
              <w:t>Indirizzo Professionale Enogastronomia e Ospitalità alberghiera</w:t>
            </w:r>
          </w:p>
          <w:p w14:paraId="72595024" w14:textId="77777777" w:rsidR="001363A1" w:rsidRDefault="001363A1" w:rsidP="00B9143A">
            <w:pPr>
              <w:autoSpaceDE w:val="0"/>
              <w:autoSpaceDN w:val="0"/>
              <w:adjustRightInd w:val="0"/>
              <w:spacing w:line="20" w:lineRule="atLeast"/>
              <w:jc w:val="center"/>
              <w:rPr>
                <w:sz w:val="14"/>
                <w:szCs w:val="14"/>
              </w:rPr>
            </w:pPr>
            <w:r>
              <w:rPr>
                <w:sz w:val="14"/>
                <w:szCs w:val="14"/>
              </w:rPr>
              <w:t>Percorso di Istruzione per adulti di II Livello Indirizzo Professionale Servizi per l’Enogastronomia e l’Ospitalità Alberghiera</w:t>
            </w:r>
          </w:p>
          <w:p w14:paraId="67647308" w14:textId="77777777" w:rsidR="001363A1" w:rsidRDefault="001363A1" w:rsidP="00B9143A">
            <w:pPr>
              <w:autoSpaceDE w:val="0"/>
              <w:autoSpaceDN w:val="0"/>
              <w:adjustRightInd w:val="0"/>
              <w:spacing w:line="20" w:lineRule="atLeast"/>
              <w:jc w:val="center"/>
              <w:rPr>
                <w:sz w:val="14"/>
                <w:szCs w:val="14"/>
              </w:rPr>
            </w:pPr>
            <w:r>
              <w:rPr>
                <w:sz w:val="14"/>
                <w:szCs w:val="14"/>
              </w:rPr>
              <w:t>Percorso di Istruzione per adulti di II Livello Indirizzo professionale Produzioni Industriale ed Artigianali</w:t>
            </w:r>
          </w:p>
          <w:p w14:paraId="139DE0C9" w14:textId="77777777" w:rsidR="001363A1" w:rsidRDefault="001363A1" w:rsidP="00B9143A">
            <w:pPr>
              <w:autoSpaceDE w:val="0"/>
              <w:autoSpaceDN w:val="0"/>
              <w:adjustRightInd w:val="0"/>
              <w:spacing w:line="20" w:lineRule="atLeast"/>
              <w:jc w:val="center"/>
              <w:rPr>
                <w:sz w:val="14"/>
                <w:szCs w:val="14"/>
              </w:rPr>
            </w:pPr>
            <w:r>
              <w:rPr>
                <w:sz w:val="14"/>
                <w:szCs w:val="14"/>
              </w:rPr>
              <w:t xml:space="preserve"> Articolazione Artigianato Opzione Produzioni Tessili e Sartoriali</w:t>
            </w:r>
          </w:p>
          <w:p w14:paraId="2AC5418F" w14:textId="77777777" w:rsidR="001363A1" w:rsidRDefault="001363A1" w:rsidP="00B9143A">
            <w:pPr>
              <w:jc w:val="center"/>
              <w:rPr>
                <w:sz w:val="14"/>
                <w:szCs w:val="14"/>
              </w:rPr>
            </w:pPr>
            <w:r>
              <w:rPr>
                <w:sz w:val="14"/>
                <w:szCs w:val="14"/>
              </w:rPr>
              <w:t xml:space="preserve">Via G.B. Novelli, N° 1  </w:t>
            </w:r>
            <w:r>
              <w:rPr>
                <w:i/>
                <w:iCs/>
                <w:sz w:val="14"/>
                <w:szCs w:val="14"/>
              </w:rPr>
              <w:t xml:space="preserve">  </w:t>
            </w:r>
            <w:r>
              <w:rPr>
                <w:sz w:val="14"/>
                <w:szCs w:val="14"/>
              </w:rPr>
              <w:t>81025  MARCIANISE (CE)  Codice Fiscale: 80102490614 – C.U. DY3VUB –  Distretto Scolastico  n° 14</w:t>
            </w:r>
          </w:p>
          <w:p w14:paraId="6C70C9D0" w14:textId="77777777" w:rsidR="001363A1" w:rsidRDefault="001363A1" w:rsidP="00B9143A">
            <w:pPr>
              <w:jc w:val="center"/>
              <w:rPr>
                <w:sz w:val="14"/>
                <w:szCs w:val="14"/>
              </w:rPr>
            </w:pPr>
            <w:r>
              <w:rPr>
                <w:sz w:val="14"/>
                <w:szCs w:val="14"/>
              </w:rPr>
              <w:t>Segr. Tel :0823-511909 – Vicedirigenza Tel :0823-511909   - Tel Dirigente Scolastico : 0823-511863</w:t>
            </w:r>
          </w:p>
          <w:p w14:paraId="3DFB199D" w14:textId="77777777" w:rsidR="001363A1" w:rsidRDefault="001363A1" w:rsidP="00B9143A">
            <w:pPr>
              <w:tabs>
                <w:tab w:val="center" w:pos="4819"/>
                <w:tab w:val="right" w:pos="9638"/>
              </w:tabs>
              <w:ind w:left="-57" w:firstLine="57"/>
              <w:jc w:val="center"/>
              <w:rPr>
                <w:rFonts w:eastAsia="Calibri"/>
                <w:sz w:val="16"/>
                <w:szCs w:val="16"/>
                <w:lang w:eastAsia="en-US"/>
              </w:rPr>
            </w:pPr>
            <w:r>
              <w:rPr>
                <w:rFonts w:eastAsia="Calibri"/>
                <w:sz w:val="14"/>
                <w:szCs w:val="14"/>
              </w:rPr>
              <w:t>E-mail</w:t>
            </w:r>
            <w:r>
              <w:rPr>
                <w:rFonts w:eastAsia="Calibri"/>
                <w:b/>
                <w:bCs/>
                <w:sz w:val="14"/>
                <w:szCs w:val="14"/>
              </w:rPr>
              <w:t> :</w:t>
            </w:r>
            <w:r>
              <w:rPr>
                <w:rFonts w:eastAsia="Calibri"/>
                <w:sz w:val="14"/>
                <w:szCs w:val="14"/>
              </w:rPr>
              <w:t xml:space="preserve"> </w:t>
            </w:r>
            <w:hyperlink r:id="rId6" w:history="1">
              <w:r>
                <w:rPr>
                  <w:rStyle w:val="Collegamentoipertestuale"/>
                  <w:rFonts w:eastAsia="Calibri"/>
                  <w:sz w:val="14"/>
                  <w:szCs w:val="14"/>
                </w:rPr>
                <w:t>ceis01100n@istruzione.it</w:t>
              </w:r>
            </w:hyperlink>
            <w:r>
              <w:rPr>
                <w:rFonts w:eastAsia="Calibri"/>
                <w:sz w:val="14"/>
                <w:szCs w:val="14"/>
              </w:rPr>
              <w:t xml:space="preserve">     E-mail certificata (PEC)</w:t>
            </w:r>
            <w:r>
              <w:rPr>
                <w:rFonts w:eastAsia="Calibri"/>
                <w:b/>
                <w:bCs/>
                <w:sz w:val="14"/>
                <w:szCs w:val="14"/>
              </w:rPr>
              <w:t xml:space="preserve"> : </w:t>
            </w:r>
            <w:hyperlink r:id="rId7" w:history="1">
              <w:r>
                <w:rPr>
                  <w:rStyle w:val="Collegamentoipertestuale"/>
                  <w:rFonts w:eastAsia="Calibri"/>
                  <w:sz w:val="14"/>
                  <w:szCs w:val="14"/>
                </w:rPr>
                <w:t>ceis01100n@pec.istruzione.it</w:t>
              </w:r>
            </w:hyperlink>
            <w:r>
              <w:rPr>
                <w:rFonts w:eastAsia="Calibri"/>
                <w:sz w:val="14"/>
                <w:szCs w:val="14"/>
              </w:rPr>
              <w:t xml:space="preserve">   </w:t>
            </w:r>
            <w:r w:rsidRPr="00304323">
              <w:rPr>
                <w:rFonts w:eastAsia="Calibri"/>
                <w:sz w:val="14"/>
                <w:szCs w:val="14"/>
              </w:rPr>
              <w:t>Sito Web:</w:t>
            </w:r>
            <w:r w:rsidRPr="00304323">
              <w:rPr>
                <w:rFonts w:eastAsia="Calibri"/>
                <w:b/>
                <w:bCs/>
                <w:sz w:val="14"/>
                <w:szCs w:val="14"/>
              </w:rPr>
              <w:t xml:space="preserve">  </w:t>
            </w:r>
            <w:hyperlink r:id="rId8" w:history="1">
              <w:r w:rsidRPr="00304323">
                <w:rPr>
                  <w:rStyle w:val="Collegamentoipertestuale"/>
                  <w:rFonts w:eastAsia="Calibri"/>
                  <w:sz w:val="14"/>
                  <w:szCs w:val="14"/>
                </w:rPr>
                <w:t>www.istitutonovelli.edu.it</w:t>
              </w:r>
            </w:hyperlink>
          </w:p>
        </w:tc>
        <w:tc>
          <w:tcPr>
            <w:tcW w:w="9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1268FC" w14:textId="77777777" w:rsidR="001363A1" w:rsidRDefault="001363A1" w:rsidP="00B9143A">
            <w:pPr>
              <w:suppressAutoHyphens/>
              <w:autoSpaceDN w:val="0"/>
              <w:spacing w:after="200" w:line="276" w:lineRule="auto"/>
              <w:jc w:val="both"/>
              <w:textAlignment w:val="baseline"/>
              <w:rPr>
                <w:rFonts w:eastAsia="Calibri"/>
                <w:sz w:val="28"/>
                <w:szCs w:val="28"/>
              </w:rPr>
            </w:pPr>
            <w:r>
              <w:rPr>
                <w:rFonts w:eastAsia="Calibri"/>
                <w:noProof/>
                <w:sz w:val="28"/>
                <w:szCs w:val="28"/>
              </w:rPr>
              <w:drawing>
                <wp:inline distT="0" distB="0" distL="0" distR="0" wp14:anchorId="49C2F71B" wp14:editId="578EA179">
                  <wp:extent cx="542925" cy="466725"/>
                  <wp:effectExtent l="0" t="0" r="0" b="0"/>
                  <wp:docPr id="2" name="Immagine 1" descr="Immagine che contiene stella, bandie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stella, bandiera&#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466725"/>
                          </a:xfrm>
                          <a:prstGeom prst="rect">
                            <a:avLst/>
                          </a:prstGeom>
                          <a:noFill/>
                          <a:ln>
                            <a:noFill/>
                          </a:ln>
                        </pic:spPr>
                      </pic:pic>
                    </a:graphicData>
                  </a:graphic>
                </wp:inline>
              </w:drawing>
            </w:r>
          </w:p>
        </w:tc>
      </w:tr>
    </w:tbl>
    <w:p w14:paraId="5DB9B222" w14:textId="77777777" w:rsidR="00A71F39" w:rsidRDefault="001363A1" w:rsidP="001363A1">
      <w:pPr>
        <w:tabs>
          <w:tab w:val="left" w:pos="5295"/>
        </w:tabs>
        <w:spacing w:line="480" w:lineRule="auto"/>
        <w:rPr>
          <w:b/>
        </w:rPr>
      </w:pPr>
      <w:r>
        <w:rPr>
          <w:b/>
        </w:rPr>
        <w:t xml:space="preserve">Prot.  n. </w:t>
      </w:r>
      <w:r w:rsidR="00A71F39">
        <w:rPr>
          <w:b/>
        </w:rPr>
        <w:t>12354/VI-10</w:t>
      </w:r>
      <w:r w:rsidR="00C9399C">
        <w:rPr>
          <w:b/>
        </w:rPr>
        <w:t xml:space="preserve">  del</w:t>
      </w:r>
      <w:r w:rsidR="00A71F39">
        <w:rPr>
          <w:b/>
        </w:rPr>
        <w:t xml:space="preserve"> 10/09/2025</w:t>
      </w:r>
      <w:r w:rsidR="00C9399C">
        <w:rPr>
          <w:b/>
        </w:rPr>
        <w:t xml:space="preserve">                                                   </w:t>
      </w:r>
    </w:p>
    <w:p w14:paraId="6A49B0E3" w14:textId="13357C62" w:rsidR="001363A1" w:rsidRDefault="00A71F39" w:rsidP="001363A1">
      <w:pPr>
        <w:tabs>
          <w:tab w:val="left" w:pos="5295"/>
        </w:tabs>
        <w:spacing w:line="480" w:lineRule="auto"/>
        <w:rPr>
          <w:b/>
        </w:rPr>
      </w:pPr>
      <w:r>
        <w:rPr>
          <w:b/>
        </w:rPr>
        <w:t xml:space="preserve">                                                                                                      </w:t>
      </w:r>
      <w:r w:rsidR="00C9399C">
        <w:rPr>
          <w:b/>
        </w:rPr>
        <w:t xml:space="preserve">  Marcianise, 10/09/2025                                                   </w:t>
      </w:r>
      <w:r w:rsidR="001363A1">
        <w:rPr>
          <w:b/>
        </w:rPr>
        <w:t xml:space="preserve">                                                                    </w:t>
      </w:r>
    </w:p>
    <w:p w14:paraId="2813D3B3" w14:textId="18319528" w:rsidR="001363A1" w:rsidRDefault="001363A1" w:rsidP="001363A1">
      <w:pPr>
        <w:tabs>
          <w:tab w:val="left" w:pos="5295"/>
        </w:tabs>
        <w:jc w:val="right"/>
        <w:rPr>
          <w:b/>
        </w:rPr>
      </w:pPr>
      <w:r>
        <w:rPr>
          <w:b/>
        </w:rPr>
        <w:t xml:space="preserve">                                                                               A </w:t>
      </w:r>
      <w:r w:rsidR="00C9399C">
        <w:rPr>
          <w:b/>
        </w:rPr>
        <w:t>tutti</w:t>
      </w:r>
      <w:r>
        <w:rPr>
          <w:b/>
        </w:rPr>
        <w:t xml:space="preserve"> i Docenti in servizio </w:t>
      </w:r>
      <w:r w:rsidR="00C9399C">
        <w:rPr>
          <w:b/>
        </w:rPr>
        <w:t>presso</w:t>
      </w:r>
    </w:p>
    <w:p w14:paraId="1BAD4EB3" w14:textId="3992806E" w:rsidR="001363A1" w:rsidRDefault="001363A1" w:rsidP="001363A1">
      <w:pPr>
        <w:tabs>
          <w:tab w:val="left" w:pos="5295"/>
        </w:tabs>
        <w:jc w:val="right"/>
        <w:rPr>
          <w:b/>
        </w:rPr>
      </w:pPr>
      <w:r>
        <w:rPr>
          <w:b/>
        </w:rPr>
        <w:t xml:space="preserve"> l’ISISS “G.B. Novelli”</w:t>
      </w:r>
      <w:r w:rsidR="00C9399C">
        <w:rPr>
          <w:b/>
        </w:rPr>
        <w:t xml:space="preserve"> di Marcianise</w:t>
      </w:r>
      <w:r>
        <w:rPr>
          <w:b/>
        </w:rPr>
        <w:t xml:space="preserve"> per l’a.s. 202</w:t>
      </w:r>
      <w:r w:rsidR="00C9399C">
        <w:rPr>
          <w:b/>
        </w:rPr>
        <w:t>5</w:t>
      </w:r>
      <w:r>
        <w:rPr>
          <w:b/>
        </w:rPr>
        <w:t>/202</w:t>
      </w:r>
      <w:r w:rsidR="00C9399C">
        <w:rPr>
          <w:b/>
        </w:rPr>
        <w:t>6</w:t>
      </w:r>
    </w:p>
    <w:p w14:paraId="4648A4FF" w14:textId="77777777" w:rsidR="00745EB8" w:rsidRDefault="00745EB8" w:rsidP="001363A1">
      <w:pPr>
        <w:tabs>
          <w:tab w:val="left" w:pos="5295"/>
        </w:tabs>
        <w:jc w:val="right"/>
        <w:rPr>
          <w:b/>
        </w:rPr>
      </w:pPr>
    </w:p>
    <w:p w14:paraId="68491FF4" w14:textId="3E8CADD9" w:rsidR="00745EB8" w:rsidRPr="00FA5880" w:rsidRDefault="00745EB8" w:rsidP="00745EB8">
      <w:pPr>
        <w:jc w:val="right"/>
        <w:rPr>
          <w:b/>
        </w:rPr>
      </w:pPr>
      <w:r w:rsidRPr="00FA5880">
        <w:rPr>
          <w:b/>
        </w:rPr>
        <w:t>Agli alunni iscritti e frequentanti per l’a. s. 202</w:t>
      </w:r>
      <w:r w:rsidR="00C9399C">
        <w:rPr>
          <w:b/>
        </w:rPr>
        <w:t>5</w:t>
      </w:r>
      <w:r w:rsidRPr="00FA5880">
        <w:rPr>
          <w:b/>
        </w:rPr>
        <w:t>/202</w:t>
      </w:r>
      <w:r w:rsidR="00C9399C">
        <w:rPr>
          <w:b/>
        </w:rPr>
        <w:t>6</w:t>
      </w:r>
    </w:p>
    <w:p w14:paraId="585BBEC9" w14:textId="77777777" w:rsidR="00745EB8" w:rsidRPr="00FA5880" w:rsidRDefault="00745EB8" w:rsidP="00745EB8">
      <w:pPr>
        <w:jc w:val="right"/>
        <w:rPr>
          <w:b/>
        </w:rPr>
      </w:pPr>
      <w:r w:rsidRPr="00FA5880">
        <w:rPr>
          <w:b/>
        </w:rPr>
        <w:t xml:space="preserve">                                                                tutte le classi di tutti gli indirizzi di studio </w:t>
      </w:r>
    </w:p>
    <w:p w14:paraId="52B31B7B" w14:textId="77777777" w:rsidR="00745EB8" w:rsidRPr="00FA5880" w:rsidRDefault="00745EB8" w:rsidP="00745EB8">
      <w:pPr>
        <w:jc w:val="right"/>
        <w:rPr>
          <w:b/>
        </w:rPr>
      </w:pPr>
      <w:r w:rsidRPr="00FA5880">
        <w:rPr>
          <w:b/>
        </w:rPr>
        <w:t xml:space="preserve">                                                                dell’ISISS “G. </w:t>
      </w:r>
      <w:r w:rsidRPr="00FA5880">
        <w:t xml:space="preserve">B. </w:t>
      </w:r>
      <w:r w:rsidRPr="00FA5880">
        <w:rPr>
          <w:b/>
        </w:rPr>
        <w:t xml:space="preserve">Novelli” di Marcianise </w:t>
      </w:r>
    </w:p>
    <w:p w14:paraId="3C321E31" w14:textId="77777777" w:rsidR="00745EB8" w:rsidRPr="00FA5880" w:rsidRDefault="00745EB8" w:rsidP="00745EB8">
      <w:pPr>
        <w:jc w:val="right"/>
        <w:rPr>
          <w:b/>
        </w:rPr>
      </w:pPr>
      <w:r w:rsidRPr="00FA5880">
        <w:rPr>
          <w:b/>
        </w:rPr>
        <w:t xml:space="preserve">                                                                e ai rispettivi genitori</w:t>
      </w:r>
    </w:p>
    <w:p w14:paraId="0AB6F067" w14:textId="77777777" w:rsidR="00745EB8" w:rsidRDefault="00745EB8" w:rsidP="00B12B32">
      <w:pPr>
        <w:tabs>
          <w:tab w:val="left" w:pos="5295"/>
        </w:tabs>
        <w:rPr>
          <w:b/>
        </w:rPr>
      </w:pPr>
    </w:p>
    <w:p w14:paraId="633397A0" w14:textId="68C0DA72" w:rsidR="001363A1" w:rsidRDefault="00745EB8" w:rsidP="00745EB8">
      <w:pPr>
        <w:tabs>
          <w:tab w:val="left" w:pos="5295"/>
        </w:tabs>
        <w:rPr>
          <w:b/>
        </w:rPr>
      </w:pPr>
      <w:r>
        <w:rPr>
          <w:b/>
        </w:rPr>
        <w:t xml:space="preserve">                                                                         </w:t>
      </w:r>
      <w:r w:rsidR="001363A1">
        <w:rPr>
          <w:b/>
        </w:rPr>
        <w:t xml:space="preserve">Agli Assistenti tecnici </w:t>
      </w:r>
      <w:bookmarkStart w:id="0" w:name="_Hlk197081450"/>
      <w:r w:rsidR="00C9399C">
        <w:rPr>
          <w:b/>
        </w:rPr>
        <w:t xml:space="preserve">Area AR02 </w:t>
      </w:r>
      <w:r w:rsidR="001363A1">
        <w:rPr>
          <w:b/>
        </w:rPr>
        <w:t>in servizio</w:t>
      </w:r>
      <w:r w:rsidR="00C9399C">
        <w:rPr>
          <w:b/>
        </w:rPr>
        <w:t xml:space="preserve"> presso</w:t>
      </w:r>
      <w:r w:rsidR="001363A1">
        <w:rPr>
          <w:b/>
        </w:rPr>
        <w:t xml:space="preserve"> </w:t>
      </w:r>
    </w:p>
    <w:p w14:paraId="377DC1B9" w14:textId="2FF09681" w:rsidR="001363A1" w:rsidRDefault="001363A1" w:rsidP="001363A1">
      <w:pPr>
        <w:tabs>
          <w:tab w:val="left" w:pos="5295"/>
        </w:tabs>
        <w:jc w:val="right"/>
        <w:rPr>
          <w:b/>
        </w:rPr>
      </w:pPr>
      <w:r>
        <w:rPr>
          <w:b/>
        </w:rPr>
        <w:t xml:space="preserve"> l’ISISS “G.B. Novelli” </w:t>
      </w:r>
      <w:r w:rsidR="00C9399C">
        <w:rPr>
          <w:b/>
        </w:rPr>
        <w:t xml:space="preserve">di Marcianise </w:t>
      </w:r>
      <w:r>
        <w:rPr>
          <w:b/>
        </w:rPr>
        <w:t>per l’a.s. 202</w:t>
      </w:r>
      <w:r w:rsidR="00C9399C">
        <w:rPr>
          <w:b/>
        </w:rPr>
        <w:t>5</w:t>
      </w:r>
      <w:r>
        <w:rPr>
          <w:b/>
        </w:rPr>
        <w:t>/202</w:t>
      </w:r>
      <w:bookmarkEnd w:id="0"/>
      <w:r w:rsidR="00C9399C">
        <w:rPr>
          <w:b/>
        </w:rPr>
        <w:t>6</w:t>
      </w:r>
    </w:p>
    <w:p w14:paraId="6E7DB0F1" w14:textId="3F7EAA77" w:rsidR="001363A1" w:rsidRDefault="001363A1" w:rsidP="001363A1">
      <w:pPr>
        <w:tabs>
          <w:tab w:val="left" w:pos="5295"/>
        </w:tabs>
        <w:jc w:val="right"/>
        <w:rPr>
          <w:b/>
        </w:rPr>
      </w:pPr>
      <w:r>
        <w:rPr>
          <w:b/>
        </w:rPr>
        <w:t>Sig. Campolattano Franco</w:t>
      </w:r>
    </w:p>
    <w:p w14:paraId="66FA0C7A" w14:textId="7EE58ABE" w:rsidR="001363A1" w:rsidRDefault="001363A1" w:rsidP="001363A1">
      <w:pPr>
        <w:tabs>
          <w:tab w:val="left" w:pos="5295"/>
        </w:tabs>
        <w:jc w:val="right"/>
        <w:rPr>
          <w:b/>
        </w:rPr>
      </w:pPr>
      <w:r>
        <w:rPr>
          <w:b/>
        </w:rPr>
        <w:t>Sig. Laiso Nicola</w:t>
      </w:r>
    </w:p>
    <w:p w14:paraId="21BD9923" w14:textId="593F534F" w:rsidR="001363A1" w:rsidRDefault="00A71F39" w:rsidP="001363A1">
      <w:pPr>
        <w:tabs>
          <w:tab w:val="left" w:pos="5295"/>
        </w:tabs>
        <w:jc w:val="right"/>
        <w:rPr>
          <w:b/>
        </w:rPr>
      </w:pPr>
      <w:r>
        <w:rPr>
          <w:b/>
        </w:rPr>
        <w:t xml:space="preserve">Sig. </w:t>
      </w:r>
      <w:r w:rsidR="00C9399C">
        <w:rPr>
          <w:b/>
        </w:rPr>
        <w:t>Sica Giuseppe</w:t>
      </w:r>
    </w:p>
    <w:p w14:paraId="01A88E03" w14:textId="71009C72" w:rsidR="001363A1" w:rsidRDefault="00A71F39" w:rsidP="001363A1">
      <w:pPr>
        <w:tabs>
          <w:tab w:val="left" w:pos="5295"/>
        </w:tabs>
        <w:jc w:val="right"/>
        <w:rPr>
          <w:b/>
        </w:rPr>
      </w:pPr>
      <w:r>
        <w:rPr>
          <w:b/>
        </w:rPr>
        <w:t xml:space="preserve">Sig. </w:t>
      </w:r>
      <w:r w:rsidR="00C9399C">
        <w:rPr>
          <w:b/>
        </w:rPr>
        <w:t>Maisto Carlo</w:t>
      </w:r>
    </w:p>
    <w:p w14:paraId="3A5CC8B4" w14:textId="77777777" w:rsidR="001363A1" w:rsidRDefault="001363A1" w:rsidP="001363A1">
      <w:pPr>
        <w:tabs>
          <w:tab w:val="left" w:pos="5295"/>
        </w:tabs>
        <w:jc w:val="right"/>
        <w:rPr>
          <w:b/>
        </w:rPr>
      </w:pPr>
    </w:p>
    <w:p w14:paraId="148C8367" w14:textId="77777777" w:rsidR="001363A1" w:rsidRDefault="001363A1" w:rsidP="001363A1">
      <w:pPr>
        <w:tabs>
          <w:tab w:val="left" w:pos="5295"/>
        </w:tabs>
        <w:jc w:val="right"/>
        <w:rPr>
          <w:b/>
        </w:rPr>
      </w:pPr>
      <w:r>
        <w:rPr>
          <w:b/>
        </w:rPr>
        <w:t>Alla DSGA</w:t>
      </w:r>
    </w:p>
    <w:p w14:paraId="6D99B578" w14:textId="77777777" w:rsidR="001363A1" w:rsidRDefault="001363A1" w:rsidP="001363A1">
      <w:pPr>
        <w:tabs>
          <w:tab w:val="left" w:pos="5295"/>
        </w:tabs>
        <w:jc w:val="right"/>
        <w:rPr>
          <w:b/>
        </w:rPr>
      </w:pPr>
    </w:p>
    <w:p w14:paraId="3CD3BF7E" w14:textId="77777777" w:rsidR="001363A1" w:rsidRDefault="001363A1" w:rsidP="001363A1">
      <w:pPr>
        <w:tabs>
          <w:tab w:val="left" w:pos="5295"/>
        </w:tabs>
        <w:jc w:val="right"/>
        <w:rPr>
          <w:b/>
        </w:rPr>
      </w:pPr>
      <w:r>
        <w:rPr>
          <w:b/>
        </w:rPr>
        <w:t>Al sito Web dell’Istituzione Scolastica</w:t>
      </w:r>
    </w:p>
    <w:p w14:paraId="22662B34" w14:textId="77777777" w:rsidR="001363A1" w:rsidRDefault="001363A1" w:rsidP="001363A1">
      <w:pPr>
        <w:tabs>
          <w:tab w:val="left" w:pos="5295"/>
        </w:tabs>
        <w:spacing w:line="480" w:lineRule="auto"/>
        <w:jc w:val="center"/>
        <w:rPr>
          <w:b/>
        </w:rPr>
      </w:pPr>
    </w:p>
    <w:p w14:paraId="449428FB" w14:textId="10221B1C" w:rsidR="001363A1" w:rsidRDefault="00A71F39" w:rsidP="001363A1">
      <w:pPr>
        <w:tabs>
          <w:tab w:val="left" w:pos="5295"/>
        </w:tabs>
        <w:spacing w:line="480" w:lineRule="auto"/>
        <w:jc w:val="center"/>
        <w:rPr>
          <w:b/>
        </w:rPr>
      </w:pPr>
      <w:r>
        <w:rPr>
          <w:b/>
        </w:rPr>
        <w:t>AVVISO</w:t>
      </w:r>
    </w:p>
    <w:p w14:paraId="6D5EFE72" w14:textId="0EC990DB" w:rsidR="008E2D00" w:rsidRPr="00C65515" w:rsidRDefault="001363A1" w:rsidP="00C65515">
      <w:pPr>
        <w:tabs>
          <w:tab w:val="left" w:pos="5295"/>
        </w:tabs>
        <w:ind w:left="993" w:hanging="993"/>
        <w:jc w:val="both"/>
        <w:rPr>
          <w:b/>
          <w:bCs/>
          <w:sz w:val="22"/>
          <w:szCs w:val="22"/>
        </w:rPr>
      </w:pPr>
      <w:r>
        <w:rPr>
          <w:b/>
        </w:rPr>
        <w:t xml:space="preserve">Oggetto: </w:t>
      </w:r>
      <w:r w:rsidRPr="00C65515">
        <w:rPr>
          <w:b/>
          <w:bCs/>
        </w:rPr>
        <w:t>Piano “Scuola 4.0”</w:t>
      </w:r>
      <w:r>
        <w:t xml:space="preserve"> di cui alla Missione 4 – Istruzione e Ricerca – Componente 1 – Potenziamento dell’offerta dei servizi di istruzione: dagli asili nido alle Università – Investimento 3.2 “Scuola 4.0: scuole innovative, cablaggio, nuovi ambienti di apprendimento e laboratori” - </w:t>
      </w:r>
      <w:r w:rsidR="00C65515" w:rsidRPr="008D317C">
        <w:rPr>
          <w:b/>
          <w:bCs/>
          <w:sz w:val="22"/>
          <w:szCs w:val="22"/>
        </w:rPr>
        <w:t>Azione 1 –</w:t>
      </w:r>
      <w:r w:rsidR="00C65515" w:rsidRPr="00C65515">
        <w:rPr>
          <w:b/>
          <w:bCs/>
        </w:rPr>
        <w:t>Next Generation Classrooms -</w:t>
      </w:r>
      <w:r w:rsidR="00C65515" w:rsidRPr="00C65515">
        <w:rPr>
          <w:b/>
          <w:bCs/>
          <w:sz w:val="22"/>
          <w:szCs w:val="22"/>
        </w:rPr>
        <w:t xml:space="preserve"> </w:t>
      </w:r>
      <w:r w:rsidR="00C65515">
        <w:rPr>
          <w:b/>
          <w:bCs/>
          <w:sz w:val="22"/>
          <w:szCs w:val="22"/>
        </w:rPr>
        <w:t xml:space="preserve">Trasformazione delle aule in ambienti innovativi di apprendimento - </w:t>
      </w:r>
      <w:r>
        <w:t xml:space="preserve">del </w:t>
      </w:r>
      <w:r w:rsidRPr="00C65515">
        <w:rPr>
          <w:b/>
          <w:bCs/>
        </w:rPr>
        <w:t>Piano nazionale di ripresa e resilienza, finanziato dall’Unione europea – Next Generation EU</w:t>
      </w:r>
    </w:p>
    <w:p w14:paraId="4A32ECC0" w14:textId="04C4BC80" w:rsidR="00C65515" w:rsidRDefault="00C65515" w:rsidP="00C65515">
      <w:pPr>
        <w:tabs>
          <w:tab w:val="left" w:pos="5295"/>
        </w:tabs>
        <w:ind w:left="993" w:hanging="993"/>
        <w:rPr>
          <w:b/>
          <w:bCs/>
          <w:sz w:val="22"/>
          <w:szCs w:val="22"/>
        </w:rPr>
      </w:pPr>
      <w:r>
        <w:rPr>
          <w:b/>
          <w:bCs/>
          <w:sz w:val="22"/>
          <w:szCs w:val="22"/>
        </w:rPr>
        <w:t xml:space="preserve">                  </w:t>
      </w:r>
      <w:r w:rsidRPr="008D317C">
        <w:rPr>
          <w:b/>
          <w:bCs/>
          <w:sz w:val="22"/>
          <w:szCs w:val="22"/>
        </w:rPr>
        <w:t xml:space="preserve">Titolo del Progetto “Dalla Rete Wifi dell’aula </w:t>
      </w:r>
      <w:r w:rsidR="00CB1A5E">
        <w:rPr>
          <w:b/>
          <w:bCs/>
          <w:sz w:val="22"/>
          <w:szCs w:val="22"/>
        </w:rPr>
        <w:t>a</w:t>
      </w:r>
      <w:r w:rsidRPr="008D317C">
        <w:rPr>
          <w:b/>
          <w:bCs/>
          <w:sz w:val="22"/>
          <w:szCs w:val="22"/>
        </w:rPr>
        <w:t>lla Rete Innovativa della Classe”</w:t>
      </w:r>
    </w:p>
    <w:p w14:paraId="21E19B05" w14:textId="77777777" w:rsidR="001363A1" w:rsidRDefault="001363A1" w:rsidP="00C65515">
      <w:pPr>
        <w:jc w:val="center"/>
      </w:pPr>
    </w:p>
    <w:p w14:paraId="77AB60E9" w14:textId="77777777" w:rsidR="00745EB8" w:rsidRPr="008D317C" w:rsidRDefault="00745EB8" w:rsidP="00745EB8">
      <w:pPr>
        <w:tabs>
          <w:tab w:val="left" w:pos="5295"/>
        </w:tabs>
        <w:ind w:left="993" w:hanging="993"/>
        <w:jc w:val="center"/>
        <w:rPr>
          <w:b/>
          <w:bCs/>
          <w:sz w:val="22"/>
          <w:szCs w:val="22"/>
          <w:u w:val="single"/>
        </w:rPr>
      </w:pPr>
      <w:r w:rsidRPr="008D317C">
        <w:rPr>
          <w:b/>
          <w:u w:val="single"/>
        </w:rPr>
        <w:t xml:space="preserve">INDICAZIONI OPERATIVE </w:t>
      </w:r>
      <w:bookmarkStart w:id="1" w:name="_Hlk197444210"/>
      <w:r w:rsidRPr="008D317C">
        <w:rPr>
          <w:b/>
          <w:u w:val="single"/>
        </w:rPr>
        <w:t>RELATIVE ALL’UTILIZZO</w:t>
      </w:r>
      <w:r w:rsidRPr="008D317C">
        <w:rPr>
          <w:b/>
          <w:bCs/>
          <w:u w:val="single"/>
        </w:rPr>
        <w:t xml:space="preserve"> DEGLI AMBIENTI DIDATTICI INNOVATIVI</w:t>
      </w:r>
      <w:bookmarkEnd w:id="1"/>
      <w:r w:rsidRPr="008D317C">
        <w:rPr>
          <w:b/>
          <w:bCs/>
          <w:u w:val="single"/>
        </w:rPr>
        <w:t>.</w:t>
      </w:r>
    </w:p>
    <w:p w14:paraId="40E2D7C6" w14:textId="77777777" w:rsidR="001363A1" w:rsidRDefault="001363A1" w:rsidP="00C65515">
      <w:pPr>
        <w:jc w:val="center"/>
      </w:pPr>
    </w:p>
    <w:p w14:paraId="7821FEAD" w14:textId="19126AB9" w:rsidR="001C404D" w:rsidRDefault="002C3544" w:rsidP="00B24514">
      <w:pPr>
        <w:jc w:val="both"/>
      </w:pPr>
      <w:r>
        <w:t xml:space="preserve">Grazie ai fondi PNRR </w:t>
      </w:r>
      <w:r w:rsidRPr="00257511">
        <w:t>Piano “Scuola 4.0”</w:t>
      </w:r>
      <w:r>
        <w:t xml:space="preserve"> di cui all’oggetto, questa Istituzione Scolastica ha inteso trasformare, all’interno dell’</w:t>
      </w:r>
      <w:r w:rsidR="0060632E">
        <w:t>I</w:t>
      </w:r>
      <w:r>
        <w:t>stitut</w:t>
      </w:r>
      <w:r w:rsidR="0060632E">
        <w:t>o</w:t>
      </w:r>
      <w:r>
        <w:t xml:space="preserve">, </w:t>
      </w:r>
      <w:r w:rsidRPr="0060632E">
        <w:t xml:space="preserve">n. 28 ambienti fisici/aule in </w:t>
      </w:r>
      <w:r>
        <w:t xml:space="preserve">altrettanti ambienti di apprendimento innovativi, adattivi e flessibili, connessi ed integrati con </w:t>
      </w:r>
      <w:bookmarkStart w:id="2" w:name="_Hlk197351604"/>
      <w:r>
        <w:t xml:space="preserve">attrezzature e strumenti tecnologicamente  avanzati </w:t>
      </w:r>
      <w:bookmarkEnd w:id="2"/>
      <w:r w:rsidR="00B24514">
        <w:t xml:space="preserve">per </w:t>
      </w:r>
      <w:r w:rsidR="001C404D">
        <w:t>garantire agli studenti pi</w:t>
      </w:r>
      <w:r w:rsidR="0060632E">
        <w:t xml:space="preserve">ù </w:t>
      </w:r>
      <w:r w:rsidR="001C404D">
        <w:t xml:space="preserve">concrete opportunità </w:t>
      </w:r>
      <w:r w:rsidR="00B24514">
        <w:t xml:space="preserve">di </w:t>
      </w:r>
      <w:r w:rsidR="007422D8">
        <w:t>formazione</w:t>
      </w:r>
      <w:r w:rsidR="00B24514">
        <w:t xml:space="preserve"> nell’era digitale.</w:t>
      </w:r>
      <w:r w:rsidR="00B24514" w:rsidRPr="00B24514">
        <w:t xml:space="preserve"> </w:t>
      </w:r>
    </w:p>
    <w:p w14:paraId="2DDC4371" w14:textId="3864E516" w:rsidR="00B24514" w:rsidRDefault="001C404D" w:rsidP="00B24514">
      <w:pPr>
        <w:jc w:val="both"/>
      </w:pPr>
      <w:r>
        <w:t>S</w:t>
      </w:r>
      <w:r w:rsidR="00B24514">
        <w:t>i tratta</w:t>
      </w:r>
      <w:r>
        <w:t>, in ogni caso,</w:t>
      </w:r>
      <w:r w:rsidR="00B24514">
        <w:t xml:space="preserve"> prima di tutto</w:t>
      </w:r>
      <w:r>
        <w:t>,</w:t>
      </w:r>
      <w:r w:rsidR="00B24514">
        <w:t xml:space="preserve"> di un’azione culturale, che parte da un’idea rinnovata di scuola, intesa come spazio aperto per l’apprendimento e non unicamente luogo fisico, e come piattaforma che metta gli studenti nelle condizioni di sviluppare le competenze per la vita. </w:t>
      </w:r>
      <w:r w:rsidR="00B24514" w:rsidRPr="00257511">
        <w:rPr>
          <w:u w:val="single"/>
        </w:rPr>
        <w:t xml:space="preserve">In questo paradigma, le tecnologie diventano abilitanti, quotidiane, ordinarie, al servizio dell’attività </w:t>
      </w:r>
      <w:r w:rsidR="0060632E">
        <w:rPr>
          <w:u w:val="single"/>
        </w:rPr>
        <w:t>didattico-educativa scolastica</w:t>
      </w:r>
      <w:r>
        <w:t>.</w:t>
      </w:r>
    </w:p>
    <w:p w14:paraId="23CED1FC" w14:textId="77777777" w:rsidR="00B24514" w:rsidRDefault="00B24514" w:rsidP="002C3544">
      <w:pPr>
        <w:jc w:val="both"/>
      </w:pPr>
    </w:p>
    <w:p w14:paraId="685681C0" w14:textId="0552A4F3" w:rsidR="00D539B9" w:rsidRDefault="001C404D" w:rsidP="0060632E">
      <w:pPr>
        <w:jc w:val="both"/>
      </w:pPr>
      <w:r>
        <w:lastRenderedPageBreak/>
        <w:t>Ciascun</w:t>
      </w:r>
      <w:r w:rsidR="007422D8">
        <w:t>o degli ambienti fisici/</w:t>
      </w:r>
      <w:r w:rsidRPr="001C404D">
        <w:t xml:space="preserve">aule in parola </w:t>
      </w:r>
      <w:r>
        <w:t>è</w:t>
      </w:r>
      <w:r w:rsidR="004B68F4">
        <w:t xml:space="preserve"> servit</w:t>
      </w:r>
      <w:r w:rsidR="007422D8">
        <w:t>o in particolare</w:t>
      </w:r>
      <w:r w:rsidR="00B32B3F" w:rsidRPr="001C404D">
        <w:t xml:space="preserve"> </w:t>
      </w:r>
      <w:r w:rsidR="004B68F4">
        <w:t xml:space="preserve">da una dotazione di </w:t>
      </w:r>
      <w:bookmarkStart w:id="3" w:name="_Hlk197082801"/>
      <w:r w:rsidR="004B68F4">
        <w:t xml:space="preserve">dispositivi </w:t>
      </w:r>
      <w:r w:rsidR="00B32B3F">
        <w:t xml:space="preserve">elettronici </w:t>
      </w:r>
      <w:bookmarkEnd w:id="3"/>
      <w:r w:rsidR="007422D8">
        <w:t xml:space="preserve">pari a n.14 notebook </w:t>
      </w:r>
      <w:r w:rsidR="004B68F4">
        <w:t>a disposizione degli studenti</w:t>
      </w:r>
      <w:r w:rsidR="0060632E">
        <w:t xml:space="preserve">. Ad oggi, </w:t>
      </w:r>
      <w:r w:rsidR="00941B9A">
        <w:t>all’interno di</w:t>
      </w:r>
      <w:r w:rsidR="0060632E">
        <w:t xml:space="preserve"> n. 22 aule delle n. 28 in questione,</w:t>
      </w:r>
      <w:r w:rsidR="009A176B">
        <w:t xml:space="preserve"> </w:t>
      </w:r>
      <w:r w:rsidR="00941B9A">
        <w:t xml:space="preserve">così come più avanti specificato, </w:t>
      </w:r>
      <w:r w:rsidR="009A176B">
        <w:t>ogni dotazione di device</w:t>
      </w:r>
      <w:r w:rsidR="00B30A29">
        <w:t>s</w:t>
      </w:r>
      <w:r w:rsidR="00257511">
        <w:t xml:space="preserve"> </w:t>
      </w:r>
      <w:r w:rsidR="009A176B">
        <w:t xml:space="preserve">è </w:t>
      </w:r>
      <w:r w:rsidR="00B32B3F">
        <w:t>opportunamente ri</w:t>
      </w:r>
      <w:r w:rsidR="004B68F4">
        <w:t>post</w:t>
      </w:r>
      <w:r w:rsidR="009A176B">
        <w:t>a e custodita</w:t>
      </w:r>
      <w:r w:rsidR="00941B9A">
        <w:t xml:space="preserve"> in un </w:t>
      </w:r>
      <w:r w:rsidR="009A176B">
        <w:t>proprio</w:t>
      </w:r>
      <w:r w:rsidR="00B32B3F">
        <w:t xml:space="preserve"> </w:t>
      </w:r>
      <w:r w:rsidR="004B68F4">
        <w:t>carrell</w:t>
      </w:r>
      <w:r w:rsidR="00B32B3F">
        <w:t>o</w:t>
      </w:r>
      <w:r w:rsidR="004B68F4">
        <w:t xml:space="preserve"> per la salvaguardia</w:t>
      </w:r>
      <w:r w:rsidR="008931EA">
        <w:t xml:space="preserve"> e</w:t>
      </w:r>
      <w:r w:rsidR="004B68F4">
        <w:t xml:space="preserve"> la protezione de</w:t>
      </w:r>
      <w:r w:rsidR="009A176B">
        <w:t>i device</w:t>
      </w:r>
      <w:r w:rsidR="00B30A29">
        <w:t>s</w:t>
      </w:r>
      <w:r w:rsidR="009A176B">
        <w:t xml:space="preserve"> stessi. I carrelli sono altresì </w:t>
      </w:r>
      <w:r w:rsidR="004B68F4">
        <w:t xml:space="preserve">dotati di sistemi di ricarica intelligente per il risparmio energetico. </w:t>
      </w:r>
    </w:p>
    <w:p w14:paraId="30F0086A" w14:textId="77777777" w:rsidR="00D539B9" w:rsidRDefault="00D539B9" w:rsidP="00D539B9">
      <w:pPr>
        <w:jc w:val="both"/>
      </w:pPr>
    </w:p>
    <w:p w14:paraId="51AA6E15" w14:textId="40B00EA9" w:rsidR="00D539B9" w:rsidRPr="00D539B9" w:rsidRDefault="00B30A29" w:rsidP="00D539B9">
      <w:pPr>
        <w:jc w:val="both"/>
      </w:pPr>
      <w:r w:rsidRPr="00D539B9">
        <w:t xml:space="preserve">Dette </w:t>
      </w:r>
      <w:r w:rsidR="004B68F4" w:rsidRPr="00D539B9">
        <w:t>aule s</w:t>
      </w:r>
      <w:r w:rsidRPr="00D539B9">
        <w:t>ono</w:t>
      </w:r>
      <w:r w:rsidR="004B68F4" w:rsidRPr="00D539B9">
        <w:t xml:space="preserve"> altresì dotate</w:t>
      </w:r>
      <w:r w:rsidRPr="00D539B9">
        <w:t>, ciascuna,</w:t>
      </w:r>
      <w:r w:rsidR="004B68F4" w:rsidRPr="00D539B9">
        <w:t xml:space="preserve"> di rete didattica, soluzione software </w:t>
      </w:r>
      <w:r w:rsidR="00D539B9" w:rsidRPr="00D539B9">
        <w:t>per migliorare la qualità della didattica in classe</w:t>
      </w:r>
      <w:r w:rsidR="00D539B9" w:rsidRPr="00D539B9">
        <w:rPr>
          <w:color w:val="000000"/>
          <w:kern w:val="36"/>
        </w:rPr>
        <w:t xml:space="preserve">, </w:t>
      </w:r>
      <w:r w:rsidR="00D539B9">
        <w:rPr>
          <w:color w:val="000000"/>
          <w:kern w:val="36"/>
        </w:rPr>
        <w:t xml:space="preserve">una didattica </w:t>
      </w:r>
      <w:r w:rsidR="00D539B9" w:rsidRPr="00D539B9">
        <w:rPr>
          <w:color w:val="000000"/>
          <w:kern w:val="36"/>
        </w:rPr>
        <w:t>sicuramente più innovativa e aperta,</w:t>
      </w:r>
      <w:r w:rsidR="00D539B9" w:rsidRPr="00D539B9">
        <w:t xml:space="preserve"> collaborativa ed inclusiva.</w:t>
      </w:r>
    </w:p>
    <w:p w14:paraId="5583BAA1" w14:textId="10BBFB94" w:rsidR="00D539B9" w:rsidRPr="00D539B9" w:rsidRDefault="00D539B9" w:rsidP="002C3544">
      <w:pPr>
        <w:jc w:val="both"/>
      </w:pPr>
      <w:r w:rsidRPr="00D539B9">
        <w:rPr>
          <w:color w:val="000000"/>
          <w:shd w:val="clear" w:color="auto" w:fill="FFFFFF"/>
        </w:rPr>
        <w:t xml:space="preserve">L’aula si trasforma in uno spazio creativo e flessibile, dove </w:t>
      </w:r>
      <w:r w:rsidR="00257511">
        <w:rPr>
          <w:color w:val="000000"/>
          <w:shd w:val="clear" w:color="auto" w:fill="FFFFFF"/>
        </w:rPr>
        <w:t xml:space="preserve">docenti </w:t>
      </w:r>
      <w:r w:rsidRPr="00D539B9">
        <w:rPr>
          <w:color w:val="000000"/>
          <w:shd w:val="clear" w:color="auto" w:fill="FFFFFF"/>
        </w:rPr>
        <w:t>e studenti possono interagire in modo dinamico e coinvolgente,</w:t>
      </w:r>
      <w:r w:rsidR="00257511">
        <w:rPr>
          <w:color w:val="000000"/>
          <w:shd w:val="clear" w:color="auto" w:fill="FFFFFF"/>
        </w:rPr>
        <w:t xml:space="preserve"> </w:t>
      </w:r>
      <w:r w:rsidRPr="00D539B9">
        <w:rPr>
          <w:color w:val="000000"/>
          <w:shd w:val="clear" w:color="auto" w:fill="FFFFFF"/>
        </w:rPr>
        <w:t>perseguendo l’obiettivo comune di stimolare la curiosità e la partecipazione attiva degli alunni.</w:t>
      </w:r>
    </w:p>
    <w:p w14:paraId="34789010" w14:textId="77777777" w:rsidR="00B24514" w:rsidRDefault="00B24514" w:rsidP="002C3544">
      <w:pPr>
        <w:jc w:val="both"/>
      </w:pPr>
    </w:p>
    <w:p w14:paraId="583987B9" w14:textId="797355FD" w:rsidR="00361110" w:rsidRPr="00384C23" w:rsidRDefault="00361110" w:rsidP="008840A6">
      <w:pPr>
        <w:tabs>
          <w:tab w:val="left" w:pos="5295"/>
        </w:tabs>
        <w:jc w:val="both"/>
      </w:pPr>
      <w:r w:rsidRPr="00384C23">
        <w:t>A differenza della didattica tradizionale, principalmente basata su uno studio teorico delle nozioni, la</w:t>
      </w:r>
      <w:r>
        <w:t xml:space="preserve"> </w:t>
      </w:r>
      <w:r w:rsidRPr="00384C23">
        <w:t xml:space="preserve">didattica innovativa prevede un approccio più pratico, coinvolgente e incentrato sullo studente. Una didattica che incentiva l’interazione e la proattività di ciascun partecipante e che lo mette al centro del processo di </w:t>
      </w:r>
      <w:r>
        <w:t>apprendimento</w:t>
      </w:r>
      <w:r w:rsidRPr="00384C23">
        <w:t>.</w:t>
      </w:r>
    </w:p>
    <w:p w14:paraId="40BEAF71" w14:textId="77777777" w:rsidR="00745EB8" w:rsidRDefault="00745EB8" w:rsidP="002C3544">
      <w:pPr>
        <w:jc w:val="both"/>
      </w:pPr>
    </w:p>
    <w:p w14:paraId="477D2CFD" w14:textId="29783C1F" w:rsidR="008931EA" w:rsidRDefault="00D63053" w:rsidP="00D63053">
      <w:pPr>
        <w:tabs>
          <w:tab w:val="left" w:pos="5295"/>
        </w:tabs>
        <w:ind w:left="993" w:hanging="993"/>
        <w:jc w:val="both"/>
      </w:pPr>
      <w:r>
        <w:t>Tutto c</w:t>
      </w:r>
      <w:r w:rsidR="00DE38FF">
        <w:t xml:space="preserve">iò detto, </w:t>
      </w:r>
      <w:r w:rsidR="00745EB8">
        <w:t>s</w:t>
      </w:r>
      <w:r w:rsidR="00745EB8" w:rsidRPr="00E315BB">
        <w:t>i comunica a quanti in intestazione citati</w:t>
      </w:r>
      <w:r w:rsidR="00745EB8">
        <w:t xml:space="preserve"> che, in riferimento al progetto indicato in</w:t>
      </w:r>
      <w:r w:rsidR="00DE38FF">
        <w:t xml:space="preserve"> </w:t>
      </w:r>
    </w:p>
    <w:p w14:paraId="63B7A146" w14:textId="08A4C4DB" w:rsidR="008931EA" w:rsidRDefault="00745EB8" w:rsidP="00D63053">
      <w:pPr>
        <w:tabs>
          <w:tab w:val="left" w:pos="5295"/>
        </w:tabs>
        <w:jc w:val="both"/>
        <w:rPr>
          <w:b/>
          <w:bCs/>
          <w:sz w:val="28"/>
          <w:szCs w:val="28"/>
        </w:rPr>
      </w:pPr>
      <w:r>
        <w:t>oggetto,</w:t>
      </w:r>
      <w:r w:rsidR="00C1287B">
        <w:t xml:space="preserve"> </w:t>
      </w:r>
      <w:r w:rsidRPr="00361110">
        <w:rPr>
          <w:b/>
          <w:bCs/>
          <w:sz w:val="28"/>
          <w:szCs w:val="28"/>
        </w:rPr>
        <w:t>dal</w:t>
      </w:r>
      <w:r w:rsidR="00DE38FF" w:rsidRPr="00361110">
        <w:rPr>
          <w:b/>
          <w:bCs/>
          <w:sz w:val="28"/>
          <w:szCs w:val="28"/>
        </w:rPr>
        <w:t xml:space="preserve"> </w:t>
      </w:r>
      <w:r w:rsidRPr="00361110">
        <w:rPr>
          <w:b/>
          <w:bCs/>
          <w:sz w:val="28"/>
          <w:szCs w:val="28"/>
        </w:rPr>
        <w:t>giorno</w:t>
      </w:r>
      <w:r w:rsidRPr="00361110">
        <w:rPr>
          <w:sz w:val="28"/>
          <w:szCs w:val="28"/>
        </w:rPr>
        <w:t xml:space="preserve"> </w:t>
      </w:r>
      <w:r w:rsidR="00DE38FF" w:rsidRPr="00361110">
        <w:rPr>
          <w:b/>
          <w:bCs/>
          <w:sz w:val="28"/>
          <w:szCs w:val="28"/>
        </w:rPr>
        <w:t xml:space="preserve">lunedì </w:t>
      </w:r>
      <w:r w:rsidR="00C9399C">
        <w:rPr>
          <w:b/>
          <w:bCs/>
          <w:sz w:val="28"/>
          <w:szCs w:val="28"/>
        </w:rPr>
        <w:t>29 settembre</w:t>
      </w:r>
      <w:r w:rsidR="00DE38FF" w:rsidRPr="00361110">
        <w:rPr>
          <w:b/>
          <w:bCs/>
          <w:sz w:val="28"/>
          <w:szCs w:val="28"/>
        </w:rPr>
        <w:t xml:space="preserve"> 2025</w:t>
      </w:r>
      <w:r w:rsidR="00C1287B" w:rsidRPr="00361110">
        <w:rPr>
          <w:b/>
          <w:bCs/>
          <w:sz w:val="28"/>
          <w:szCs w:val="28"/>
        </w:rPr>
        <w:t xml:space="preserve">, </w:t>
      </w:r>
      <w:r w:rsidR="00C9399C">
        <w:rPr>
          <w:b/>
          <w:bCs/>
          <w:sz w:val="28"/>
          <w:szCs w:val="28"/>
        </w:rPr>
        <w:t>sarà</w:t>
      </w:r>
      <w:r w:rsidRPr="00361110">
        <w:rPr>
          <w:b/>
          <w:bCs/>
          <w:sz w:val="28"/>
          <w:szCs w:val="28"/>
        </w:rPr>
        <w:t xml:space="preserve"> possibile fruire degli ambienti </w:t>
      </w:r>
    </w:p>
    <w:p w14:paraId="69715F9A" w14:textId="04A748EF" w:rsidR="008931EA" w:rsidRDefault="00745EB8" w:rsidP="00D63053">
      <w:pPr>
        <w:tabs>
          <w:tab w:val="left" w:pos="5295"/>
        </w:tabs>
        <w:ind w:left="993" w:hanging="993"/>
        <w:jc w:val="both"/>
      </w:pPr>
      <w:r w:rsidRPr="00361110">
        <w:rPr>
          <w:b/>
          <w:bCs/>
          <w:sz w:val="28"/>
          <w:szCs w:val="28"/>
        </w:rPr>
        <w:t xml:space="preserve">didattici innovativi </w:t>
      </w:r>
      <w:r w:rsidR="00DE38FF" w:rsidRPr="00361110">
        <w:rPr>
          <w:b/>
          <w:bCs/>
          <w:sz w:val="28"/>
          <w:szCs w:val="28"/>
        </w:rPr>
        <w:t>in parola,</w:t>
      </w:r>
      <w:r w:rsidR="00DE38FF">
        <w:t xml:space="preserve"> </w:t>
      </w:r>
      <w:r>
        <w:t xml:space="preserve">realizzati con il progetto </w:t>
      </w:r>
      <w:r w:rsidRPr="00C1287B">
        <w:t xml:space="preserve">“Dalla Rete Wifi dell’aula Alla Rete </w:t>
      </w:r>
    </w:p>
    <w:p w14:paraId="2D699FB7" w14:textId="77777777" w:rsidR="008931EA" w:rsidRDefault="00745EB8" w:rsidP="00D63053">
      <w:pPr>
        <w:tabs>
          <w:tab w:val="left" w:pos="5295"/>
        </w:tabs>
        <w:ind w:left="993" w:hanging="993"/>
        <w:jc w:val="both"/>
      </w:pPr>
      <w:r w:rsidRPr="00C1287B">
        <w:t>Innovativa della Classe”</w:t>
      </w:r>
      <w:r w:rsidR="00DE38FF" w:rsidRPr="00C1287B">
        <w:t xml:space="preserve">, di cui Piano “Scuola 4.0” di cui alla Missione 4 – Istruzione e Ricerca – </w:t>
      </w:r>
    </w:p>
    <w:p w14:paraId="341C5B3B" w14:textId="77777777" w:rsidR="008931EA" w:rsidRDefault="00DE38FF" w:rsidP="00D63053">
      <w:pPr>
        <w:tabs>
          <w:tab w:val="left" w:pos="5295"/>
        </w:tabs>
        <w:ind w:left="993" w:hanging="993"/>
        <w:jc w:val="both"/>
      </w:pPr>
      <w:r w:rsidRPr="00C1287B">
        <w:t xml:space="preserve">Componente 1 – Potenziamento dell’offerta dei servizi di istruzione: dagli asili nido alle Università </w:t>
      </w:r>
    </w:p>
    <w:p w14:paraId="69FBA03A" w14:textId="77777777" w:rsidR="008931EA" w:rsidRDefault="00DE38FF" w:rsidP="00D63053">
      <w:pPr>
        <w:tabs>
          <w:tab w:val="left" w:pos="5295"/>
        </w:tabs>
        <w:ind w:left="993" w:hanging="993"/>
        <w:jc w:val="both"/>
      </w:pPr>
      <w:r w:rsidRPr="00C1287B">
        <w:t xml:space="preserve">– Investimento 3.2 “Scuola 4.0: scuole innovative, cablaggio, nuovi ambienti di apprendimento e </w:t>
      </w:r>
    </w:p>
    <w:p w14:paraId="03D5B44A" w14:textId="77777777" w:rsidR="008931EA" w:rsidRDefault="00DE38FF" w:rsidP="00D63053">
      <w:pPr>
        <w:tabs>
          <w:tab w:val="left" w:pos="5295"/>
        </w:tabs>
        <w:ind w:left="993" w:hanging="993"/>
        <w:jc w:val="both"/>
        <w:rPr>
          <w:sz w:val="22"/>
          <w:szCs w:val="22"/>
        </w:rPr>
      </w:pPr>
      <w:r w:rsidRPr="00C1287B">
        <w:t xml:space="preserve">laboratori” - </w:t>
      </w:r>
      <w:r w:rsidRPr="00C1287B">
        <w:rPr>
          <w:sz w:val="22"/>
          <w:szCs w:val="22"/>
        </w:rPr>
        <w:t>Azione 1 –</w:t>
      </w:r>
      <w:r w:rsidRPr="00C1287B">
        <w:t>Next Generation Classrooms -</w:t>
      </w:r>
      <w:r w:rsidRPr="00C1287B">
        <w:rPr>
          <w:sz w:val="22"/>
          <w:szCs w:val="22"/>
        </w:rPr>
        <w:t xml:space="preserve"> Trasformazione delle aule in ambienti innovativi </w:t>
      </w:r>
    </w:p>
    <w:p w14:paraId="7DEB39A4" w14:textId="77777777" w:rsidR="00D63053" w:rsidRDefault="00DE38FF" w:rsidP="00D63053">
      <w:pPr>
        <w:tabs>
          <w:tab w:val="left" w:pos="5295"/>
        </w:tabs>
        <w:ind w:left="993" w:hanging="993"/>
        <w:jc w:val="both"/>
      </w:pPr>
      <w:r w:rsidRPr="00C1287B">
        <w:rPr>
          <w:sz w:val="22"/>
          <w:szCs w:val="22"/>
        </w:rPr>
        <w:t xml:space="preserve">di apprendimento - </w:t>
      </w:r>
      <w:r w:rsidRPr="00C1287B">
        <w:t xml:space="preserve">del Piano nazionale di ripresa e resilienza, finanziato dall’Unione europea – Next </w:t>
      </w:r>
    </w:p>
    <w:p w14:paraId="26099E67" w14:textId="110EC012" w:rsidR="00DE38FF" w:rsidRPr="00C1287B" w:rsidRDefault="00DE38FF" w:rsidP="00D63053">
      <w:pPr>
        <w:tabs>
          <w:tab w:val="left" w:pos="5295"/>
        </w:tabs>
        <w:ind w:left="993" w:hanging="993"/>
        <w:jc w:val="both"/>
        <w:rPr>
          <w:sz w:val="22"/>
          <w:szCs w:val="22"/>
        </w:rPr>
      </w:pPr>
      <w:r w:rsidRPr="00C1287B">
        <w:t>Generation EU</w:t>
      </w:r>
      <w:r w:rsidR="00C1287B">
        <w:t>.</w:t>
      </w:r>
    </w:p>
    <w:p w14:paraId="092ADD38" w14:textId="5A0E8BAA" w:rsidR="00745EB8" w:rsidRDefault="00745EB8" w:rsidP="00745EB8">
      <w:pPr>
        <w:tabs>
          <w:tab w:val="left" w:pos="5295"/>
        </w:tabs>
        <w:spacing w:line="360" w:lineRule="auto"/>
        <w:jc w:val="both"/>
        <w:rPr>
          <w:b/>
          <w:bCs/>
        </w:rPr>
      </w:pPr>
    </w:p>
    <w:p w14:paraId="657FF93F" w14:textId="499E958D" w:rsidR="002447A9" w:rsidRDefault="00074FC0" w:rsidP="008840A6">
      <w:pPr>
        <w:tabs>
          <w:tab w:val="left" w:pos="5295"/>
        </w:tabs>
        <w:jc w:val="both"/>
        <w:rPr>
          <w:b/>
          <w:bCs/>
        </w:rPr>
      </w:pPr>
      <w:r w:rsidRPr="002447A9">
        <w:rPr>
          <w:b/>
          <w:bCs/>
        </w:rPr>
        <w:t>A</w:t>
      </w:r>
      <w:r>
        <w:rPr>
          <w:b/>
          <w:bCs/>
        </w:rPr>
        <w:t>L</w:t>
      </w:r>
      <w:r w:rsidRPr="002447A9">
        <w:rPr>
          <w:b/>
          <w:bCs/>
        </w:rPr>
        <w:t xml:space="preserve"> FIN</w:t>
      </w:r>
      <w:r>
        <w:rPr>
          <w:b/>
          <w:bCs/>
        </w:rPr>
        <w:t>E</w:t>
      </w:r>
      <w:r w:rsidRPr="002447A9">
        <w:rPr>
          <w:b/>
          <w:bCs/>
        </w:rPr>
        <w:t xml:space="preserve"> DI GARANTIRE UNA CORRETTA GESTIONE DI TALI AMBIENTI, SI FORNISCONO</w:t>
      </w:r>
      <w:r w:rsidR="00D63053">
        <w:rPr>
          <w:b/>
          <w:bCs/>
        </w:rPr>
        <w:t xml:space="preserve"> DI SEGUITO</w:t>
      </w:r>
      <w:r w:rsidRPr="002447A9">
        <w:rPr>
          <w:b/>
          <w:bCs/>
        </w:rPr>
        <w:t xml:space="preserve"> </w:t>
      </w:r>
      <w:r>
        <w:rPr>
          <w:b/>
          <w:bCs/>
        </w:rPr>
        <w:t xml:space="preserve">LE </w:t>
      </w:r>
      <w:r w:rsidRPr="002447A9">
        <w:rPr>
          <w:b/>
          <w:bCs/>
        </w:rPr>
        <w:t>RELATIVE</w:t>
      </w:r>
      <w:r w:rsidR="00D63053" w:rsidRPr="00D63053">
        <w:rPr>
          <w:b/>
          <w:bCs/>
        </w:rPr>
        <w:t xml:space="preserve"> </w:t>
      </w:r>
      <w:r w:rsidR="00D63053">
        <w:rPr>
          <w:b/>
          <w:bCs/>
        </w:rPr>
        <w:t>SPECIFICHE</w:t>
      </w:r>
      <w:r>
        <w:rPr>
          <w:b/>
          <w:bCs/>
        </w:rPr>
        <w:t xml:space="preserve"> INDICAZIONI OPERATIVO-ORGANIZZATIVE</w:t>
      </w:r>
      <w:r w:rsidR="00EE700D">
        <w:rPr>
          <w:b/>
          <w:bCs/>
        </w:rPr>
        <w:t xml:space="preserve"> PER IL LORO PROFICUO UTILIZZO.</w:t>
      </w:r>
      <w:r w:rsidR="00120B4F" w:rsidRPr="00120B4F">
        <w:rPr>
          <w:rStyle w:val="Titolo1Carattere"/>
          <w:rFonts w:ascii="Arial" w:hAnsi="Arial" w:cs="Arial"/>
          <w:b/>
          <w:bCs/>
          <w:i/>
          <w:iCs/>
          <w:color w:val="767676"/>
          <w:sz w:val="21"/>
          <w:szCs w:val="21"/>
          <w:shd w:val="clear" w:color="auto" w:fill="FFFFFF"/>
        </w:rPr>
        <w:t xml:space="preserve"> </w:t>
      </w:r>
    </w:p>
    <w:p w14:paraId="410BA1B4" w14:textId="77777777" w:rsidR="00074FC0" w:rsidRDefault="00745EB8" w:rsidP="00745EB8">
      <w:pPr>
        <w:tabs>
          <w:tab w:val="left" w:pos="5295"/>
        </w:tabs>
        <w:spacing w:line="360" w:lineRule="auto"/>
        <w:jc w:val="both"/>
        <w:rPr>
          <w:b/>
          <w:bCs/>
        </w:rPr>
      </w:pPr>
      <w:r w:rsidRPr="002447A9">
        <w:rPr>
          <w:b/>
          <w:bCs/>
        </w:rPr>
        <w:t xml:space="preserve"> </w:t>
      </w:r>
    </w:p>
    <w:p w14:paraId="0AE66812" w14:textId="38318550" w:rsidR="00074FC0" w:rsidRDefault="00745EB8" w:rsidP="008840A6">
      <w:pPr>
        <w:tabs>
          <w:tab w:val="left" w:pos="5295"/>
        </w:tabs>
        <w:jc w:val="both"/>
      </w:pPr>
      <w:r w:rsidRPr="007D7CEA">
        <w:t xml:space="preserve">In ciascuna </w:t>
      </w:r>
      <w:r w:rsidR="002447A9">
        <w:t xml:space="preserve">delle </w:t>
      </w:r>
      <w:r w:rsidRPr="007D7CEA">
        <w:t>aul</w:t>
      </w:r>
      <w:r w:rsidR="002447A9">
        <w:t>e innovative di seguito individuate</w:t>
      </w:r>
      <w:r w:rsidRPr="007D7CEA">
        <w:t xml:space="preserve"> è presente un carrello, chiuso a chiave, contenente</w:t>
      </w:r>
      <w:r w:rsidR="002447A9">
        <w:t xml:space="preserve"> </w:t>
      </w:r>
      <w:bookmarkStart w:id="4" w:name="_Hlk197435785"/>
      <w:r w:rsidR="002447A9">
        <w:t>n.</w:t>
      </w:r>
      <w:r>
        <w:t>14</w:t>
      </w:r>
      <w:r w:rsidR="002447A9">
        <w:t xml:space="preserve"> </w:t>
      </w:r>
      <w:r>
        <w:t>computer portatili</w:t>
      </w:r>
      <w:r w:rsidR="002447A9">
        <w:t xml:space="preserve"> </w:t>
      </w:r>
      <w:bookmarkEnd w:id="4"/>
      <w:r w:rsidR="00FB7F68">
        <w:t>come</w:t>
      </w:r>
      <w:r w:rsidR="002447A9">
        <w:t xml:space="preserve"> più avanti specificato,</w:t>
      </w:r>
      <w:r>
        <w:t xml:space="preserve"> che potranno essere utilizzati </w:t>
      </w:r>
      <w:r w:rsidR="00120B4F">
        <w:t xml:space="preserve">unicamente </w:t>
      </w:r>
      <w:r w:rsidR="002447A9">
        <w:t>dagli studenti delle classi presenti</w:t>
      </w:r>
      <w:r w:rsidR="00074FC0" w:rsidRPr="00074FC0">
        <w:t xml:space="preserve"> </w:t>
      </w:r>
      <w:r w:rsidR="00074FC0">
        <w:t>in quelle aule</w:t>
      </w:r>
      <w:r w:rsidR="002447A9">
        <w:t xml:space="preserve"> </w:t>
      </w:r>
      <w:r w:rsidR="00074FC0">
        <w:t xml:space="preserve">nei giorni e negli orari </w:t>
      </w:r>
      <w:r w:rsidR="00120B4F">
        <w:t>i</w:t>
      </w:r>
      <w:r w:rsidR="00B37323">
        <w:t>n</w:t>
      </w:r>
      <w:r w:rsidR="00120B4F">
        <w:t xml:space="preserve"> prosieguo </w:t>
      </w:r>
      <w:r w:rsidR="00074FC0">
        <w:t xml:space="preserve">indicati, esclusivamente </w:t>
      </w:r>
      <w:r w:rsidR="002447A9">
        <w:t>sotto la attenta guida e supervisione dei docenti</w:t>
      </w:r>
      <w:r w:rsidR="00074FC0">
        <w:t xml:space="preserve"> presenti in quei giorni e in quegli orari in aula e </w:t>
      </w:r>
      <w:r w:rsidR="0049006B">
        <w:t>unicamente</w:t>
      </w:r>
      <w:r w:rsidR="00074FC0">
        <w:t xml:space="preserve"> </w:t>
      </w:r>
      <w:r>
        <w:t xml:space="preserve">per </w:t>
      </w:r>
      <w:r w:rsidR="00074FC0">
        <w:t xml:space="preserve">scopi didattico-educativi. </w:t>
      </w:r>
    </w:p>
    <w:p w14:paraId="156AAA52" w14:textId="77777777" w:rsidR="00864790" w:rsidRDefault="00864790" w:rsidP="008840A6">
      <w:pPr>
        <w:tabs>
          <w:tab w:val="left" w:pos="5295"/>
        </w:tabs>
        <w:jc w:val="both"/>
      </w:pPr>
    </w:p>
    <w:p w14:paraId="67B7DA66" w14:textId="77777777" w:rsidR="002A4951" w:rsidRDefault="002A4951" w:rsidP="00864790">
      <w:pPr>
        <w:tabs>
          <w:tab w:val="left" w:pos="5295"/>
        </w:tabs>
        <w:spacing w:line="360" w:lineRule="auto"/>
        <w:jc w:val="both"/>
        <w:rPr>
          <w:b/>
          <w:bCs/>
          <w:u w:val="single"/>
        </w:rPr>
      </w:pPr>
    </w:p>
    <w:p w14:paraId="005026A5" w14:textId="00C6DA78" w:rsidR="00864790" w:rsidRPr="002A4951" w:rsidRDefault="00730865" w:rsidP="00864790">
      <w:pPr>
        <w:tabs>
          <w:tab w:val="left" w:pos="5295"/>
        </w:tabs>
        <w:spacing w:line="360" w:lineRule="auto"/>
        <w:jc w:val="both"/>
        <w:rPr>
          <w:b/>
          <w:bCs/>
        </w:rPr>
      </w:pPr>
      <w:r w:rsidRPr="002A4951">
        <w:rPr>
          <w:b/>
          <w:bCs/>
        </w:rPr>
        <w:t>LA MISURA INTERESSA LE SEGUENTI AULE:</w:t>
      </w:r>
    </w:p>
    <w:p w14:paraId="0A427434" w14:textId="77777777" w:rsidR="003D0A0D" w:rsidRDefault="003D0A0D" w:rsidP="00864790">
      <w:pPr>
        <w:tabs>
          <w:tab w:val="left" w:pos="5295"/>
        </w:tabs>
        <w:spacing w:line="360" w:lineRule="auto"/>
        <w:jc w:val="both"/>
        <w:rPr>
          <w:b/>
          <w:bCs/>
        </w:rPr>
      </w:pPr>
    </w:p>
    <w:p w14:paraId="38A723E3" w14:textId="309CCBC8" w:rsidR="00F835E7" w:rsidRDefault="00F835E7" w:rsidP="00864790">
      <w:pPr>
        <w:tabs>
          <w:tab w:val="left" w:pos="5295"/>
        </w:tabs>
        <w:spacing w:line="360" w:lineRule="auto"/>
        <w:jc w:val="both"/>
        <w:rPr>
          <w:b/>
          <w:bCs/>
        </w:rPr>
      </w:pPr>
      <w:r w:rsidRPr="00730865">
        <w:rPr>
          <w:b/>
          <w:bCs/>
        </w:rPr>
        <w:t>PIANO TERRA</w:t>
      </w:r>
      <w:r w:rsidR="00730865" w:rsidRPr="00730865">
        <w:rPr>
          <w:b/>
          <w:bCs/>
        </w:rPr>
        <w:t xml:space="preserve">: </w:t>
      </w:r>
      <w:r w:rsidR="00864790" w:rsidRPr="00730865">
        <w:rPr>
          <w:b/>
          <w:bCs/>
        </w:rPr>
        <w:t xml:space="preserve">n. 2 </w:t>
      </w:r>
      <w:r w:rsidR="00745EB8" w:rsidRPr="00730865">
        <w:rPr>
          <w:b/>
          <w:bCs/>
        </w:rPr>
        <w:t>Aule</w:t>
      </w:r>
      <w:bookmarkStart w:id="5" w:name="_Hlk197366674"/>
    </w:p>
    <w:p w14:paraId="500A0837" w14:textId="7F1887D0" w:rsidR="00F835E7" w:rsidRPr="00F835E7" w:rsidRDefault="00864790" w:rsidP="00F835E7">
      <w:pPr>
        <w:pStyle w:val="Paragrafoelenco"/>
        <w:numPr>
          <w:ilvl w:val="0"/>
          <w:numId w:val="8"/>
        </w:numPr>
        <w:tabs>
          <w:tab w:val="left" w:pos="5295"/>
        </w:tabs>
        <w:spacing w:line="360" w:lineRule="auto"/>
        <w:jc w:val="both"/>
        <w:rPr>
          <w:b/>
          <w:bCs/>
        </w:rPr>
      </w:pPr>
      <w:r w:rsidRPr="00F835E7">
        <w:rPr>
          <w:b/>
          <w:bCs/>
        </w:rPr>
        <w:t>Aul</w:t>
      </w:r>
      <w:r w:rsidR="00F835E7" w:rsidRPr="00F835E7">
        <w:rPr>
          <w:b/>
          <w:bCs/>
        </w:rPr>
        <w:t>a</w:t>
      </w:r>
      <w:r w:rsidR="00745EB8" w:rsidRPr="00F835E7">
        <w:rPr>
          <w:b/>
          <w:bCs/>
        </w:rPr>
        <w:t xml:space="preserve"> n.</w:t>
      </w:r>
      <w:r w:rsidRPr="00F835E7">
        <w:rPr>
          <w:b/>
          <w:bCs/>
        </w:rPr>
        <w:t xml:space="preserve"> </w:t>
      </w:r>
      <w:r w:rsidR="00745EB8" w:rsidRPr="00F835E7">
        <w:rPr>
          <w:b/>
          <w:bCs/>
        </w:rPr>
        <w:t>40</w:t>
      </w:r>
      <w:r w:rsidR="00381DFD" w:rsidRPr="00F835E7">
        <w:rPr>
          <w:b/>
          <w:bCs/>
        </w:rPr>
        <w:t xml:space="preserve"> </w:t>
      </w:r>
      <w:r w:rsidR="00F835E7" w:rsidRPr="00F835E7">
        <w:rPr>
          <w:b/>
          <w:bCs/>
        </w:rPr>
        <w:t xml:space="preserve">(con dotazione di n.14 PC) </w:t>
      </w:r>
    </w:p>
    <w:bookmarkEnd w:id="5"/>
    <w:p w14:paraId="1217356E" w14:textId="6B1F3A49" w:rsidR="00F835E7" w:rsidRPr="00F835E7" w:rsidRDefault="00F835E7" w:rsidP="00F835E7">
      <w:pPr>
        <w:pStyle w:val="Paragrafoelenco"/>
        <w:numPr>
          <w:ilvl w:val="0"/>
          <w:numId w:val="8"/>
        </w:numPr>
        <w:tabs>
          <w:tab w:val="left" w:pos="5295"/>
        </w:tabs>
        <w:spacing w:line="360" w:lineRule="auto"/>
        <w:jc w:val="both"/>
        <w:rPr>
          <w:b/>
          <w:bCs/>
        </w:rPr>
      </w:pPr>
      <w:r w:rsidRPr="00F835E7">
        <w:rPr>
          <w:b/>
          <w:bCs/>
        </w:rPr>
        <w:t xml:space="preserve">Aula n. 42 (con dotazione di n.14 PC) </w:t>
      </w:r>
    </w:p>
    <w:p w14:paraId="2766E5AB" w14:textId="1F6972B0" w:rsidR="00864790" w:rsidRPr="00730865" w:rsidRDefault="00864790" w:rsidP="00864790">
      <w:pPr>
        <w:tabs>
          <w:tab w:val="left" w:pos="5295"/>
        </w:tabs>
        <w:spacing w:line="360" w:lineRule="auto"/>
        <w:jc w:val="both"/>
        <w:rPr>
          <w:b/>
          <w:bCs/>
        </w:rPr>
      </w:pPr>
    </w:p>
    <w:p w14:paraId="34DB23B2" w14:textId="77777777" w:rsidR="00F835E7" w:rsidRDefault="00730865" w:rsidP="00864790">
      <w:pPr>
        <w:tabs>
          <w:tab w:val="left" w:pos="5295"/>
        </w:tabs>
        <w:spacing w:line="360" w:lineRule="auto"/>
        <w:jc w:val="both"/>
        <w:rPr>
          <w:b/>
          <w:bCs/>
        </w:rPr>
      </w:pPr>
      <w:r w:rsidRPr="00730865">
        <w:rPr>
          <w:b/>
          <w:bCs/>
        </w:rPr>
        <w:t>PIANO PRIMO</w:t>
      </w:r>
      <w:bookmarkStart w:id="6" w:name="_Hlk197080641"/>
      <w:r w:rsidRPr="00730865">
        <w:rPr>
          <w:b/>
          <w:bCs/>
        </w:rPr>
        <w:t xml:space="preserve">: </w:t>
      </w:r>
      <w:r w:rsidR="00864790" w:rsidRPr="00730865">
        <w:rPr>
          <w:b/>
          <w:bCs/>
        </w:rPr>
        <w:t>n. 6 Aule</w:t>
      </w:r>
    </w:p>
    <w:p w14:paraId="3CC3C9D8" w14:textId="55C42E13" w:rsidR="00F835E7" w:rsidRPr="00F835E7" w:rsidRDefault="00864790" w:rsidP="00F835E7">
      <w:pPr>
        <w:pStyle w:val="Paragrafoelenco"/>
        <w:numPr>
          <w:ilvl w:val="0"/>
          <w:numId w:val="9"/>
        </w:numPr>
        <w:tabs>
          <w:tab w:val="left" w:pos="5295"/>
        </w:tabs>
        <w:spacing w:line="360" w:lineRule="auto"/>
        <w:jc w:val="both"/>
        <w:rPr>
          <w:b/>
          <w:bCs/>
        </w:rPr>
      </w:pPr>
      <w:r w:rsidRPr="00F835E7">
        <w:rPr>
          <w:b/>
          <w:bCs/>
        </w:rPr>
        <w:t>Aul</w:t>
      </w:r>
      <w:r w:rsidR="00F835E7" w:rsidRPr="00F835E7">
        <w:rPr>
          <w:b/>
          <w:bCs/>
        </w:rPr>
        <w:t>a</w:t>
      </w:r>
      <w:r w:rsidRPr="00F835E7">
        <w:rPr>
          <w:b/>
          <w:bCs/>
        </w:rPr>
        <w:t xml:space="preserve"> n. 20  </w:t>
      </w:r>
      <w:r w:rsidR="00F835E7" w:rsidRPr="00F835E7">
        <w:rPr>
          <w:b/>
          <w:bCs/>
        </w:rPr>
        <w:t>(con dotazione di n.1</w:t>
      </w:r>
      <w:r w:rsidR="0090709C">
        <w:rPr>
          <w:b/>
          <w:bCs/>
        </w:rPr>
        <w:t>4</w:t>
      </w:r>
      <w:r w:rsidR="00F835E7" w:rsidRPr="00F835E7">
        <w:rPr>
          <w:b/>
          <w:bCs/>
        </w:rPr>
        <w:t xml:space="preserve"> PC) </w:t>
      </w:r>
    </w:p>
    <w:p w14:paraId="6A75000A" w14:textId="44160962" w:rsidR="00F835E7" w:rsidRPr="00F835E7" w:rsidRDefault="00F835E7" w:rsidP="00864790">
      <w:pPr>
        <w:pStyle w:val="Paragrafoelenco"/>
        <w:numPr>
          <w:ilvl w:val="0"/>
          <w:numId w:val="8"/>
        </w:numPr>
        <w:tabs>
          <w:tab w:val="left" w:pos="5295"/>
        </w:tabs>
        <w:spacing w:line="360" w:lineRule="auto"/>
        <w:jc w:val="both"/>
        <w:rPr>
          <w:b/>
          <w:bCs/>
        </w:rPr>
      </w:pPr>
      <w:r>
        <w:rPr>
          <w:b/>
          <w:bCs/>
        </w:rPr>
        <w:t xml:space="preserve">Aula n. </w:t>
      </w:r>
      <w:r w:rsidR="00864790" w:rsidRPr="00730865">
        <w:rPr>
          <w:b/>
          <w:bCs/>
        </w:rPr>
        <w:t xml:space="preserve">22  </w:t>
      </w:r>
      <w:r>
        <w:rPr>
          <w:b/>
          <w:bCs/>
        </w:rPr>
        <w:t>(</w:t>
      </w:r>
      <w:r w:rsidRPr="00F835E7">
        <w:rPr>
          <w:b/>
          <w:bCs/>
        </w:rPr>
        <w:t>con dotazione di n.1</w:t>
      </w:r>
      <w:r w:rsidR="0090709C">
        <w:rPr>
          <w:b/>
          <w:bCs/>
        </w:rPr>
        <w:t>4</w:t>
      </w:r>
      <w:r w:rsidRPr="00F835E7">
        <w:rPr>
          <w:b/>
          <w:bCs/>
        </w:rPr>
        <w:t xml:space="preserve"> PC) </w:t>
      </w:r>
    </w:p>
    <w:p w14:paraId="0AD22151" w14:textId="2972D662" w:rsidR="00F835E7" w:rsidRPr="00F835E7" w:rsidRDefault="00F835E7" w:rsidP="00864790">
      <w:pPr>
        <w:pStyle w:val="Paragrafoelenco"/>
        <w:numPr>
          <w:ilvl w:val="0"/>
          <w:numId w:val="8"/>
        </w:numPr>
        <w:tabs>
          <w:tab w:val="left" w:pos="5295"/>
        </w:tabs>
        <w:spacing w:line="360" w:lineRule="auto"/>
        <w:jc w:val="both"/>
        <w:rPr>
          <w:b/>
          <w:bCs/>
        </w:rPr>
      </w:pPr>
      <w:r>
        <w:rPr>
          <w:b/>
          <w:bCs/>
        </w:rPr>
        <w:t xml:space="preserve">Aula n. </w:t>
      </w:r>
      <w:r w:rsidR="00864790" w:rsidRPr="00730865">
        <w:rPr>
          <w:b/>
          <w:bCs/>
        </w:rPr>
        <w:t xml:space="preserve">24 </w:t>
      </w:r>
      <w:r>
        <w:rPr>
          <w:b/>
          <w:bCs/>
        </w:rPr>
        <w:t>(</w:t>
      </w:r>
      <w:r w:rsidRPr="00F835E7">
        <w:rPr>
          <w:b/>
          <w:bCs/>
        </w:rPr>
        <w:t>con dotazione di n.</w:t>
      </w:r>
      <w:r w:rsidR="0090709C">
        <w:rPr>
          <w:b/>
          <w:bCs/>
        </w:rPr>
        <w:t xml:space="preserve"> </w:t>
      </w:r>
      <w:r w:rsidRPr="00F835E7">
        <w:rPr>
          <w:b/>
          <w:bCs/>
        </w:rPr>
        <w:t>1</w:t>
      </w:r>
      <w:r w:rsidR="0090709C">
        <w:rPr>
          <w:b/>
          <w:bCs/>
        </w:rPr>
        <w:t>4</w:t>
      </w:r>
      <w:r w:rsidRPr="00F835E7">
        <w:rPr>
          <w:b/>
          <w:bCs/>
        </w:rPr>
        <w:t xml:space="preserve"> PC) </w:t>
      </w:r>
    </w:p>
    <w:p w14:paraId="653AC09A" w14:textId="3597463E" w:rsidR="00F835E7" w:rsidRPr="00F835E7" w:rsidRDefault="00F835E7" w:rsidP="00864790">
      <w:pPr>
        <w:pStyle w:val="Paragrafoelenco"/>
        <w:numPr>
          <w:ilvl w:val="0"/>
          <w:numId w:val="8"/>
        </w:numPr>
        <w:tabs>
          <w:tab w:val="left" w:pos="5295"/>
        </w:tabs>
        <w:spacing w:line="360" w:lineRule="auto"/>
        <w:jc w:val="both"/>
        <w:rPr>
          <w:b/>
          <w:bCs/>
        </w:rPr>
      </w:pPr>
      <w:r>
        <w:rPr>
          <w:b/>
          <w:bCs/>
        </w:rPr>
        <w:t xml:space="preserve">Aula n. </w:t>
      </w:r>
      <w:r w:rsidR="00864790" w:rsidRPr="00730865">
        <w:rPr>
          <w:b/>
          <w:bCs/>
        </w:rPr>
        <w:t xml:space="preserve"> 26 </w:t>
      </w:r>
      <w:r>
        <w:rPr>
          <w:b/>
          <w:bCs/>
        </w:rPr>
        <w:t>(</w:t>
      </w:r>
      <w:r w:rsidRPr="00F835E7">
        <w:rPr>
          <w:b/>
          <w:bCs/>
        </w:rPr>
        <w:t>con dotazione di n.</w:t>
      </w:r>
      <w:r w:rsidR="0090709C">
        <w:rPr>
          <w:b/>
          <w:bCs/>
        </w:rPr>
        <w:t xml:space="preserve"> </w:t>
      </w:r>
      <w:r w:rsidRPr="00F835E7">
        <w:rPr>
          <w:b/>
          <w:bCs/>
        </w:rPr>
        <w:t>1</w:t>
      </w:r>
      <w:r>
        <w:rPr>
          <w:b/>
          <w:bCs/>
        </w:rPr>
        <w:t>4</w:t>
      </w:r>
      <w:r w:rsidRPr="00F835E7">
        <w:rPr>
          <w:b/>
          <w:bCs/>
        </w:rPr>
        <w:t xml:space="preserve"> PC) </w:t>
      </w:r>
    </w:p>
    <w:p w14:paraId="6B741994" w14:textId="076E8DCC" w:rsidR="00F835E7" w:rsidRPr="00F835E7" w:rsidRDefault="00F835E7" w:rsidP="00864790">
      <w:pPr>
        <w:pStyle w:val="Paragrafoelenco"/>
        <w:numPr>
          <w:ilvl w:val="0"/>
          <w:numId w:val="8"/>
        </w:numPr>
        <w:tabs>
          <w:tab w:val="left" w:pos="5295"/>
        </w:tabs>
        <w:spacing w:line="360" w:lineRule="auto"/>
        <w:jc w:val="both"/>
        <w:rPr>
          <w:b/>
          <w:bCs/>
        </w:rPr>
      </w:pPr>
      <w:r>
        <w:rPr>
          <w:b/>
          <w:bCs/>
        </w:rPr>
        <w:lastRenderedPageBreak/>
        <w:t xml:space="preserve">Aula n. </w:t>
      </w:r>
      <w:r w:rsidR="00864790" w:rsidRPr="00730865">
        <w:rPr>
          <w:b/>
          <w:bCs/>
        </w:rPr>
        <w:t xml:space="preserve">28  </w:t>
      </w:r>
      <w:r>
        <w:rPr>
          <w:b/>
          <w:bCs/>
        </w:rPr>
        <w:t>(</w:t>
      </w:r>
      <w:r w:rsidRPr="00F835E7">
        <w:rPr>
          <w:b/>
          <w:bCs/>
        </w:rPr>
        <w:t>con dotazione di n.</w:t>
      </w:r>
      <w:r w:rsidR="0090709C">
        <w:rPr>
          <w:b/>
          <w:bCs/>
        </w:rPr>
        <w:t xml:space="preserve"> </w:t>
      </w:r>
      <w:r w:rsidRPr="00F835E7">
        <w:rPr>
          <w:b/>
          <w:bCs/>
        </w:rPr>
        <w:t>1</w:t>
      </w:r>
      <w:r>
        <w:rPr>
          <w:b/>
          <w:bCs/>
        </w:rPr>
        <w:t>4</w:t>
      </w:r>
      <w:r w:rsidRPr="00F835E7">
        <w:rPr>
          <w:b/>
          <w:bCs/>
        </w:rPr>
        <w:t xml:space="preserve"> PC) </w:t>
      </w:r>
    </w:p>
    <w:p w14:paraId="5570EF96" w14:textId="37427359" w:rsidR="00F835E7" w:rsidRPr="00F835E7" w:rsidRDefault="00F835E7" w:rsidP="00F835E7">
      <w:pPr>
        <w:pStyle w:val="Paragrafoelenco"/>
        <w:numPr>
          <w:ilvl w:val="0"/>
          <w:numId w:val="8"/>
        </w:numPr>
        <w:tabs>
          <w:tab w:val="left" w:pos="5295"/>
        </w:tabs>
        <w:spacing w:line="360" w:lineRule="auto"/>
        <w:jc w:val="both"/>
        <w:rPr>
          <w:b/>
          <w:bCs/>
        </w:rPr>
      </w:pPr>
      <w:r>
        <w:rPr>
          <w:b/>
          <w:bCs/>
        </w:rPr>
        <w:t xml:space="preserve">Aula n. </w:t>
      </w:r>
      <w:r w:rsidR="00864790" w:rsidRPr="00730865">
        <w:rPr>
          <w:b/>
          <w:bCs/>
        </w:rPr>
        <w:t xml:space="preserve">30 </w:t>
      </w:r>
      <w:bookmarkEnd w:id="6"/>
      <w:r>
        <w:rPr>
          <w:b/>
          <w:bCs/>
        </w:rPr>
        <w:t>(</w:t>
      </w:r>
      <w:r w:rsidRPr="00F835E7">
        <w:rPr>
          <w:b/>
          <w:bCs/>
        </w:rPr>
        <w:t>con dotazione di n.</w:t>
      </w:r>
      <w:r w:rsidR="0090709C">
        <w:rPr>
          <w:b/>
          <w:bCs/>
        </w:rPr>
        <w:t xml:space="preserve"> </w:t>
      </w:r>
      <w:r w:rsidRPr="00F835E7">
        <w:rPr>
          <w:b/>
          <w:bCs/>
        </w:rPr>
        <w:t>1</w:t>
      </w:r>
      <w:r>
        <w:rPr>
          <w:b/>
          <w:bCs/>
        </w:rPr>
        <w:t>4</w:t>
      </w:r>
      <w:r w:rsidRPr="00F835E7">
        <w:rPr>
          <w:b/>
          <w:bCs/>
        </w:rPr>
        <w:t xml:space="preserve"> PC) </w:t>
      </w:r>
    </w:p>
    <w:p w14:paraId="5ECBB506" w14:textId="68A43C02" w:rsidR="00864790" w:rsidRPr="00730865" w:rsidRDefault="00864790" w:rsidP="00864790">
      <w:pPr>
        <w:tabs>
          <w:tab w:val="left" w:pos="5295"/>
        </w:tabs>
        <w:spacing w:line="360" w:lineRule="auto"/>
        <w:jc w:val="both"/>
        <w:rPr>
          <w:b/>
          <w:bCs/>
        </w:rPr>
      </w:pPr>
    </w:p>
    <w:p w14:paraId="7956074A" w14:textId="77777777" w:rsidR="00F835E7" w:rsidRDefault="00730865" w:rsidP="00864790">
      <w:pPr>
        <w:tabs>
          <w:tab w:val="left" w:pos="5295"/>
        </w:tabs>
        <w:spacing w:line="360" w:lineRule="auto"/>
        <w:jc w:val="both"/>
        <w:rPr>
          <w:b/>
          <w:bCs/>
        </w:rPr>
      </w:pPr>
      <w:r w:rsidRPr="00730865">
        <w:rPr>
          <w:b/>
          <w:bCs/>
        </w:rPr>
        <w:t>PIANO SECONDO</w:t>
      </w:r>
      <w:r w:rsidR="00745EB8" w:rsidRPr="00730865">
        <w:rPr>
          <w:b/>
          <w:bCs/>
        </w:rPr>
        <w:t xml:space="preserve">: </w:t>
      </w:r>
      <w:r w:rsidR="00EB31B7" w:rsidRPr="00730865">
        <w:rPr>
          <w:b/>
          <w:bCs/>
        </w:rPr>
        <w:t>n. 12 Aule</w:t>
      </w:r>
    </w:p>
    <w:p w14:paraId="17ECC278" w14:textId="1326A30D" w:rsidR="00F835E7" w:rsidRPr="004F6460" w:rsidRDefault="00EB31B7" w:rsidP="00864790">
      <w:pPr>
        <w:pStyle w:val="Paragrafoelenco"/>
        <w:numPr>
          <w:ilvl w:val="0"/>
          <w:numId w:val="8"/>
        </w:numPr>
        <w:tabs>
          <w:tab w:val="left" w:pos="5295"/>
        </w:tabs>
        <w:spacing w:line="360" w:lineRule="auto"/>
        <w:jc w:val="both"/>
        <w:rPr>
          <w:b/>
          <w:bCs/>
        </w:rPr>
      </w:pPr>
      <w:r w:rsidRPr="00730865">
        <w:rPr>
          <w:b/>
          <w:bCs/>
        </w:rPr>
        <w:t xml:space="preserve"> Aul</w:t>
      </w:r>
      <w:r w:rsidR="00F835E7">
        <w:rPr>
          <w:b/>
          <w:bCs/>
        </w:rPr>
        <w:t>a</w:t>
      </w:r>
      <w:r w:rsidRPr="00730865">
        <w:rPr>
          <w:b/>
          <w:bCs/>
        </w:rPr>
        <w:t xml:space="preserve"> n. 55</w:t>
      </w:r>
      <w:r w:rsidR="00F835E7">
        <w:rPr>
          <w:b/>
          <w:bCs/>
        </w:rPr>
        <w:t xml:space="preserve"> (</w:t>
      </w:r>
      <w:r w:rsidR="00F835E7" w:rsidRPr="00F835E7">
        <w:rPr>
          <w:b/>
          <w:bCs/>
        </w:rPr>
        <w:t>con dotazione di n.1</w:t>
      </w:r>
      <w:r w:rsidR="0090709C">
        <w:rPr>
          <w:b/>
          <w:bCs/>
        </w:rPr>
        <w:t>4</w:t>
      </w:r>
      <w:r w:rsidR="00F835E7" w:rsidRPr="00F835E7">
        <w:rPr>
          <w:b/>
          <w:bCs/>
        </w:rPr>
        <w:t xml:space="preserve"> PC) </w:t>
      </w:r>
    </w:p>
    <w:p w14:paraId="59441B8F" w14:textId="4A0DCFCF" w:rsidR="00F835E7" w:rsidRPr="004F6460" w:rsidRDefault="00F835E7" w:rsidP="00864790">
      <w:pPr>
        <w:pStyle w:val="Paragrafoelenco"/>
        <w:numPr>
          <w:ilvl w:val="0"/>
          <w:numId w:val="8"/>
        </w:numPr>
        <w:tabs>
          <w:tab w:val="left" w:pos="5295"/>
        </w:tabs>
        <w:spacing w:line="360" w:lineRule="auto"/>
        <w:jc w:val="both"/>
        <w:rPr>
          <w:b/>
          <w:bCs/>
        </w:rPr>
      </w:pPr>
      <w:r>
        <w:rPr>
          <w:b/>
          <w:bCs/>
        </w:rPr>
        <w:t xml:space="preserve">Aula n. </w:t>
      </w:r>
      <w:r w:rsidR="00EB31B7" w:rsidRPr="00730865">
        <w:rPr>
          <w:b/>
          <w:bCs/>
        </w:rPr>
        <w:t>56</w:t>
      </w:r>
      <w:r>
        <w:rPr>
          <w:b/>
          <w:bCs/>
        </w:rPr>
        <w:t xml:space="preserve"> (</w:t>
      </w:r>
      <w:r w:rsidRPr="00F835E7">
        <w:rPr>
          <w:b/>
          <w:bCs/>
        </w:rPr>
        <w:t>con dotazione di n.1</w:t>
      </w:r>
      <w:r w:rsidR="0090709C">
        <w:rPr>
          <w:b/>
          <w:bCs/>
        </w:rPr>
        <w:t>4</w:t>
      </w:r>
      <w:r w:rsidRPr="00F835E7">
        <w:rPr>
          <w:b/>
          <w:bCs/>
        </w:rPr>
        <w:t xml:space="preserve"> PC) </w:t>
      </w:r>
    </w:p>
    <w:p w14:paraId="10F89067" w14:textId="45F0ADBA" w:rsidR="00F835E7" w:rsidRPr="004F6460" w:rsidRDefault="00F835E7" w:rsidP="00864790">
      <w:pPr>
        <w:pStyle w:val="Paragrafoelenco"/>
        <w:numPr>
          <w:ilvl w:val="0"/>
          <w:numId w:val="8"/>
        </w:numPr>
        <w:tabs>
          <w:tab w:val="left" w:pos="5295"/>
        </w:tabs>
        <w:spacing w:line="360" w:lineRule="auto"/>
        <w:jc w:val="both"/>
        <w:rPr>
          <w:b/>
          <w:bCs/>
        </w:rPr>
      </w:pPr>
      <w:r>
        <w:rPr>
          <w:b/>
          <w:bCs/>
        </w:rPr>
        <w:t xml:space="preserve">Aula n. </w:t>
      </w:r>
      <w:r w:rsidR="00EB31B7" w:rsidRPr="00730865">
        <w:rPr>
          <w:b/>
          <w:bCs/>
        </w:rPr>
        <w:t>57</w:t>
      </w:r>
      <w:r>
        <w:rPr>
          <w:b/>
          <w:bCs/>
        </w:rPr>
        <w:t xml:space="preserve"> (</w:t>
      </w:r>
      <w:r w:rsidRPr="00F835E7">
        <w:rPr>
          <w:b/>
          <w:bCs/>
        </w:rPr>
        <w:t>con dotazione di n.1</w:t>
      </w:r>
      <w:r w:rsidR="0090709C">
        <w:rPr>
          <w:b/>
          <w:bCs/>
        </w:rPr>
        <w:t>4</w:t>
      </w:r>
      <w:r w:rsidRPr="00F835E7">
        <w:rPr>
          <w:b/>
          <w:bCs/>
        </w:rPr>
        <w:t xml:space="preserve"> PC) </w:t>
      </w:r>
    </w:p>
    <w:p w14:paraId="679EC4D8" w14:textId="2F624B16" w:rsidR="00F835E7" w:rsidRPr="004F6460" w:rsidRDefault="00F835E7" w:rsidP="00864790">
      <w:pPr>
        <w:pStyle w:val="Paragrafoelenco"/>
        <w:numPr>
          <w:ilvl w:val="0"/>
          <w:numId w:val="8"/>
        </w:numPr>
        <w:tabs>
          <w:tab w:val="left" w:pos="5295"/>
        </w:tabs>
        <w:spacing w:line="360" w:lineRule="auto"/>
        <w:jc w:val="both"/>
        <w:rPr>
          <w:b/>
          <w:bCs/>
        </w:rPr>
      </w:pPr>
      <w:r>
        <w:rPr>
          <w:b/>
          <w:bCs/>
        </w:rPr>
        <w:t xml:space="preserve">Aula n. </w:t>
      </w:r>
      <w:r w:rsidR="00EB31B7" w:rsidRPr="00730865">
        <w:rPr>
          <w:b/>
          <w:bCs/>
        </w:rPr>
        <w:t>58</w:t>
      </w:r>
      <w:r>
        <w:rPr>
          <w:b/>
          <w:bCs/>
        </w:rPr>
        <w:t xml:space="preserve"> (</w:t>
      </w:r>
      <w:r w:rsidRPr="00F835E7">
        <w:rPr>
          <w:b/>
          <w:bCs/>
        </w:rPr>
        <w:t>con dotazione di n.1</w:t>
      </w:r>
      <w:r w:rsidR="0090709C">
        <w:rPr>
          <w:b/>
          <w:bCs/>
        </w:rPr>
        <w:t>4</w:t>
      </w:r>
      <w:r w:rsidRPr="00F835E7">
        <w:rPr>
          <w:b/>
          <w:bCs/>
        </w:rPr>
        <w:t xml:space="preserve"> PC) </w:t>
      </w:r>
    </w:p>
    <w:p w14:paraId="0114CEA6" w14:textId="100B7171" w:rsidR="00F835E7" w:rsidRPr="004F6460" w:rsidRDefault="00F835E7" w:rsidP="00864790">
      <w:pPr>
        <w:pStyle w:val="Paragrafoelenco"/>
        <w:numPr>
          <w:ilvl w:val="0"/>
          <w:numId w:val="8"/>
        </w:numPr>
        <w:tabs>
          <w:tab w:val="left" w:pos="5295"/>
        </w:tabs>
        <w:spacing w:line="360" w:lineRule="auto"/>
        <w:jc w:val="both"/>
        <w:rPr>
          <w:b/>
          <w:bCs/>
        </w:rPr>
      </w:pPr>
      <w:r>
        <w:rPr>
          <w:b/>
          <w:bCs/>
        </w:rPr>
        <w:t xml:space="preserve">Aula n. </w:t>
      </w:r>
      <w:r w:rsidR="00EB31B7" w:rsidRPr="00730865">
        <w:rPr>
          <w:b/>
          <w:bCs/>
        </w:rPr>
        <w:t>59</w:t>
      </w:r>
      <w:r>
        <w:rPr>
          <w:b/>
          <w:bCs/>
        </w:rPr>
        <w:t xml:space="preserve"> (</w:t>
      </w:r>
      <w:r w:rsidRPr="00F835E7">
        <w:rPr>
          <w:b/>
          <w:bCs/>
        </w:rPr>
        <w:t>con dotazione di n.1</w:t>
      </w:r>
      <w:r w:rsidR="0090709C">
        <w:rPr>
          <w:b/>
          <w:bCs/>
        </w:rPr>
        <w:t>4</w:t>
      </w:r>
      <w:r w:rsidRPr="00F835E7">
        <w:rPr>
          <w:b/>
          <w:bCs/>
        </w:rPr>
        <w:t xml:space="preserve"> PC) </w:t>
      </w:r>
    </w:p>
    <w:p w14:paraId="72B8B335" w14:textId="3722AB27" w:rsidR="00F835E7" w:rsidRPr="004F6460" w:rsidRDefault="00F835E7" w:rsidP="00864790">
      <w:pPr>
        <w:pStyle w:val="Paragrafoelenco"/>
        <w:numPr>
          <w:ilvl w:val="0"/>
          <w:numId w:val="8"/>
        </w:numPr>
        <w:tabs>
          <w:tab w:val="left" w:pos="5295"/>
        </w:tabs>
        <w:spacing w:line="360" w:lineRule="auto"/>
        <w:jc w:val="both"/>
        <w:rPr>
          <w:b/>
          <w:bCs/>
        </w:rPr>
      </w:pPr>
      <w:r>
        <w:rPr>
          <w:b/>
          <w:bCs/>
        </w:rPr>
        <w:t xml:space="preserve">Aula n. </w:t>
      </w:r>
      <w:r w:rsidR="00EB31B7" w:rsidRPr="00730865">
        <w:rPr>
          <w:b/>
          <w:bCs/>
        </w:rPr>
        <w:t xml:space="preserve">60 </w:t>
      </w:r>
      <w:r>
        <w:rPr>
          <w:b/>
          <w:bCs/>
        </w:rPr>
        <w:t>(</w:t>
      </w:r>
      <w:r w:rsidRPr="00F835E7">
        <w:rPr>
          <w:b/>
          <w:bCs/>
        </w:rPr>
        <w:t>con dotazione di n.1</w:t>
      </w:r>
      <w:r w:rsidR="0090709C">
        <w:rPr>
          <w:b/>
          <w:bCs/>
        </w:rPr>
        <w:t>4</w:t>
      </w:r>
      <w:r w:rsidRPr="00F835E7">
        <w:rPr>
          <w:b/>
          <w:bCs/>
        </w:rPr>
        <w:t xml:space="preserve"> PC) </w:t>
      </w:r>
    </w:p>
    <w:p w14:paraId="3DB4A1EE" w14:textId="56B4AC02" w:rsidR="00F835E7" w:rsidRPr="004F6460" w:rsidRDefault="00F835E7" w:rsidP="00864790">
      <w:pPr>
        <w:pStyle w:val="Paragrafoelenco"/>
        <w:numPr>
          <w:ilvl w:val="0"/>
          <w:numId w:val="8"/>
        </w:numPr>
        <w:tabs>
          <w:tab w:val="left" w:pos="5295"/>
        </w:tabs>
        <w:spacing w:line="360" w:lineRule="auto"/>
        <w:jc w:val="both"/>
        <w:rPr>
          <w:b/>
          <w:bCs/>
        </w:rPr>
      </w:pPr>
      <w:r>
        <w:rPr>
          <w:b/>
          <w:bCs/>
        </w:rPr>
        <w:t xml:space="preserve">Aula n. </w:t>
      </w:r>
      <w:r w:rsidR="00EB31B7" w:rsidRPr="00730865">
        <w:rPr>
          <w:b/>
          <w:bCs/>
        </w:rPr>
        <w:t>61</w:t>
      </w:r>
      <w:r>
        <w:rPr>
          <w:b/>
          <w:bCs/>
        </w:rPr>
        <w:t xml:space="preserve"> (</w:t>
      </w:r>
      <w:r w:rsidRPr="00F835E7">
        <w:rPr>
          <w:b/>
          <w:bCs/>
        </w:rPr>
        <w:t>con dotazione di n.1</w:t>
      </w:r>
      <w:r w:rsidR="009C57A4">
        <w:rPr>
          <w:b/>
          <w:bCs/>
        </w:rPr>
        <w:t>4</w:t>
      </w:r>
      <w:r w:rsidRPr="00F835E7">
        <w:rPr>
          <w:b/>
          <w:bCs/>
        </w:rPr>
        <w:t xml:space="preserve"> PC) </w:t>
      </w:r>
    </w:p>
    <w:p w14:paraId="19F1B050" w14:textId="310A9C51" w:rsidR="00F835E7" w:rsidRPr="004F6460" w:rsidRDefault="00F835E7" w:rsidP="00864790">
      <w:pPr>
        <w:pStyle w:val="Paragrafoelenco"/>
        <w:numPr>
          <w:ilvl w:val="0"/>
          <w:numId w:val="8"/>
        </w:numPr>
        <w:tabs>
          <w:tab w:val="left" w:pos="5295"/>
        </w:tabs>
        <w:spacing w:line="360" w:lineRule="auto"/>
        <w:jc w:val="both"/>
        <w:rPr>
          <w:b/>
          <w:bCs/>
        </w:rPr>
      </w:pPr>
      <w:r>
        <w:rPr>
          <w:b/>
          <w:bCs/>
        </w:rPr>
        <w:t xml:space="preserve">Aula n. </w:t>
      </w:r>
      <w:r w:rsidR="00EB31B7" w:rsidRPr="00730865">
        <w:rPr>
          <w:b/>
          <w:bCs/>
        </w:rPr>
        <w:t>62</w:t>
      </w:r>
      <w:r>
        <w:rPr>
          <w:b/>
          <w:bCs/>
        </w:rPr>
        <w:t xml:space="preserve"> (</w:t>
      </w:r>
      <w:r w:rsidRPr="00F835E7">
        <w:rPr>
          <w:b/>
          <w:bCs/>
        </w:rPr>
        <w:t>con dotazione di n.1</w:t>
      </w:r>
      <w:r w:rsidR="009C57A4">
        <w:rPr>
          <w:b/>
          <w:bCs/>
        </w:rPr>
        <w:t>4</w:t>
      </w:r>
      <w:r w:rsidRPr="00F835E7">
        <w:rPr>
          <w:b/>
          <w:bCs/>
        </w:rPr>
        <w:t xml:space="preserve"> PC) </w:t>
      </w:r>
    </w:p>
    <w:p w14:paraId="3EA41500" w14:textId="63AC6233" w:rsidR="00F835E7" w:rsidRPr="004F6460" w:rsidRDefault="00F835E7" w:rsidP="00864790">
      <w:pPr>
        <w:pStyle w:val="Paragrafoelenco"/>
        <w:numPr>
          <w:ilvl w:val="0"/>
          <w:numId w:val="8"/>
        </w:numPr>
        <w:tabs>
          <w:tab w:val="left" w:pos="5295"/>
        </w:tabs>
        <w:spacing w:line="360" w:lineRule="auto"/>
        <w:jc w:val="both"/>
        <w:rPr>
          <w:b/>
          <w:bCs/>
        </w:rPr>
      </w:pPr>
      <w:r>
        <w:rPr>
          <w:b/>
          <w:bCs/>
        </w:rPr>
        <w:t xml:space="preserve">Aula n. </w:t>
      </w:r>
      <w:r w:rsidR="00EB31B7" w:rsidRPr="00730865">
        <w:rPr>
          <w:b/>
          <w:bCs/>
        </w:rPr>
        <w:t>63</w:t>
      </w:r>
      <w:r>
        <w:rPr>
          <w:b/>
          <w:bCs/>
        </w:rPr>
        <w:t xml:space="preserve"> (</w:t>
      </w:r>
      <w:r w:rsidRPr="00F835E7">
        <w:rPr>
          <w:b/>
          <w:bCs/>
        </w:rPr>
        <w:t>con dotazione di n.1</w:t>
      </w:r>
      <w:r w:rsidR="009C57A4">
        <w:rPr>
          <w:b/>
          <w:bCs/>
        </w:rPr>
        <w:t>4</w:t>
      </w:r>
      <w:r w:rsidRPr="00F835E7">
        <w:rPr>
          <w:b/>
          <w:bCs/>
        </w:rPr>
        <w:t xml:space="preserve"> PC) </w:t>
      </w:r>
    </w:p>
    <w:p w14:paraId="511EE169" w14:textId="24F2F1C8" w:rsidR="00F835E7" w:rsidRPr="004F6460" w:rsidRDefault="00F835E7" w:rsidP="00864790">
      <w:pPr>
        <w:pStyle w:val="Paragrafoelenco"/>
        <w:numPr>
          <w:ilvl w:val="0"/>
          <w:numId w:val="8"/>
        </w:numPr>
        <w:tabs>
          <w:tab w:val="left" w:pos="5295"/>
        </w:tabs>
        <w:spacing w:line="360" w:lineRule="auto"/>
        <w:jc w:val="both"/>
        <w:rPr>
          <w:b/>
          <w:bCs/>
        </w:rPr>
      </w:pPr>
      <w:r>
        <w:rPr>
          <w:b/>
          <w:bCs/>
        </w:rPr>
        <w:t xml:space="preserve">Aula n. </w:t>
      </w:r>
      <w:r w:rsidR="00EB31B7" w:rsidRPr="00730865">
        <w:rPr>
          <w:b/>
          <w:bCs/>
        </w:rPr>
        <w:t>64</w:t>
      </w:r>
      <w:r>
        <w:rPr>
          <w:b/>
          <w:bCs/>
        </w:rPr>
        <w:t xml:space="preserve"> (</w:t>
      </w:r>
      <w:r w:rsidRPr="00F835E7">
        <w:rPr>
          <w:b/>
          <w:bCs/>
        </w:rPr>
        <w:t>con dotazione di n.1</w:t>
      </w:r>
      <w:r w:rsidR="009C57A4">
        <w:rPr>
          <w:b/>
          <w:bCs/>
        </w:rPr>
        <w:t>4</w:t>
      </w:r>
      <w:r w:rsidRPr="00F835E7">
        <w:rPr>
          <w:b/>
          <w:bCs/>
        </w:rPr>
        <w:t xml:space="preserve"> PC) </w:t>
      </w:r>
    </w:p>
    <w:p w14:paraId="107B6ECC" w14:textId="0110ADA0" w:rsidR="00F835E7" w:rsidRPr="004F6460" w:rsidRDefault="00F835E7" w:rsidP="00864790">
      <w:pPr>
        <w:pStyle w:val="Paragrafoelenco"/>
        <w:numPr>
          <w:ilvl w:val="0"/>
          <w:numId w:val="8"/>
        </w:numPr>
        <w:tabs>
          <w:tab w:val="left" w:pos="5295"/>
        </w:tabs>
        <w:spacing w:line="360" w:lineRule="auto"/>
        <w:jc w:val="both"/>
        <w:rPr>
          <w:b/>
          <w:bCs/>
        </w:rPr>
      </w:pPr>
      <w:r>
        <w:rPr>
          <w:b/>
          <w:bCs/>
        </w:rPr>
        <w:t xml:space="preserve">Aula n. </w:t>
      </w:r>
      <w:r w:rsidR="00EB31B7" w:rsidRPr="00730865">
        <w:rPr>
          <w:b/>
          <w:bCs/>
        </w:rPr>
        <w:t>65</w:t>
      </w:r>
      <w:r>
        <w:rPr>
          <w:b/>
          <w:bCs/>
        </w:rPr>
        <w:t xml:space="preserve"> (</w:t>
      </w:r>
      <w:r w:rsidRPr="00F835E7">
        <w:rPr>
          <w:b/>
          <w:bCs/>
        </w:rPr>
        <w:t>con dotazione di n.1</w:t>
      </w:r>
      <w:r w:rsidR="009C57A4">
        <w:rPr>
          <w:b/>
          <w:bCs/>
        </w:rPr>
        <w:t>4</w:t>
      </w:r>
      <w:r w:rsidRPr="00F835E7">
        <w:rPr>
          <w:b/>
          <w:bCs/>
        </w:rPr>
        <w:t xml:space="preserve"> PC) </w:t>
      </w:r>
    </w:p>
    <w:p w14:paraId="48B0D344" w14:textId="358ED2B3" w:rsidR="00F835E7" w:rsidRPr="00904D04" w:rsidRDefault="00F835E7" w:rsidP="00904D04">
      <w:pPr>
        <w:pStyle w:val="Paragrafoelenco"/>
        <w:numPr>
          <w:ilvl w:val="0"/>
          <w:numId w:val="8"/>
        </w:numPr>
        <w:tabs>
          <w:tab w:val="left" w:pos="5295"/>
        </w:tabs>
        <w:spacing w:line="360" w:lineRule="auto"/>
        <w:jc w:val="both"/>
        <w:rPr>
          <w:b/>
          <w:bCs/>
        </w:rPr>
      </w:pPr>
      <w:r>
        <w:rPr>
          <w:b/>
          <w:bCs/>
        </w:rPr>
        <w:t xml:space="preserve">Aula n. </w:t>
      </w:r>
      <w:r w:rsidR="00EB31B7" w:rsidRPr="00730865">
        <w:rPr>
          <w:b/>
          <w:bCs/>
        </w:rPr>
        <w:t>66</w:t>
      </w:r>
      <w:r>
        <w:rPr>
          <w:b/>
          <w:bCs/>
        </w:rPr>
        <w:t xml:space="preserve"> (</w:t>
      </w:r>
      <w:r w:rsidRPr="00F835E7">
        <w:rPr>
          <w:b/>
          <w:bCs/>
        </w:rPr>
        <w:t>con dotazione di n.1</w:t>
      </w:r>
      <w:r w:rsidR="009C57A4">
        <w:rPr>
          <w:b/>
          <w:bCs/>
        </w:rPr>
        <w:t>4</w:t>
      </w:r>
      <w:r w:rsidR="00904D04">
        <w:rPr>
          <w:b/>
          <w:bCs/>
        </w:rPr>
        <w:t xml:space="preserve"> </w:t>
      </w:r>
      <w:r w:rsidRPr="00904D04">
        <w:rPr>
          <w:b/>
          <w:bCs/>
        </w:rPr>
        <w:t xml:space="preserve">PC) </w:t>
      </w:r>
    </w:p>
    <w:p w14:paraId="792E143B" w14:textId="42A5AC72" w:rsidR="00EB31B7" w:rsidRPr="00730865" w:rsidRDefault="00EB31B7" w:rsidP="00864790">
      <w:pPr>
        <w:tabs>
          <w:tab w:val="left" w:pos="5295"/>
        </w:tabs>
        <w:spacing w:line="360" w:lineRule="auto"/>
        <w:jc w:val="both"/>
        <w:rPr>
          <w:b/>
          <w:bCs/>
        </w:rPr>
      </w:pPr>
    </w:p>
    <w:p w14:paraId="2D899FFE" w14:textId="449D32ED" w:rsidR="00F835E7" w:rsidRDefault="00730865" w:rsidP="00730865">
      <w:pPr>
        <w:tabs>
          <w:tab w:val="left" w:pos="5295"/>
        </w:tabs>
        <w:spacing w:line="360" w:lineRule="auto"/>
        <w:jc w:val="both"/>
        <w:rPr>
          <w:b/>
          <w:bCs/>
        </w:rPr>
      </w:pPr>
      <w:r w:rsidRPr="00730865">
        <w:rPr>
          <w:b/>
          <w:bCs/>
        </w:rPr>
        <w:t>PIANO TORRETTA</w:t>
      </w:r>
      <w:r w:rsidR="00864790" w:rsidRPr="00730865">
        <w:rPr>
          <w:b/>
          <w:bCs/>
        </w:rPr>
        <w:t>:</w:t>
      </w:r>
      <w:r w:rsidRPr="00730865">
        <w:rPr>
          <w:b/>
          <w:bCs/>
        </w:rPr>
        <w:t xml:space="preserve"> n. 2 Aule  </w:t>
      </w:r>
    </w:p>
    <w:p w14:paraId="5A088C77" w14:textId="74E728FE" w:rsidR="00F835E7" w:rsidRPr="003D0A0D" w:rsidRDefault="00730865" w:rsidP="00730865">
      <w:pPr>
        <w:pStyle w:val="Paragrafoelenco"/>
        <w:numPr>
          <w:ilvl w:val="0"/>
          <w:numId w:val="8"/>
        </w:numPr>
        <w:tabs>
          <w:tab w:val="left" w:pos="5295"/>
        </w:tabs>
        <w:spacing w:line="360" w:lineRule="auto"/>
        <w:jc w:val="both"/>
        <w:rPr>
          <w:b/>
          <w:bCs/>
        </w:rPr>
      </w:pPr>
      <w:r w:rsidRPr="00730865">
        <w:rPr>
          <w:b/>
          <w:bCs/>
        </w:rPr>
        <w:t>Aul</w:t>
      </w:r>
      <w:r w:rsidR="00F835E7">
        <w:rPr>
          <w:b/>
          <w:bCs/>
        </w:rPr>
        <w:t>a</w:t>
      </w:r>
      <w:r w:rsidRPr="00730865">
        <w:rPr>
          <w:b/>
          <w:bCs/>
        </w:rPr>
        <w:t xml:space="preserve"> n. 73 </w:t>
      </w:r>
      <w:r w:rsidR="003D0A0D">
        <w:rPr>
          <w:b/>
          <w:bCs/>
        </w:rPr>
        <w:t>(</w:t>
      </w:r>
      <w:r w:rsidR="003D0A0D" w:rsidRPr="00F835E7">
        <w:rPr>
          <w:b/>
          <w:bCs/>
        </w:rPr>
        <w:t>con dotazione di n.1</w:t>
      </w:r>
      <w:r w:rsidR="009C57A4">
        <w:rPr>
          <w:b/>
          <w:bCs/>
        </w:rPr>
        <w:t>4</w:t>
      </w:r>
      <w:r w:rsidR="003D0A0D" w:rsidRPr="00F835E7">
        <w:rPr>
          <w:b/>
          <w:bCs/>
        </w:rPr>
        <w:t xml:space="preserve"> PC) </w:t>
      </w:r>
    </w:p>
    <w:p w14:paraId="58046424" w14:textId="58BF4CC3" w:rsidR="00864790" w:rsidRPr="006A0004" w:rsidRDefault="00F835E7" w:rsidP="00864790">
      <w:pPr>
        <w:pStyle w:val="Paragrafoelenco"/>
        <w:numPr>
          <w:ilvl w:val="0"/>
          <w:numId w:val="8"/>
        </w:numPr>
        <w:tabs>
          <w:tab w:val="left" w:pos="5295"/>
        </w:tabs>
        <w:spacing w:line="360" w:lineRule="auto"/>
        <w:jc w:val="both"/>
        <w:rPr>
          <w:b/>
          <w:bCs/>
        </w:rPr>
      </w:pPr>
      <w:r>
        <w:rPr>
          <w:b/>
          <w:bCs/>
        </w:rPr>
        <w:t xml:space="preserve">Aula </w:t>
      </w:r>
      <w:r w:rsidR="00730865" w:rsidRPr="00730865">
        <w:rPr>
          <w:b/>
          <w:bCs/>
        </w:rPr>
        <w:t>n. 75</w:t>
      </w:r>
      <w:r w:rsidR="003D0A0D">
        <w:rPr>
          <w:b/>
          <w:bCs/>
        </w:rPr>
        <w:t xml:space="preserve"> (</w:t>
      </w:r>
      <w:r w:rsidR="003D0A0D" w:rsidRPr="00F835E7">
        <w:rPr>
          <w:b/>
          <w:bCs/>
        </w:rPr>
        <w:t>con dotazione di n.1</w:t>
      </w:r>
      <w:r w:rsidR="009C57A4">
        <w:rPr>
          <w:b/>
          <w:bCs/>
        </w:rPr>
        <w:t>4</w:t>
      </w:r>
      <w:r w:rsidR="003D0A0D" w:rsidRPr="00F835E7">
        <w:rPr>
          <w:b/>
          <w:bCs/>
        </w:rPr>
        <w:t xml:space="preserve"> PC) </w:t>
      </w:r>
    </w:p>
    <w:p w14:paraId="3BE284AB" w14:textId="77777777" w:rsidR="0031619B" w:rsidRDefault="0031619B" w:rsidP="0031619B">
      <w:pPr>
        <w:rPr>
          <w:b/>
          <w:bCs/>
        </w:rPr>
      </w:pPr>
    </w:p>
    <w:p w14:paraId="701B4466" w14:textId="77777777" w:rsidR="0031619B" w:rsidRDefault="0031619B" w:rsidP="0031619B">
      <w:pPr>
        <w:spacing w:line="360" w:lineRule="auto"/>
        <w:rPr>
          <w:b/>
          <w:bCs/>
        </w:rPr>
      </w:pPr>
    </w:p>
    <w:p w14:paraId="1F1BF579" w14:textId="77777777" w:rsidR="005E04EA" w:rsidRDefault="008E752E" w:rsidP="002A4951">
      <w:pPr>
        <w:jc w:val="center"/>
        <w:rPr>
          <w:b/>
          <w:bCs/>
        </w:rPr>
      </w:pPr>
      <w:r w:rsidRPr="007D7CEA">
        <w:rPr>
          <w:b/>
          <w:bCs/>
        </w:rPr>
        <w:t>RESPONSABILITÀ</w:t>
      </w:r>
      <w:r w:rsidR="008840A6">
        <w:rPr>
          <w:b/>
          <w:bCs/>
        </w:rPr>
        <w:t xml:space="preserve"> </w:t>
      </w:r>
      <w:r w:rsidRPr="007D7CEA">
        <w:rPr>
          <w:b/>
          <w:bCs/>
        </w:rPr>
        <w:t>TECNICHE</w:t>
      </w:r>
    </w:p>
    <w:p w14:paraId="52360CF4" w14:textId="5ACBC97F" w:rsidR="00755648" w:rsidRPr="000D25CF" w:rsidRDefault="008E752E" w:rsidP="00C9399C">
      <w:pPr>
        <w:jc w:val="both"/>
        <w:rPr>
          <w:b/>
          <w:bCs/>
        </w:rPr>
      </w:pPr>
      <w:r w:rsidRPr="007D7CEA">
        <w:br/>
      </w:r>
      <w:r w:rsidR="00006C39">
        <w:rPr>
          <w:b/>
          <w:bCs/>
        </w:rPr>
        <w:t>L’assistenza tecnica relativa a c</w:t>
      </w:r>
      <w:r w:rsidR="00EE68CC" w:rsidRPr="007E4B25">
        <w:rPr>
          <w:b/>
          <w:bCs/>
        </w:rPr>
        <w:t xml:space="preserve">iascuna delle suddette </w:t>
      </w:r>
      <w:r w:rsidR="00745EB8" w:rsidRPr="007E4B25">
        <w:rPr>
          <w:b/>
          <w:bCs/>
        </w:rPr>
        <w:t>aul</w:t>
      </w:r>
      <w:r w:rsidR="00EE68CC" w:rsidRPr="007E4B25">
        <w:rPr>
          <w:b/>
          <w:bCs/>
        </w:rPr>
        <w:t>e</w:t>
      </w:r>
      <w:r w:rsidR="00745EB8" w:rsidRPr="007E4B25">
        <w:rPr>
          <w:b/>
          <w:bCs/>
        </w:rPr>
        <w:t xml:space="preserve"> </w:t>
      </w:r>
      <w:r w:rsidR="00EE68CC" w:rsidRPr="007E4B25">
        <w:rPr>
          <w:b/>
          <w:bCs/>
        </w:rPr>
        <w:t xml:space="preserve">innovative </w:t>
      </w:r>
      <w:r w:rsidR="00745EB8" w:rsidRPr="007E4B25">
        <w:rPr>
          <w:b/>
          <w:bCs/>
        </w:rPr>
        <w:t>è affidata a</w:t>
      </w:r>
      <w:r w:rsidR="00EE68CC" w:rsidRPr="007E4B25">
        <w:rPr>
          <w:b/>
          <w:bCs/>
        </w:rPr>
        <w:t>d</w:t>
      </w:r>
      <w:r w:rsidR="00745EB8" w:rsidRPr="007E4B25">
        <w:rPr>
          <w:b/>
          <w:bCs/>
        </w:rPr>
        <w:t xml:space="preserve"> un </w:t>
      </w:r>
      <w:bookmarkStart w:id="7" w:name="_Hlk197345992"/>
      <w:r w:rsidR="00745EB8" w:rsidRPr="007E4B25">
        <w:rPr>
          <w:b/>
          <w:bCs/>
        </w:rPr>
        <w:t>assistente tecnico</w:t>
      </w:r>
      <w:r w:rsidR="00EE68CC" w:rsidRPr="007E4B25">
        <w:rPr>
          <w:b/>
          <w:bCs/>
        </w:rPr>
        <w:t xml:space="preserve"> Area AR02</w:t>
      </w:r>
      <w:r w:rsidR="00745EB8" w:rsidRPr="007E4B25">
        <w:rPr>
          <w:b/>
          <w:bCs/>
        </w:rPr>
        <w:t xml:space="preserve"> </w:t>
      </w:r>
      <w:bookmarkEnd w:id="7"/>
      <w:r w:rsidR="00EE68CC" w:rsidRPr="007E4B25">
        <w:rPr>
          <w:b/>
          <w:bCs/>
        </w:rPr>
        <w:t>in servizio presso questa Scuola per l’a.s. 202</w:t>
      </w:r>
      <w:r w:rsidR="00C9399C">
        <w:rPr>
          <w:b/>
          <w:bCs/>
        </w:rPr>
        <w:t>5</w:t>
      </w:r>
      <w:r w:rsidR="00EE68CC" w:rsidRPr="007E4B25">
        <w:rPr>
          <w:b/>
          <w:bCs/>
        </w:rPr>
        <w:t>/202</w:t>
      </w:r>
      <w:r w:rsidR="00C9399C">
        <w:rPr>
          <w:b/>
          <w:bCs/>
        </w:rPr>
        <w:t xml:space="preserve">6 </w:t>
      </w:r>
      <w:r w:rsidR="00EE68CC" w:rsidRPr="007E4B25">
        <w:rPr>
          <w:b/>
          <w:bCs/>
        </w:rPr>
        <w:t>che</w:t>
      </w:r>
      <w:r w:rsidR="007E4B25" w:rsidRPr="007E4B25">
        <w:rPr>
          <w:b/>
          <w:bCs/>
        </w:rPr>
        <w:t xml:space="preserve"> è </w:t>
      </w:r>
      <w:r w:rsidR="00745EB8" w:rsidRPr="007E4B25">
        <w:rPr>
          <w:b/>
          <w:bCs/>
        </w:rPr>
        <w:t>incaricato</w:t>
      </w:r>
      <w:r w:rsidR="00006C39">
        <w:rPr>
          <w:b/>
          <w:bCs/>
        </w:rPr>
        <w:t>, per ogni aula assegnata</w:t>
      </w:r>
      <w:r w:rsidR="00365D4C">
        <w:rPr>
          <w:b/>
          <w:bCs/>
        </w:rPr>
        <w:t>gli</w:t>
      </w:r>
      <w:r w:rsidR="00006C39">
        <w:rPr>
          <w:b/>
          <w:bCs/>
        </w:rPr>
        <w:t>,</w:t>
      </w:r>
      <w:r w:rsidR="00745EB8" w:rsidRPr="007E4B25">
        <w:rPr>
          <w:b/>
          <w:bCs/>
        </w:rPr>
        <w:t xml:space="preserve"> della gestione del carrello e dei PC in esso</w:t>
      </w:r>
      <w:r w:rsidR="00006C39">
        <w:rPr>
          <w:b/>
          <w:bCs/>
        </w:rPr>
        <w:t xml:space="preserve"> presenti, della rete didattica e dei relativi software.</w:t>
      </w:r>
      <w:r w:rsidR="00745EB8">
        <w:t xml:space="preserve">  </w:t>
      </w:r>
      <w:r w:rsidR="00745EB8" w:rsidRPr="007D7CEA">
        <w:t>A</w:t>
      </w:r>
      <w:r w:rsidR="00755648">
        <w:t xml:space="preserve">d ognuno dei predetti </w:t>
      </w:r>
      <w:r w:rsidR="00755648" w:rsidRPr="00755648">
        <w:t>assistent</w:t>
      </w:r>
      <w:r w:rsidR="00755648">
        <w:t>i</w:t>
      </w:r>
      <w:r w:rsidR="00755648" w:rsidRPr="00755648">
        <w:t xml:space="preserve"> tecnic</w:t>
      </w:r>
      <w:r w:rsidR="00755648">
        <w:t>i</w:t>
      </w:r>
      <w:r w:rsidR="00755648" w:rsidRPr="00755648">
        <w:t xml:space="preserve"> Area AR02</w:t>
      </w:r>
      <w:r w:rsidR="00745EB8" w:rsidRPr="007D7CEA">
        <w:t xml:space="preserve"> </w:t>
      </w:r>
      <w:r w:rsidR="00755648">
        <w:t xml:space="preserve">sono </w:t>
      </w:r>
      <w:r w:rsidR="00C9399C">
        <w:t xml:space="preserve">state </w:t>
      </w:r>
      <w:r w:rsidR="00745EB8" w:rsidRPr="007D7CEA">
        <w:t>assegnat</w:t>
      </w:r>
      <w:r w:rsidR="00755648">
        <w:t xml:space="preserve">e </w:t>
      </w:r>
      <w:r w:rsidR="00C9399C">
        <w:t xml:space="preserve">con decreto dirigenziale prot. n. 12349/VII del 10/09/2025, così come di seguito riportato, </w:t>
      </w:r>
      <w:r w:rsidR="00755648">
        <w:t xml:space="preserve">le aule innovative </w:t>
      </w:r>
      <w:r w:rsidR="00C9399C">
        <w:t>sotto</w:t>
      </w:r>
      <w:r w:rsidR="00755648">
        <w:t xml:space="preserve"> specificate, </w:t>
      </w:r>
      <w:r w:rsidR="00745EB8" w:rsidRPr="007D7CEA">
        <w:t>in modo da ottimizzare</w:t>
      </w:r>
      <w:r w:rsidR="00755648">
        <w:t>, secondo le disposizioni impartite dalla DSGA,</w:t>
      </w:r>
      <w:r w:rsidR="00745EB8" w:rsidRPr="007D7CEA">
        <w:t xml:space="preserve"> </w:t>
      </w:r>
      <w:bookmarkStart w:id="8" w:name="_Hlk197083693"/>
      <w:r w:rsidR="00745EB8" w:rsidRPr="007D7CEA">
        <w:t>le operazioni di prelievo</w:t>
      </w:r>
      <w:r w:rsidR="00755648">
        <w:t xml:space="preserve">, </w:t>
      </w:r>
      <w:r w:rsidR="000D25CF">
        <w:t>distribuzione</w:t>
      </w:r>
      <w:r w:rsidR="00E71BEB">
        <w:t xml:space="preserve"> agli studenti</w:t>
      </w:r>
      <w:r w:rsidR="000D25CF">
        <w:t xml:space="preserve">, </w:t>
      </w:r>
      <w:r w:rsidR="00745EB8" w:rsidRPr="007D7CEA">
        <w:t>riposizionamento</w:t>
      </w:r>
      <w:r w:rsidR="00745EB8">
        <w:t xml:space="preserve"> </w:t>
      </w:r>
      <w:r w:rsidR="00755648">
        <w:t xml:space="preserve">e manutenzione </w:t>
      </w:r>
      <w:r w:rsidR="00745EB8">
        <w:t xml:space="preserve">dei </w:t>
      </w:r>
      <w:r w:rsidR="00755648">
        <w:t xml:space="preserve">rispettivi dispositivi elettronici (notebook) </w:t>
      </w:r>
      <w:r w:rsidR="00745EB8">
        <w:t>prima e dopo l’attività didattica programmata</w:t>
      </w:r>
      <w:bookmarkEnd w:id="8"/>
      <w:r w:rsidR="00745EB8">
        <w:t xml:space="preserve">. </w:t>
      </w:r>
    </w:p>
    <w:p w14:paraId="122EC887" w14:textId="54447D40" w:rsidR="00755648" w:rsidRDefault="00BA3638" w:rsidP="00BA3638">
      <w:pPr>
        <w:spacing w:before="100" w:beforeAutospacing="1" w:after="100" w:afterAutospacing="1"/>
        <w:rPr>
          <w:b/>
          <w:bCs/>
        </w:rPr>
      </w:pPr>
      <w:r>
        <w:rPr>
          <w:b/>
          <w:bCs/>
        </w:rPr>
        <w:t>COMPITI E  MANSIONI DEGLI A</w:t>
      </w:r>
      <w:r w:rsidRPr="007E4B25">
        <w:rPr>
          <w:b/>
          <w:bCs/>
        </w:rPr>
        <w:t>SSISTENT</w:t>
      </w:r>
      <w:r>
        <w:rPr>
          <w:b/>
          <w:bCs/>
        </w:rPr>
        <w:t>I</w:t>
      </w:r>
      <w:r w:rsidRPr="007E4B25">
        <w:rPr>
          <w:b/>
          <w:bCs/>
        </w:rPr>
        <w:t xml:space="preserve"> </w:t>
      </w:r>
      <w:r>
        <w:rPr>
          <w:b/>
          <w:bCs/>
        </w:rPr>
        <w:t>T</w:t>
      </w:r>
      <w:r w:rsidRPr="007E4B25">
        <w:rPr>
          <w:b/>
          <w:bCs/>
        </w:rPr>
        <w:t>ECNIC</w:t>
      </w:r>
      <w:r>
        <w:rPr>
          <w:b/>
          <w:bCs/>
        </w:rPr>
        <w:t>I</w:t>
      </w:r>
      <w:r w:rsidRPr="007E4B25">
        <w:rPr>
          <w:b/>
          <w:bCs/>
        </w:rPr>
        <w:t xml:space="preserve"> AREA AR02 IN SERVIZIO PRESSO QUESTA SCUOLA PER L’A.S. 202</w:t>
      </w:r>
      <w:r>
        <w:rPr>
          <w:b/>
          <w:bCs/>
        </w:rPr>
        <w:t>5</w:t>
      </w:r>
      <w:r w:rsidRPr="007E4B25">
        <w:rPr>
          <w:b/>
          <w:bCs/>
        </w:rPr>
        <w:t>/202</w:t>
      </w:r>
      <w:r>
        <w:rPr>
          <w:b/>
          <w:bCs/>
        </w:rPr>
        <w:t>6 PER QUANTO ATTIENE ALL’ASSISTENZA TECNICA RELATIVA A CIASCUNA DELLE AULE INNOVATIVE SOPRA SPECIFICATE:</w:t>
      </w:r>
    </w:p>
    <w:tbl>
      <w:tblPr>
        <w:tblStyle w:val="Grigliatabella1"/>
        <w:tblW w:w="4946" w:type="pct"/>
        <w:tblLook w:val="04A0" w:firstRow="1" w:lastRow="0" w:firstColumn="1" w:lastColumn="0" w:noHBand="0" w:noVBand="1"/>
      </w:tblPr>
      <w:tblGrid>
        <w:gridCol w:w="2195"/>
        <w:gridCol w:w="2194"/>
        <w:gridCol w:w="5135"/>
      </w:tblGrid>
      <w:tr w:rsidR="00BA3638" w:rsidRPr="00BA3638" w14:paraId="3D3DE578" w14:textId="77777777" w:rsidTr="003B266F">
        <w:tc>
          <w:tcPr>
            <w:tcW w:w="1152" w:type="pct"/>
          </w:tcPr>
          <w:p w14:paraId="47194837" w14:textId="77777777" w:rsidR="00BA3638" w:rsidRPr="00BA3638" w:rsidRDefault="00BA3638" w:rsidP="00BA3638">
            <w:pPr>
              <w:jc w:val="center"/>
              <w:rPr>
                <w:b/>
                <w:sz w:val="24"/>
                <w:szCs w:val="24"/>
              </w:rPr>
            </w:pPr>
            <w:r w:rsidRPr="00BA3638">
              <w:rPr>
                <w:b/>
                <w:sz w:val="24"/>
                <w:szCs w:val="24"/>
              </w:rPr>
              <w:t>Cognome e Nome</w:t>
            </w:r>
          </w:p>
          <w:p w14:paraId="2FF449B6" w14:textId="77777777" w:rsidR="00BA3638" w:rsidRPr="00BA3638" w:rsidRDefault="00BA3638" w:rsidP="00BA3638">
            <w:pPr>
              <w:jc w:val="center"/>
              <w:rPr>
                <w:b/>
                <w:sz w:val="24"/>
                <w:szCs w:val="24"/>
              </w:rPr>
            </w:pPr>
          </w:p>
        </w:tc>
        <w:tc>
          <w:tcPr>
            <w:tcW w:w="1152" w:type="pct"/>
          </w:tcPr>
          <w:p w14:paraId="49BC9BE4" w14:textId="77777777" w:rsidR="00BA3638" w:rsidRPr="00BA3638" w:rsidRDefault="00BA3638" w:rsidP="00BA3638">
            <w:pPr>
              <w:jc w:val="center"/>
              <w:rPr>
                <w:b/>
                <w:sz w:val="24"/>
                <w:szCs w:val="24"/>
              </w:rPr>
            </w:pPr>
            <w:r w:rsidRPr="00BA3638">
              <w:rPr>
                <w:b/>
                <w:sz w:val="24"/>
                <w:szCs w:val="24"/>
              </w:rPr>
              <w:t>Descrizione Area Professionale</w:t>
            </w:r>
          </w:p>
        </w:tc>
        <w:tc>
          <w:tcPr>
            <w:tcW w:w="2696" w:type="pct"/>
          </w:tcPr>
          <w:p w14:paraId="63B54C53" w14:textId="77777777" w:rsidR="00BA3638" w:rsidRPr="00BA3638" w:rsidRDefault="00BA3638" w:rsidP="00BA3638">
            <w:pPr>
              <w:jc w:val="center"/>
              <w:rPr>
                <w:b/>
                <w:sz w:val="24"/>
                <w:szCs w:val="24"/>
              </w:rPr>
            </w:pPr>
            <w:r w:rsidRPr="00BA3638">
              <w:rPr>
                <w:b/>
                <w:sz w:val="24"/>
                <w:szCs w:val="24"/>
              </w:rPr>
              <w:t>Descrizione Aule Didattiche Innovative assegnate</w:t>
            </w:r>
          </w:p>
        </w:tc>
      </w:tr>
      <w:tr w:rsidR="00BA3638" w:rsidRPr="00BA3638" w14:paraId="27ECC83F" w14:textId="77777777" w:rsidTr="003B266F">
        <w:tc>
          <w:tcPr>
            <w:tcW w:w="1152" w:type="pct"/>
          </w:tcPr>
          <w:p w14:paraId="0A98F3DB" w14:textId="77777777" w:rsidR="00BA3638" w:rsidRPr="00BA3638" w:rsidRDefault="00BA3638" w:rsidP="00BA3638">
            <w:pPr>
              <w:rPr>
                <w:b/>
                <w:bCs/>
                <w:sz w:val="24"/>
                <w:szCs w:val="24"/>
              </w:rPr>
            </w:pPr>
            <w:r w:rsidRPr="00BA3638">
              <w:rPr>
                <w:b/>
                <w:bCs/>
                <w:sz w:val="24"/>
                <w:szCs w:val="24"/>
              </w:rPr>
              <w:t>Sica Giuseppe</w:t>
            </w:r>
          </w:p>
        </w:tc>
        <w:tc>
          <w:tcPr>
            <w:tcW w:w="1152" w:type="pct"/>
          </w:tcPr>
          <w:p w14:paraId="28CFC212" w14:textId="77777777" w:rsidR="00BA3638" w:rsidRPr="00BA3638" w:rsidRDefault="00BA3638" w:rsidP="00BA3638">
            <w:pPr>
              <w:jc w:val="center"/>
              <w:rPr>
                <w:sz w:val="24"/>
                <w:szCs w:val="24"/>
              </w:rPr>
            </w:pPr>
            <w:r w:rsidRPr="00BA3638">
              <w:rPr>
                <w:sz w:val="24"/>
                <w:szCs w:val="24"/>
              </w:rPr>
              <w:t>AR02</w:t>
            </w:r>
          </w:p>
          <w:p w14:paraId="4554F824" w14:textId="77777777" w:rsidR="00BA3638" w:rsidRPr="00BA3638" w:rsidRDefault="00BA3638" w:rsidP="00BA3638">
            <w:pPr>
              <w:jc w:val="center"/>
              <w:rPr>
                <w:sz w:val="24"/>
                <w:szCs w:val="24"/>
              </w:rPr>
            </w:pPr>
            <w:r w:rsidRPr="00BA3638">
              <w:rPr>
                <w:sz w:val="24"/>
                <w:szCs w:val="24"/>
              </w:rPr>
              <w:t>Area Elettronica ed elettrotecnica</w:t>
            </w:r>
          </w:p>
          <w:p w14:paraId="67C0617B" w14:textId="77777777" w:rsidR="00BA3638" w:rsidRPr="00BA3638" w:rsidRDefault="00BA3638" w:rsidP="00BA3638">
            <w:pPr>
              <w:jc w:val="center"/>
              <w:rPr>
                <w:sz w:val="24"/>
                <w:szCs w:val="24"/>
              </w:rPr>
            </w:pPr>
          </w:p>
        </w:tc>
        <w:tc>
          <w:tcPr>
            <w:tcW w:w="2696" w:type="pct"/>
          </w:tcPr>
          <w:p w14:paraId="5A6894CF" w14:textId="77777777" w:rsidR="00BA3638" w:rsidRPr="00BA3638" w:rsidRDefault="00BA3638" w:rsidP="00BA3638">
            <w:pPr>
              <w:tabs>
                <w:tab w:val="left" w:pos="5295"/>
              </w:tabs>
              <w:ind w:left="993" w:hanging="993"/>
              <w:rPr>
                <w:b/>
                <w:bCs/>
                <w:sz w:val="24"/>
                <w:szCs w:val="24"/>
              </w:rPr>
            </w:pPr>
            <w:r w:rsidRPr="00BA3638">
              <w:rPr>
                <w:b/>
                <w:bCs/>
                <w:sz w:val="24"/>
                <w:szCs w:val="24"/>
              </w:rPr>
              <w:t>Supporto informatico N. 6 Aule Didattiche</w:t>
            </w:r>
          </w:p>
          <w:p w14:paraId="79219CF7" w14:textId="77777777" w:rsidR="00BA3638" w:rsidRPr="00BA3638" w:rsidRDefault="00BA3638" w:rsidP="00BA3638">
            <w:pPr>
              <w:tabs>
                <w:tab w:val="left" w:pos="5295"/>
              </w:tabs>
              <w:ind w:left="993" w:hanging="993"/>
              <w:rPr>
                <w:b/>
                <w:bCs/>
                <w:sz w:val="24"/>
                <w:szCs w:val="24"/>
              </w:rPr>
            </w:pPr>
            <w:r w:rsidRPr="00BA3638">
              <w:rPr>
                <w:b/>
                <w:bCs/>
                <w:sz w:val="24"/>
                <w:szCs w:val="24"/>
              </w:rPr>
              <w:t xml:space="preserve">Innovative per le operazioni di prelievo, </w:t>
            </w:r>
          </w:p>
          <w:p w14:paraId="198FB2C8" w14:textId="77777777" w:rsidR="00BA3638" w:rsidRPr="00BA3638" w:rsidRDefault="00BA3638" w:rsidP="00BA3638">
            <w:pPr>
              <w:tabs>
                <w:tab w:val="left" w:pos="5295"/>
              </w:tabs>
              <w:ind w:left="993" w:hanging="993"/>
              <w:rPr>
                <w:b/>
                <w:bCs/>
                <w:sz w:val="24"/>
                <w:szCs w:val="24"/>
              </w:rPr>
            </w:pPr>
            <w:r w:rsidRPr="00BA3638">
              <w:rPr>
                <w:b/>
                <w:bCs/>
                <w:sz w:val="24"/>
                <w:szCs w:val="24"/>
              </w:rPr>
              <w:t xml:space="preserve">distribuzione agli studenti, riposizionamento e </w:t>
            </w:r>
          </w:p>
          <w:p w14:paraId="38CA70A8" w14:textId="77777777" w:rsidR="00BA3638" w:rsidRPr="00BA3638" w:rsidRDefault="00BA3638" w:rsidP="00BA3638">
            <w:pPr>
              <w:tabs>
                <w:tab w:val="left" w:pos="5295"/>
              </w:tabs>
              <w:ind w:left="993" w:hanging="993"/>
              <w:rPr>
                <w:b/>
                <w:bCs/>
                <w:sz w:val="24"/>
                <w:szCs w:val="24"/>
              </w:rPr>
            </w:pPr>
            <w:r w:rsidRPr="00BA3638">
              <w:rPr>
                <w:b/>
                <w:bCs/>
                <w:sz w:val="24"/>
                <w:szCs w:val="24"/>
              </w:rPr>
              <w:t xml:space="preserve">manutenzione dei rispettivi dispositivi </w:t>
            </w:r>
          </w:p>
          <w:p w14:paraId="4950BA3E" w14:textId="77777777" w:rsidR="00BA3638" w:rsidRPr="00BA3638" w:rsidRDefault="00BA3638" w:rsidP="00BA3638">
            <w:pPr>
              <w:tabs>
                <w:tab w:val="left" w:pos="5295"/>
              </w:tabs>
              <w:ind w:left="993" w:hanging="993"/>
              <w:rPr>
                <w:b/>
                <w:bCs/>
                <w:sz w:val="24"/>
                <w:szCs w:val="24"/>
              </w:rPr>
            </w:pPr>
            <w:r w:rsidRPr="00BA3638">
              <w:rPr>
                <w:b/>
                <w:bCs/>
                <w:sz w:val="24"/>
                <w:szCs w:val="24"/>
              </w:rPr>
              <w:t xml:space="preserve">elettronici (notebook) di cui al Progetto “Dalla </w:t>
            </w:r>
          </w:p>
          <w:p w14:paraId="3905B4DD" w14:textId="77777777" w:rsidR="00BA3638" w:rsidRPr="00BA3638" w:rsidRDefault="00BA3638" w:rsidP="00BA3638">
            <w:pPr>
              <w:tabs>
                <w:tab w:val="left" w:pos="5295"/>
              </w:tabs>
              <w:ind w:left="993" w:hanging="993"/>
              <w:rPr>
                <w:b/>
                <w:bCs/>
                <w:sz w:val="24"/>
                <w:szCs w:val="24"/>
              </w:rPr>
            </w:pPr>
            <w:r w:rsidRPr="00BA3638">
              <w:rPr>
                <w:b/>
                <w:bCs/>
                <w:sz w:val="24"/>
                <w:szCs w:val="24"/>
              </w:rPr>
              <w:lastRenderedPageBreak/>
              <w:t xml:space="preserve">Rete Wifi dell’aula alla Rete Innovativa della </w:t>
            </w:r>
          </w:p>
          <w:p w14:paraId="2AF8620C" w14:textId="77777777" w:rsidR="00BA3638" w:rsidRPr="00BA3638" w:rsidRDefault="00BA3638" w:rsidP="00BA3638">
            <w:pPr>
              <w:tabs>
                <w:tab w:val="left" w:pos="5295"/>
              </w:tabs>
              <w:ind w:left="993" w:hanging="993"/>
              <w:rPr>
                <w:b/>
                <w:bCs/>
                <w:sz w:val="24"/>
                <w:szCs w:val="24"/>
              </w:rPr>
            </w:pPr>
            <w:r w:rsidRPr="00BA3638">
              <w:rPr>
                <w:b/>
                <w:bCs/>
                <w:sz w:val="24"/>
                <w:szCs w:val="24"/>
              </w:rPr>
              <w:t xml:space="preserve">Classe”, prima e dopo l’attività didattica </w:t>
            </w:r>
          </w:p>
          <w:p w14:paraId="15D61F15" w14:textId="77777777" w:rsidR="00BA3638" w:rsidRPr="00BA3638" w:rsidRDefault="00BA3638" w:rsidP="00BA3638">
            <w:pPr>
              <w:tabs>
                <w:tab w:val="left" w:pos="5295"/>
              </w:tabs>
              <w:ind w:left="993" w:hanging="993"/>
              <w:rPr>
                <w:b/>
                <w:bCs/>
                <w:sz w:val="24"/>
                <w:szCs w:val="24"/>
              </w:rPr>
            </w:pPr>
            <w:r w:rsidRPr="00BA3638">
              <w:rPr>
                <w:b/>
                <w:bCs/>
                <w:sz w:val="24"/>
                <w:szCs w:val="24"/>
              </w:rPr>
              <w:t>programmata</w:t>
            </w:r>
          </w:p>
          <w:p w14:paraId="52732F5C" w14:textId="77777777" w:rsidR="00BA3638" w:rsidRPr="00BA3638" w:rsidRDefault="00BA3638" w:rsidP="00BA3638">
            <w:pPr>
              <w:rPr>
                <w:b/>
                <w:bCs/>
                <w:sz w:val="24"/>
                <w:szCs w:val="24"/>
              </w:rPr>
            </w:pPr>
            <w:r w:rsidRPr="00BA3638">
              <w:rPr>
                <w:b/>
                <w:bCs/>
                <w:sz w:val="24"/>
                <w:szCs w:val="24"/>
              </w:rPr>
              <w:t xml:space="preserve">Secondo Piano Aule n. 55–56–57–58–59- 60 </w:t>
            </w:r>
          </w:p>
        </w:tc>
      </w:tr>
      <w:tr w:rsidR="00BA3638" w:rsidRPr="00BA3638" w14:paraId="3D0234D4" w14:textId="77777777" w:rsidTr="003B266F">
        <w:tc>
          <w:tcPr>
            <w:tcW w:w="1152" w:type="pct"/>
          </w:tcPr>
          <w:p w14:paraId="41CADAF9" w14:textId="77777777" w:rsidR="00BA3638" w:rsidRPr="00BA3638" w:rsidRDefault="00BA3638" w:rsidP="00BA3638">
            <w:pPr>
              <w:rPr>
                <w:b/>
                <w:bCs/>
                <w:sz w:val="24"/>
                <w:szCs w:val="24"/>
              </w:rPr>
            </w:pPr>
            <w:r w:rsidRPr="00BA3638">
              <w:rPr>
                <w:b/>
                <w:bCs/>
                <w:sz w:val="24"/>
                <w:szCs w:val="24"/>
              </w:rPr>
              <w:lastRenderedPageBreak/>
              <w:t>Maisto Carlo</w:t>
            </w:r>
          </w:p>
        </w:tc>
        <w:tc>
          <w:tcPr>
            <w:tcW w:w="1152" w:type="pct"/>
          </w:tcPr>
          <w:p w14:paraId="1E3F643E" w14:textId="77777777" w:rsidR="00BA3638" w:rsidRPr="00BA3638" w:rsidRDefault="00BA3638" w:rsidP="00BA3638">
            <w:pPr>
              <w:jc w:val="center"/>
              <w:rPr>
                <w:sz w:val="24"/>
                <w:szCs w:val="24"/>
              </w:rPr>
            </w:pPr>
            <w:r w:rsidRPr="00BA3638">
              <w:rPr>
                <w:sz w:val="24"/>
                <w:szCs w:val="24"/>
              </w:rPr>
              <w:t>AR02</w:t>
            </w:r>
          </w:p>
          <w:p w14:paraId="00F55394" w14:textId="77777777" w:rsidR="00BA3638" w:rsidRPr="00BA3638" w:rsidRDefault="00BA3638" w:rsidP="00BA3638">
            <w:pPr>
              <w:jc w:val="center"/>
              <w:rPr>
                <w:sz w:val="24"/>
                <w:szCs w:val="24"/>
              </w:rPr>
            </w:pPr>
            <w:r w:rsidRPr="00BA3638">
              <w:rPr>
                <w:sz w:val="24"/>
                <w:szCs w:val="24"/>
              </w:rPr>
              <w:t>Area Elettronica ed elettrotecnica</w:t>
            </w:r>
          </w:p>
          <w:p w14:paraId="5E93F8F4" w14:textId="77777777" w:rsidR="00BA3638" w:rsidRPr="00BA3638" w:rsidRDefault="00BA3638" w:rsidP="00BA3638">
            <w:pPr>
              <w:jc w:val="center"/>
              <w:rPr>
                <w:sz w:val="24"/>
                <w:szCs w:val="24"/>
              </w:rPr>
            </w:pPr>
          </w:p>
          <w:p w14:paraId="6DC29E94" w14:textId="77777777" w:rsidR="00BA3638" w:rsidRPr="00BA3638" w:rsidRDefault="00BA3638" w:rsidP="00BA3638">
            <w:pPr>
              <w:jc w:val="center"/>
              <w:rPr>
                <w:sz w:val="24"/>
                <w:szCs w:val="24"/>
              </w:rPr>
            </w:pPr>
          </w:p>
        </w:tc>
        <w:tc>
          <w:tcPr>
            <w:tcW w:w="2696" w:type="pct"/>
          </w:tcPr>
          <w:p w14:paraId="5E4A7552" w14:textId="77777777" w:rsidR="00BA3638" w:rsidRPr="00BA3638" w:rsidRDefault="00BA3638" w:rsidP="00BA3638">
            <w:pPr>
              <w:tabs>
                <w:tab w:val="left" w:pos="5295"/>
              </w:tabs>
              <w:ind w:left="993" w:hanging="993"/>
              <w:jc w:val="both"/>
              <w:rPr>
                <w:b/>
                <w:bCs/>
                <w:sz w:val="24"/>
                <w:szCs w:val="24"/>
              </w:rPr>
            </w:pPr>
            <w:r w:rsidRPr="00BA3638">
              <w:rPr>
                <w:b/>
                <w:bCs/>
                <w:sz w:val="24"/>
                <w:szCs w:val="24"/>
              </w:rPr>
              <w:t>Supporto informatico N. 6 Aule Didattiche</w:t>
            </w:r>
          </w:p>
          <w:p w14:paraId="6983B7CF" w14:textId="77777777" w:rsidR="00BA3638" w:rsidRPr="00BA3638" w:rsidRDefault="00BA3638" w:rsidP="00BA3638">
            <w:pPr>
              <w:tabs>
                <w:tab w:val="left" w:pos="5295"/>
              </w:tabs>
              <w:ind w:left="993" w:hanging="993"/>
              <w:jc w:val="both"/>
              <w:rPr>
                <w:b/>
                <w:bCs/>
                <w:sz w:val="24"/>
                <w:szCs w:val="24"/>
              </w:rPr>
            </w:pPr>
            <w:r w:rsidRPr="00BA3638">
              <w:rPr>
                <w:b/>
                <w:bCs/>
                <w:sz w:val="24"/>
                <w:szCs w:val="24"/>
              </w:rPr>
              <w:t xml:space="preserve">Innovative per le operazioni di prelievo, </w:t>
            </w:r>
          </w:p>
          <w:p w14:paraId="7D2F650D" w14:textId="77777777" w:rsidR="00BA3638" w:rsidRPr="00BA3638" w:rsidRDefault="00BA3638" w:rsidP="00BA3638">
            <w:pPr>
              <w:tabs>
                <w:tab w:val="left" w:pos="5295"/>
              </w:tabs>
              <w:ind w:left="993" w:hanging="993"/>
              <w:jc w:val="both"/>
              <w:rPr>
                <w:b/>
                <w:bCs/>
                <w:sz w:val="24"/>
                <w:szCs w:val="24"/>
              </w:rPr>
            </w:pPr>
            <w:r w:rsidRPr="00BA3638">
              <w:rPr>
                <w:b/>
                <w:bCs/>
                <w:sz w:val="24"/>
                <w:szCs w:val="24"/>
              </w:rPr>
              <w:t>distribuzione agli studenti, riposizionamento e</w:t>
            </w:r>
          </w:p>
          <w:p w14:paraId="1E44904C" w14:textId="77777777" w:rsidR="00BA3638" w:rsidRPr="00BA3638" w:rsidRDefault="00BA3638" w:rsidP="00BA3638">
            <w:pPr>
              <w:tabs>
                <w:tab w:val="left" w:pos="5295"/>
              </w:tabs>
              <w:ind w:left="993" w:hanging="993"/>
              <w:jc w:val="both"/>
              <w:rPr>
                <w:b/>
                <w:bCs/>
                <w:sz w:val="24"/>
                <w:szCs w:val="24"/>
              </w:rPr>
            </w:pPr>
            <w:r w:rsidRPr="00BA3638">
              <w:rPr>
                <w:b/>
                <w:bCs/>
                <w:sz w:val="24"/>
                <w:szCs w:val="24"/>
              </w:rPr>
              <w:t xml:space="preserve"> manutenzione dei rispettivi dispositivi</w:t>
            </w:r>
          </w:p>
          <w:p w14:paraId="47606EBA" w14:textId="77777777" w:rsidR="00BA3638" w:rsidRPr="00BA3638" w:rsidRDefault="00BA3638" w:rsidP="00BA3638">
            <w:pPr>
              <w:tabs>
                <w:tab w:val="left" w:pos="5295"/>
              </w:tabs>
              <w:ind w:left="993" w:hanging="993"/>
              <w:jc w:val="both"/>
              <w:rPr>
                <w:b/>
                <w:bCs/>
                <w:sz w:val="24"/>
                <w:szCs w:val="24"/>
              </w:rPr>
            </w:pPr>
            <w:r w:rsidRPr="00BA3638">
              <w:rPr>
                <w:b/>
                <w:bCs/>
                <w:sz w:val="24"/>
                <w:szCs w:val="24"/>
              </w:rPr>
              <w:t xml:space="preserve"> elettronici (notebook) di cui al Progetto “Dalla</w:t>
            </w:r>
          </w:p>
          <w:p w14:paraId="5984BB79" w14:textId="77777777" w:rsidR="00BA3638" w:rsidRPr="00BA3638" w:rsidRDefault="00BA3638" w:rsidP="00BA3638">
            <w:pPr>
              <w:tabs>
                <w:tab w:val="left" w:pos="5295"/>
              </w:tabs>
              <w:ind w:left="993" w:hanging="993"/>
              <w:jc w:val="both"/>
              <w:rPr>
                <w:b/>
                <w:bCs/>
                <w:sz w:val="24"/>
                <w:szCs w:val="24"/>
              </w:rPr>
            </w:pPr>
            <w:r w:rsidRPr="00BA3638">
              <w:rPr>
                <w:b/>
                <w:bCs/>
                <w:sz w:val="24"/>
                <w:szCs w:val="24"/>
              </w:rPr>
              <w:t xml:space="preserve"> Rete Wifi dell’aula alla Rete Innovativa della</w:t>
            </w:r>
          </w:p>
          <w:p w14:paraId="5418EBFE" w14:textId="77777777" w:rsidR="00BA3638" w:rsidRPr="00BA3638" w:rsidRDefault="00BA3638" w:rsidP="00BA3638">
            <w:pPr>
              <w:tabs>
                <w:tab w:val="left" w:pos="5295"/>
              </w:tabs>
              <w:ind w:left="993" w:hanging="993"/>
              <w:jc w:val="both"/>
              <w:rPr>
                <w:b/>
                <w:bCs/>
                <w:sz w:val="24"/>
                <w:szCs w:val="24"/>
              </w:rPr>
            </w:pPr>
            <w:r w:rsidRPr="00BA3638">
              <w:rPr>
                <w:b/>
                <w:bCs/>
                <w:sz w:val="24"/>
                <w:szCs w:val="24"/>
              </w:rPr>
              <w:t xml:space="preserve"> Classe”, prima e dopo l’attività didattica</w:t>
            </w:r>
          </w:p>
          <w:p w14:paraId="5B2263B6" w14:textId="77777777" w:rsidR="00BA3638" w:rsidRPr="00BA3638" w:rsidRDefault="00BA3638" w:rsidP="00BA3638">
            <w:pPr>
              <w:tabs>
                <w:tab w:val="left" w:pos="5295"/>
              </w:tabs>
              <w:ind w:left="993" w:hanging="993"/>
              <w:jc w:val="both"/>
              <w:rPr>
                <w:b/>
                <w:bCs/>
                <w:sz w:val="24"/>
                <w:szCs w:val="24"/>
              </w:rPr>
            </w:pPr>
            <w:r w:rsidRPr="00BA3638">
              <w:rPr>
                <w:b/>
                <w:bCs/>
                <w:sz w:val="24"/>
                <w:szCs w:val="24"/>
              </w:rPr>
              <w:t xml:space="preserve"> programmata</w:t>
            </w:r>
          </w:p>
          <w:p w14:paraId="5158214C" w14:textId="77777777" w:rsidR="00BA3638" w:rsidRPr="00BA3638" w:rsidRDefault="00BA3638" w:rsidP="00BA3638">
            <w:pPr>
              <w:jc w:val="both"/>
              <w:rPr>
                <w:b/>
                <w:bCs/>
                <w:sz w:val="24"/>
                <w:szCs w:val="24"/>
              </w:rPr>
            </w:pPr>
            <w:r w:rsidRPr="00BA3638">
              <w:rPr>
                <w:sz w:val="24"/>
                <w:szCs w:val="24"/>
              </w:rPr>
              <w:t xml:space="preserve"> </w:t>
            </w:r>
            <w:r w:rsidRPr="00BA3638">
              <w:rPr>
                <w:b/>
                <w:bCs/>
                <w:sz w:val="24"/>
                <w:szCs w:val="24"/>
              </w:rPr>
              <w:t>Primo Piano Aule n. 20 – 22 – 24 – 26 – 28 - 30</w:t>
            </w:r>
          </w:p>
        </w:tc>
      </w:tr>
      <w:tr w:rsidR="00BA3638" w:rsidRPr="00BA3638" w14:paraId="631C84DA" w14:textId="77777777" w:rsidTr="003B266F">
        <w:tc>
          <w:tcPr>
            <w:tcW w:w="1152" w:type="pct"/>
          </w:tcPr>
          <w:p w14:paraId="18B18927" w14:textId="77777777" w:rsidR="00BA3638" w:rsidRPr="00BA3638" w:rsidRDefault="00BA3638" w:rsidP="00BA3638">
            <w:pPr>
              <w:rPr>
                <w:b/>
                <w:bCs/>
                <w:sz w:val="24"/>
                <w:szCs w:val="24"/>
              </w:rPr>
            </w:pPr>
            <w:r w:rsidRPr="00BA3638">
              <w:rPr>
                <w:b/>
                <w:bCs/>
                <w:sz w:val="24"/>
                <w:szCs w:val="24"/>
              </w:rPr>
              <w:t>Laiso Nicola</w:t>
            </w:r>
          </w:p>
          <w:p w14:paraId="6DE7525D" w14:textId="77777777" w:rsidR="00BA3638" w:rsidRPr="00BA3638" w:rsidRDefault="00BA3638" w:rsidP="00BA3638">
            <w:pPr>
              <w:rPr>
                <w:sz w:val="24"/>
                <w:szCs w:val="24"/>
              </w:rPr>
            </w:pPr>
            <w:r w:rsidRPr="00BA3638">
              <w:rPr>
                <w:sz w:val="24"/>
                <w:szCs w:val="24"/>
              </w:rPr>
              <w:t>Organico di diritto</w:t>
            </w:r>
          </w:p>
        </w:tc>
        <w:tc>
          <w:tcPr>
            <w:tcW w:w="1152" w:type="pct"/>
          </w:tcPr>
          <w:p w14:paraId="5E4FB8A3" w14:textId="77777777" w:rsidR="00BA3638" w:rsidRPr="00BA3638" w:rsidRDefault="00BA3638" w:rsidP="00BA3638">
            <w:pPr>
              <w:jc w:val="center"/>
              <w:rPr>
                <w:sz w:val="24"/>
                <w:szCs w:val="24"/>
              </w:rPr>
            </w:pPr>
            <w:r w:rsidRPr="00BA3638">
              <w:rPr>
                <w:sz w:val="24"/>
                <w:szCs w:val="24"/>
              </w:rPr>
              <w:t>AR02</w:t>
            </w:r>
          </w:p>
          <w:p w14:paraId="336B32FC" w14:textId="77777777" w:rsidR="00BA3638" w:rsidRPr="00BA3638" w:rsidRDefault="00BA3638" w:rsidP="00BA3638">
            <w:pPr>
              <w:jc w:val="center"/>
              <w:rPr>
                <w:sz w:val="24"/>
                <w:szCs w:val="24"/>
              </w:rPr>
            </w:pPr>
            <w:r w:rsidRPr="00BA3638">
              <w:rPr>
                <w:sz w:val="24"/>
                <w:szCs w:val="24"/>
              </w:rPr>
              <w:t>Area Elettronica ed elettrotecnica</w:t>
            </w:r>
          </w:p>
          <w:p w14:paraId="328FCB5C" w14:textId="77777777" w:rsidR="00BA3638" w:rsidRPr="00BA3638" w:rsidRDefault="00BA3638" w:rsidP="00BA3638">
            <w:pPr>
              <w:jc w:val="center"/>
              <w:rPr>
                <w:sz w:val="24"/>
                <w:szCs w:val="24"/>
              </w:rPr>
            </w:pPr>
          </w:p>
          <w:p w14:paraId="51794BC8" w14:textId="77777777" w:rsidR="00BA3638" w:rsidRPr="00BA3638" w:rsidRDefault="00BA3638" w:rsidP="00BA3638">
            <w:pPr>
              <w:jc w:val="center"/>
              <w:rPr>
                <w:sz w:val="24"/>
                <w:szCs w:val="24"/>
              </w:rPr>
            </w:pPr>
          </w:p>
        </w:tc>
        <w:tc>
          <w:tcPr>
            <w:tcW w:w="2696" w:type="pct"/>
          </w:tcPr>
          <w:p w14:paraId="355D1CCF" w14:textId="77777777" w:rsidR="00BA3638" w:rsidRPr="00BA3638" w:rsidRDefault="00BA3638" w:rsidP="00BA3638">
            <w:pPr>
              <w:tabs>
                <w:tab w:val="left" w:pos="5295"/>
              </w:tabs>
              <w:ind w:left="993" w:hanging="993"/>
              <w:rPr>
                <w:b/>
                <w:bCs/>
                <w:sz w:val="24"/>
                <w:szCs w:val="24"/>
              </w:rPr>
            </w:pPr>
            <w:r w:rsidRPr="00BA3638">
              <w:rPr>
                <w:b/>
                <w:bCs/>
                <w:sz w:val="24"/>
                <w:szCs w:val="24"/>
              </w:rPr>
              <w:t>Supporto informatico N. 4 Aule Didattiche</w:t>
            </w:r>
          </w:p>
          <w:p w14:paraId="50271348" w14:textId="77777777" w:rsidR="00BA3638" w:rsidRPr="00BA3638" w:rsidRDefault="00BA3638" w:rsidP="00BA3638">
            <w:pPr>
              <w:tabs>
                <w:tab w:val="left" w:pos="5295"/>
              </w:tabs>
              <w:ind w:left="993" w:hanging="993"/>
              <w:rPr>
                <w:b/>
                <w:bCs/>
                <w:sz w:val="24"/>
                <w:szCs w:val="24"/>
              </w:rPr>
            </w:pPr>
            <w:r w:rsidRPr="00BA3638">
              <w:rPr>
                <w:b/>
                <w:bCs/>
                <w:sz w:val="24"/>
                <w:szCs w:val="24"/>
              </w:rPr>
              <w:t xml:space="preserve">Innovative per le operazioni di prelievo, </w:t>
            </w:r>
          </w:p>
          <w:p w14:paraId="061B8215" w14:textId="77777777" w:rsidR="00BA3638" w:rsidRPr="00BA3638" w:rsidRDefault="00BA3638" w:rsidP="00BA3638">
            <w:pPr>
              <w:tabs>
                <w:tab w:val="left" w:pos="5295"/>
              </w:tabs>
              <w:ind w:left="993" w:hanging="993"/>
              <w:rPr>
                <w:b/>
                <w:bCs/>
                <w:sz w:val="24"/>
                <w:szCs w:val="24"/>
              </w:rPr>
            </w:pPr>
            <w:r w:rsidRPr="00BA3638">
              <w:rPr>
                <w:b/>
                <w:bCs/>
                <w:sz w:val="24"/>
                <w:szCs w:val="24"/>
              </w:rPr>
              <w:t xml:space="preserve">distribuzione agli studenti, riposizionamento e </w:t>
            </w:r>
          </w:p>
          <w:p w14:paraId="685A19B2" w14:textId="77777777" w:rsidR="00BA3638" w:rsidRPr="00BA3638" w:rsidRDefault="00BA3638" w:rsidP="00BA3638">
            <w:pPr>
              <w:tabs>
                <w:tab w:val="left" w:pos="5295"/>
              </w:tabs>
              <w:ind w:left="993" w:hanging="993"/>
              <w:rPr>
                <w:b/>
                <w:bCs/>
                <w:sz w:val="24"/>
                <w:szCs w:val="24"/>
              </w:rPr>
            </w:pPr>
            <w:r w:rsidRPr="00BA3638">
              <w:rPr>
                <w:b/>
                <w:bCs/>
                <w:sz w:val="24"/>
                <w:szCs w:val="24"/>
              </w:rPr>
              <w:t xml:space="preserve">manutenzione dei rispettivi dispositivi </w:t>
            </w:r>
          </w:p>
          <w:p w14:paraId="6398B919" w14:textId="77777777" w:rsidR="00BA3638" w:rsidRPr="00BA3638" w:rsidRDefault="00BA3638" w:rsidP="00BA3638">
            <w:pPr>
              <w:tabs>
                <w:tab w:val="left" w:pos="5295"/>
              </w:tabs>
              <w:ind w:left="993" w:hanging="993"/>
              <w:rPr>
                <w:b/>
                <w:bCs/>
                <w:sz w:val="24"/>
                <w:szCs w:val="24"/>
              </w:rPr>
            </w:pPr>
            <w:r w:rsidRPr="00BA3638">
              <w:rPr>
                <w:b/>
                <w:bCs/>
                <w:sz w:val="24"/>
                <w:szCs w:val="24"/>
              </w:rPr>
              <w:t xml:space="preserve">elettronici (notebook) di cui al Progetto “Dalla </w:t>
            </w:r>
          </w:p>
          <w:p w14:paraId="7501E273" w14:textId="77777777" w:rsidR="00BA3638" w:rsidRPr="00BA3638" w:rsidRDefault="00BA3638" w:rsidP="00BA3638">
            <w:pPr>
              <w:tabs>
                <w:tab w:val="left" w:pos="5295"/>
              </w:tabs>
              <w:ind w:left="993" w:hanging="993"/>
              <w:rPr>
                <w:b/>
                <w:bCs/>
                <w:sz w:val="24"/>
                <w:szCs w:val="24"/>
              </w:rPr>
            </w:pPr>
            <w:r w:rsidRPr="00BA3638">
              <w:rPr>
                <w:b/>
                <w:bCs/>
                <w:sz w:val="24"/>
                <w:szCs w:val="24"/>
              </w:rPr>
              <w:t xml:space="preserve">Rete Wifi dell’aula alla Rete Innovativa della </w:t>
            </w:r>
          </w:p>
          <w:p w14:paraId="645944F8" w14:textId="77777777" w:rsidR="00BA3638" w:rsidRPr="00BA3638" w:rsidRDefault="00BA3638" w:rsidP="00BA3638">
            <w:pPr>
              <w:tabs>
                <w:tab w:val="left" w:pos="5295"/>
              </w:tabs>
              <w:ind w:left="993" w:hanging="993"/>
              <w:rPr>
                <w:b/>
                <w:bCs/>
                <w:sz w:val="24"/>
                <w:szCs w:val="24"/>
              </w:rPr>
            </w:pPr>
            <w:r w:rsidRPr="00BA3638">
              <w:rPr>
                <w:b/>
                <w:bCs/>
                <w:sz w:val="24"/>
                <w:szCs w:val="24"/>
              </w:rPr>
              <w:t xml:space="preserve">Classe”, prima e dopo l’attività didattica </w:t>
            </w:r>
          </w:p>
          <w:p w14:paraId="4FB7CD36" w14:textId="77777777" w:rsidR="00BA3638" w:rsidRPr="00BA3638" w:rsidRDefault="00BA3638" w:rsidP="00BA3638">
            <w:pPr>
              <w:tabs>
                <w:tab w:val="left" w:pos="5295"/>
              </w:tabs>
              <w:ind w:left="993" w:hanging="993"/>
              <w:rPr>
                <w:b/>
                <w:bCs/>
                <w:sz w:val="24"/>
                <w:szCs w:val="24"/>
              </w:rPr>
            </w:pPr>
            <w:r w:rsidRPr="00BA3638">
              <w:rPr>
                <w:b/>
                <w:bCs/>
                <w:sz w:val="24"/>
                <w:szCs w:val="24"/>
              </w:rPr>
              <w:t>programmata</w:t>
            </w:r>
          </w:p>
          <w:p w14:paraId="594878C4" w14:textId="77777777" w:rsidR="00BA3638" w:rsidRPr="00BA3638" w:rsidRDefault="00BA3638" w:rsidP="00BA3638">
            <w:pPr>
              <w:tabs>
                <w:tab w:val="left" w:pos="5295"/>
              </w:tabs>
              <w:spacing w:line="360" w:lineRule="auto"/>
              <w:jc w:val="both"/>
              <w:rPr>
                <w:b/>
                <w:bCs/>
                <w:sz w:val="24"/>
                <w:szCs w:val="24"/>
              </w:rPr>
            </w:pPr>
            <w:r w:rsidRPr="00BA3638">
              <w:rPr>
                <w:b/>
                <w:bCs/>
                <w:sz w:val="24"/>
                <w:szCs w:val="24"/>
              </w:rPr>
              <w:t>Piano Terra: n. 2 Aule - Aule n. 40 e n. 42</w:t>
            </w:r>
          </w:p>
          <w:p w14:paraId="4C4DE379" w14:textId="77777777" w:rsidR="00BA3638" w:rsidRPr="00BA3638" w:rsidRDefault="00BA3638" w:rsidP="00BA3638">
            <w:pPr>
              <w:tabs>
                <w:tab w:val="left" w:pos="5295"/>
              </w:tabs>
              <w:spacing w:line="360" w:lineRule="auto"/>
              <w:jc w:val="both"/>
              <w:rPr>
                <w:b/>
                <w:bCs/>
                <w:sz w:val="24"/>
                <w:szCs w:val="24"/>
              </w:rPr>
            </w:pPr>
            <w:r w:rsidRPr="00BA3638">
              <w:rPr>
                <w:b/>
                <w:bCs/>
                <w:sz w:val="24"/>
                <w:szCs w:val="24"/>
              </w:rPr>
              <w:t>Piano Torretta: n. 2 Aule - Aule n. 73 e n. 75</w:t>
            </w:r>
          </w:p>
        </w:tc>
      </w:tr>
      <w:tr w:rsidR="00BA3638" w:rsidRPr="00BA3638" w14:paraId="497BD89C" w14:textId="77777777" w:rsidTr="003B266F">
        <w:tc>
          <w:tcPr>
            <w:tcW w:w="1152" w:type="pct"/>
          </w:tcPr>
          <w:p w14:paraId="58218E9D" w14:textId="77777777" w:rsidR="00BA3638" w:rsidRPr="00BA3638" w:rsidRDefault="00BA3638" w:rsidP="00BA3638">
            <w:pPr>
              <w:rPr>
                <w:b/>
                <w:bCs/>
                <w:sz w:val="24"/>
                <w:szCs w:val="24"/>
              </w:rPr>
            </w:pPr>
            <w:r w:rsidRPr="00BA3638">
              <w:rPr>
                <w:b/>
                <w:bCs/>
                <w:sz w:val="24"/>
                <w:szCs w:val="24"/>
              </w:rPr>
              <w:t>Campolattano Franco</w:t>
            </w:r>
          </w:p>
          <w:p w14:paraId="1A68FAB3" w14:textId="77777777" w:rsidR="00BA3638" w:rsidRPr="00BA3638" w:rsidRDefault="00BA3638" w:rsidP="00BA3638">
            <w:pPr>
              <w:rPr>
                <w:b/>
                <w:bCs/>
                <w:sz w:val="24"/>
                <w:szCs w:val="24"/>
              </w:rPr>
            </w:pPr>
            <w:r w:rsidRPr="00BA3638">
              <w:rPr>
                <w:sz w:val="24"/>
                <w:szCs w:val="24"/>
              </w:rPr>
              <w:t>Organico di diritto</w:t>
            </w:r>
          </w:p>
        </w:tc>
        <w:tc>
          <w:tcPr>
            <w:tcW w:w="1152" w:type="pct"/>
          </w:tcPr>
          <w:p w14:paraId="48665A73" w14:textId="77777777" w:rsidR="00BA3638" w:rsidRPr="00BA3638" w:rsidRDefault="00BA3638" w:rsidP="00BA3638">
            <w:pPr>
              <w:jc w:val="center"/>
              <w:rPr>
                <w:sz w:val="24"/>
                <w:szCs w:val="24"/>
              </w:rPr>
            </w:pPr>
            <w:r w:rsidRPr="00BA3638">
              <w:rPr>
                <w:sz w:val="24"/>
                <w:szCs w:val="24"/>
              </w:rPr>
              <w:t>AR02</w:t>
            </w:r>
          </w:p>
          <w:p w14:paraId="19A8DB2D" w14:textId="77777777" w:rsidR="00BA3638" w:rsidRPr="00BA3638" w:rsidRDefault="00BA3638" w:rsidP="00BA3638">
            <w:pPr>
              <w:jc w:val="center"/>
              <w:rPr>
                <w:sz w:val="24"/>
                <w:szCs w:val="24"/>
              </w:rPr>
            </w:pPr>
            <w:r w:rsidRPr="00BA3638">
              <w:rPr>
                <w:sz w:val="24"/>
                <w:szCs w:val="24"/>
              </w:rPr>
              <w:t>Area Elettronica ed elettrotecnica</w:t>
            </w:r>
          </w:p>
          <w:p w14:paraId="7DED0850" w14:textId="77777777" w:rsidR="00BA3638" w:rsidRPr="00BA3638" w:rsidRDefault="00BA3638" w:rsidP="00BA3638">
            <w:pPr>
              <w:jc w:val="center"/>
              <w:rPr>
                <w:sz w:val="24"/>
                <w:szCs w:val="24"/>
              </w:rPr>
            </w:pPr>
          </w:p>
          <w:p w14:paraId="0964E365" w14:textId="77777777" w:rsidR="00BA3638" w:rsidRPr="00BA3638" w:rsidRDefault="00BA3638" w:rsidP="00BA3638">
            <w:pPr>
              <w:jc w:val="center"/>
              <w:rPr>
                <w:sz w:val="24"/>
                <w:szCs w:val="24"/>
              </w:rPr>
            </w:pPr>
          </w:p>
        </w:tc>
        <w:tc>
          <w:tcPr>
            <w:tcW w:w="2696" w:type="pct"/>
          </w:tcPr>
          <w:p w14:paraId="7E7456C1" w14:textId="77777777" w:rsidR="00BA3638" w:rsidRPr="00BA3638" w:rsidRDefault="00BA3638" w:rsidP="00BA3638">
            <w:pPr>
              <w:tabs>
                <w:tab w:val="left" w:pos="5295"/>
              </w:tabs>
              <w:ind w:left="993" w:hanging="993"/>
              <w:rPr>
                <w:b/>
                <w:bCs/>
                <w:sz w:val="24"/>
                <w:szCs w:val="24"/>
              </w:rPr>
            </w:pPr>
            <w:r w:rsidRPr="00BA3638">
              <w:rPr>
                <w:b/>
                <w:bCs/>
                <w:sz w:val="24"/>
                <w:szCs w:val="24"/>
              </w:rPr>
              <w:t>Supporto informatico N. 6 Aule Didattiche</w:t>
            </w:r>
          </w:p>
          <w:p w14:paraId="50312BBD" w14:textId="77777777" w:rsidR="00BA3638" w:rsidRPr="00BA3638" w:rsidRDefault="00BA3638" w:rsidP="00BA3638">
            <w:pPr>
              <w:tabs>
                <w:tab w:val="left" w:pos="5295"/>
              </w:tabs>
              <w:ind w:left="993" w:hanging="993"/>
              <w:rPr>
                <w:b/>
                <w:bCs/>
                <w:sz w:val="24"/>
                <w:szCs w:val="24"/>
              </w:rPr>
            </w:pPr>
            <w:r w:rsidRPr="00BA3638">
              <w:rPr>
                <w:b/>
                <w:bCs/>
                <w:sz w:val="24"/>
                <w:szCs w:val="24"/>
              </w:rPr>
              <w:t xml:space="preserve">Innovative per le operazioni di prelievo, </w:t>
            </w:r>
          </w:p>
          <w:p w14:paraId="0967D4CB" w14:textId="77777777" w:rsidR="00BA3638" w:rsidRPr="00BA3638" w:rsidRDefault="00BA3638" w:rsidP="00BA3638">
            <w:pPr>
              <w:tabs>
                <w:tab w:val="left" w:pos="5295"/>
              </w:tabs>
              <w:ind w:left="993" w:hanging="993"/>
              <w:rPr>
                <w:b/>
                <w:bCs/>
                <w:sz w:val="24"/>
                <w:szCs w:val="24"/>
              </w:rPr>
            </w:pPr>
            <w:r w:rsidRPr="00BA3638">
              <w:rPr>
                <w:b/>
                <w:bCs/>
                <w:sz w:val="24"/>
                <w:szCs w:val="24"/>
              </w:rPr>
              <w:t xml:space="preserve">distribuzione agli studenti, riposizionamento e </w:t>
            </w:r>
          </w:p>
          <w:p w14:paraId="6F5B2F22" w14:textId="77777777" w:rsidR="00BA3638" w:rsidRPr="00BA3638" w:rsidRDefault="00BA3638" w:rsidP="00BA3638">
            <w:pPr>
              <w:tabs>
                <w:tab w:val="left" w:pos="5295"/>
              </w:tabs>
              <w:ind w:left="993" w:hanging="993"/>
              <w:rPr>
                <w:b/>
                <w:bCs/>
                <w:sz w:val="24"/>
                <w:szCs w:val="24"/>
              </w:rPr>
            </w:pPr>
            <w:r w:rsidRPr="00BA3638">
              <w:rPr>
                <w:b/>
                <w:bCs/>
                <w:sz w:val="24"/>
                <w:szCs w:val="24"/>
              </w:rPr>
              <w:t xml:space="preserve">manutenzione dei rispettivi dispositivi </w:t>
            </w:r>
          </w:p>
          <w:p w14:paraId="182C1ED2" w14:textId="77777777" w:rsidR="00BA3638" w:rsidRPr="00BA3638" w:rsidRDefault="00BA3638" w:rsidP="00BA3638">
            <w:pPr>
              <w:tabs>
                <w:tab w:val="left" w:pos="5295"/>
              </w:tabs>
              <w:ind w:left="993" w:hanging="993"/>
              <w:rPr>
                <w:b/>
                <w:bCs/>
                <w:sz w:val="24"/>
                <w:szCs w:val="24"/>
              </w:rPr>
            </w:pPr>
            <w:r w:rsidRPr="00BA3638">
              <w:rPr>
                <w:b/>
                <w:bCs/>
                <w:sz w:val="24"/>
                <w:szCs w:val="24"/>
              </w:rPr>
              <w:t xml:space="preserve">elettronici (notebook) di cui al Progetto “Dalla </w:t>
            </w:r>
          </w:p>
          <w:p w14:paraId="6FA70E51" w14:textId="77777777" w:rsidR="00BA3638" w:rsidRPr="00BA3638" w:rsidRDefault="00BA3638" w:rsidP="00BA3638">
            <w:pPr>
              <w:tabs>
                <w:tab w:val="left" w:pos="5295"/>
              </w:tabs>
              <w:ind w:left="993" w:hanging="993"/>
              <w:rPr>
                <w:b/>
                <w:bCs/>
                <w:sz w:val="24"/>
                <w:szCs w:val="24"/>
              </w:rPr>
            </w:pPr>
            <w:r w:rsidRPr="00BA3638">
              <w:rPr>
                <w:b/>
                <w:bCs/>
                <w:sz w:val="24"/>
                <w:szCs w:val="24"/>
              </w:rPr>
              <w:t xml:space="preserve">Rete Wifi dell’aula alla Rete Innovativa della </w:t>
            </w:r>
          </w:p>
          <w:p w14:paraId="76DD23D2" w14:textId="77777777" w:rsidR="00BA3638" w:rsidRPr="00BA3638" w:rsidRDefault="00BA3638" w:rsidP="00BA3638">
            <w:pPr>
              <w:tabs>
                <w:tab w:val="left" w:pos="5295"/>
              </w:tabs>
              <w:ind w:left="993" w:hanging="993"/>
              <w:rPr>
                <w:b/>
                <w:bCs/>
                <w:sz w:val="24"/>
                <w:szCs w:val="24"/>
              </w:rPr>
            </w:pPr>
            <w:r w:rsidRPr="00BA3638">
              <w:rPr>
                <w:b/>
                <w:bCs/>
                <w:sz w:val="24"/>
                <w:szCs w:val="24"/>
              </w:rPr>
              <w:t xml:space="preserve">Classe”, prima e dopo l’attività didattica </w:t>
            </w:r>
          </w:p>
          <w:p w14:paraId="1CB42CCC" w14:textId="77777777" w:rsidR="00BA3638" w:rsidRPr="00BA3638" w:rsidRDefault="00BA3638" w:rsidP="00BA3638">
            <w:pPr>
              <w:tabs>
                <w:tab w:val="left" w:pos="5295"/>
              </w:tabs>
              <w:ind w:left="993" w:hanging="993"/>
              <w:rPr>
                <w:b/>
                <w:bCs/>
                <w:sz w:val="24"/>
                <w:szCs w:val="24"/>
              </w:rPr>
            </w:pPr>
            <w:r w:rsidRPr="00BA3638">
              <w:rPr>
                <w:b/>
                <w:bCs/>
                <w:sz w:val="24"/>
                <w:szCs w:val="24"/>
              </w:rPr>
              <w:t>programmata</w:t>
            </w:r>
          </w:p>
          <w:p w14:paraId="47274B2D" w14:textId="77777777" w:rsidR="00BA3638" w:rsidRPr="00BA3638" w:rsidRDefault="00BA3638" w:rsidP="00BA3638">
            <w:pPr>
              <w:tabs>
                <w:tab w:val="left" w:pos="5295"/>
              </w:tabs>
              <w:spacing w:line="360" w:lineRule="auto"/>
              <w:jc w:val="both"/>
              <w:rPr>
                <w:b/>
                <w:bCs/>
                <w:sz w:val="24"/>
                <w:szCs w:val="24"/>
              </w:rPr>
            </w:pPr>
            <w:r w:rsidRPr="00BA3638">
              <w:rPr>
                <w:b/>
                <w:bCs/>
                <w:sz w:val="24"/>
                <w:szCs w:val="24"/>
              </w:rPr>
              <w:t>Secondo Piano Aule n. 61–62–63–64–65- 66</w:t>
            </w:r>
          </w:p>
        </w:tc>
      </w:tr>
    </w:tbl>
    <w:p w14:paraId="6893B98C" w14:textId="18ACC273" w:rsidR="00745EB8" w:rsidRPr="00B12B32" w:rsidRDefault="00B12B32" w:rsidP="002A4951">
      <w:pPr>
        <w:spacing w:before="100" w:beforeAutospacing="1" w:after="100" w:afterAutospacing="1"/>
        <w:jc w:val="both"/>
        <w:outlineLvl w:val="2"/>
        <w:rPr>
          <w:b/>
          <w:bCs/>
        </w:rPr>
      </w:pPr>
      <w:r w:rsidRPr="00B12B32">
        <w:rPr>
          <w:b/>
          <w:bCs/>
        </w:rPr>
        <w:t xml:space="preserve">MODALITÀ E TEMPISTICHE DI PRENOTAZIONE DA PARTE DEI DOCENTI INTERESSATI </w:t>
      </w:r>
      <w:r>
        <w:rPr>
          <w:b/>
          <w:bCs/>
        </w:rPr>
        <w:t xml:space="preserve">ALL’UTILIZZO </w:t>
      </w:r>
      <w:bookmarkStart w:id="9" w:name="_Hlk197084463"/>
      <w:r>
        <w:rPr>
          <w:b/>
          <w:bCs/>
        </w:rPr>
        <w:t>DELLE</w:t>
      </w:r>
      <w:r w:rsidRPr="00B12B32">
        <w:rPr>
          <w:b/>
          <w:bCs/>
        </w:rPr>
        <w:t xml:space="preserve"> ATTREZZATURE E DEGLI STRUMENTI </w:t>
      </w:r>
      <w:r w:rsidR="00F30E0B">
        <w:rPr>
          <w:b/>
          <w:bCs/>
        </w:rPr>
        <w:t xml:space="preserve">INFORMATICI NONCHE’ DELLE RISORSE DIGITALI </w:t>
      </w:r>
      <w:r w:rsidRPr="00B12B32">
        <w:rPr>
          <w:b/>
          <w:bCs/>
        </w:rPr>
        <w:t>DI CUI ALLE AULE INNOVATIVE IN PAROLA</w:t>
      </w:r>
    </w:p>
    <w:bookmarkEnd w:id="9"/>
    <w:p w14:paraId="66BF9B98" w14:textId="2DCF4E5D" w:rsidR="00ED4B93" w:rsidRPr="00ED4B93" w:rsidRDefault="00745EB8" w:rsidP="008840A6">
      <w:pPr>
        <w:pStyle w:val="Paragrafoelenco"/>
        <w:numPr>
          <w:ilvl w:val="0"/>
          <w:numId w:val="6"/>
        </w:numPr>
        <w:spacing w:before="100" w:beforeAutospacing="1" w:after="100" w:afterAutospacing="1"/>
        <w:jc w:val="both"/>
        <w:outlineLvl w:val="2"/>
      </w:pPr>
      <w:r w:rsidRPr="00B12B32">
        <w:rPr>
          <w:b/>
          <w:bCs/>
        </w:rPr>
        <w:t>Fascia Oraria di Utilizzo:</w:t>
      </w:r>
      <w:r w:rsidR="00B12B32">
        <w:t xml:space="preserve"> L</w:t>
      </w:r>
      <w:r w:rsidR="00B12B32" w:rsidRPr="00B12B32">
        <w:t>’utilizzo delle attrezzature e degli strumenti</w:t>
      </w:r>
      <w:r w:rsidR="00BB3F6A">
        <w:t xml:space="preserve"> informatici</w:t>
      </w:r>
      <w:r w:rsidR="00BB0D31">
        <w:t xml:space="preserve"> nonché delle risorse digitali </w:t>
      </w:r>
      <w:r w:rsidR="00B12B32" w:rsidRPr="00B12B32">
        <w:t xml:space="preserve"> di cui alle aule innovative in parola</w:t>
      </w:r>
      <w:r w:rsidR="00B12B32">
        <w:t xml:space="preserve"> </w:t>
      </w:r>
      <w:r w:rsidRPr="00B12B32">
        <w:t>può essere richiesto per le lezioni che vanno dalla seconda alla sesta ora di lezione</w:t>
      </w:r>
      <w:r w:rsidR="00B12B32" w:rsidRPr="00B12B32">
        <w:t xml:space="preserve"> di tutti i giorni, dal lunedì al sabato</w:t>
      </w:r>
      <w:r w:rsidR="00B12B32">
        <w:t>, di ciascuna settimana.</w:t>
      </w:r>
      <w:r w:rsidRPr="00B12B32">
        <w:rPr>
          <w:u w:val="single"/>
        </w:rPr>
        <w:t xml:space="preserve"> </w:t>
      </w:r>
    </w:p>
    <w:p w14:paraId="6DD6EC3F" w14:textId="2D4BAF0B" w:rsidR="00CB1A5E" w:rsidRPr="00B12B32" w:rsidRDefault="00B12B32" w:rsidP="008840A6">
      <w:pPr>
        <w:pStyle w:val="Paragrafoelenco"/>
        <w:numPr>
          <w:ilvl w:val="0"/>
          <w:numId w:val="6"/>
        </w:numPr>
        <w:tabs>
          <w:tab w:val="left" w:pos="5295"/>
        </w:tabs>
        <w:jc w:val="both"/>
      </w:pPr>
      <w:r w:rsidRPr="00ED4B93">
        <w:rPr>
          <w:b/>
          <w:bCs/>
        </w:rPr>
        <w:t xml:space="preserve">Modalità di </w:t>
      </w:r>
      <w:r w:rsidR="00745EB8" w:rsidRPr="00ED4B93">
        <w:rPr>
          <w:b/>
          <w:bCs/>
        </w:rPr>
        <w:t>Prenotazione</w:t>
      </w:r>
      <w:r w:rsidRPr="00ED4B93">
        <w:rPr>
          <w:b/>
          <w:bCs/>
        </w:rPr>
        <w:t xml:space="preserve"> (n</w:t>
      </w:r>
      <w:r w:rsidR="00745EB8" w:rsidRPr="00ED4B93">
        <w:rPr>
          <w:b/>
          <w:bCs/>
        </w:rPr>
        <w:t>ecessari</w:t>
      </w:r>
      <w:r w:rsidRPr="00ED4B93">
        <w:rPr>
          <w:b/>
          <w:bCs/>
        </w:rPr>
        <w:t>a)</w:t>
      </w:r>
      <w:r w:rsidR="00745EB8" w:rsidRPr="00ED4B93">
        <w:rPr>
          <w:b/>
          <w:bCs/>
        </w:rPr>
        <w:t>:</w:t>
      </w:r>
      <w:r w:rsidR="00745EB8">
        <w:t xml:space="preserve"> </w:t>
      </w:r>
      <w:r w:rsidR="00BA3638" w:rsidRPr="00BA3638">
        <w:rPr>
          <w:color w:val="212529"/>
          <w:shd w:val="clear" w:color="auto" w:fill="FFFFFF"/>
        </w:rPr>
        <w:t>tutti i docenti</w:t>
      </w:r>
      <w:r w:rsidR="00BA3638" w:rsidRPr="00F30E46">
        <w:rPr>
          <w:color w:val="212529"/>
          <w:shd w:val="clear" w:color="auto" w:fill="FFFFFF"/>
        </w:rPr>
        <w:t xml:space="preserve"> </w:t>
      </w:r>
      <w:r w:rsidR="00F30E46" w:rsidRPr="00F30E46">
        <w:rPr>
          <w:color w:val="212529"/>
          <w:shd w:val="clear" w:color="auto" w:fill="FFFFFF"/>
        </w:rPr>
        <w:t xml:space="preserve">interessati </w:t>
      </w:r>
      <w:r w:rsidR="00FC39B4">
        <w:rPr>
          <w:color w:val="212529"/>
          <w:shd w:val="clear" w:color="auto" w:fill="FFFFFF"/>
        </w:rPr>
        <w:t xml:space="preserve">allo svolgimento della/e lezione/i secondo </w:t>
      </w:r>
      <w:r w:rsidR="00F30E46" w:rsidRPr="00F30E46">
        <w:rPr>
          <w:color w:val="212529"/>
          <w:shd w:val="clear" w:color="auto" w:fill="FFFFFF"/>
        </w:rPr>
        <w:t xml:space="preserve">la tipologia laboratoriale </w:t>
      </w:r>
      <w:r w:rsidR="00FC39B4">
        <w:rPr>
          <w:color w:val="212529"/>
          <w:shd w:val="clear" w:color="auto" w:fill="FFFFFF"/>
        </w:rPr>
        <w:t xml:space="preserve">di cui alla presente comunicazione, </w:t>
      </w:r>
      <w:r w:rsidR="00F30E46" w:rsidRPr="00F30E46">
        <w:rPr>
          <w:color w:val="212529"/>
          <w:shd w:val="clear" w:color="auto" w:fill="FFFFFF"/>
        </w:rPr>
        <w:t xml:space="preserve">possono utilizzare le </w:t>
      </w:r>
      <w:r w:rsidR="00F30E46" w:rsidRPr="00F30E46">
        <w:t xml:space="preserve">attrezzature e gli strumenti </w:t>
      </w:r>
      <w:r w:rsidR="00704948">
        <w:t xml:space="preserve">informatici nonché le risorse digitali </w:t>
      </w:r>
      <w:r w:rsidR="00F30E46" w:rsidRPr="00F30E46">
        <w:rPr>
          <w:color w:val="212529"/>
          <w:shd w:val="clear" w:color="auto" w:fill="FFFFFF"/>
        </w:rPr>
        <w:t>di cui al progetto in oggetto.</w:t>
      </w:r>
      <w:r w:rsidR="00F30E46">
        <w:rPr>
          <w:rFonts w:ascii="Georgia" w:hAnsi="Georgia"/>
          <w:color w:val="212529"/>
          <w:sz w:val="26"/>
          <w:szCs w:val="26"/>
          <w:shd w:val="clear" w:color="auto" w:fill="FFFFFF"/>
        </w:rPr>
        <w:t xml:space="preserve"> </w:t>
      </w:r>
      <w:r w:rsidR="00F30E46" w:rsidRPr="00A43A10">
        <w:rPr>
          <w:color w:val="212529"/>
          <w:shd w:val="clear" w:color="auto" w:fill="FFFFFF"/>
        </w:rPr>
        <w:t>Risulta essere indispensabil</w:t>
      </w:r>
      <w:r w:rsidR="00A43A10">
        <w:rPr>
          <w:color w:val="212529"/>
          <w:shd w:val="clear" w:color="auto" w:fill="FFFFFF"/>
        </w:rPr>
        <w:t>e</w:t>
      </w:r>
      <w:r w:rsidR="00F30E46" w:rsidRPr="00A43A10">
        <w:rPr>
          <w:color w:val="212529"/>
          <w:shd w:val="clear" w:color="auto" w:fill="FFFFFF"/>
        </w:rPr>
        <w:t xml:space="preserve"> la prenotazione</w:t>
      </w:r>
      <w:r w:rsidR="00A43A10">
        <w:rPr>
          <w:rFonts w:ascii="Georgia" w:hAnsi="Georgia"/>
          <w:color w:val="212529"/>
          <w:sz w:val="26"/>
          <w:szCs w:val="26"/>
          <w:shd w:val="clear" w:color="auto" w:fill="FFFFFF"/>
        </w:rPr>
        <w:t xml:space="preserve">. </w:t>
      </w:r>
      <w:r w:rsidR="00745EB8" w:rsidRPr="00B12B32">
        <w:t xml:space="preserve">Per usufruire </w:t>
      </w:r>
      <w:r w:rsidRPr="00B12B32">
        <w:t>delle attrezzature</w:t>
      </w:r>
      <w:r w:rsidR="00E84225">
        <w:t xml:space="preserve"> e </w:t>
      </w:r>
      <w:r w:rsidRPr="00B12B32">
        <w:t>degli strumenti</w:t>
      </w:r>
      <w:r w:rsidR="00A43A10">
        <w:t xml:space="preserve"> </w:t>
      </w:r>
      <w:r w:rsidR="00E84225">
        <w:t>informatici nonchè</w:t>
      </w:r>
      <w:r w:rsidR="00A43A10">
        <w:t xml:space="preserve"> delle risorse </w:t>
      </w:r>
      <w:r w:rsidR="00E84225">
        <w:t xml:space="preserve">digitali </w:t>
      </w:r>
      <w:r w:rsidRPr="00B12B32">
        <w:t>di cui</w:t>
      </w:r>
      <w:r w:rsidR="00ED4B93">
        <w:t xml:space="preserve"> </w:t>
      </w:r>
      <w:r w:rsidRPr="00B12B32">
        <w:t>alle aule innovative in parola</w:t>
      </w:r>
      <w:r w:rsidR="00745EB8" w:rsidRPr="00B12B32">
        <w:t>, il docente interessato d</w:t>
      </w:r>
      <w:r w:rsidR="00E84225">
        <w:t>ovrà</w:t>
      </w:r>
      <w:r w:rsidR="00745EB8" w:rsidRPr="00B12B32">
        <w:t xml:space="preserve"> provvedere a</w:t>
      </w:r>
      <w:r w:rsidR="00A43A10">
        <w:t xml:space="preserve"> rivolgere </w:t>
      </w:r>
      <w:r w:rsidR="00745EB8" w:rsidRPr="00B12B32">
        <w:t>la richiesta d</w:t>
      </w:r>
      <w:r w:rsidR="00ED4B93">
        <w:t xml:space="preserve">i </w:t>
      </w:r>
      <w:r w:rsidR="00745EB8" w:rsidRPr="00B12B32">
        <w:t xml:space="preserve">prenotazione </w:t>
      </w:r>
      <w:r w:rsidR="00745EB8" w:rsidRPr="00CB1A5E">
        <w:t xml:space="preserve">direttamente </w:t>
      </w:r>
      <w:bookmarkStart w:id="10" w:name="_Hlk197361507"/>
      <w:r w:rsidR="00745EB8" w:rsidRPr="00CB1A5E">
        <w:t xml:space="preserve">all’assistente tecnico </w:t>
      </w:r>
      <w:r w:rsidRPr="00CB1A5E">
        <w:t xml:space="preserve">Area AR02 </w:t>
      </w:r>
      <w:r w:rsidR="00745EB8" w:rsidRPr="00CB1A5E">
        <w:t xml:space="preserve">di riferimento </w:t>
      </w:r>
      <w:r w:rsidR="00745EB8" w:rsidRPr="00B12B32">
        <w:t>incaricato per la specifica</w:t>
      </w:r>
      <w:r w:rsidR="00ED4B93">
        <w:t xml:space="preserve"> </w:t>
      </w:r>
      <w:r w:rsidR="00745EB8" w:rsidRPr="00B12B32">
        <w:t>aula</w:t>
      </w:r>
      <w:r w:rsidR="00CB1A5E">
        <w:t xml:space="preserve"> innovativa</w:t>
      </w:r>
      <w:r w:rsidR="00745EB8" w:rsidRPr="00B12B32">
        <w:t xml:space="preserve"> </w:t>
      </w:r>
      <w:bookmarkStart w:id="11" w:name="_Hlk197361639"/>
      <w:bookmarkEnd w:id="10"/>
      <w:r w:rsidR="00745EB8" w:rsidRPr="00B12B32">
        <w:t>come da tabella</w:t>
      </w:r>
      <w:r w:rsidR="00CB1A5E">
        <w:t xml:space="preserve"> sopra riportata</w:t>
      </w:r>
      <w:r w:rsidR="00745EB8" w:rsidRPr="00B12B32">
        <w:t xml:space="preserve"> di corrispondenza “Assistente</w:t>
      </w:r>
      <w:r w:rsidR="0046785E">
        <w:t xml:space="preserve"> </w:t>
      </w:r>
      <w:r w:rsidR="00745EB8" w:rsidRPr="00B12B32">
        <w:t>tecnico</w:t>
      </w:r>
      <w:r w:rsidR="00CB1A5E" w:rsidRPr="00CB1A5E">
        <w:t xml:space="preserve"> Area AR02</w:t>
      </w:r>
      <w:r w:rsidR="00ED4B93">
        <w:t xml:space="preserve"> </w:t>
      </w:r>
      <w:r w:rsidR="00745EB8" w:rsidRPr="00B12B32">
        <w:t>responsabile/Aula</w:t>
      </w:r>
      <w:r w:rsidR="00CB1A5E">
        <w:t xml:space="preserve"> didattica innovativa </w:t>
      </w:r>
      <w:r w:rsidR="00745EB8" w:rsidRPr="00B12B32">
        <w:t>assegnata”</w:t>
      </w:r>
      <w:bookmarkEnd w:id="11"/>
      <w:r w:rsidR="00745EB8" w:rsidRPr="00B12B32">
        <w:t xml:space="preserve">. </w:t>
      </w:r>
      <w:r w:rsidR="00CB1A5E" w:rsidRPr="00CB1A5E">
        <w:t xml:space="preserve">Gli assistenti tecnici Area AR02 incaricati </w:t>
      </w:r>
      <w:r w:rsidR="00E84225">
        <w:t xml:space="preserve">del supporto tecnico-informatico presso le aule innovative in questione </w:t>
      </w:r>
      <w:r w:rsidR="00745EB8" w:rsidRPr="00B12B32">
        <w:t>s</w:t>
      </w:r>
      <w:r w:rsidR="00004D88">
        <w:t>ono</w:t>
      </w:r>
      <w:r w:rsidR="00A43A10">
        <w:t xml:space="preserve"> infatti </w:t>
      </w:r>
      <w:r w:rsidR="00745EB8" w:rsidRPr="00B12B32">
        <w:t>dotat</w:t>
      </w:r>
      <w:r w:rsidR="00004D88">
        <w:t>i</w:t>
      </w:r>
      <w:r w:rsidR="00E84225">
        <w:t>, ciascuno,</w:t>
      </w:r>
      <w:r w:rsidR="00745EB8" w:rsidRPr="00B12B32">
        <w:t xml:space="preserve"> di un </w:t>
      </w:r>
      <w:r w:rsidR="00745EB8" w:rsidRPr="00BA3638">
        <w:rPr>
          <w:b/>
          <w:bCs/>
          <w:u w:val="single"/>
        </w:rPr>
        <w:t>registro di prenotazioni,</w:t>
      </w:r>
      <w:r w:rsidR="00004D88" w:rsidRPr="00BA3638">
        <w:rPr>
          <w:b/>
          <w:bCs/>
          <w:u w:val="single"/>
        </w:rPr>
        <w:t xml:space="preserve"> </w:t>
      </w:r>
      <w:r w:rsidR="00745EB8" w:rsidRPr="00BA3638">
        <w:rPr>
          <w:b/>
          <w:bCs/>
          <w:u w:val="single"/>
        </w:rPr>
        <w:t>opportunamente predisposto</w:t>
      </w:r>
      <w:r w:rsidR="00745EB8" w:rsidRPr="00B12B32">
        <w:t>, e</w:t>
      </w:r>
      <w:r w:rsidR="00ED4B93">
        <w:t xml:space="preserve"> </w:t>
      </w:r>
      <w:r w:rsidR="00745EB8" w:rsidRPr="00B12B32">
        <w:t>provveder</w:t>
      </w:r>
      <w:r w:rsidR="00004D88">
        <w:t>anno</w:t>
      </w:r>
      <w:r w:rsidR="00745EB8" w:rsidRPr="00B12B32">
        <w:t xml:space="preserve"> </w:t>
      </w:r>
      <w:r w:rsidR="00A43A10">
        <w:lastRenderedPageBreak/>
        <w:t>ess</w:t>
      </w:r>
      <w:r w:rsidR="00E84225">
        <w:t>i</w:t>
      </w:r>
      <w:r w:rsidR="00A43A10">
        <w:t xml:space="preserve"> stessi </w:t>
      </w:r>
      <w:r w:rsidR="00745EB8" w:rsidRPr="00B12B32">
        <w:t xml:space="preserve">ad annotare la/le prenotazione/i </w:t>
      </w:r>
      <w:r w:rsidR="00E84225">
        <w:t xml:space="preserve">loro </w:t>
      </w:r>
      <w:r w:rsidR="00A43A10">
        <w:t xml:space="preserve">richiesta/e verbalmente dai docenti interessati </w:t>
      </w:r>
      <w:r w:rsidR="00E84225">
        <w:t>così</w:t>
      </w:r>
      <w:r w:rsidR="00745EB8" w:rsidRPr="00B12B32">
        <w:t xml:space="preserve"> da gestire in</w:t>
      </w:r>
      <w:r w:rsidR="00004D88">
        <w:t xml:space="preserve"> </w:t>
      </w:r>
      <w:r w:rsidR="00745EB8" w:rsidRPr="00B12B32">
        <w:t>maniera efficace ed efficiente</w:t>
      </w:r>
      <w:r w:rsidR="00ED4B93">
        <w:t xml:space="preserve"> </w:t>
      </w:r>
      <w:r w:rsidR="00A43A10">
        <w:t xml:space="preserve">tutte </w:t>
      </w:r>
      <w:r w:rsidR="00745EB8" w:rsidRPr="00B12B32">
        <w:t xml:space="preserve">le richieste che </w:t>
      </w:r>
      <w:r w:rsidR="00FA325A">
        <w:t xml:space="preserve">agli stessi </w:t>
      </w:r>
      <w:r w:rsidR="00745EB8" w:rsidRPr="00B12B32">
        <w:t>perverranno.</w:t>
      </w:r>
    </w:p>
    <w:p w14:paraId="6AE37EB2" w14:textId="731D1C8B" w:rsidR="00745EB8" w:rsidRDefault="00ED4B93" w:rsidP="008840A6">
      <w:pPr>
        <w:pStyle w:val="Paragrafoelenco"/>
        <w:numPr>
          <w:ilvl w:val="0"/>
          <w:numId w:val="6"/>
        </w:numPr>
        <w:spacing w:before="100" w:beforeAutospacing="1" w:after="100" w:afterAutospacing="1"/>
        <w:jc w:val="both"/>
        <w:rPr>
          <w:b/>
          <w:bCs/>
        </w:rPr>
      </w:pPr>
      <w:r w:rsidRPr="00ED4B93">
        <w:rPr>
          <w:b/>
          <w:bCs/>
        </w:rPr>
        <w:t xml:space="preserve">Tempi di </w:t>
      </w:r>
      <w:r w:rsidR="00745EB8" w:rsidRPr="00ED4B93">
        <w:rPr>
          <w:b/>
          <w:bCs/>
        </w:rPr>
        <w:t>Prenotazione:</w:t>
      </w:r>
      <w:r>
        <w:t xml:space="preserve"> </w:t>
      </w:r>
      <w:r w:rsidR="00745EB8" w:rsidRPr="00ED4B93">
        <w:t>La richiesta</w:t>
      </w:r>
      <w:r w:rsidRPr="00ED4B93">
        <w:t xml:space="preserve"> </w:t>
      </w:r>
      <w:r>
        <w:t xml:space="preserve">per </w:t>
      </w:r>
      <w:r w:rsidRPr="00B12B32">
        <w:t>usufruire delle attrezzature</w:t>
      </w:r>
      <w:r w:rsidR="009F0BD2">
        <w:t xml:space="preserve"> e</w:t>
      </w:r>
      <w:r w:rsidR="00A43A10">
        <w:t xml:space="preserve"> </w:t>
      </w:r>
      <w:r w:rsidRPr="00B12B32">
        <w:t>degli strumenti</w:t>
      </w:r>
      <w:r w:rsidR="00A43A10">
        <w:t xml:space="preserve"> </w:t>
      </w:r>
      <w:r w:rsidR="009F0BD2">
        <w:t>informatici nonchè</w:t>
      </w:r>
      <w:r w:rsidR="00A43A10">
        <w:t xml:space="preserve"> delle risorse</w:t>
      </w:r>
      <w:r w:rsidR="009F0BD2">
        <w:t xml:space="preserve"> digitali</w:t>
      </w:r>
      <w:r w:rsidRPr="00B12B32">
        <w:t xml:space="preserve"> di cui</w:t>
      </w:r>
      <w:r>
        <w:t xml:space="preserve"> </w:t>
      </w:r>
      <w:r w:rsidRPr="00B12B32">
        <w:t>alle aule innovative in parola</w:t>
      </w:r>
      <w:r w:rsidR="00745EB8" w:rsidRPr="00ED4B93">
        <w:rPr>
          <w:b/>
          <w:bCs/>
        </w:rPr>
        <w:t xml:space="preserve"> </w:t>
      </w:r>
      <w:r w:rsidR="00745EB8" w:rsidRPr="00ED4B93">
        <w:t xml:space="preserve">va formulata </w:t>
      </w:r>
      <w:r>
        <w:t xml:space="preserve">rigorosamente </w:t>
      </w:r>
      <w:r w:rsidR="00745EB8" w:rsidRPr="00ED4B93">
        <w:t xml:space="preserve">entro il </w:t>
      </w:r>
      <w:r>
        <w:t xml:space="preserve">giorno di </w:t>
      </w:r>
      <w:r w:rsidR="00745EB8" w:rsidRPr="00ED4B93">
        <w:t>venerdì della settimana precedente rispetto a quella in cui si intende effettuare l’attività.</w:t>
      </w:r>
      <w:r w:rsidR="00745EB8" w:rsidRPr="00ED4B93">
        <w:rPr>
          <w:b/>
          <w:bCs/>
        </w:rPr>
        <w:t xml:space="preserve"> </w:t>
      </w:r>
    </w:p>
    <w:p w14:paraId="198F005A" w14:textId="1F9C9F63" w:rsidR="009F0BD2" w:rsidRPr="009F0BD2" w:rsidRDefault="003C16B9" w:rsidP="009F0BD2">
      <w:pPr>
        <w:pStyle w:val="Paragrafoelenco"/>
        <w:numPr>
          <w:ilvl w:val="0"/>
          <w:numId w:val="6"/>
        </w:numPr>
        <w:spacing w:before="100" w:beforeAutospacing="1" w:after="100" w:afterAutospacing="1"/>
        <w:jc w:val="both"/>
        <w:outlineLvl w:val="2"/>
        <w:rPr>
          <w:b/>
          <w:bCs/>
        </w:rPr>
      </w:pPr>
      <w:r w:rsidRPr="009F0BD2">
        <w:rPr>
          <w:b/>
          <w:bCs/>
          <w:color w:val="212529"/>
          <w:shd w:val="clear" w:color="auto" w:fill="FFFFFF"/>
        </w:rPr>
        <w:t>I docenti</w:t>
      </w:r>
      <w:r w:rsidRPr="009F0BD2">
        <w:rPr>
          <w:color w:val="212529"/>
          <w:shd w:val="clear" w:color="auto" w:fill="FFFFFF"/>
        </w:rPr>
        <w:t xml:space="preserve"> coopereranno a costruire in aula un clima di rispetto delle regole e collaborazione nel lavoro di classe tale da salvaguardare il regolare</w:t>
      </w:r>
      <w:r w:rsidR="00A43A10" w:rsidRPr="009F0BD2">
        <w:rPr>
          <w:color w:val="212529"/>
          <w:shd w:val="clear" w:color="auto" w:fill="FFFFFF"/>
        </w:rPr>
        <w:t xml:space="preserve"> e proficuo</w:t>
      </w:r>
      <w:r w:rsidRPr="009F0BD2">
        <w:rPr>
          <w:color w:val="212529"/>
          <w:shd w:val="clear" w:color="auto" w:fill="FFFFFF"/>
        </w:rPr>
        <w:t xml:space="preserve"> uso </w:t>
      </w:r>
      <w:r w:rsidR="009F0BD2" w:rsidRPr="00B12B32">
        <w:t xml:space="preserve">delle </w:t>
      </w:r>
      <w:r w:rsidR="009F0BD2">
        <w:t xml:space="preserve">relative </w:t>
      </w:r>
      <w:r w:rsidR="009F0BD2" w:rsidRPr="00B12B32">
        <w:t>attrezzature</w:t>
      </w:r>
      <w:r w:rsidR="009F0BD2">
        <w:t xml:space="preserve"> e </w:t>
      </w:r>
      <w:r w:rsidR="009F0BD2" w:rsidRPr="00B12B32">
        <w:t>strumenti</w:t>
      </w:r>
      <w:r w:rsidR="009F0BD2">
        <w:t xml:space="preserve"> informatici nonchè delle risorse digitali.</w:t>
      </w:r>
    </w:p>
    <w:p w14:paraId="0090FD1A" w14:textId="77777777" w:rsidR="009F0BD2" w:rsidRPr="009F0BD2" w:rsidRDefault="009F0BD2" w:rsidP="009F0BD2">
      <w:pPr>
        <w:pStyle w:val="Paragrafoelenco"/>
        <w:spacing w:before="100" w:beforeAutospacing="1" w:after="100" w:afterAutospacing="1"/>
        <w:jc w:val="both"/>
        <w:outlineLvl w:val="2"/>
        <w:rPr>
          <w:b/>
          <w:bCs/>
        </w:rPr>
      </w:pPr>
    </w:p>
    <w:p w14:paraId="58888F6F" w14:textId="3EDD038C" w:rsidR="00B36511" w:rsidRDefault="00672003" w:rsidP="009F0BD2">
      <w:pPr>
        <w:pStyle w:val="Paragrafoelenco"/>
        <w:spacing w:before="100" w:beforeAutospacing="1" w:after="100" w:afterAutospacing="1"/>
        <w:jc w:val="both"/>
        <w:outlineLvl w:val="2"/>
        <w:rPr>
          <w:b/>
          <w:bCs/>
        </w:rPr>
      </w:pPr>
      <w:r w:rsidRPr="00672003">
        <w:rPr>
          <w:b/>
          <w:bCs/>
        </w:rPr>
        <w:t xml:space="preserve">È fondamentale rispettare il </w:t>
      </w:r>
      <w:r>
        <w:rPr>
          <w:b/>
          <w:bCs/>
        </w:rPr>
        <w:t xml:space="preserve">previsto suddetto </w:t>
      </w:r>
      <w:r w:rsidRPr="00672003">
        <w:rPr>
          <w:b/>
          <w:bCs/>
        </w:rPr>
        <w:t xml:space="preserve">termine </w:t>
      </w:r>
      <w:r>
        <w:rPr>
          <w:b/>
          <w:bCs/>
        </w:rPr>
        <w:t xml:space="preserve">di </w:t>
      </w:r>
      <w:r w:rsidRPr="00672003">
        <w:rPr>
          <w:b/>
          <w:bCs/>
        </w:rPr>
        <w:t>prenotazione (</w:t>
      </w:r>
      <w:r w:rsidRPr="00ED4B93">
        <w:t>venerdì della settimana precedente rispetto a quella in cui si intende effettuare l’attività</w:t>
      </w:r>
      <w:r w:rsidRPr="00672003">
        <w:rPr>
          <w:b/>
          <w:bCs/>
        </w:rPr>
        <w:t>) per consentire a</w:t>
      </w:r>
      <w:r>
        <w:rPr>
          <w:b/>
          <w:bCs/>
        </w:rPr>
        <w:t>gli assistenti</w:t>
      </w:r>
      <w:r w:rsidRPr="00672003">
        <w:rPr>
          <w:b/>
          <w:bCs/>
        </w:rPr>
        <w:t xml:space="preserve"> tecnici di organizzare il servizio </w:t>
      </w:r>
      <w:r w:rsidR="00A43A10">
        <w:rPr>
          <w:b/>
          <w:bCs/>
        </w:rPr>
        <w:t xml:space="preserve">in parola </w:t>
      </w:r>
      <w:r w:rsidRPr="00672003">
        <w:rPr>
          <w:b/>
          <w:bCs/>
        </w:rPr>
        <w:t>in maniera ottimale.</w:t>
      </w:r>
    </w:p>
    <w:p w14:paraId="3DE1D822" w14:textId="77777777" w:rsidR="009F0BD2" w:rsidRDefault="009F0BD2" w:rsidP="009F0BD2">
      <w:pPr>
        <w:pStyle w:val="Paragrafoelenco"/>
        <w:spacing w:before="100" w:beforeAutospacing="1" w:after="100" w:afterAutospacing="1"/>
        <w:jc w:val="both"/>
        <w:outlineLvl w:val="2"/>
        <w:rPr>
          <w:b/>
          <w:bCs/>
        </w:rPr>
      </w:pPr>
    </w:p>
    <w:p w14:paraId="34806707" w14:textId="68030FF8" w:rsidR="00745EB8" w:rsidRPr="00555099" w:rsidRDefault="00E90BEA" w:rsidP="002A4951">
      <w:pPr>
        <w:spacing w:before="100" w:beforeAutospacing="1" w:after="100" w:afterAutospacing="1"/>
        <w:jc w:val="center"/>
        <w:rPr>
          <w:b/>
          <w:bCs/>
        </w:rPr>
      </w:pPr>
      <w:r w:rsidRPr="00555099">
        <w:rPr>
          <w:b/>
          <w:bCs/>
        </w:rPr>
        <w:t>GESTIONE DELLE PRENOTAZIONI E OPERAZIONI TECNICHE</w:t>
      </w:r>
    </w:p>
    <w:p w14:paraId="03C79712" w14:textId="77777777" w:rsidR="0046785E" w:rsidRDefault="00745EB8" w:rsidP="004E4360">
      <w:pPr>
        <w:pStyle w:val="NormaleWeb"/>
        <w:numPr>
          <w:ilvl w:val="0"/>
          <w:numId w:val="7"/>
        </w:numPr>
        <w:shd w:val="clear" w:color="auto" w:fill="FFFFFF"/>
      </w:pPr>
      <w:r w:rsidRPr="0061044E">
        <w:rPr>
          <w:b/>
          <w:bCs/>
        </w:rPr>
        <w:t xml:space="preserve">Prelievo </w:t>
      </w:r>
      <w:r w:rsidR="00E90BEA" w:rsidRPr="0061044E">
        <w:rPr>
          <w:b/>
          <w:bCs/>
        </w:rPr>
        <w:t xml:space="preserve">e posizionamento </w:t>
      </w:r>
      <w:bookmarkStart w:id="12" w:name="_Hlk197354410"/>
      <w:r w:rsidRPr="0061044E">
        <w:rPr>
          <w:b/>
          <w:bCs/>
        </w:rPr>
        <w:t>dei PC</w:t>
      </w:r>
      <w:bookmarkEnd w:id="12"/>
    </w:p>
    <w:p w14:paraId="3335CE54" w14:textId="71C092AB" w:rsidR="0061044E" w:rsidRPr="0061044E" w:rsidRDefault="00021B71" w:rsidP="002F2381">
      <w:pPr>
        <w:pStyle w:val="NormaleWeb"/>
        <w:shd w:val="clear" w:color="auto" w:fill="FFFFFF"/>
        <w:jc w:val="both"/>
      </w:pPr>
      <w:r w:rsidRPr="0038406C">
        <w:t>I suddetti assistenti tecnici Area AR02</w:t>
      </w:r>
      <w:r w:rsidR="003C16B9" w:rsidRPr="0038406C">
        <w:t>, ciascuno per le specifiche aule innovative loro assegnate,</w:t>
      </w:r>
      <w:r w:rsidRPr="0061044E">
        <w:rPr>
          <w:b/>
          <w:bCs/>
        </w:rPr>
        <w:t xml:space="preserve"> </w:t>
      </w:r>
      <w:r w:rsidR="003C16B9" w:rsidRPr="0061044E">
        <w:rPr>
          <w:color w:val="212529"/>
          <w:shd w:val="clear" w:color="auto" w:fill="FFFFFF"/>
        </w:rPr>
        <w:t xml:space="preserve">nei giorni e negli orari </w:t>
      </w:r>
      <w:r w:rsidR="000D7923" w:rsidRPr="0061044E">
        <w:rPr>
          <w:color w:val="212529"/>
          <w:shd w:val="clear" w:color="auto" w:fill="FFFFFF"/>
        </w:rPr>
        <w:t xml:space="preserve">così </w:t>
      </w:r>
      <w:r w:rsidR="00C77A63" w:rsidRPr="0061044E">
        <w:rPr>
          <w:color w:val="212529"/>
          <w:shd w:val="clear" w:color="auto" w:fill="FFFFFF"/>
        </w:rPr>
        <w:t xml:space="preserve">come </w:t>
      </w:r>
      <w:r w:rsidR="003C16B9" w:rsidRPr="0061044E">
        <w:rPr>
          <w:color w:val="212529"/>
          <w:shd w:val="clear" w:color="auto" w:fill="FFFFFF"/>
        </w:rPr>
        <w:t>prenotati dai docenti</w:t>
      </w:r>
      <w:r w:rsidR="003C16B9" w:rsidRPr="0038406C">
        <w:t xml:space="preserve">, </w:t>
      </w:r>
      <w:r w:rsidR="00072C36">
        <w:t>si</w:t>
      </w:r>
      <w:r w:rsidR="00EC495F">
        <w:t xml:space="preserve"> rec</w:t>
      </w:r>
      <w:r w:rsidR="00072C36">
        <w:t>heranno</w:t>
      </w:r>
      <w:r w:rsidR="000D7923">
        <w:t>, all’inizio dell’ora di lezione</w:t>
      </w:r>
      <w:r w:rsidR="0061044E">
        <w:t xml:space="preserve"> interessata dall’utilizzo delle relative risorse informatiche/digitali</w:t>
      </w:r>
      <w:r w:rsidR="000D7923">
        <w:t xml:space="preserve">, </w:t>
      </w:r>
      <w:r w:rsidR="00EC495F">
        <w:t xml:space="preserve">presso dette aule </w:t>
      </w:r>
      <w:r w:rsidR="0061044E">
        <w:t xml:space="preserve">dove ad attenderli ci sarà/saranno il/i docente/i che ha/hanno effettuato la prenotazione. Gli assistenti tecnici </w:t>
      </w:r>
      <w:r w:rsidR="00072C36" w:rsidRPr="0038406C">
        <w:t>provvederanno</w:t>
      </w:r>
      <w:r w:rsidR="00072C36">
        <w:t xml:space="preserve"> </w:t>
      </w:r>
      <w:r w:rsidR="0061044E">
        <w:t xml:space="preserve">dunque </w:t>
      </w:r>
      <w:r w:rsidR="00072C36">
        <w:t>a</w:t>
      </w:r>
      <w:r w:rsidR="00072C36" w:rsidRPr="0038406C">
        <w:t xml:space="preserve"> </w:t>
      </w:r>
      <w:r w:rsidR="00323FF8" w:rsidRPr="0038406C">
        <w:t>prelevare</w:t>
      </w:r>
      <w:r w:rsidRPr="0038406C">
        <w:t xml:space="preserve"> i PC </w:t>
      </w:r>
      <w:r w:rsidR="00E90BEA" w:rsidRPr="0038406C">
        <w:t xml:space="preserve">dai </w:t>
      </w:r>
      <w:r w:rsidR="00BF43E6" w:rsidRPr="0038406C">
        <w:t xml:space="preserve">rispettivi carrelli </w:t>
      </w:r>
      <w:r w:rsidR="00745EB8" w:rsidRPr="0038406C">
        <w:t>durante i primi minuti dell’ora</w:t>
      </w:r>
      <w:r w:rsidR="00E90BEA" w:rsidRPr="0038406C">
        <w:t xml:space="preserve"> di lezione</w:t>
      </w:r>
      <w:r w:rsidR="00745EB8" w:rsidRPr="0038406C">
        <w:t xml:space="preserve"> prenotata</w:t>
      </w:r>
      <w:r w:rsidR="00E90BEA" w:rsidRPr="0038406C">
        <w:t xml:space="preserve"> per lo svolgimento</w:t>
      </w:r>
      <w:r w:rsidR="003C16B9" w:rsidRPr="0038406C">
        <w:t xml:space="preserve"> dell’attività</w:t>
      </w:r>
      <w:r w:rsidR="00072C36">
        <w:t xml:space="preserve"> didattica</w:t>
      </w:r>
      <w:r w:rsidR="0061044E">
        <w:t xml:space="preserve"> laboratoriale</w:t>
      </w:r>
      <w:r w:rsidR="00745EB8" w:rsidRPr="0038406C">
        <w:t>.</w:t>
      </w:r>
      <w:r w:rsidR="0038406C" w:rsidRPr="0061044E">
        <w:rPr>
          <w:color w:val="212529"/>
        </w:rPr>
        <w:t xml:space="preserve"> </w:t>
      </w:r>
      <w:r w:rsidR="0061044E">
        <w:t xml:space="preserve">Gli assistenti tecnici </w:t>
      </w:r>
      <w:r w:rsidR="00C77A63" w:rsidRPr="0061044E">
        <w:rPr>
          <w:color w:val="212529"/>
        </w:rPr>
        <w:t>provvede</w:t>
      </w:r>
      <w:r w:rsidR="0061044E" w:rsidRPr="0061044E">
        <w:rPr>
          <w:color w:val="212529"/>
        </w:rPr>
        <w:t>r</w:t>
      </w:r>
      <w:r w:rsidR="0061044E">
        <w:rPr>
          <w:color w:val="212529"/>
        </w:rPr>
        <w:t>anno</w:t>
      </w:r>
      <w:r w:rsidR="0061044E" w:rsidRPr="0061044E">
        <w:rPr>
          <w:color w:val="212529"/>
        </w:rPr>
        <w:t xml:space="preserve"> </w:t>
      </w:r>
      <w:r w:rsidR="0061044E">
        <w:rPr>
          <w:color w:val="212529"/>
        </w:rPr>
        <w:t>poi</w:t>
      </w:r>
      <w:r w:rsidR="00C77A63" w:rsidRPr="0061044E">
        <w:rPr>
          <w:color w:val="212529"/>
        </w:rPr>
        <w:t xml:space="preserve"> alla </w:t>
      </w:r>
      <w:r w:rsidR="0038406C" w:rsidRPr="0061044E">
        <w:rPr>
          <w:color w:val="212529"/>
        </w:rPr>
        <w:t xml:space="preserve">distribuzione </w:t>
      </w:r>
      <w:r w:rsidR="00C77A63" w:rsidRPr="0061044E">
        <w:rPr>
          <w:color w:val="212529"/>
        </w:rPr>
        <w:t xml:space="preserve">agli studenti </w:t>
      </w:r>
      <w:r w:rsidR="0038406C" w:rsidRPr="0061044E">
        <w:rPr>
          <w:color w:val="212529"/>
        </w:rPr>
        <w:t>dei PC contenuti nel carrello</w:t>
      </w:r>
      <w:r w:rsidR="00C77A63" w:rsidRPr="0061044E">
        <w:rPr>
          <w:color w:val="212529"/>
        </w:rPr>
        <w:t xml:space="preserve"> ai fini dello svolgimento della lezione</w:t>
      </w:r>
      <w:r w:rsidR="00072C36" w:rsidRPr="0061044E">
        <w:rPr>
          <w:color w:val="212529"/>
        </w:rPr>
        <w:t>,</w:t>
      </w:r>
      <w:r w:rsidR="00C77A63" w:rsidRPr="0061044E">
        <w:rPr>
          <w:color w:val="212529"/>
        </w:rPr>
        <w:t xml:space="preserve"> attenzionando altresì</w:t>
      </w:r>
      <w:r w:rsidR="0061044E" w:rsidRPr="0061044E">
        <w:rPr>
          <w:color w:val="212529"/>
        </w:rPr>
        <w:t>, successivamente,</w:t>
      </w:r>
      <w:r w:rsidR="00C77A63" w:rsidRPr="0061044E">
        <w:rPr>
          <w:color w:val="212529"/>
        </w:rPr>
        <w:t xml:space="preserve"> la </w:t>
      </w:r>
      <w:r w:rsidR="0038406C" w:rsidRPr="0061044E">
        <w:rPr>
          <w:color w:val="212529"/>
        </w:rPr>
        <w:t xml:space="preserve">restituzione e </w:t>
      </w:r>
      <w:r w:rsidR="00C77A63" w:rsidRPr="0061044E">
        <w:rPr>
          <w:color w:val="212529"/>
        </w:rPr>
        <w:t xml:space="preserve">il </w:t>
      </w:r>
      <w:r w:rsidR="0038406C" w:rsidRPr="0061044E">
        <w:rPr>
          <w:color w:val="212529"/>
        </w:rPr>
        <w:t>ricollocamento degli stessi</w:t>
      </w:r>
      <w:r w:rsidR="00C77A63" w:rsidRPr="0061044E">
        <w:rPr>
          <w:color w:val="212529"/>
        </w:rPr>
        <w:t xml:space="preserve"> </w:t>
      </w:r>
      <w:r w:rsidR="00072C36" w:rsidRPr="0061044E">
        <w:rPr>
          <w:color w:val="212529"/>
        </w:rPr>
        <w:t xml:space="preserve">devices </w:t>
      </w:r>
      <w:r w:rsidR="0038406C" w:rsidRPr="0061044E">
        <w:rPr>
          <w:color w:val="212529"/>
        </w:rPr>
        <w:t>nel carrello al termine dell</w:t>
      </w:r>
      <w:r w:rsidR="000D7923" w:rsidRPr="0061044E">
        <w:rPr>
          <w:color w:val="212529"/>
        </w:rPr>
        <w:t xml:space="preserve">a stessa </w:t>
      </w:r>
      <w:r w:rsidR="0038406C" w:rsidRPr="0061044E">
        <w:rPr>
          <w:color w:val="212529"/>
        </w:rPr>
        <w:t xml:space="preserve">ora di lezione. </w:t>
      </w:r>
    </w:p>
    <w:p w14:paraId="61E429BC" w14:textId="0C1F9674" w:rsidR="0031619B" w:rsidRDefault="00310265" w:rsidP="002F2381">
      <w:pPr>
        <w:pStyle w:val="NormaleWeb"/>
        <w:shd w:val="clear" w:color="auto" w:fill="FFFFFF"/>
        <w:jc w:val="both"/>
      </w:pPr>
      <w:r>
        <w:t>Il personale assistente tecnico, prima della consegna dei devices agli studenti, provvederà ad un controllo di massima del funzionamento dei dispositivi</w:t>
      </w:r>
      <w:r w:rsidR="000D7923">
        <w:t xml:space="preserve"> informatici</w:t>
      </w:r>
      <w:r w:rsidR="00B00C2E">
        <w:t>,</w:t>
      </w:r>
      <w:r w:rsidR="00B00C2E" w:rsidRPr="00B00C2E">
        <w:t xml:space="preserve"> </w:t>
      </w:r>
      <w:r w:rsidR="00B00C2E">
        <w:t>indispensabile per garantire la continua efficienza e durabilità dei dispositivi stessi</w:t>
      </w:r>
      <w:r>
        <w:t>.</w:t>
      </w:r>
      <w:r w:rsidR="00B00C2E" w:rsidRPr="00B00C2E">
        <w:t xml:space="preserve"> </w:t>
      </w:r>
      <w:r w:rsidR="00B00C2E">
        <w:t xml:space="preserve">Il personale assistente tecnico dunque, giornalmente provvederà al controllo di massima </w:t>
      </w:r>
      <w:r w:rsidR="000D7923">
        <w:t xml:space="preserve">del funzionamento </w:t>
      </w:r>
      <w:r w:rsidR="00B00C2E">
        <w:t xml:space="preserve">degli strumenti informatici  e </w:t>
      </w:r>
      <w:r w:rsidR="0031619B">
        <w:t>ogni quindici giorni</w:t>
      </w:r>
      <w:r w:rsidR="00B00C2E">
        <w:t xml:space="preserve"> </w:t>
      </w:r>
      <w:r w:rsidR="000D7923">
        <w:t xml:space="preserve">ne </w:t>
      </w:r>
      <w:r w:rsidR="00B00C2E">
        <w:t>effettuerà la ordinaria manutenzione.</w:t>
      </w:r>
    </w:p>
    <w:p w14:paraId="43E11DCF" w14:textId="3F1E8654" w:rsidR="00C21808" w:rsidRPr="007B1BB6" w:rsidRDefault="00C21808" w:rsidP="002F2381">
      <w:pPr>
        <w:jc w:val="both"/>
        <w:rPr>
          <w:u w:val="single"/>
        </w:rPr>
      </w:pPr>
      <w:r w:rsidRPr="007B1BB6">
        <w:rPr>
          <w:u w:val="single"/>
        </w:rPr>
        <w:t>Ogni dispositivo informatico (notebook) verrà consegnato dall’assistente tecnico agli studenti secondo le modalità di seguito specificate.</w:t>
      </w:r>
    </w:p>
    <w:p w14:paraId="4BCE9F5D" w14:textId="5C11AF24" w:rsidR="00C21808" w:rsidRPr="007B1BB6" w:rsidRDefault="00C21808" w:rsidP="002F2381">
      <w:pPr>
        <w:jc w:val="both"/>
        <w:rPr>
          <w:u w:val="single"/>
        </w:rPr>
      </w:pPr>
      <w:r w:rsidRPr="007B1BB6">
        <w:rPr>
          <w:u w:val="single"/>
        </w:rPr>
        <w:t>L’assistente tecnico di riferimento, avvalendosi della collaborazione del docente presente in aula, avrà cura di riportare sul foglio contenente l’elenco nominativo degli studenti della classe ospitata in quell’aula, accanto al nominativo di ciascuno studente, il numero di inventario del notebook assegnato per quell’ora ad ogni studente/coppia di studenti.</w:t>
      </w:r>
    </w:p>
    <w:p w14:paraId="0F509397" w14:textId="54797D49" w:rsidR="00C21808" w:rsidRPr="007B1BB6" w:rsidRDefault="00C21808" w:rsidP="002F2381">
      <w:pPr>
        <w:jc w:val="both"/>
        <w:rPr>
          <w:u w:val="single"/>
        </w:rPr>
      </w:pPr>
      <w:r w:rsidRPr="007B1BB6">
        <w:rPr>
          <w:u w:val="single"/>
        </w:rPr>
        <w:t>Gli elenchi nominativi degli studenti delle classi che occupano le aule assegnate a ciascun assistente tecnico saranno forniti agli stessi assistenti tecnici dalla segreteria didattica dell’Istituzione Scolastica. Ciascun assistente tecnico avrà successivamente cura di riprodurre, coerentemente con il calendario delle prenotazioni, per ciascuno dei predetti elenchi, il necessario numero di copie.</w:t>
      </w:r>
    </w:p>
    <w:p w14:paraId="44DCA5C5" w14:textId="4AD581EA" w:rsidR="00C21808" w:rsidRDefault="00C21808" w:rsidP="002F2381">
      <w:pPr>
        <w:jc w:val="both"/>
      </w:pPr>
      <w:r w:rsidRPr="007B1BB6">
        <w:rPr>
          <w:u w:val="single"/>
        </w:rPr>
        <w:t xml:space="preserve">Ciò permetterà di individuare l’utilizzatore/gli utilizzatori di ciascun PC in dotazione di </w:t>
      </w:r>
      <w:r w:rsidR="0046785E" w:rsidRPr="007B1BB6">
        <w:rPr>
          <w:u w:val="single"/>
        </w:rPr>
        <w:t>ciascuna</w:t>
      </w:r>
      <w:r w:rsidRPr="007B1BB6">
        <w:rPr>
          <w:u w:val="single"/>
        </w:rPr>
        <w:t xml:space="preserve"> specifica aula</w:t>
      </w:r>
      <w:r w:rsidR="0046785E" w:rsidRPr="007B1BB6">
        <w:rPr>
          <w:u w:val="single"/>
        </w:rPr>
        <w:t xml:space="preserve"> innovativa</w:t>
      </w:r>
      <w:r>
        <w:t>.</w:t>
      </w:r>
    </w:p>
    <w:p w14:paraId="3CFD54D4" w14:textId="22FBC4E6" w:rsidR="00745EB8" w:rsidRDefault="00555099" w:rsidP="002F2381">
      <w:pPr>
        <w:spacing w:before="100" w:beforeAutospacing="1" w:after="100" w:afterAutospacing="1"/>
        <w:jc w:val="both"/>
      </w:pPr>
      <w:r>
        <w:t xml:space="preserve">Gli studenti, all’atto della </w:t>
      </w:r>
      <w:r w:rsidR="007B1BB6">
        <w:t>distribuzione</w:t>
      </w:r>
      <w:r>
        <w:t xml:space="preserve"> de</w:t>
      </w:r>
      <w:r w:rsidR="00D158D5">
        <w:t xml:space="preserve">i </w:t>
      </w:r>
      <w:r>
        <w:t>dispositiv</w:t>
      </w:r>
      <w:r w:rsidR="00D158D5">
        <w:t>i</w:t>
      </w:r>
      <w:r>
        <w:t xml:space="preserve"> </w:t>
      </w:r>
      <w:r w:rsidR="00D158D5">
        <w:t>informatici</w:t>
      </w:r>
      <w:r w:rsidR="007B1BB6">
        <w:t>,</w:t>
      </w:r>
      <w:r w:rsidR="00D158D5">
        <w:t xml:space="preserve"> </w:t>
      </w:r>
      <w:r>
        <w:t>sono</w:t>
      </w:r>
      <w:r w:rsidR="004577A5">
        <w:t xml:space="preserve"> tenut</w:t>
      </w:r>
      <w:r>
        <w:t>i</w:t>
      </w:r>
      <w:r w:rsidR="004577A5">
        <w:t xml:space="preserve"> a verificare all’inizio </w:t>
      </w:r>
      <w:r w:rsidR="00D158D5">
        <w:t xml:space="preserve">di ciascuna </w:t>
      </w:r>
      <w:r w:rsidR="004577A5">
        <w:t xml:space="preserve">sessione di lavoro che </w:t>
      </w:r>
      <w:r w:rsidR="00D158D5">
        <w:t xml:space="preserve">gli strumenti </w:t>
      </w:r>
      <w:r w:rsidR="004577A5">
        <w:t xml:space="preserve">che vengono </w:t>
      </w:r>
      <w:r w:rsidR="00D158D5">
        <w:t xml:space="preserve">loro </w:t>
      </w:r>
      <w:r w:rsidR="007B1BB6">
        <w:t>con</w:t>
      </w:r>
      <w:r w:rsidR="004577A5">
        <w:t>segnat</w:t>
      </w:r>
      <w:r w:rsidR="00D158D5">
        <w:t>i</w:t>
      </w:r>
      <w:r w:rsidR="004577A5">
        <w:t xml:space="preserve"> siano funzionanti e</w:t>
      </w:r>
      <w:r w:rsidR="00D158D5">
        <w:t xml:space="preserve"> ben manutenuti</w:t>
      </w:r>
      <w:r w:rsidR="004577A5">
        <w:t>; in caso di anomalie</w:t>
      </w:r>
      <w:r w:rsidR="00D158D5">
        <w:t xml:space="preserve"> o criticità</w:t>
      </w:r>
      <w:r w:rsidR="00BA29AD">
        <w:t xml:space="preserve"> tecniche </w:t>
      </w:r>
      <w:r w:rsidR="00D158D5">
        <w:t>nel funzionamento</w:t>
      </w:r>
      <w:r w:rsidR="004577A5">
        <w:t xml:space="preserve"> </w:t>
      </w:r>
      <w:r w:rsidR="00BA29AD">
        <w:t xml:space="preserve">dei devices gli alunni </w:t>
      </w:r>
      <w:r w:rsidR="004577A5">
        <w:t>d</w:t>
      </w:r>
      <w:r w:rsidR="00D158D5">
        <w:t>ovranno</w:t>
      </w:r>
      <w:r w:rsidR="004577A5">
        <w:t xml:space="preserve"> provvedere a comunicar</w:t>
      </w:r>
      <w:r w:rsidR="00D158D5">
        <w:t>e</w:t>
      </w:r>
      <w:r w:rsidR="00BA29AD">
        <w:t xml:space="preserve"> e segnalare</w:t>
      </w:r>
      <w:r w:rsidR="00D158D5" w:rsidRPr="00D158D5">
        <w:t xml:space="preserve"> </w:t>
      </w:r>
      <w:r w:rsidR="00D158D5">
        <w:t>immediatamente</w:t>
      </w:r>
      <w:r w:rsidR="00BA29AD">
        <w:t>, in tempo reale,</w:t>
      </w:r>
      <w:r w:rsidR="00D158D5">
        <w:t xml:space="preserve"> quanto rilevato</w:t>
      </w:r>
      <w:r w:rsidR="004577A5">
        <w:t xml:space="preserve"> al docente e</w:t>
      </w:r>
      <w:r w:rsidR="00D158D5">
        <w:t xml:space="preserve">, </w:t>
      </w:r>
      <w:r w:rsidR="004577A5">
        <w:t>per suo tramite</w:t>
      </w:r>
      <w:r w:rsidR="00D158D5">
        <w:t>,</w:t>
      </w:r>
      <w:r w:rsidR="004577A5">
        <w:t xml:space="preserve"> all’assistente tecnic</w:t>
      </w:r>
      <w:r>
        <w:t>o di riferimento.</w:t>
      </w:r>
      <w:r w:rsidRPr="00555099">
        <w:t xml:space="preserve"> </w:t>
      </w:r>
    </w:p>
    <w:p w14:paraId="30E0869F" w14:textId="0D56EEC3" w:rsidR="00555099" w:rsidRDefault="00555099" w:rsidP="007B1BB6">
      <w:pPr>
        <w:spacing w:before="100" w:beforeAutospacing="1" w:after="100" w:afterAutospacing="1"/>
        <w:jc w:val="both"/>
      </w:pPr>
      <w:r>
        <w:t xml:space="preserve">Nel caso di problematiche che si </w:t>
      </w:r>
      <w:r w:rsidR="00D158D5">
        <w:t xml:space="preserve">dovessero </w:t>
      </w:r>
      <w:r w:rsidR="007B1BB6">
        <w:t xml:space="preserve">invece </w:t>
      </w:r>
      <w:r>
        <w:t xml:space="preserve">verificare </w:t>
      </w:r>
      <w:r w:rsidR="00D158D5">
        <w:t>durante l’</w:t>
      </w:r>
      <w:r>
        <w:t xml:space="preserve">uso in itinere </w:t>
      </w:r>
      <w:r w:rsidR="00D158D5">
        <w:t>dei dispositivi informatici</w:t>
      </w:r>
      <w:r w:rsidR="007B1BB6">
        <w:t>,</w:t>
      </w:r>
      <w:r w:rsidR="00D158D5">
        <w:t xml:space="preserve"> </w:t>
      </w:r>
      <w:r>
        <w:t xml:space="preserve">gli </w:t>
      </w:r>
      <w:r w:rsidR="00D158D5">
        <w:t xml:space="preserve">studenti dovranno </w:t>
      </w:r>
      <w:r>
        <w:t>cessare immediatamente</w:t>
      </w:r>
      <w:r w:rsidR="00BA29AD">
        <w:t xml:space="preserve"> </w:t>
      </w:r>
      <w:r>
        <w:t>l’utilizzo del</w:t>
      </w:r>
      <w:r w:rsidR="00D158D5">
        <w:t>lo strumento</w:t>
      </w:r>
      <w:r>
        <w:t xml:space="preserve"> in questione</w:t>
      </w:r>
      <w:r w:rsidR="00D158D5">
        <w:t xml:space="preserve"> e</w:t>
      </w:r>
      <w:r>
        <w:t xml:space="preserve"> </w:t>
      </w:r>
      <w:r>
        <w:lastRenderedPageBreak/>
        <w:t xml:space="preserve">comunicare </w:t>
      </w:r>
      <w:r w:rsidR="005B794E">
        <w:t>subitaneamente la</w:t>
      </w:r>
      <w:r>
        <w:t xml:space="preserve"> problema</w:t>
      </w:r>
      <w:r w:rsidR="005B794E">
        <w:t>tica</w:t>
      </w:r>
      <w:r>
        <w:t xml:space="preserve"> al docente che </w:t>
      </w:r>
      <w:r w:rsidR="005B794E">
        <w:t xml:space="preserve">a sua volta </w:t>
      </w:r>
      <w:r>
        <w:t xml:space="preserve">informerà tempestivamente il personale </w:t>
      </w:r>
      <w:r w:rsidR="005B794E">
        <w:t xml:space="preserve">assistente </w:t>
      </w:r>
      <w:r>
        <w:t>tecnico</w:t>
      </w:r>
      <w:r w:rsidR="005B794E">
        <w:t xml:space="preserve"> di riferimento</w:t>
      </w:r>
      <w:r w:rsidR="007B1BB6">
        <w:t>, perché questi possa in tempo utile intervenire per la risoluzione della problematica riscontrata.</w:t>
      </w:r>
    </w:p>
    <w:p w14:paraId="2EC55116" w14:textId="2A43C5A5" w:rsidR="0031619B" w:rsidRDefault="005B794E" w:rsidP="00907E37">
      <w:pPr>
        <w:spacing w:before="100" w:beforeAutospacing="1" w:after="100" w:afterAutospacing="1"/>
        <w:jc w:val="both"/>
      </w:pPr>
      <w:r>
        <w:t xml:space="preserve">Gli </w:t>
      </w:r>
      <w:r w:rsidR="00555099">
        <w:t>student</w:t>
      </w:r>
      <w:r>
        <w:t>i</w:t>
      </w:r>
      <w:r w:rsidR="00555099">
        <w:t xml:space="preserve"> utilizz</w:t>
      </w:r>
      <w:r>
        <w:t>eranno</w:t>
      </w:r>
      <w:r w:rsidR="00555099">
        <w:t xml:space="preserve"> i dispositivi </w:t>
      </w:r>
      <w:r>
        <w:t xml:space="preserve">informatici </w:t>
      </w:r>
      <w:r w:rsidR="00555099">
        <w:t>durante le ore di lezione esclusivamente per usi e scopi didattici, secondo le indicazioni</w:t>
      </w:r>
      <w:r>
        <w:t xml:space="preserve"> </w:t>
      </w:r>
      <w:r w:rsidR="00907E37">
        <w:t xml:space="preserve">loro impartite dai </w:t>
      </w:r>
      <w:r>
        <w:t>docenti</w:t>
      </w:r>
      <w:r w:rsidR="00555099">
        <w:t>.</w:t>
      </w:r>
      <w:r>
        <w:t xml:space="preserve"> </w:t>
      </w:r>
      <w:r w:rsidR="00555099">
        <w:t xml:space="preserve">E’ </w:t>
      </w:r>
      <w:r>
        <w:t xml:space="preserve">loro </w:t>
      </w:r>
      <w:r w:rsidR="00555099">
        <w:t xml:space="preserve">vietato l’utilizzo dei </w:t>
      </w:r>
      <w:r>
        <w:t xml:space="preserve">devices </w:t>
      </w:r>
      <w:r w:rsidR="00555099">
        <w:t xml:space="preserve">per giocare, ascoltare musica, vedere film, accedere ai social network </w:t>
      </w:r>
      <w:r>
        <w:t>o</w:t>
      </w:r>
      <w:r w:rsidR="00555099">
        <w:t xml:space="preserve"> </w:t>
      </w:r>
      <w:r>
        <w:t xml:space="preserve">per approcciarsi a </w:t>
      </w:r>
      <w:r w:rsidR="00555099">
        <w:t>qualunque altra attività non autorizzata dal docente. In caso di violazione</w:t>
      </w:r>
      <w:r w:rsidR="003E4614">
        <w:t xml:space="preserve"> di dette regole</w:t>
      </w:r>
      <w:r w:rsidR="00555099">
        <w:t xml:space="preserve"> l’insegnante procederà al ritiro del bene</w:t>
      </w:r>
      <w:r w:rsidR="003E4614">
        <w:t xml:space="preserve"> informatico</w:t>
      </w:r>
      <w:r w:rsidR="00555099">
        <w:t xml:space="preserve"> </w:t>
      </w:r>
      <w:r>
        <w:t xml:space="preserve">annotando l’illecito comportamento </w:t>
      </w:r>
      <w:r w:rsidR="003E4614">
        <w:t xml:space="preserve">dello/degli studente/i </w:t>
      </w:r>
      <w:r>
        <w:t>sul registro di classe.</w:t>
      </w:r>
    </w:p>
    <w:p w14:paraId="3345D297" w14:textId="4B870160" w:rsidR="002A4951" w:rsidRPr="00BA3638" w:rsidRDefault="002D7A43" w:rsidP="009F0BD2">
      <w:pPr>
        <w:spacing w:before="100" w:beforeAutospacing="1" w:after="100" w:afterAutospacing="1"/>
        <w:jc w:val="both"/>
      </w:pPr>
      <w:r w:rsidRPr="002A4951">
        <w:t xml:space="preserve">Dopo la distribuzione e la consegna agli studenti dei dispositivi informatici da parte degli assistenti tecnici, questi ultimi lasceranno l’aula di riferimento rimanendo in ogni caso reperibili e disponibili </w:t>
      </w:r>
      <w:r w:rsidR="003E4614" w:rsidRPr="002A4951">
        <w:t xml:space="preserve">per l’intera durata di </w:t>
      </w:r>
      <w:r w:rsidR="00FD5864" w:rsidRPr="002A4951">
        <w:t>svolgimento del</w:t>
      </w:r>
      <w:r w:rsidRPr="002A4951">
        <w:t>l</w:t>
      </w:r>
      <w:r w:rsidR="003E4614" w:rsidRPr="002A4951">
        <w:t>’</w:t>
      </w:r>
      <w:r w:rsidR="00FD5864" w:rsidRPr="002A4951">
        <w:t>attività didattic</w:t>
      </w:r>
      <w:r w:rsidR="003E4614" w:rsidRPr="002A4951">
        <w:t>a</w:t>
      </w:r>
      <w:r w:rsidR="00FD5864" w:rsidRPr="002A4951">
        <w:t xml:space="preserve"> </w:t>
      </w:r>
      <w:r w:rsidRPr="002A4951">
        <w:t xml:space="preserve">per interventi </w:t>
      </w:r>
      <w:r w:rsidR="00FD5864" w:rsidRPr="002A4951">
        <w:t>di assistenza tecnica a fronte d</w:t>
      </w:r>
      <w:r w:rsidR="003E4614" w:rsidRPr="002A4951">
        <w:t>ell’insorgenza di</w:t>
      </w:r>
      <w:r w:rsidR="00FD5864" w:rsidRPr="002A4951">
        <w:t xml:space="preserve"> eventuali criticità operative che </w:t>
      </w:r>
      <w:r w:rsidR="003E4614" w:rsidRPr="002A4951">
        <w:t xml:space="preserve">dovessero </w:t>
      </w:r>
      <w:r w:rsidR="00FD5864" w:rsidRPr="002A4951">
        <w:t>inficia</w:t>
      </w:r>
      <w:r w:rsidR="003E4614" w:rsidRPr="002A4951">
        <w:t>re</w:t>
      </w:r>
      <w:r w:rsidR="00FD5864" w:rsidRPr="002A4951">
        <w:t xml:space="preserve"> </w:t>
      </w:r>
      <w:r w:rsidRPr="002A4951">
        <w:t xml:space="preserve">il </w:t>
      </w:r>
      <w:r w:rsidR="00FD5864" w:rsidRPr="002A4951">
        <w:t xml:space="preserve">proficuo </w:t>
      </w:r>
      <w:r w:rsidRPr="002A4951">
        <w:t>svolgimento dell</w:t>
      </w:r>
      <w:r w:rsidR="00FD5864" w:rsidRPr="002A4951">
        <w:t>a/e lezione/i</w:t>
      </w:r>
      <w:r w:rsidRPr="002A4951">
        <w:t>.</w:t>
      </w:r>
      <w:r w:rsidR="00FD5864" w:rsidRPr="002A4951">
        <w:t xml:space="preserve">  È </w:t>
      </w:r>
      <w:r w:rsidR="00BA29AD" w:rsidRPr="002A4951">
        <w:t xml:space="preserve">comunque </w:t>
      </w:r>
      <w:r w:rsidR="00FD5864" w:rsidRPr="002A4951">
        <w:t xml:space="preserve">sempre necessaria la supervisione e la vigilanza dei docenti rispetto all’utilizzo della strumentazione </w:t>
      </w:r>
      <w:r w:rsidR="00BA29AD" w:rsidRPr="002A4951">
        <w:t xml:space="preserve">informatica </w:t>
      </w:r>
      <w:r w:rsidR="00FD5864" w:rsidRPr="002A4951">
        <w:t xml:space="preserve">da parte degli alunni. </w:t>
      </w:r>
      <w:r w:rsidR="00381DFD" w:rsidRPr="002A4951">
        <w:t xml:space="preserve">Durante l’utilizzo dei notebook è fatto divieto assoluto agli studenti di consumare cibi e/o bevande per evitare eventuali danni ai devices. </w:t>
      </w:r>
    </w:p>
    <w:p w14:paraId="279A1D4A" w14:textId="3C5CAB1C" w:rsidR="002A4951" w:rsidRPr="002A4951" w:rsidRDefault="00745EB8" w:rsidP="004577A5">
      <w:pPr>
        <w:numPr>
          <w:ilvl w:val="0"/>
          <w:numId w:val="3"/>
        </w:numPr>
        <w:spacing w:before="100" w:beforeAutospacing="1" w:after="100" w:afterAutospacing="1"/>
        <w:rPr>
          <w:b/>
          <w:bCs/>
        </w:rPr>
      </w:pPr>
      <w:r w:rsidRPr="002A4951">
        <w:rPr>
          <w:b/>
          <w:bCs/>
        </w:rPr>
        <w:t>R</w:t>
      </w:r>
      <w:r w:rsidR="008D048D" w:rsidRPr="002A4951">
        <w:rPr>
          <w:b/>
          <w:bCs/>
        </w:rPr>
        <w:t>itiro, r</w:t>
      </w:r>
      <w:r w:rsidRPr="002A4951">
        <w:rPr>
          <w:b/>
          <w:bCs/>
        </w:rPr>
        <w:t>iposizionamento</w:t>
      </w:r>
      <w:r w:rsidR="0062590D" w:rsidRPr="002A4951">
        <w:rPr>
          <w:b/>
          <w:bCs/>
        </w:rPr>
        <w:t xml:space="preserve"> </w:t>
      </w:r>
      <w:r w:rsidRPr="002A4951">
        <w:rPr>
          <w:b/>
          <w:bCs/>
        </w:rPr>
        <w:t xml:space="preserve">e </w:t>
      </w:r>
      <w:r w:rsidR="00555099" w:rsidRPr="002A4951">
        <w:rPr>
          <w:b/>
          <w:bCs/>
        </w:rPr>
        <w:t>m</w:t>
      </w:r>
      <w:r w:rsidRPr="002A4951">
        <w:rPr>
          <w:b/>
          <w:bCs/>
        </w:rPr>
        <w:t xml:space="preserve">essa in </w:t>
      </w:r>
      <w:r w:rsidR="00555099" w:rsidRPr="002A4951">
        <w:rPr>
          <w:b/>
          <w:bCs/>
        </w:rPr>
        <w:t>s</w:t>
      </w:r>
      <w:r w:rsidRPr="002A4951">
        <w:rPr>
          <w:b/>
          <w:bCs/>
        </w:rPr>
        <w:t>icurezza</w:t>
      </w:r>
      <w:r w:rsidR="0062590D" w:rsidRPr="002A4951">
        <w:rPr>
          <w:b/>
          <w:bCs/>
        </w:rPr>
        <w:t xml:space="preserve"> dei PC</w:t>
      </w:r>
    </w:p>
    <w:p w14:paraId="66B33E01" w14:textId="2DBC306A" w:rsidR="004577A5" w:rsidRPr="00D63680" w:rsidRDefault="00F30E46" w:rsidP="00D63680">
      <w:pPr>
        <w:spacing w:before="100" w:beforeAutospacing="1" w:after="100" w:afterAutospacing="1"/>
        <w:jc w:val="both"/>
      </w:pPr>
      <w:r w:rsidRPr="00D63680">
        <w:rPr>
          <w:shd w:val="clear" w:color="auto" w:fill="FFFFFF"/>
        </w:rPr>
        <w:t>Al termine d</w:t>
      </w:r>
      <w:r w:rsidR="00024AA1" w:rsidRPr="00D63680">
        <w:rPr>
          <w:shd w:val="clear" w:color="auto" w:fill="FFFFFF"/>
        </w:rPr>
        <w:t>i ciascuna ora</w:t>
      </w:r>
      <w:r w:rsidRPr="00D63680">
        <w:rPr>
          <w:shd w:val="clear" w:color="auto" w:fill="FFFFFF"/>
        </w:rPr>
        <w:t xml:space="preserve"> di </w:t>
      </w:r>
      <w:r w:rsidR="00AD22DF" w:rsidRPr="00D63680">
        <w:rPr>
          <w:shd w:val="clear" w:color="auto" w:fill="FFFFFF"/>
        </w:rPr>
        <w:t xml:space="preserve">lezione </w:t>
      </w:r>
      <w:r w:rsidR="00F03244" w:rsidRPr="00D63680">
        <w:rPr>
          <w:shd w:val="clear" w:color="auto" w:fill="FFFFFF"/>
        </w:rPr>
        <w:t xml:space="preserve">il cui </w:t>
      </w:r>
      <w:r w:rsidR="00024AA1" w:rsidRPr="00D63680">
        <w:rPr>
          <w:shd w:val="clear" w:color="auto" w:fill="FFFFFF"/>
        </w:rPr>
        <w:t xml:space="preserve">espletamento </w:t>
      </w:r>
      <w:r w:rsidR="00F03244" w:rsidRPr="00D63680">
        <w:rPr>
          <w:shd w:val="clear" w:color="auto" w:fill="FFFFFF"/>
        </w:rPr>
        <w:t xml:space="preserve">è stato realizzato con l’ausilio dei </w:t>
      </w:r>
      <w:r w:rsidR="00F03244" w:rsidRPr="00D63680">
        <w:t>dispositivi elettronici (notebook)</w:t>
      </w:r>
      <w:r w:rsidR="0062590D" w:rsidRPr="00D63680">
        <w:t xml:space="preserve"> in parola</w:t>
      </w:r>
      <w:r w:rsidR="0062590D" w:rsidRPr="00D63680">
        <w:rPr>
          <w:shd w:val="clear" w:color="auto" w:fill="FFFFFF"/>
        </w:rPr>
        <w:t xml:space="preserve">, </w:t>
      </w:r>
      <w:r w:rsidR="00F03244" w:rsidRPr="00D63680">
        <w:rPr>
          <w:shd w:val="clear" w:color="auto" w:fill="FFFFFF"/>
        </w:rPr>
        <w:t xml:space="preserve">a meno che </w:t>
      </w:r>
      <w:r w:rsidR="00E77C02" w:rsidRPr="00D63680">
        <w:rPr>
          <w:shd w:val="clear" w:color="auto" w:fill="FFFFFF"/>
        </w:rPr>
        <w:t xml:space="preserve">per quella giornata </w:t>
      </w:r>
      <w:r w:rsidR="00F03244" w:rsidRPr="00D63680">
        <w:rPr>
          <w:shd w:val="clear" w:color="auto" w:fill="FFFFFF"/>
        </w:rPr>
        <w:t>anche per l</w:t>
      </w:r>
      <w:r w:rsidR="00037ECE" w:rsidRPr="00D63680">
        <w:rPr>
          <w:shd w:val="clear" w:color="auto" w:fill="FFFFFF"/>
        </w:rPr>
        <w:t>o svolgimento della</w:t>
      </w:r>
      <w:r w:rsidR="00024AA1" w:rsidRPr="00D63680">
        <w:rPr>
          <w:shd w:val="clear" w:color="auto" w:fill="FFFFFF"/>
        </w:rPr>
        <w:t>/e</w:t>
      </w:r>
      <w:r w:rsidR="00F03244" w:rsidRPr="00D63680">
        <w:rPr>
          <w:shd w:val="clear" w:color="auto" w:fill="FFFFFF"/>
        </w:rPr>
        <w:t xml:space="preserve"> successiv</w:t>
      </w:r>
      <w:r w:rsidR="00024AA1" w:rsidRPr="00D63680">
        <w:rPr>
          <w:shd w:val="clear" w:color="auto" w:fill="FFFFFF"/>
        </w:rPr>
        <w:t>a/e</w:t>
      </w:r>
      <w:r w:rsidR="00F03244" w:rsidRPr="00D63680">
        <w:rPr>
          <w:shd w:val="clear" w:color="auto" w:fill="FFFFFF"/>
        </w:rPr>
        <w:t xml:space="preserve"> </w:t>
      </w:r>
      <w:r w:rsidR="00E77C02" w:rsidRPr="00D63680">
        <w:rPr>
          <w:shd w:val="clear" w:color="auto" w:fill="FFFFFF"/>
        </w:rPr>
        <w:t xml:space="preserve">consecutiva/e </w:t>
      </w:r>
      <w:r w:rsidR="00F03244" w:rsidRPr="00D63680">
        <w:rPr>
          <w:shd w:val="clear" w:color="auto" w:fill="FFFFFF"/>
        </w:rPr>
        <w:t>ora</w:t>
      </w:r>
      <w:r w:rsidR="00024AA1" w:rsidRPr="00D63680">
        <w:rPr>
          <w:shd w:val="clear" w:color="auto" w:fill="FFFFFF"/>
        </w:rPr>
        <w:t>/e</w:t>
      </w:r>
      <w:r w:rsidR="00F03244" w:rsidRPr="00D63680">
        <w:rPr>
          <w:shd w:val="clear" w:color="auto" w:fill="FFFFFF"/>
        </w:rPr>
        <w:t xml:space="preserve"> di lezione</w:t>
      </w:r>
      <w:r w:rsidR="00024AA1" w:rsidRPr="00D63680">
        <w:rPr>
          <w:shd w:val="clear" w:color="auto" w:fill="FFFFFF"/>
        </w:rPr>
        <w:t xml:space="preserve"> </w:t>
      </w:r>
      <w:r w:rsidR="00F03244" w:rsidRPr="00D63680">
        <w:rPr>
          <w:shd w:val="clear" w:color="auto" w:fill="FFFFFF"/>
        </w:rPr>
        <w:t xml:space="preserve">non sia stato prenotato l’utilizzo dei devices, questi stessi saranno </w:t>
      </w:r>
      <w:r w:rsidR="0062590D" w:rsidRPr="00D63680">
        <w:rPr>
          <w:shd w:val="clear" w:color="auto" w:fill="FFFFFF"/>
        </w:rPr>
        <w:t xml:space="preserve">presi in custodia e </w:t>
      </w:r>
      <w:r w:rsidR="00024AA1" w:rsidRPr="00D63680">
        <w:rPr>
          <w:shd w:val="clear" w:color="auto" w:fill="FFFFFF"/>
        </w:rPr>
        <w:t xml:space="preserve">dunque </w:t>
      </w:r>
      <w:r w:rsidRPr="00D63680">
        <w:rPr>
          <w:shd w:val="clear" w:color="auto" w:fill="FFFFFF"/>
        </w:rPr>
        <w:t>riposti nell’apposito</w:t>
      </w:r>
      <w:r w:rsidR="00F03244" w:rsidRPr="00D63680">
        <w:rPr>
          <w:shd w:val="clear" w:color="auto" w:fill="FFFFFF"/>
        </w:rPr>
        <w:t xml:space="preserve"> carrello</w:t>
      </w:r>
      <w:r w:rsidR="0062590D" w:rsidRPr="00D63680">
        <w:rPr>
          <w:shd w:val="clear" w:color="auto" w:fill="FFFFFF"/>
        </w:rPr>
        <w:t xml:space="preserve"> a cura</w:t>
      </w:r>
      <w:r w:rsidR="0062590D" w:rsidRPr="00D63680">
        <w:t xml:space="preserve"> </w:t>
      </w:r>
      <w:bookmarkStart w:id="13" w:name="_Hlk197355803"/>
      <w:r w:rsidR="0062590D" w:rsidRPr="00D63680">
        <w:t>dell’assistente tecnico</w:t>
      </w:r>
      <w:r w:rsidR="0062590D" w:rsidRPr="00D63680">
        <w:rPr>
          <w:shd w:val="clear" w:color="auto" w:fill="FFFFFF"/>
        </w:rPr>
        <w:t xml:space="preserve"> di riferimento</w:t>
      </w:r>
      <w:bookmarkEnd w:id="13"/>
      <w:r w:rsidR="00C51E3C" w:rsidRPr="00D63680">
        <w:rPr>
          <w:shd w:val="clear" w:color="auto" w:fill="FFFFFF"/>
        </w:rPr>
        <w:t xml:space="preserve">. </w:t>
      </w:r>
      <w:r w:rsidR="002A1938" w:rsidRPr="00D63680">
        <w:rPr>
          <w:shd w:val="clear" w:color="auto" w:fill="FFFFFF"/>
        </w:rPr>
        <w:t xml:space="preserve"> </w:t>
      </w:r>
      <w:r w:rsidR="004577A5" w:rsidRPr="00D63680">
        <w:t xml:space="preserve"> </w:t>
      </w:r>
    </w:p>
    <w:p w14:paraId="743EBAA7" w14:textId="03B75E8F" w:rsidR="004577A5" w:rsidRPr="00D63680" w:rsidRDefault="00C51E3C" w:rsidP="00D63680">
      <w:pPr>
        <w:spacing w:before="100" w:beforeAutospacing="1" w:after="100" w:afterAutospacing="1"/>
        <w:jc w:val="both"/>
      </w:pPr>
      <w:r w:rsidRPr="00D63680">
        <w:rPr>
          <w:shd w:val="clear" w:color="auto" w:fill="FFFFFF"/>
        </w:rPr>
        <w:t>Laddove invece per una determinata giornata è programmato lo svolgimento delle attività</w:t>
      </w:r>
      <w:r w:rsidR="004577A5" w:rsidRPr="00D63680">
        <w:rPr>
          <w:shd w:val="clear" w:color="auto" w:fill="FFFFFF"/>
        </w:rPr>
        <w:t xml:space="preserve">  </w:t>
      </w:r>
      <w:r w:rsidRPr="00D63680">
        <w:rPr>
          <w:shd w:val="clear" w:color="auto" w:fill="FFFFFF"/>
        </w:rPr>
        <w:t>didattiche curricolari</w:t>
      </w:r>
      <w:r w:rsidR="0062590D" w:rsidRPr="00D63680">
        <w:rPr>
          <w:shd w:val="clear" w:color="auto" w:fill="FFFFFF"/>
        </w:rPr>
        <w:t xml:space="preserve"> </w:t>
      </w:r>
      <w:r w:rsidRPr="00D63680">
        <w:rPr>
          <w:shd w:val="clear" w:color="auto" w:fill="FFFFFF"/>
        </w:rPr>
        <w:t xml:space="preserve">con l’ausilio dei </w:t>
      </w:r>
      <w:r w:rsidRPr="00D63680">
        <w:t xml:space="preserve">dispositivi elettronici (notebook) in parola per due o più ore consecutive di lezione, </w:t>
      </w:r>
      <w:r w:rsidRPr="00D63680">
        <w:rPr>
          <w:shd w:val="clear" w:color="auto" w:fill="FFFFFF"/>
        </w:rPr>
        <w:t xml:space="preserve">al termine di ciascuna di dette ore di lezione, </w:t>
      </w:r>
      <w:r w:rsidRPr="00D63680">
        <w:t>l’assistente tecnico</w:t>
      </w:r>
      <w:r w:rsidRPr="00D63680">
        <w:rPr>
          <w:shd w:val="clear" w:color="auto" w:fill="FFFFFF"/>
        </w:rPr>
        <w:t xml:space="preserve"> di riferimento</w:t>
      </w:r>
      <w:r w:rsidR="004577A5" w:rsidRPr="00D63680">
        <w:rPr>
          <w:shd w:val="clear" w:color="auto" w:fill="FFFFFF"/>
        </w:rPr>
        <w:t>,</w:t>
      </w:r>
      <w:r w:rsidRPr="00D63680">
        <w:rPr>
          <w:shd w:val="clear" w:color="auto" w:fill="FFFFFF"/>
        </w:rPr>
        <w:t xml:space="preserve"> </w:t>
      </w:r>
      <w:r w:rsidR="004577A5" w:rsidRPr="00D63680">
        <w:t>in base alle prenotazioni acquisite,</w:t>
      </w:r>
      <w:r w:rsidR="004577A5" w:rsidRPr="00D63680">
        <w:rPr>
          <w:shd w:val="clear" w:color="auto" w:fill="FFFFFF"/>
        </w:rPr>
        <w:t xml:space="preserve"> </w:t>
      </w:r>
      <w:r w:rsidR="002A1938" w:rsidRPr="00D63680">
        <w:rPr>
          <w:shd w:val="clear" w:color="auto" w:fill="FFFFFF"/>
        </w:rPr>
        <w:t xml:space="preserve">non riporrà i devices nell’apposito carrello bensì </w:t>
      </w:r>
      <w:r w:rsidRPr="00D63680">
        <w:rPr>
          <w:shd w:val="clear" w:color="auto" w:fill="FFFFFF"/>
        </w:rPr>
        <w:t xml:space="preserve">vigilerà </w:t>
      </w:r>
      <w:r w:rsidR="004577A5" w:rsidRPr="00D63680">
        <w:rPr>
          <w:shd w:val="clear" w:color="auto" w:fill="FFFFFF"/>
        </w:rPr>
        <w:t>attentamente</w:t>
      </w:r>
      <w:r w:rsidR="00D63680">
        <w:rPr>
          <w:shd w:val="clear" w:color="auto" w:fill="FFFFFF"/>
        </w:rPr>
        <w:t>,</w:t>
      </w:r>
      <w:r w:rsidR="004577A5" w:rsidRPr="00D63680">
        <w:rPr>
          <w:shd w:val="clear" w:color="auto" w:fill="FFFFFF"/>
        </w:rPr>
        <w:t xml:space="preserve"> </w:t>
      </w:r>
      <w:r w:rsidR="00D63680">
        <w:rPr>
          <w:shd w:val="clear" w:color="auto" w:fill="FFFFFF"/>
        </w:rPr>
        <w:t xml:space="preserve">all’interno dell’aula, </w:t>
      </w:r>
      <w:r w:rsidR="00E77C02" w:rsidRPr="00D63680">
        <w:t>dura</w:t>
      </w:r>
      <w:r w:rsidR="00D63680">
        <w:t>n</w:t>
      </w:r>
      <w:r w:rsidR="00E77C02" w:rsidRPr="00D63680">
        <w:t xml:space="preserve">te il cambio delle ore di lezione interessate </w:t>
      </w:r>
      <w:r w:rsidR="002A1938" w:rsidRPr="00D63680">
        <w:t xml:space="preserve">fino </w:t>
      </w:r>
      <w:r w:rsidR="004577A5" w:rsidRPr="00D63680">
        <w:t xml:space="preserve">all’arrivo del docente </w:t>
      </w:r>
      <w:r w:rsidR="00E77C02" w:rsidRPr="00D63680">
        <w:t xml:space="preserve">dell’ora successiva </w:t>
      </w:r>
      <w:r w:rsidR="004577A5" w:rsidRPr="00D63680">
        <w:t>in aul</w:t>
      </w:r>
      <w:r w:rsidR="00D63680">
        <w:t>a,</w:t>
      </w:r>
      <w:r w:rsidR="004577A5" w:rsidRPr="00D63680">
        <w:t xml:space="preserve"> </w:t>
      </w:r>
      <w:r w:rsidR="00D63680" w:rsidRPr="00D63680">
        <w:rPr>
          <w:shd w:val="clear" w:color="auto" w:fill="FFFFFF"/>
        </w:rPr>
        <w:t>sulla dotazione informatica (</w:t>
      </w:r>
      <w:r w:rsidR="00D63680" w:rsidRPr="00D63680">
        <w:t>personal computer e connessione Internet) fornita in uso agli studenti</w:t>
      </w:r>
      <w:r w:rsidR="00D63680">
        <w:t>.</w:t>
      </w:r>
    </w:p>
    <w:p w14:paraId="1B6C3C52" w14:textId="77777777" w:rsidR="002A4951" w:rsidRDefault="008D048D" w:rsidP="00D63680">
      <w:pPr>
        <w:spacing w:before="100" w:beforeAutospacing="1" w:after="100" w:afterAutospacing="1"/>
        <w:jc w:val="both"/>
      </w:pPr>
      <w:r w:rsidRPr="008C2ABF">
        <w:rPr>
          <w:u w:val="single"/>
        </w:rPr>
        <w:t xml:space="preserve">Il personale assistente tecnico prima del ritiro, riposizionamento e messa in sicurezza dei PC all’interno dei rispettivi carrelli dovrà controllare e assicurarsi della esatta rispondenza tra il numero dei dispositivi consegnati </w:t>
      </w:r>
      <w:r w:rsidR="00E77C02" w:rsidRPr="008C2ABF">
        <w:rPr>
          <w:u w:val="single"/>
        </w:rPr>
        <w:t xml:space="preserve">all’inizio della lezione </w:t>
      </w:r>
      <w:r w:rsidRPr="008C2ABF">
        <w:rPr>
          <w:u w:val="single"/>
        </w:rPr>
        <w:t>e quello degli stessi dispositivi ritirati</w:t>
      </w:r>
      <w:r w:rsidR="00E77C02" w:rsidRPr="008C2ABF">
        <w:rPr>
          <w:u w:val="single"/>
        </w:rPr>
        <w:t xml:space="preserve"> al termine della medesima lezione</w:t>
      </w:r>
      <w:r w:rsidR="00310265">
        <w:t>.</w:t>
      </w:r>
    </w:p>
    <w:p w14:paraId="5500BA3A" w14:textId="34A1232C" w:rsidR="002A4951" w:rsidRDefault="00EC495F" w:rsidP="00D63680">
      <w:pPr>
        <w:spacing w:before="100" w:beforeAutospacing="1" w:after="100" w:afterAutospacing="1"/>
        <w:jc w:val="both"/>
      </w:pPr>
      <w:r w:rsidRPr="00EC495F">
        <w:rPr>
          <w:color w:val="212529"/>
          <w:shd w:val="clear" w:color="auto" w:fill="FFFFFF"/>
        </w:rPr>
        <w:t>Coerentemente con il calendario delle prenotazioni</w:t>
      </w:r>
      <w:r>
        <w:rPr>
          <w:color w:val="212529"/>
          <w:shd w:val="clear" w:color="auto" w:fill="FFFFFF"/>
        </w:rPr>
        <w:t>,</w:t>
      </w:r>
      <w:r w:rsidRPr="00EC495F">
        <w:rPr>
          <w:color w:val="212529"/>
          <w:shd w:val="clear" w:color="auto" w:fill="FFFFFF"/>
        </w:rPr>
        <w:t xml:space="preserve"> </w:t>
      </w:r>
      <w:r w:rsidR="00E77C02">
        <w:rPr>
          <w:color w:val="212529"/>
          <w:shd w:val="clear" w:color="auto" w:fill="FFFFFF"/>
        </w:rPr>
        <w:t xml:space="preserve">lo stesso </w:t>
      </w:r>
      <w:r w:rsidR="00F03244" w:rsidRPr="00EC495F">
        <w:rPr>
          <w:color w:val="212529"/>
          <w:shd w:val="clear" w:color="auto" w:fill="FFFFFF"/>
        </w:rPr>
        <w:t>assistente tecnico</w:t>
      </w:r>
      <w:r w:rsidRPr="00EC495F">
        <w:rPr>
          <w:color w:val="212529"/>
          <w:shd w:val="clear" w:color="auto" w:fill="FFFFFF"/>
        </w:rPr>
        <w:t xml:space="preserve"> provvederà a </w:t>
      </w:r>
      <w:r w:rsidR="00F30E46" w:rsidRPr="00EC495F">
        <w:rPr>
          <w:color w:val="212529"/>
          <w:shd w:val="clear" w:color="auto" w:fill="FFFFFF"/>
        </w:rPr>
        <w:t>colleg</w:t>
      </w:r>
      <w:r w:rsidRPr="00EC495F">
        <w:rPr>
          <w:color w:val="212529"/>
          <w:shd w:val="clear" w:color="auto" w:fill="FFFFFF"/>
        </w:rPr>
        <w:t>are i PC</w:t>
      </w:r>
      <w:r w:rsidR="00F30E46" w:rsidRPr="00EC495F">
        <w:rPr>
          <w:color w:val="212529"/>
          <w:shd w:val="clear" w:color="auto" w:fill="FFFFFF"/>
        </w:rPr>
        <w:t xml:space="preserve"> al filo di alimentazione elettrica </w:t>
      </w:r>
      <w:r w:rsidRPr="00EC495F">
        <w:rPr>
          <w:color w:val="212529"/>
          <w:shd w:val="clear" w:color="auto" w:fill="FFFFFF"/>
        </w:rPr>
        <w:t xml:space="preserve">così </w:t>
      </w:r>
      <w:r w:rsidR="00F30E46" w:rsidRPr="00EC495F">
        <w:rPr>
          <w:color w:val="212529"/>
          <w:shd w:val="clear" w:color="auto" w:fill="FFFFFF"/>
        </w:rPr>
        <w:t>assicurando la loro ricarica per i successivi impieghi</w:t>
      </w:r>
      <w:r>
        <w:rPr>
          <w:color w:val="212529"/>
          <w:shd w:val="clear" w:color="auto" w:fill="FFFFFF"/>
        </w:rPr>
        <w:t>.</w:t>
      </w:r>
    </w:p>
    <w:p w14:paraId="36CD83A3" w14:textId="516314B1" w:rsidR="008C2ABF" w:rsidRPr="002F2381" w:rsidRDefault="00F20405" w:rsidP="002F2381">
      <w:pPr>
        <w:spacing w:before="100" w:beforeAutospacing="1" w:after="100" w:afterAutospacing="1"/>
        <w:jc w:val="both"/>
      </w:pPr>
      <w:r w:rsidRPr="000C08FF">
        <w:t>Si invitano i docenti interessati all</w:t>
      </w:r>
      <w:r w:rsidR="006E6379" w:rsidRPr="000C08FF">
        <w:t xml:space="preserve">’espletamento </w:t>
      </w:r>
      <w:r w:rsidRPr="000C08FF">
        <w:t xml:space="preserve">delle lezioni </w:t>
      </w:r>
      <w:r w:rsidRPr="000C08FF">
        <w:rPr>
          <w:color w:val="474747"/>
          <w:shd w:val="clear" w:color="auto" w:fill="FFFFFF"/>
        </w:rPr>
        <w:t>curricolari con l’uti</w:t>
      </w:r>
      <w:r w:rsidR="006E6379" w:rsidRPr="000C08FF">
        <w:rPr>
          <w:color w:val="474747"/>
          <w:shd w:val="clear" w:color="auto" w:fill="FFFFFF"/>
        </w:rPr>
        <w:t>li</w:t>
      </w:r>
      <w:r w:rsidRPr="000C08FF">
        <w:rPr>
          <w:color w:val="474747"/>
          <w:shd w:val="clear" w:color="auto" w:fill="FFFFFF"/>
        </w:rPr>
        <w:t xml:space="preserve">zzo della strumentazione informatica in parola </w:t>
      </w:r>
      <w:r w:rsidRPr="000C08FF">
        <w:t>ad organizzare dette lezioni programmandone attentamente i tempi di svolgimento</w:t>
      </w:r>
      <w:r w:rsidR="006E6379" w:rsidRPr="000C08FF">
        <w:t>, in particolare quelli di inizio e di fin</w:t>
      </w:r>
      <w:r w:rsidR="00807B01" w:rsidRPr="000C08FF">
        <w:t xml:space="preserve">e dell’attività didattica specificamente intesa, </w:t>
      </w:r>
      <w:r w:rsidR="006E6379" w:rsidRPr="000C08FF">
        <w:t xml:space="preserve"> laddove</w:t>
      </w:r>
      <w:r w:rsidR="00807B01" w:rsidRPr="000C08FF">
        <w:t>, nell’arco temporale dell’ora di lezione,</w:t>
      </w:r>
      <w:r w:rsidR="006E6379" w:rsidRPr="000C08FF">
        <w:t xml:space="preserve"> </w:t>
      </w:r>
      <w:r w:rsidR="00807B01" w:rsidRPr="000C08FF">
        <w:t xml:space="preserve">dovranno altresì essere contemplati </w:t>
      </w:r>
      <w:r w:rsidR="006E6379" w:rsidRPr="000C08FF">
        <w:t xml:space="preserve">i tempi necessari per le operazioni, da effettuarsi a cura degli assistenti tecnici di riferimento, di prelievo, </w:t>
      </w:r>
      <w:r w:rsidR="00807B01" w:rsidRPr="000C08FF">
        <w:t xml:space="preserve">distribuzione e </w:t>
      </w:r>
      <w:r w:rsidR="006E6379" w:rsidRPr="000C08FF">
        <w:t>riposizionamento dei PC</w:t>
      </w:r>
      <w:r w:rsidR="00807B01" w:rsidRPr="000C08FF">
        <w:t xml:space="preserve">, così da evitare </w:t>
      </w:r>
      <w:r w:rsidRPr="000C08FF">
        <w:t>ritardi</w:t>
      </w:r>
      <w:r w:rsidR="00807B01" w:rsidRPr="000C08FF">
        <w:t xml:space="preserve"> nell’inizio delle ore di lezione successive a quelle realizzate con la strumentazione informatica in questione</w:t>
      </w:r>
      <w:r w:rsidR="008C2ABF">
        <w:t>.</w:t>
      </w:r>
    </w:p>
    <w:p w14:paraId="3230CBD8" w14:textId="20EB44F3" w:rsidR="00745EB8" w:rsidRPr="007D7CEA" w:rsidRDefault="00F20405" w:rsidP="002A4951">
      <w:pPr>
        <w:spacing w:before="100" w:beforeAutospacing="1" w:after="100" w:afterAutospacing="1"/>
        <w:jc w:val="center"/>
        <w:outlineLvl w:val="2"/>
        <w:rPr>
          <w:b/>
          <w:bCs/>
          <w:sz w:val="27"/>
          <w:szCs w:val="27"/>
        </w:rPr>
      </w:pPr>
      <w:r w:rsidRPr="007D7CEA">
        <w:rPr>
          <w:b/>
          <w:bCs/>
          <w:sz w:val="27"/>
          <w:szCs w:val="27"/>
        </w:rPr>
        <w:t>ASSENZA DEL</w:t>
      </w:r>
      <w:r>
        <w:rPr>
          <w:b/>
          <w:bCs/>
          <w:sz w:val="27"/>
          <w:szCs w:val="27"/>
        </w:rPr>
        <w:t xml:space="preserve">L’ASSISTENTE </w:t>
      </w:r>
      <w:r w:rsidRPr="007D7CEA">
        <w:rPr>
          <w:b/>
          <w:bCs/>
          <w:sz w:val="27"/>
          <w:szCs w:val="27"/>
        </w:rPr>
        <w:t>TECNICO</w:t>
      </w:r>
    </w:p>
    <w:p w14:paraId="43CC3758" w14:textId="6E0D0CDB" w:rsidR="00945F81" w:rsidRPr="00945F81" w:rsidRDefault="00745EB8" w:rsidP="00945F81">
      <w:pPr>
        <w:spacing w:before="100" w:beforeAutospacing="1" w:after="100" w:afterAutospacing="1"/>
        <w:jc w:val="both"/>
        <w:outlineLvl w:val="2"/>
      </w:pPr>
      <w:r w:rsidRPr="007D7CEA">
        <w:t xml:space="preserve">In caso di assenza </w:t>
      </w:r>
      <w:r w:rsidR="005C578D">
        <w:t>de</w:t>
      </w:r>
      <w:r w:rsidR="005C578D" w:rsidRPr="00CB1A5E">
        <w:t xml:space="preserve">ll’assistente tecnico Area AR02 di riferimento </w:t>
      </w:r>
      <w:r w:rsidR="005C578D" w:rsidRPr="00B12B32">
        <w:t xml:space="preserve">incaricato per </w:t>
      </w:r>
      <w:r w:rsidR="005C578D">
        <w:t xml:space="preserve">le specifiche </w:t>
      </w:r>
      <w:r w:rsidR="005C578D" w:rsidRPr="00B12B32">
        <w:t>aul</w:t>
      </w:r>
      <w:r w:rsidR="005C578D">
        <w:t>e innovative</w:t>
      </w:r>
      <w:r w:rsidR="005C578D" w:rsidRPr="005C578D">
        <w:t xml:space="preserve"> </w:t>
      </w:r>
      <w:r w:rsidR="005C578D" w:rsidRPr="00B12B32">
        <w:t>come da tabella</w:t>
      </w:r>
      <w:r w:rsidR="005C578D">
        <w:t xml:space="preserve"> sopra riportata</w:t>
      </w:r>
      <w:r w:rsidR="005C578D" w:rsidRPr="00B12B32">
        <w:t xml:space="preserve"> di corrispondenza “Assistente tecnico</w:t>
      </w:r>
      <w:r w:rsidR="005C578D" w:rsidRPr="00CB1A5E">
        <w:t xml:space="preserve"> Area AR02</w:t>
      </w:r>
      <w:r w:rsidR="005C578D">
        <w:t xml:space="preserve"> </w:t>
      </w:r>
      <w:r w:rsidR="005C578D" w:rsidRPr="00B12B32">
        <w:lastRenderedPageBreak/>
        <w:t>responsabile/Aula</w:t>
      </w:r>
      <w:r w:rsidR="005C578D">
        <w:t xml:space="preserve"> didattica innovativa </w:t>
      </w:r>
      <w:r w:rsidR="005C578D" w:rsidRPr="00B12B32">
        <w:t>assegnata”</w:t>
      </w:r>
      <w:r w:rsidR="005C578D">
        <w:t xml:space="preserve">, </w:t>
      </w:r>
      <w:r w:rsidRPr="007D7CEA">
        <w:t>non sarà possibile usufruire dei PC</w:t>
      </w:r>
      <w:r w:rsidR="005C578D">
        <w:t xml:space="preserve"> per lo svolgimento della/e lezione/i</w:t>
      </w:r>
      <w:r w:rsidR="00F20405">
        <w:t xml:space="preserve"> prevista/e per quella/e giornata/e, </w:t>
      </w:r>
      <w:r w:rsidR="005C578D">
        <w:t>seppure in presenza di precedente prenotazione</w:t>
      </w:r>
      <w:r w:rsidR="00F20405">
        <w:t>.</w:t>
      </w:r>
      <w:r w:rsidR="005C578D" w:rsidRPr="005C578D">
        <w:t xml:space="preserve"> </w:t>
      </w:r>
    </w:p>
    <w:p w14:paraId="040716A1" w14:textId="7F791D01" w:rsidR="00672003" w:rsidRDefault="002A4951" w:rsidP="002A4951">
      <w:pPr>
        <w:spacing w:before="100" w:beforeAutospacing="1" w:after="100" w:afterAutospacing="1"/>
        <w:jc w:val="center"/>
        <w:outlineLvl w:val="2"/>
        <w:rPr>
          <w:b/>
          <w:bCs/>
          <w:sz w:val="27"/>
          <w:szCs w:val="27"/>
        </w:rPr>
      </w:pPr>
      <w:r w:rsidRPr="007D7CEA">
        <w:rPr>
          <w:b/>
          <w:bCs/>
          <w:sz w:val="27"/>
          <w:szCs w:val="27"/>
        </w:rPr>
        <w:t>NOTE FINALI</w:t>
      </w:r>
    </w:p>
    <w:p w14:paraId="46A34625" w14:textId="77777777" w:rsidR="002A4951" w:rsidRPr="002A4951" w:rsidRDefault="00745EB8" w:rsidP="002A4951">
      <w:pPr>
        <w:pStyle w:val="Paragrafoelenco"/>
        <w:numPr>
          <w:ilvl w:val="0"/>
          <w:numId w:val="10"/>
        </w:numPr>
        <w:spacing w:before="100" w:beforeAutospacing="1" w:after="100" w:afterAutospacing="1"/>
      </w:pPr>
      <w:r w:rsidRPr="002A4951">
        <w:rPr>
          <w:b/>
          <w:bCs/>
        </w:rPr>
        <w:t>Feedback e Miglioramenti</w:t>
      </w:r>
    </w:p>
    <w:p w14:paraId="7F8424F1" w14:textId="7C2B3E74" w:rsidR="00945F81" w:rsidRDefault="00381DFD" w:rsidP="00D2266A">
      <w:pPr>
        <w:spacing w:before="100" w:beforeAutospacing="1" w:after="100" w:afterAutospacing="1"/>
        <w:jc w:val="both"/>
      </w:pPr>
      <w:r>
        <w:t xml:space="preserve">Si </w:t>
      </w:r>
      <w:r w:rsidR="00745EB8" w:rsidRPr="002441D0">
        <w:t>invit</w:t>
      </w:r>
      <w:r>
        <w:t xml:space="preserve">ano quanti in intestazione citati  </w:t>
      </w:r>
      <w:r w:rsidR="00745EB8" w:rsidRPr="002441D0">
        <w:t xml:space="preserve"> a fornire eventuali riscontri o suggerimenti per migliorare ulteriormente il servizio</w:t>
      </w:r>
      <w:r>
        <w:t xml:space="preserve"> in parola</w:t>
      </w:r>
      <w:r w:rsidR="00945F81">
        <w:t>, proponendo altresì soluzioni alternative a quelle individuate, opportunamente formalizzate per iscritto, laddove</w:t>
      </w:r>
      <w:r w:rsidR="00DE1B60">
        <w:t xml:space="preserve"> </w:t>
      </w:r>
      <w:r w:rsidR="00945F81">
        <w:t>dovessero essere riscontrate</w:t>
      </w:r>
      <w:r w:rsidR="002F2381">
        <w:t>, durante l’utilizzo,</w:t>
      </w:r>
      <w:r w:rsidR="00945F81">
        <w:t xml:space="preserve"> eventuali criticità</w:t>
      </w:r>
      <w:r w:rsidR="00D2266A">
        <w:t xml:space="preserve"> di lavoro.</w:t>
      </w:r>
    </w:p>
    <w:p w14:paraId="2EB940F4" w14:textId="2DA5F917" w:rsidR="00DE1B60" w:rsidRPr="00DE1B60" w:rsidRDefault="00381DFD" w:rsidP="00DE1B60">
      <w:pPr>
        <w:jc w:val="both"/>
        <w:rPr>
          <w:u w:val="single"/>
        </w:rPr>
      </w:pPr>
      <w:r w:rsidRPr="00DE1B60">
        <w:rPr>
          <w:u w:val="single"/>
        </w:rPr>
        <w:t xml:space="preserve"> </w:t>
      </w:r>
      <w:r w:rsidR="00745EB8" w:rsidRPr="00DE1B60">
        <w:rPr>
          <w:u w:val="single"/>
        </w:rPr>
        <w:t>Si ricorda</w:t>
      </w:r>
      <w:r w:rsidRPr="00DE1B60">
        <w:rPr>
          <w:u w:val="single"/>
        </w:rPr>
        <w:t xml:space="preserve"> inoltre </w:t>
      </w:r>
      <w:r w:rsidR="00745EB8" w:rsidRPr="00DE1B60">
        <w:rPr>
          <w:u w:val="single"/>
        </w:rPr>
        <w:t xml:space="preserve">che sul sito </w:t>
      </w:r>
      <w:r w:rsidR="00DE1B60" w:rsidRPr="00DE1B60">
        <w:rPr>
          <w:u w:val="single"/>
        </w:rPr>
        <w:t xml:space="preserve">web </w:t>
      </w:r>
      <w:r w:rsidR="00745EB8" w:rsidRPr="00DE1B60">
        <w:rPr>
          <w:u w:val="single"/>
        </w:rPr>
        <w:t>d</w:t>
      </w:r>
      <w:r w:rsidR="00DE1B60" w:rsidRPr="00DE1B60">
        <w:rPr>
          <w:u w:val="single"/>
        </w:rPr>
        <w:t xml:space="preserve">i questa Istituzione Scolastica </w:t>
      </w:r>
      <w:r w:rsidR="00745EB8" w:rsidRPr="00DE1B60">
        <w:rPr>
          <w:u w:val="single"/>
        </w:rPr>
        <w:t xml:space="preserve">ISISS G.B. Novelli è disponibile al seguente link  </w:t>
      </w:r>
      <w:hyperlink r:id="rId10" w:history="1">
        <w:r w:rsidR="00745EB8" w:rsidRPr="00E97912">
          <w:rPr>
            <w:rStyle w:val="Collegamentoipertestuale"/>
            <w:rFonts w:eastAsiaTheme="majorEastAsia"/>
            <w:b/>
            <w:bCs/>
            <w:color w:val="auto"/>
          </w:rPr>
          <w:t>https://www.istitutonovelli.edu.it/2025/01/08/comunicazione-guida-a-supporto-classroom-labs/</w:t>
        </w:r>
      </w:hyperlink>
      <w:r w:rsidRPr="00E97912">
        <w:rPr>
          <w:b/>
          <w:bCs/>
          <w:u w:val="single"/>
        </w:rPr>
        <w:t xml:space="preserve"> </w:t>
      </w:r>
      <w:r w:rsidR="00745EB8" w:rsidRPr="00E97912">
        <w:rPr>
          <w:u w:val="single"/>
        </w:rPr>
        <w:t>la guida</w:t>
      </w:r>
      <w:r w:rsidR="00745EB8" w:rsidRPr="00DE1B60">
        <w:rPr>
          <w:u w:val="single"/>
        </w:rPr>
        <w:t xml:space="preserve"> elaborata dai docenti impegnati </w:t>
      </w:r>
      <w:r w:rsidR="00E77C02" w:rsidRPr="00DE1B60">
        <w:rPr>
          <w:u w:val="single"/>
        </w:rPr>
        <w:t xml:space="preserve">nell’ambito del progetto in oggetto </w:t>
      </w:r>
      <w:r w:rsidR="00745EB8" w:rsidRPr="00DE1B60">
        <w:rPr>
          <w:u w:val="single"/>
        </w:rPr>
        <w:t xml:space="preserve">nel ruolo di </w:t>
      </w:r>
      <w:r w:rsidR="00DE1B60" w:rsidRPr="00DE1B60">
        <w:rPr>
          <w:u w:val="single"/>
        </w:rPr>
        <w:t>“</w:t>
      </w:r>
      <w:r w:rsidR="00745EB8" w:rsidRPr="00DE1B60">
        <w:rPr>
          <w:u w:val="single"/>
        </w:rPr>
        <w:t>Supporto alla Progettazione Metodologico-</w:t>
      </w:r>
      <w:r w:rsidR="00DE1B60" w:rsidRPr="00DE1B60">
        <w:rPr>
          <w:u w:val="single"/>
        </w:rPr>
        <w:t>D</w:t>
      </w:r>
      <w:r w:rsidR="00745EB8" w:rsidRPr="00DE1B60">
        <w:rPr>
          <w:u w:val="single"/>
        </w:rPr>
        <w:t>idattica</w:t>
      </w:r>
      <w:r w:rsidR="00DE1B60" w:rsidRPr="00DE1B60">
        <w:rPr>
          <w:u w:val="single"/>
        </w:rPr>
        <w:t>”</w:t>
      </w:r>
      <w:r w:rsidRPr="00DE1B60">
        <w:rPr>
          <w:u w:val="single"/>
        </w:rPr>
        <w:t xml:space="preserve">, </w:t>
      </w:r>
      <w:bookmarkStart w:id="14" w:name="_Hlk197444559"/>
      <w:r w:rsidRPr="00DE1B60">
        <w:rPr>
          <w:u w:val="single"/>
        </w:rPr>
        <w:t>proff.ri Silvana Merenda, Antonietta Abbate e Augusto Tedesco</w:t>
      </w:r>
      <w:bookmarkEnd w:id="14"/>
      <w:r w:rsidRPr="00DE1B60">
        <w:rPr>
          <w:u w:val="single"/>
        </w:rPr>
        <w:t xml:space="preserve">, </w:t>
      </w:r>
      <w:r w:rsidR="00745EB8" w:rsidRPr="00DE1B60">
        <w:rPr>
          <w:u w:val="single"/>
        </w:rPr>
        <w:t xml:space="preserve">per fornire adeguato supporto all’innovazione metodologico-didattica di cui al progetto </w:t>
      </w:r>
      <w:r w:rsidR="00DE1B60" w:rsidRPr="00DE1B60">
        <w:rPr>
          <w:u w:val="single"/>
        </w:rPr>
        <w:t xml:space="preserve">in parola </w:t>
      </w:r>
      <w:r w:rsidR="00745EB8" w:rsidRPr="00DE1B60">
        <w:rPr>
          <w:u w:val="single"/>
        </w:rPr>
        <w:t>“</w:t>
      </w:r>
      <w:r w:rsidR="00745EB8" w:rsidRPr="00DE1B60">
        <w:rPr>
          <w:i/>
          <w:u w:val="single"/>
        </w:rPr>
        <w:t>Dalla rete wifi dell’aula alla rete innovativa della classe</w:t>
      </w:r>
      <w:r w:rsidR="00745EB8" w:rsidRPr="00DE1B60">
        <w:rPr>
          <w:u w:val="single"/>
        </w:rPr>
        <w:t>”.</w:t>
      </w:r>
    </w:p>
    <w:p w14:paraId="5AD83D46" w14:textId="3822EBB5" w:rsidR="006A0004" w:rsidRPr="00DE1B60" w:rsidRDefault="00745EB8" w:rsidP="00DE1B60">
      <w:pPr>
        <w:jc w:val="both"/>
        <w:rPr>
          <w:u w:val="single"/>
        </w:rPr>
      </w:pPr>
      <w:r w:rsidRPr="00DE1B60">
        <w:rPr>
          <w:u w:val="single"/>
        </w:rPr>
        <w:t xml:space="preserve">Tale guida riguarda essenzialmente l’utilizzo delle piattaforme digitali Algor Education, XR-Edulab e zSpace Inspire che sono  utilizzabili  tramite i </w:t>
      </w:r>
      <w:r w:rsidRPr="00DE1B60">
        <w:rPr>
          <w:i/>
          <w:u w:val="single"/>
        </w:rPr>
        <w:t>device</w:t>
      </w:r>
      <w:r w:rsidR="00381DFD" w:rsidRPr="00DE1B60">
        <w:rPr>
          <w:i/>
          <w:u w:val="single"/>
        </w:rPr>
        <w:t>s</w:t>
      </w:r>
      <w:r w:rsidRPr="00DE1B60">
        <w:rPr>
          <w:u w:val="single"/>
        </w:rPr>
        <w:t xml:space="preserve"> messi a disposizione negli ambienti scolastici specificati in precedenza.</w:t>
      </w:r>
    </w:p>
    <w:p w14:paraId="6F670905" w14:textId="300B89B3" w:rsidR="00DE1B60" w:rsidRPr="0068112B" w:rsidRDefault="00CB2D12" w:rsidP="0068112B">
      <w:pPr>
        <w:spacing w:before="100" w:beforeAutospacing="1" w:after="100" w:afterAutospacing="1"/>
        <w:jc w:val="both"/>
      </w:pPr>
      <w:r>
        <w:t>Per qualsiasi ulteriore altra informazione riguardo alle modalità</w:t>
      </w:r>
      <w:r w:rsidR="0068112B">
        <w:rPr>
          <w:bCs/>
        </w:rPr>
        <w:t xml:space="preserve"> di </w:t>
      </w:r>
      <w:r w:rsidRPr="00CB2D12">
        <w:rPr>
          <w:bCs/>
        </w:rPr>
        <w:t xml:space="preserve">utilizzo degli ambienti didattici innovativi </w:t>
      </w:r>
      <w:r w:rsidR="0068112B">
        <w:t>nonchè</w:t>
      </w:r>
      <w:r>
        <w:t xml:space="preserve"> tecnico-operative relative all’uso</w:t>
      </w:r>
      <w:r w:rsidR="0068112B">
        <w:t xml:space="preserve"> </w:t>
      </w:r>
      <w:r w:rsidR="0068112B" w:rsidRPr="0068112B">
        <w:t xml:space="preserve">delle attrezzature e degli strumenti informatici </w:t>
      </w:r>
      <w:r w:rsidR="0068112B">
        <w:t>e</w:t>
      </w:r>
      <w:r w:rsidR="0068112B" w:rsidRPr="0068112B">
        <w:t xml:space="preserve"> delle risorse digitali di cui alle aule innovative in parola</w:t>
      </w:r>
      <w:r w:rsidR="0068112B">
        <w:t xml:space="preserve">, è possibile rivolgersi rispettivamente ai </w:t>
      </w:r>
      <w:r w:rsidR="0068112B" w:rsidRPr="0068112B">
        <w:t>proff.ri Silvana Merenda, Antonietta Abbate e Augusto Tedesco</w:t>
      </w:r>
      <w:r w:rsidR="0068112B">
        <w:t xml:space="preserve"> e agli assistenti tecnici Area AR02 Campolattano Franco e Laiso Nicola.</w:t>
      </w:r>
    </w:p>
    <w:p w14:paraId="1F427C26" w14:textId="77777777" w:rsidR="00945F81" w:rsidRDefault="00945F81" w:rsidP="00721757">
      <w:pPr>
        <w:tabs>
          <w:tab w:val="left" w:pos="5295"/>
        </w:tabs>
        <w:rPr>
          <w:b/>
          <w:color w:val="FF0000"/>
        </w:rPr>
      </w:pPr>
    </w:p>
    <w:p w14:paraId="07060ABA" w14:textId="20C85922" w:rsidR="00745EB8" w:rsidRPr="001920A2" w:rsidRDefault="00721757" w:rsidP="00721757">
      <w:pPr>
        <w:tabs>
          <w:tab w:val="left" w:pos="5295"/>
        </w:tabs>
        <w:rPr>
          <w:b/>
        </w:rPr>
      </w:pPr>
      <w:r w:rsidRPr="001363A1">
        <w:rPr>
          <w:b/>
          <w:color w:val="FF0000"/>
        </w:rPr>
        <w:t xml:space="preserve">                                           </w:t>
      </w:r>
      <w:r w:rsidR="00745EB8">
        <w:t xml:space="preserve">       </w:t>
      </w:r>
      <w:r w:rsidR="00945F81">
        <w:t xml:space="preserve">                                            </w:t>
      </w:r>
      <w:r w:rsidR="00745EB8">
        <w:t xml:space="preserve">    </w:t>
      </w:r>
      <w:r w:rsidRPr="001920A2">
        <w:rPr>
          <w:b/>
        </w:rPr>
        <w:t>Il Dirigente Scolastico</w:t>
      </w:r>
      <w:r w:rsidR="00745EB8">
        <w:t xml:space="preserve">                                                                                             </w:t>
      </w:r>
    </w:p>
    <w:p w14:paraId="0B81AF33" w14:textId="301DDDC8" w:rsidR="00745EB8" w:rsidRPr="00E77C02" w:rsidRDefault="00745EB8" w:rsidP="00E77C02">
      <w:pPr>
        <w:tabs>
          <w:tab w:val="left" w:pos="5295"/>
        </w:tabs>
        <w:jc w:val="center"/>
        <w:rPr>
          <w:b/>
          <w:i/>
        </w:rPr>
      </w:pPr>
      <w:r>
        <w:rPr>
          <w:b/>
          <w:i/>
        </w:rPr>
        <w:t xml:space="preserve">                                                                          </w:t>
      </w:r>
      <w:r w:rsidRPr="001920A2">
        <w:rPr>
          <w:b/>
          <w:i/>
        </w:rPr>
        <w:t>Prof.ssa Emma Marchitto</w:t>
      </w:r>
    </w:p>
    <w:sectPr w:rsidR="00745EB8" w:rsidRPr="00E77C02" w:rsidSect="007422D8">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B3979"/>
    <w:multiLevelType w:val="hybridMultilevel"/>
    <w:tmpl w:val="2EAA9B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675549"/>
    <w:multiLevelType w:val="multilevel"/>
    <w:tmpl w:val="58A6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B00CE1"/>
    <w:multiLevelType w:val="multilevel"/>
    <w:tmpl w:val="884E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AE74DB"/>
    <w:multiLevelType w:val="hybridMultilevel"/>
    <w:tmpl w:val="98FA27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825EF6"/>
    <w:multiLevelType w:val="hybridMultilevel"/>
    <w:tmpl w:val="9684F1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3957C3"/>
    <w:multiLevelType w:val="hybridMultilevel"/>
    <w:tmpl w:val="6F42B3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485CCB"/>
    <w:multiLevelType w:val="multilevel"/>
    <w:tmpl w:val="3A1E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1B6652"/>
    <w:multiLevelType w:val="multilevel"/>
    <w:tmpl w:val="68D8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780424"/>
    <w:multiLevelType w:val="hybridMultilevel"/>
    <w:tmpl w:val="D2BE3B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A39332A"/>
    <w:multiLevelType w:val="multilevel"/>
    <w:tmpl w:val="1E8A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1069041">
    <w:abstractNumId w:val="7"/>
  </w:num>
  <w:num w:numId="2" w16cid:durableId="481625377">
    <w:abstractNumId w:val="6"/>
  </w:num>
  <w:num w:numId="3" w16cid:durableId="39671339">
    <w:abstractNumId w:val="1"/>
  </w:num>
  <w:num w:numId="4" w16cid:durableId="2090999246">
    <w:abstractNumId w:val="9"/>
  </w:num>
  <w:num w:numId="5" w16cid:durableId="252710433">
    <w:abstractNumId w:val="2"/>
  </w:num>
  <w:num w:numId="6" w16cid:durableId="607464565">
    <w:abstractNumId w:val="5"/>
  </w:num>
  <w:num w:numId="7" w16cid:durableId="1418790720">
    <w:abstractNumId w:val="8"/>
  </w:num>
  <w:num w:numId="8" w16cid:durableId="1316834853">
    <w:abstractNumId w:val="4"/>
  </w:num>
  <w:num w:numId="9" w16cid:durableId="1399207002">
    <w:abstractNumId w:val="3"/>
  </w:num>
  <w:num w:numId="10" w16cid:durableId="1933321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B06"/>
    <w:rsid w:val="00004D88"/>
    <w:rsid w:val="00006C39"/>
    <w:rsid w:val="00021B71"/>
    <w:rsid w:val="00024AA1"/>
    <w:rsid w:val="00037ECE"/>
    <w:rsid w:val="00046BCE"/>
    <w:rsid w:val="000530A2"/>
    <w:rsid w:val="00072C36"/>
    <w:rsid w:val="00074FC0"/>
    <w:rsid w:val="00091A93"/>
    <w:rsid w:val="000A0BB5"/>
    <w:rsid w:val="000A7E72"/>
    <w:rsid w:val="000C08FF"/>
    <w:rsid w:val="000D25CF"/>
    <w:rsid w:val="000D7923"/>
    <w:rsid w:val="00120B4F"/>
    <w:rsid w:val="001363A1"/>
    <w:rsid w:val="00170E1A"/>
    <w:rsid w:val="001C404D"/>
    <w:rsid w:val="002447A9"/>
    <w:rsid w:val="00257511"/>
    <w:rsid w:val="002822E0"/>
    <w:rsid w:val="002A1938"/>
    <w:rsid w:val="002A4951"/>
    <w:rsid w:val="002C3544"/>
    <w:rsid w:val="002D7A43"/>
    <w:rsid w:val="002F2381"/>
    <w:rsid w:val="00310265"/>
    <w:rsid w:val="0031619B"/>
    <w:rsid w:val="00323FF8"/>
    <w:rsid w:val="00342349"/>
    <w:rsid w:val="00361110"/>
    <w:rsid w:val="003653D3"/>
    <w:rsid w:val="00365D4C"/>
    <w:rsid w:val="00381DFD"/>
    <w:rsid w:val="0038406C"/>
    <w:rsid w:val="003C16B9"/>
    <w:rsid w:val="003D0A0D"/>
    <w:rsid w:val="003D5FCD"/>
    <w:rsid w:val="003E4614"/>
    <w:rsid w:val="004577A5"/>
    <w:rsid w:val="0046785E"/>
    <w:rsid w:val="0049006B"/>
    <w:rsid w:val="004B68F4"/>
    <w:rsid w:val="004B7693"/>
    <w:rsid w:val="004F6460"/>
    <w:rsid w:val="00536B06"/>
    <w:rsid w:val="00555099"/>
    <w:rsid w:val="005B794E"/>
    <w:rsid w:val="005C578D"/>
    <w:rsid w:val="005E04EA"/>
    <w:rsid w:val="0060632E"/>
    <w:rsid w:val="0061044E"/>
    <w:rsid w:val="0062590D"/>
    <w:rsid w:val="00646C8B"/>
    <w:rsid w:val="00647287"/>
    <w:rsid w:val="00670ED7"/>
    <w:rsid w:val="00672003"/>
    <w:rsid w:val="0068112B"/>
    <w:rsid w:val="006A0004"/>
    <w:rsid w:val="006E6379"/>
    <w:rsid w:val="00704948"/>
    <w:rsid w:val="00721757"/>
    <w:rsid w:val="00730865"/>
    <w:rsid w:val="007422D8"/>
    <w:rsid w:val="00745EB8"/>
    <w:rsid w:val="00755648"/>
    <w:rsid w:val="007B1BB6"/>
    <w:rsid w:val="007E4B25"/>
    <w:rsid w:val="007F1727"/>
    <w:rsid w:val="00807B01"/>
    <w:rsid w:val="00864790"/>
    <w:rsid w:val="008840A6"/>
    <w:rsid w:val="008931EA"/>
    <w:rsid w:val="008C2ABF"/>
    <w:rsid w:val="008D048D"/>
    <w:rsid w:val="008E2D00"/>
    <w:rsid w:val="008E752E"/>
    <w:rsid w:val="00904D04"/>
    <w:rsid w:val="0090709C"/>
    <w:rsid w:val="00907E37"/>
    <w:rsid w:val="009269C8"/>
    <w:rsid w:val="0093186F"/>
    <w:rsid w:val="00936202"/>
    <w:rsid w:val="00941B9A"/>
    <w:rsid w:val="00945F81"/>
    <w:rsid w:val="00996A60"/>
    <w:rsid w:val="009A176B"/>
    <w:rsid w:val="009C57A4"/>
    <w:rsid w:val="009F0BD2"/>
    <w:rsid w:val="00A02F29"/>
    <w:rsid w:val="00A43A10"/>
    <w:rsid w:val="00A60300"/>
    <w:rsid w:val="00A71F39"/>
    <w:rsid w:val="00AD22DF"/>
    <w:rsid w:val="00B00C2E"/>
    <w:rsid w:val="00B12B32"/>
    <w:rsid w:val="00B24514"/>
    <w:rsid w:val="00B30A29"/>
    <w:rsid w:val="00B32B3F"/>
    <w:rsid w:val="00B36511"/>
    <w:rsid w:val="00B37323"/>
    <w:rsid w:val="00BA29AD"/>
    <w:rsid w:val="00BA3638"/>
    <w:rsid w:val="00BB0D31"/>
    <w:rsid w:val="00BB3F6A"/>
    <w:rsid w:val="00BF43E6"/>
    <w:rsid w:val="00C00DDA"/>
    <w:rsid w:val="00C1287B"/>
    <w:rsid w:val="00C21808"/>
    <w:rsid w:val="00C32478"/>
    <w:rsid w:val="00C41D81"/>
    <w:rsid w:val="00C45691"/>
    <w:rsid w:val="00C51E3C"/>
    <w:rsid w:val="00C6231A"/>
    <w:rsid w:val="00C65515"/>
    <w:rsid w:val="00C77A63"/>
    <w:rsid w:val="00C9399C"/>
    <w:rsid w:val="00CB1A5E"/>
    <w:rsid w:val="00CB2D12"/>
    <w:rsid w:val="00CF056C"/>
    <w:rsid w:val="00D07179"/>
    <w:rsid w:val="00D158D5"/>
    <w:rsid w:val="00D2266A"/>
    <w:rsid w:val="00D539B9"/>
    <w:rsid w:val="00D63053"/>
    <w:rsid w:val="00D63680"/>
    <w:rsid w:val="00D83C85"/>
    <w:rsid w:val="00DB7F6D"/>
    <w:rsid w:val="00DE1B60"/>
    <w:rsid w:val="00DE38FF"/>
    <w:rsid w:val="00E71BEB"/>
    <w:rsid w:val="00E77C02"/>
    <w:rsid w:val="00E84225"/>
    <w:rsid w:val="00E90BEA"/>
    <w:rsid w:val="00E97912"/>
    <w:rsid w:val="00EB31B7"/>
    <w:rsid w:val="00EC495F"/>
    <w:rsid w:val="00ED4B93"/>
    <w:rsid w:val="00EE68CC"/>
    <w:rsid w:val="00EE700D"/>
    <w:rsid w:val="00F03244"/>
    <w:rsid w:val="00F20405"/>
    <w:rsid w:val="00F30E0B"/>
    <w:rsid w:val="00F30E46"/>
    <w:rsid w:val="00F36F65"/>
    <w:rsid w:val="00F61D85"/>
    <w:rsid w:val="00F835E7"/>
    <w:rsid w:val="00F84F10"/>
    <w:rsid w:val="00FA325A"/>
    <w:rsid w:val="00FB7F68"/>
    <w:rsid w:val="00FC39B4"/>
    <w:rsid w:val="00FD58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6997C"/>
  <w15:chartTrackingRefBased/>
  <w15:docId w15:val="{0F116FE1-99E9-400F-A5F3-119B271A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63A1"/>
    <w:pPr>
      <w:spacing w:after="0" w:line="240" w:lineRule="auto"/>
    </w:pPr>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536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36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36B0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36B0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36B0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36B06"/>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36B06"/>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36B06"/>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36B06"/>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36B0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36B0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36B0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36B0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36B0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36B0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36B0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36B0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36B06"/>
    <w:rPr>
      <w:rFonts w:eastAsiaTheme="majorEastAsia" w:cstheme="majorBidi"/>
      <w:color w:val="272727" w:themeColor="text1" w:themeTint="D8"/>
    </w:rPr>
  </w:style>
  <w:style w:type="paragraph" w:styleId="Titolo">
    <w:name w:val="Title"/>
    <w:basedOn w:val="Normale"/>
    <w:next w:val="Normale"/>
    <w:link w:val="TitoloCarattere"/>
    <w:uiPriority w:val="10"/>
    <w:qFormat/>
    <w:rsid w:val="00536B0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36B0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36B0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36B0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36B0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36B06"/>
    <w:rPr>
      <w:i/>
      <w:iCs/>
      <w:color w:val="404040" w:themeColor="text1" w:themeTint="BF"/>
    </w:rPr>
  </w:style>
  <w:style w:type="paragraph" w:styleId="Paragrafoelenco">
    <w:name w:val="List Paragraph"/>
    <w:basedOn w:val="Normale"/>
    <w:uiPriority w:val="34"/>
    <w:qFormat/>
    <w:rsid w:val="00536B06"/>
    <w:pPr>
      <w:ind w:left="720"/>
      <w:contextualSpacing/>
    </w:pPr>
  </w:style>
  <w:style w:type="character" w:styleId="Enfasiintensa">
    <w:name w:val="Intense Emphasis"/>
    <w:basedOn w:val="Carpredefinitoparagrafo"/>
    <w:uiPriority w:val="21"/>
    <w:qFormat/>
    <w:rsid w:val="00536B06"/>
    <w:rPr>
      <w:i/>
      <w:iCs/>
      <w:color w:val="0F4761" w:themeColor="accent1" w:themeShade="BF"/>
    </w:rPr>
  </w:style>
  <w:style w:type="paragraph" w:styleId="Citazioneintensa">
    <w:name w:val="Intense Quote"/>
    <w:basedOn w:val="Normale"/>
    <w:next w:val="Normale"/>
    <w:link w:val="CitazioneintensaCarattere"/>
    <w:uiPriority w:val="30"/>
    <w:qFormat/>
    <w:rsid w:val="00536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36B06"/>
    <w:rPr>
      <w:i/>
      <w:iCs/>
      <w:color w:val="0F4761" w:themeColor="accent1" w:themeShade="BF"/>
    </w:rPr>
  </w:style>
  <w:style w:type="character" w:styleId="Riferimentointenso">
    <w:name w:val="Intense Reference"/>
    <w:basedOn w:val="Carpredefinitoparagrafo"/>
    <w:uiPriority w:val="32"/>
    <w:qFormat/>
    <w:rsid w:val="00536B06"/>
    <w:rPr>
      <w:b/>
      <w:bCs/>
      <w:smallCaps/>
      <w:color w:val="0F4761" w:themeColor="accent1" w:themeShade="BF"/>
      <w:spacing w:val="5"/>
    </w:rPr>
  </w:style>
  <w:style w:type="character" w:styleId="Collegamentoipertestuale">
    <w:name w:val="Hyperlink"/>
    <w:uiPriority w:val="99"/>
    <w:rsid w:val="001363A1"/>
    <w:rPr>
      <w:rFonts w:cs="Times New Roman"/>
      <w:color w:val="0000FF"/>
      <w:u w:val="single"/>
    </w:rPr>
  </w:style>
  <w:style w:type="paragraph" w:styleId="NormaleWeb">
    <w:name w:val="Normal (Web)"/>
    <w:basedOn w:val="Normale"/>
    <w:uiPriority w:val="99"/>
    <w:unhideWhenUsed/>
    <w:rsid w:val="001363A1"/>
    <w:pPr>
      <w:spacing w:before="100" w:beforeAutospacing="1" w:after="100" w:afterAutospacing="1"/>
    </w:pPr>
  </w:style>
  <w:style w:type="table" w:styleId="Grigliatabella">
    <w:name w:val="Table Grid"/>
    <w:basedOn w:val="Tabellanormale"/>
    <w:uiPriority w:val="59"/>
    <w:rsid w:val="00745EB8"/>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120B4F"/>
    <w:rPr>
      <w:i/>
      <w:iCs/>
    </w:rPr>
  </w:style>
  <w:style w:type="table" w:customStyle="1" w:styleId="Grigliatabella1">
    <w:name w:val="Griglia tabella1"/>
    <w:basedOn w:val="Tabellanormale"/>
    <w:next w:val="Grigliatabella"/>
    <w:uiPriority w:val="59"/>
    <w:rsid w:val="00BA3638"/>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763">
      <w:bodyDiv w:val="1"/>
      <w:marLeft w:val="0"/>
      <w:marRight w:val="0"/>
      <w:marTop w:val="0"/>
      <w:marBottom w:val="0"/>
      <w:divBdr>
        <w:top w:val="none" w:sz="0" w:space="0" w:color="auto"/>
        <w:left w:val="none" w:sz="0" w:space="0" w:color="auto"/>
        <w:bottom w:val="none" w:sz="0" w:space="0" w:color="auto"/>
        <w:right w:val="none" w:sz="0" w:space="0" w:color="auto"/>
      </w:divBdr>
    </w:div>
    <w:div w:id="353578249">
      <w:bodyDiv w:val="1"/>
      <w:marLeft w:val="0"/>
      <w:marRight w:val="0"/>
      <w:marTop w:val="0"/>
      <w:marBottom w:val="0"/>
      <w:divBdr>
        <w:top w:val="none" w:sz="0" w:space="0" w:color="auto"/>
        <w:left w:val="none" w:sz="0" w:space="0" w:color="auto"/>
        <w:bottom w:val="none" w:sz="0" w:space="0" w:color="auto"/>
        <w:right w:val="none" w:sz="0" w:space="0" w:color="auto"/>
      </w:divBdr>
    </w:div>
    <w:div w:id="42388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itutonovelli.edu.it" TargetMode="External"/><Relationship Id="rId3" Type="http://schemas.openxmlformats.org/officeDocument/2006/relationships/settings" Target="settings.xml"/><Relationship Id="rId7" Type="http://schemas.openxmlformats.org/officeDocument/2006/relationships/hyperlink" Target="mailto:ceis01100n@pec.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is01100n@istruzione.it"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s://www.istitutonovelli.edu.it/2025/01/08/comunicazione-guida-a-supporto-classroom-labs/"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3366</Words>
  <Characters>19188</Characters>
  <Application>Microsoft Office Word</Application>
  <DocSecurity>0</DocSecurity>
  <Lines>159</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c:creator>
  <cp:keywords/>
  <dc:description/>
  <cp:lastModifiedBy>Giulio Raucci</cp:lastModifiedBy>
  <cp:revision>2</cp:revision>
  <cp:lastPrinted>2025-09-10T16:28:00Z</cp:lastPrinted>
  <dcterms:created xsi:type="dcterms:W3CDTF">2025-09-10T17:21:00Z</dcterms:created>
  <dcterms:modified xsi:type="dcterms:W3CDTF">2025-09-10T17:21:00Z</dcterms:modified>
</cp:coreProperties>
</file>