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E0571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E0571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E0571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7E8B034C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>Prot.</w:t>
      </w:r>
      <w:r w:rsidR="00B1551D">
        <w:rPr>
          <w:rFonts w:ascii="Times New Roman" w:eastAsia="Century" w:hAnsi="Times New Roman" w:cs="Times New Roman"/>
          <w:sz w:val="24"/>
          <w:szCs w:val="24"/>
        </w:rPr>
        <w:t xml:space="preserve"> n.</w:t>
      </w:r>
      <w:r w:rsidR="00174B84">
        <w:rPr>
          <w:rFonts w:ascii="Times New Roman" w:eastAsia="Century" w:hAnsi="Times New Roman" w:cs="Times New Roman"/>
          <w:sz w:val="24"/>
          <w:szCs w:val="24"/>
        </w:rPr>
        <w:t xml:space="preserve">4642/VII  </w:t>
      </w:r>
      <w:bookmarkStart w:id="0" w:name="_GoBack"/>
      <w:bookmarkEnd w:id="0"/>
      <w:r w:rsidR="00D646EB">
        <w:rPr>
          <w:rFonts w:ascii="Times New Roman" w:eastAsia="Century" w:hAnsi="Times New Roman" w:cs="Times New Roman"/>
          <w:sz w:val="24"/>
          <w:szCs w:val="24"/>
        </w:rPr>
        <w:t>del 16</w:t>
      </w:r>
      <w:r w:rsidR="00982ED6">
        <w:rPr>
          <w:rFonts w:ascii="Times New Roman" w:eastAsia="Century" w:hAnsi="Times New Roman" w:cs="Times New Roman"/>
          <w:sz w:val="24"/>
          <w:szCs w:val="24"/>
        </w:rPr>
        <w:t>/03/2026</w:t>
      </w:r>
    </w:p>
    <w:p w14:paraId="7FE03F75" w14:textId="77777777" w:rsidR="00D55601" w:rsidRPr="00D55601" w:rsidRDefault="002F4EDD" w:rsidP="00D55601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D55601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D55601" w:rsidRPr="00D55601">
        <w:rPr>
          <w:rFonts w:ascii="Times New Roman" w:eastAsia="Century" w:hAnsi="Times New Roman" w:cs="Times New Roman"/>
          <w:b/>
          <w:bCs/>
          <w:sz w:val="24"/>
          <w:szCs w:val="24"/>
        </w:rPr>
        <w:t>Ai docenti in servizio per l’a.s. 2025/2026</w:t>
      </w:r>
    </w:p>
    <w:p w14:paraId="7DF68ECA" w14:textId="56727430" w:rsidR="00200F7C" w:rsidRDefault="00D55601" w:rsidP="00D55601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D55601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presso l’ISISS “G. B. Novelli” di Marcianise</w:t>
      </w:r>
    </w:p>
    <w:p w14:paraId="5DA587A1" w14:textId="77777777" w:rsidR="00D55601" w:rsidRPr="00D55601" w:rsidRDefault="00D55601" w:rsidP="00D55601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6D960786" w14:textId="349107E1" w:rsidR="00D55601" w:rsidRDefault="00D55601" w:rsidP="00E05715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63EB9F43" w14:textId="77777777" w:rsidR="006F0BB7" w:rsidRDefault="00D55601" w:rsidP="00D556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Alle docenti referenti</w:t>
      </w:r>
      <w:bookmarkStart w:id="1" w:name="_Hlk57566574"/>
      <w:bookmarkStart w:id="2" w:name="_Hlk89857079"/>
      <w:r w:rsidR="006F0BB7" w:rsidRPr="006F0BB7">
        <w:rPr>
          <w:rFonts w:ascii="Times New Roman" w:eastAsia="Times New Roman" w:hAnsi="Times New Roman" w:cs="Times New Roman"/>
          <w:b/>
          <w:i/>
        </w:rPr>
        <w:t xml:space="preserve"> </w:t>
      </w:r>
      <w:bookmarkEnd w:id="1"/>
      <w:r w:rsidR="006F0BB7" w:rsidRPr="006F0B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legalità, prevenzione e </w:t>
      </w:r>
    </w:p>
    <w:p w14:paraId="303826B9" w14:textId="42341A8E" w:rsidR="00D55601" w:rsidRDefault="006F0BB7" w:rsidP="00D556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F0BB7">
        <w:rPr>
          <w:rFonts w:ascii="Times New Roman" w:eastAsia="Times New Roman" w:hAnsi="Times New Roman" w:cs="Times New Roman"/>
          <w:b/>
          <w:bCs/>
          <w:sz w:val="24"/>
          <w:szCs w:val="24"/>
        </w:rPr>
        <w:t>contrasto bullismo e cyberbullismo</w:t>
      </w:r>
      <w:bookmarkEnd w:id="2"/>
    </w:p>
    <w:p w14:paraId="646B212E" w14:textId="62267B40" w:rsidR="006F0BB7" w:rsidRDefault="006F0BB7" w:rsidP="00D556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prof.ssa Moretta Angela</w:t>
      </w:r>
    </w:p>
    <w:p w14:paraId="08F99661" w14:textId="61B93BA3" w:rsidR="006F0BB7" w:rsidRDefault="006F0BB7" w:rsidP="00D556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prof.ssa Tartaglione Giovanna</w:t>
      </w:r>
    </w:p>
    <w:p w14:paraId="3F0A3979" w14:textId="77777777" w:rsidR="006F0BB7" w:rsidRDefault="006F0BB7" w:rsidP="00D55601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64A0442D" w14:textId="31719D3F" w:rsidR="00D55601" w:rsidRDefault="00D55601" w:rsidP="00D55601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15FC2806" w14:textId="77777777" w:rsidR="00D55601" w:rsidRDefault="00D55601" w:rsidP="00D55601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38D9F57F" w14:textId="0525D537" w:rsidR="00D55601" w:rsidRDefault="00D55601" w:rsidP="00D55601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14:paraId="6EF42103" w14:textId="77777777" w:rsidR="00D55601" w:rsidRDefault="00D55601" w:rsidP="00D55601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22FABC91" w14:textId="77777777" w:rsidR="00D55601" w:rsidRDefault="00D55601" w:rsidP="00D55601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55D1C2F7" w14:textId="6821EEA0" w:rsidR="00D55601" w:rsidRPr="00D55601" w:rsidRDefault="00D646EB" w:rsidP="00D55601">
      <w:pPr>
        <w:spacing w:after="0" w:line="240" w:lineRule="auto"/>
        <w:jc w:val="center"/>
        <w:rPr>
          <w:rFonts w:ascii="Times New Roman" w:eastAsia="Century" w:hAnsi="Times New Roman" w:cs="Times New Roman"/>
          <w:b/>
          <w:bCs/>
          <w:sz w:val="28"/>
          <w:szCs w:val="28"/>
        </w:rPr>
      </w:pPr>
      <w:r>
        <w:rPr>
          <w:rFonts w:ascii="Times New Roman" w:eastAsia="Century" w:hAnsi="Times New Roman" w:cs="Times New Roman"/>
          <w:b/>
          <w:bCs/>
          <w:sz w:val="28"/>
          <w:szCs w:val="28"/>
        </w:rPr>
        <w:t>COMUNICAZIONE N°</w:t>
      </w:r>
      <w:r w:rsidR="00174B84">
        <w:rPr>
          <w:rFonts w:ascii="Times New Roman" w:eastAsia="Century" w:hAnsi="Times New Roman" w:cs="Times New Roman"/>
          <w:b/>
          <w:bCs/>
          <w:sz w:val="28"/>
          <w:szCs w:val="28"/>
        </w:rPr>
        <w:t xml:space="preserve"> 174</w:t>
      </w:r>
    </w:p>
    <w:p w14:paraId="75368495" w14:textId="77777777" w:rsidR="00D511BF" w:rsidRDefault="00D511BF" w:rsidP="00D511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F3CA48" w14:textId="7CF01A39" w:rsidR="00D511BF" w:rsidRPr="00E05715" w:rsidRDefault="00D511BF" w:rsidP="00F37FD0">
      <w:pPr>
        <w:spacing w:after="0" w:line="240" w:lineRule="auto"/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</w:pPr>
      <w:r w:rsidRPr="00D55601">
        <w:rPr>
          <w:rFonts w:ascii="Times New Roman" w:hAnsi="Times New Roman" w:cs="Times New Roman"/>
          <w:b/>
          <w:bCs/>
          <w:sz w:val="24"/>
          <w:szCs w:val="24"/>
        </w:rPr>
        <w:t>Oggetto:</w:t>
      </w:r>
      <w:r w:rsidR="00E05715">
        <w:rPr>
          <w:rFonts w:ascii="Times New Roman" w:hAnsi="Times New Roman" w:cs="Times New Roman"/>
          <w:b/>
          <w:bCs/>
          <w:sz w:val="24"/>
          <w:szCs w:val="24"/>
        </w:rPr>
        <w:t xml:space="preserve"> Precisazione relativa </w:t>
      </w:r>
      <w:r w:rsidRPr="00D556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05715"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  <w:t>agli i</w:t>
      </w:r>
      <w:r w:rsidR="00D55601" w:rsidRPr="00D55601"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  <w:t>ncontri di sensibilizzazione su bullismo e cyberbullismo promossi dalla Regione Campania</w:t>
      </w:r>
    </w:p>
    <w:p w14:paraId="758125E2" w14:textId="77777777" w:rsidR="00D55601" w:rsidRDefault="00D55601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22AEC21" w14:textId="14F1F379" w:rsidR="00E05715" w:rsidRPr="00E05715" w:rsidRDefault="00E05715" w:rsidP="00D5560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</w:pPr>
      <w:r w:rsidRPr="00E0571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In relazione agli incontri in Oggetto  così come resi noti con Avviso Prot. 4416/VII de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l</w:t>
      </w:r>
      <w:r w:rsidRPr="00E0571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 xml:space="preserve"> 12/03/2026,  si precisa che la partecipazione a detti incontri</w:t>
      </w:r>
      <w:r w:rsidR="0032589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 xml:space="preserve"> da parte dei docenti, laddove gli stessi sono programmati durante l’orario di svolgimento delle lezioni,   potrà</w:t>
      </w:r>
      <w:r w:rsidRPr="00E0571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 xml:space="preserve"> avvenire</w:t>
      </w:r>
      <w:r w:rsidR="00D33DD0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 xml:space="preserve">, per motivi organizzativi legati alla difficoltà di sostituzione dei docenti assenti, </w:t>
      </w:r>
      <w:r w:rsidRPr="00E05715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 xml:space="preserve"> </w:t>
      </w:r>
      <w:r w:rsidR="0032589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 xml:space="preserve">soltanto laddove i docenti </w:t>
      </w:r>
      <w:r w:rsidR="00D33DD0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 xml:space="preserve">interessati agli incontri in parola </w:t>
      </w:r>
      <w:r w:rsidR="0032589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sono liberi</w:t>
      </w:r>
      <w:r w:rsidR="00D33DD0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 xml:space="preserve"> da impegni scolastici </w:t>
      </w:r>
    </w:p>
    <w:p w14:paraId="63B1655C" w14:textId="77777777" w:rsidR="00E05715" w:rsidRPr="00E05715" w:rsidRDefault="00E05715" w:rsidP="00D5560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</w:pPr>
    </w:p>
    <w:p w14:paraId="278A5D2E" w14:textId="77777777" w:rsidR="00E05715" w:rsidRDefault="00E05715" w:rsidP="00D5560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022570A0" w14:textId="77777777" w:rsidR="00E05715" w:rsidRDefault="00E05715" w:rsidP="00D5560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684414F5" w14:textId="77777777" w:rsidR="00BC5830" w:rsidRDefault="00BC5830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23497D" w14:textId="4AC610A6" w:rsidR="00B1551D" w:rsidRPr="00325897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25897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7161F75A" w14:textId="56B6644D" w:rsidR="00B1551D" w:rsidRPr="00325897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25897">
        <w:rPr>
          <w:rFonts w:ascii="Times New Roman" w:hAnsi="Times New Roman" w:cs="Times New Roman"/>
          <w:b/>
          <w:sz w:val="24"/>
          <w:szCs w:val="24"/>
        </w:rPr>
        <w:t>Prof.ssa Emma Marchitto</w:t>
      </w:r>
    </w:p>
    <w:sectPr w:rsidR="00B1551D" w:rsidRPr="00325897" w:rsidSect="006F0BB7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33DAE1" w14:textId="77777777" w:rsidR="00AF589C" w:rsidRDefault="00AF589C" w:rsidP="002D7D6C">
      <w:pPr>
        <w:spacing w:after="0" w:line="240" w:lineRule="auto"/>
      </w:pPr>
      <w:r>
        <w:separator/>
      </w:r>
    </w:p>
  </w:endnote>
  <w:endnote w:type="continuationSeparator" w:id="0">
    <w:p w14:paraId="03A04668" w14:textId="77777777" w:rsidR="00AF589C" w:rsidRDefault="00AF589C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C9DFFD" w14:textId="77777777" w:rsidR="00AF589C" w:rsidRDefault="00AF589C" w:rsidP="002D7D6C">
      <w:pPr>
        <w:spacing w:after="0" w:line="240" w:lineRule="auto"/>
      </w:pPr>
      <w:r>
        <w:separator/>
      </w:r>
    </w:p>
  </w:footnote>
  <w:footnote w:type="continuationSeparator" w:id="0">
    <w:p w14:paraId="50C6DB68" w14:textId="77777777" w:rsidR="00AF589C" w:rsidRDefault="00AF589C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4F8323AC"/>
    <w:multiLevelType w:val="hybridMultilevel"/>
    <w:tmpl w:val="C0CC0BC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3"/>
  </w:num>
  <w:num w:numId="3">
    <w:abstractNumId w:val="6"/>
  </w:num>
  <w:num w:numId="4">
    <w:abstractNumId w:val="0"/>
  </w:num>
  <w:num w:numId="5">
    <w:abstractNumId w:val="12"/>
  </w:num>
  <w:num w:numId="6">
    <w:abstractNumId w:val="5"/>
  </w:num>
  <w:num w:numId="7">
    <w:abstractNumId w:val="10"/>
  </w:num>
  <w:num w:numId="8">
    <w:abstractNumId w:val="9"/>
  </w:num>
  <w:num w:numId="9">
    <w:abstractNumId w:val="11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382"/>
    <w:rsid w:val="00010C00"/>
    <w:rsid w:val="000565FC"/>
    <w:rsid w:val="000C04AF"/>
    <w:rsid w:val="000C5C1B"/>
    <w:rsid w:val="000E31FB"/>
    <w:rsid w:val="0012244A"/>
    <w:rsid w:val="00141553"/>
    <w:rsid w:val="00141921"/>
    <w:rsid w:val="001623E5"/>
    <w:rsid w:val="001624EC"/>
    <w:rsid w:val="0017038E"/>
    <w:rsid w:val="001721B1"/>
    <w:rsid w:val="00173F3F"/>
    <w:rsid w:val="00174B84"/>
    <w:rsid w:val="001976C3"/>
    <w:rsid w:val="001A5CC9"/>
    <w:rsid w:val="001D1F8E"/>
    <w:rsid w:val="00200F7C"/>
    <w:rsid w:val="002028D4"/>
    <w:rsid w:val="00212BFF"/>
    <w:rsid w:val="00217067"/>
    <w:rsid w:val="00235197"/>
    <w:rsid w:val="00294EE1"/>
    <w:rsid w:val="002A750F"/>
    <w:rsid w:val="002C7E8F"/>
    <w:rsid w:val="002D7D6C"/>
    <w:rsid w:val="002F0F9E"/>
    <w:rsid w:val="002F4EDD"/>
    <w:rsid w:val="002F7611"/>
    <w:rsid w:val="00305C2B"/>
    <w:rsid w:val="00325897"/>
    <w:rsid w:val="00341054"/>
    <w:rsid w:val="00350937"/>
    <w:rsid w:val="00364C0E"/>
    <w:rsid w:val="003B1101"/>
    <w:rsid w:val="003C67F9"/>
    <w:rsid w:val="004363B4"/>
    <w:rsid w:val="00456BF0"/>
    <w:rsid w:val="004A68D9"/>
    <w:rsid w:val="00515DD8"/>
    <w:rsid w:val="00586FB5"/>
    <w:rsid w:val="0059623A"/>
    <w:rsid w:val="005A6A2D"/>
    <w:rsid w:val="005D0652"/>
    <w:rsid w:val="00610074"/>
    <w:rsid w:val="00620A46"/>
    <w:rsid w:val="006753BC"/>
    <w:rsid w:val="006776C1"/>
    <w:rsid w:val="006A4EAF"/>
    <w:rsid w:val="006B05E8"/>
    <w:rsid w:val="006F0BB7"/>
    <w:rsid w:val="007176A3"/>
    <w:rsid w:val="00771879"/>
    <w:rsid w:val="007A1C2E"/>
    <w:rsid w:val="007E6520"/>
    <w:rsid w:val="007E6739"/>
    <w:rsid w:val="008023BD"/>
    <w:rsid w:val="008536E2"/>
    <w:rsid w:val="008A7B04"/>
    <w:rsid w:val="008C777C"/>
    <w:rsid w:val="008E7C7E"/>
    <w:rsid w:val="00901EAD"/>
    <w:rsid w:val="00915084"/>
    <w:rsid w:val="00917AE6"/>
    <w:rsid w:val="00927339"/>
    <w:rsid w:val="009521CC"/>
    <w:rsid w:val="00982ED6"/>
    <w:rsid w:val="009E7DD2"/>
    <w:rsid w:val="00A11A21"/>
    <w:rsid w:val="00A2089D"/>
    <w:rsid w:val="00A82498"/>
    <w:rsid w:val="00A85EA3"/>
    <w:rsid w:val="00AA0B98"/>
    <w:rsid w:val="00AC1E30"/>
    <w:rsid w:val="00AE0ED7"/>
    <w:rsid w:val="00AF39D5"/>
    <w:rsid w:val="00AF3B5E"/>
    <w:rsid w:val="00AF589C"/>
    <w:rsid w:val="00B02773"/>
    <w:rsid w:val="00B1551D"/>
    <w:rsid w:val="00B26E07"/>
    <w:rsid w:val="00B33270"/>
    <w:rsid w:val="00B86BA7"/>
    <w:rsid w:val="00BC5830"/>
    <w:rsid w:val="00BD0297"/>
    <w:rsid w:val="00BF65B8"/>
    <w:rsid w:val="00C339A0"/>
    <w:rsid w:val="00C5678D"/>
    <w:rsid w:val="00CC3F4F"/>
    <w:rsid w:val="00CE7649"/>
    <w:rsid w:val="00D33DD0"/>
    <w:rsid w:val="00D47D57"/>
    <w:rsid w:val="00D50670"/>
    <w:rsid w:val="00D5107E"/>
    <w:rsid w:val="00D511BF"/>
    <w:rsid w:val="00D54442"/>
    <w:rsid w:val="00D55601"/>
    <w:rsid w:val="00D646EB"/>
    <w:rsid w:val="00DA173A"/>
    <w:rsid w:val="00DA428C"/>
    <w:rsid w:val="00DC17F9"/>
    <w:rsid w:val="00DF01FF"/>
    <w:rsid w:val="00E05715"/>
    <w:rsid w:val="00E7456A"/>
    <w:rsid w:val="00E76F80"/>
    <w:rsid w:val="00F37FD0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1551D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1551D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46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46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7</cp:revision>
  <cp:lastPrinted>2026-03-16T11:43:00Z</cp:lastPrinted>
  <dcterms:created xsi:type="dcterms:W3CDTF">2026-03-16T11:02:00Z</dcterms:created>
  <dcterms:modified xsi:type="dcterms:W3CDTF">2026-03-16T12:06:00Z</dcterms:modified>
</cp:coreProperties>
</file>