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3A0" w:rsidRDefault="00A353A0">
      <w:bookmarkStart w:id="0" w:name="_GoBack"/>
      <w:bookmarkEnd w:id="0"/>
    </w:p>
    <w:p w:rsidR="00A353A0" w:rsidRPr="00C676F9" w:rsidRDefault="003C3E33">
      <w:pPr>
        <w:rPr>
          <w:rFonts w:ascii="Times New Roman" w:hAnsi="Times New Roman" w:cs="Times New Roman"/>
          <w:b/>
          <w:bCs/>
        </w:rPr>
      </w:pPr>
      <w:proofErr w:type="spellStart"/>
      <w:r w:rsidRPr="00C676F9">
        <w:rPr>
          <w:rFonts w:ascii="Times New Roman" w:hAnsi="Times New Roman" w:cs="Times New Roman"/>
          <w:b/>
          <w:bCs/>
        </w:rPr>
        <w:t>Prot</w:t>
      </w:r>
      <w:proofErr w:type="spellEnd"/>
      <w:r w:rsidRPr="00C676F9">
        <w:rPr>
          <w:rFonts w:ascii="Times New Roman" w:hAnsi="Times New Roman" w:cs="Times New Roman"/>
          <w:b/>
          <w:bCs/>
        </w:rPr>
        <w:t xml:space="preserve">. N. </w:t>
      </w:r>
      <w:r w:rsidR="00C676F9" w:rsidRPr="00C676F9">
        <w:rPr>
          <w:rFonts w:ascii="Times New Roman" w:hAnsi="Times New Roman" w:cs="Times New Roman"/>
          <w:b/>
          <w:bCs/>
        </w:rPr>
        <w:t>5907/VII del 31.03.2026</w:t>
      </w:r>
    </w:p>
    <w:tbl>
      <w:tblPr>
        <w:tblStyle w:val="a"/>
        <w:tblpPr w:leftFromText="141" w:rightFromText="141" w:vertAnchor="page" w:horzAnchor="margin" w:tblpXSpec="center" w:tblpY="338"/>
        <w:tblW w:w="1119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62"/>
        <w:gridCol w:w="9285"/>
        <w:gridCol w:w="851"/>
      </w:tblGrid>
      <w:tr w:rsidR="00A353A0">
        <w:trPr>
          <w:trHeight w:val="1697"/>
          <w:jc w:val="center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3A0" w:rsidRDefault="003C3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noProof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353A0" w:rsidRDefault="00A3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3A0" w:rsidRDefault="003C3E3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A353A0" w:rsidRDefault="003C3E33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sdt>
              <w:sdtPr>
                <w:tag w:val="goog_rdk_0"/>
                <w:id w:val="-2029887116"/>
              </w:sdtPr>
              <w:sdtEndPr/>
              <w:sdtContent>
                <w:r>
                  <w:rPr>
                    <w:rFonts w:ascii="Gungsuh" w:eastAsia="Gungsuh" w:hAnsi="Gungsuh" w:cs="Gungsuh"/>
                    <w:sz w:val="14"/>
                    <w:szCs w:val="14"/>
                  </w:rPr>
                  <w:t>Liceo Economico Sociale −Liceo Linguistico</w:t>
                </w:r>
              </w:sdtContent>
            </w:sdt>
          </w:p>
          <w:p w:rsidR="00A353A0" w:rsidRDefault="003C3E33">
            <w:pPr>
              <w:spacing w:after="0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:rsidR="00A353A0" w:rsidRDefault="003C3E33">
            <w:pPr>
              <w:spacing w:after="0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:rsidR="00A353A0" w:rsidRDefault="003C3E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:rsidR="00A353A0" w:rsidRDefault="003C3E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Percorso di Istruzione per adulti di II Livello Indirizzo Professionale Servizi per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l’Enogastronomia e l’Ospitalità Alberghiera</w:t>
            </w:r>
          </w:p>
          <w:p w:rsidR="00A353A0" w:rsidRDefault="003C3E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:rsidR="00A353A0" w:rsidRDefault="003C3E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Articolazione Artigianato Opzione Produzioni Tessili e Sartoriali</w:t>
            </w:r>
          </w:p>
          <w:p w:rsidR="00A353A0" w:rsidRDefault="003C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CIANISE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:rsidR="00A353A0" w:rsidRDefault="003C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. 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:0823-511909 –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Vicedirigenza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:0823-511909   -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:rsidR="00A353A0" w:rsidRDefault="003C3E33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E-mail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hyperlink r:id="rId7">
              <w:r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E-mail certificata (PEC)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8">
              <w:r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Sito Web: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9">
              <w:r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3A0" w:rsidRDefault="003C3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noProof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353A0" w:rsidRDefault="00A3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A353A0" w:rsidRDefault="00A353A0"/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Ai docenti in servizio presso l’ISISS </w:t>
      </w: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“G.B.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Novelli”di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MARCIANISE sulle classi </w:t>
      </w:r>
    </w:p>
    <w:p w:rsidR="00A353A0" w:rsidRPr="00C676F9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</w:t>
      </w:r>
      <w:r w:rsidRPr="00C676F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3Beg, 3Al, 5Bu, 2Aeg, 3Aes, 3Ceg, 1 Bu, 1 Beg </w:t>
      </w:r>
      <w:proofErr w:type="spellStart"/>
      <w:proofErr w:type="gramStart"/>
      <w:r w:rsidRPr="00C676F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a.s</w:t>
      </w:r>
      <w:proofErr w:type="spellEnd"/>
      <w:proofErr w:type="gramEnd"/>
      <w:r w:rsidRPr="00C676F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2025/2026 </w:t>
      </w: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assenti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all’incontro formativ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o del 24 febbraio 2026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Alla vicepresidenza: </w:t>
      </w: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Alla prof.ssa Capone Rosalba </w:t>
      </w: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Alla prof.ssa Palumbo Antonella</w:t>
      </w: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 prof. Raucci Giulio</w:t>
      </w: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 prof. Ebrezza Salvatore e</w:t>
      </w: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alla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prof.ssa Colella Lucia</w:t>
      </w:r>
    </w:p>
    <w:p w:rsidR="00A353A0" w:rsidRDefault="00A353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Alla DSGA</w:t>
      </w: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 sito web della scuola</w:t>
      </w:r>
    </w:p>
    <w:p w:rsidR="00A353A0" w:rsidRDefault="00A353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3A0" w:rsidRDefault="00A353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3A0" w:rsidRDefault="00A3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3A0" w:rsidRDefault="003C3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COMUNICAZIONE N. </w:t>
      </w:r>
      <w:r w:rsidR="00C676F9">
        <w:rPr>
          <w:rFonts w:ascii="Times New Roman" w:eastAsia="Times New Roman" w:hAnsi="Times New Roman" w:cs="Times New Roman"/>
          <w:b/>
          <w:bCs/>
          <w:sz w:val="24"/>
          <w:szCs w:val="24"/>
        </w:rPr>
        <w:t>186</w:t>
      </w:r>
    </w:p>
    <w:p w:rsidR="00A353A0" w:rsidRDefault="00A3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3A0" w:rsidRDefault="003C3E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OGGETTO: RECUPERO INCONTRO FORMATIVO PER LA SOMMINISTRAZIONE DEI FARMACI A SCUOLA  </w:t>
      </w:r>
    </w:p>
    <w:p w:rsidR="00A353A0" w:rsidRDefault="00A35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3A0" w:rsidRDefault="003C3E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Vista la comunicazione n. 154 avente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n. 2968/VII del 19.02.2026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 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come oggetto: “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INCONTRO FORMATIVO PER LA SOMMINISTRAZIONE DEI FARMACI A SCUOLA”</w:t>
      </w:r>
    </w:p>
    <w:p w:rsidR="00A353A0" w:rsidRDefault="003C3E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invitano tutt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i docenti che non hanno avuto l’opportunità di partecipare al sopracitato evento formativo al recupero dello stesso che si terrà il giorno  giovedì 9 Aprile 2026 dalle ore 15.30 alle ore 17.30  presso la sala cinzia Visone di codesta istituzione scolasti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ca. </w:t>
      </w:r>
    </w:p>
    <w:p w:rsidR="00A353A0" w:rsidRDefault="003C3E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Gli interventi saranno a cura delle dottoresse Franco Sabrina e Sparano Rina del dipartimento di prevenzione dell’ASL di Caserta. </w:t>
      </w:r>
    </w:p>
    <w:p w:rsidR="00A353A0" w:rsidRDefault="003C3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Per ulteriori delucidazioni è possibile rivolgersi alla prof.ssa Abbate Antonietta. </w:t>
      </w:r>
    </w:p>
    <w:p w:rsidR="00A353A0" w:rsidRDefault="00A353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3A0" w:rsidRDefault="003C3E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 seguito l’elenco nominativo dei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docenti che dovranno partecipare all’incontro:</w:t>
      </w:r>
    </w:p>
    <w:p w:rsidR="00A353A0" w:rsidRDefault="003C3E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ADINOLFI BIANCA ROSARIA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AFFINITO MARIA MICHELA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CHIAVARONE PATRIZIA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CLEMENZI ANTONIA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CONTE CARMINA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CONTE LUISA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DEL PRETE STEFANO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 ROSA ANGELA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DJELLEB MYRIAM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EBREZZA SALVATORE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FLORES NORMA IRENE INES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FRANZESE SIMEONE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GIULIANO ANNAMARIA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GRESINI SABRINA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IANNASSO RAFFAELLA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IODICE MICHELA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MAGLIONE NICOLA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MANCUSO LUCREZIA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MASTRANGELO GIUSEPPE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MARINO ANTONIO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MELLACCA GIUSEPPA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MERCANTILE TIZIANA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MEZZACAPO GENOVEFFA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MEZZACAPO EMANUELA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MOCCIA FILOMENA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OMMENIELL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 LAURA RITA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PISCIOTTA MARGHERITA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RICCIO ANGELA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SAGNELLI ALFONSO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SUPPA ROSA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TARTARO VINCENZA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VESTA CATERINA</w:t>
      </w:r>
    </w:p>
    <w:p w:rsidR="00A353A0" w:rsidRDefault="003C3E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TARTAGLIONE VINCENZA</w:t>
      </w:r>
    </w:p>
    <w:p w:rsidR="00A353A0" w:rsidRDefault="003C3E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Eventuali assenze dovranno essere giustificate rigorosamente il giorno del rientro in servizio secondo le forme prescritte </w:t>
      </w:r>
      <w:r>
        <w:rPr>
          <w:rFonts w:ascii="Times New Roman" w:eastAsia="Times New Roman" w:hAnsi="Times New Roman" w:cs="Times New Roman"/>
          <w:sz w:val="24"/>
          <w:szCs w:val="24"/>
        </w:rPr>
        <w:t>dalla legge.</w:t>
      </w:r>
    </w:p>
    <w:p w:rsidR="00A353A0" w:rsidRDefault="00A353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3A0" w:rsidRDefault="003C3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</w:t>
      </w:r>
    </w:p>
    <w:p w:rsidR="00A353A0" w:rsidRDefault="003C3E3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Marcianise, 30/3//2026                                                                                   La Dirigente Scolastica</w:t>
      </w:r>
    </w:p>
    <w:p w:rsidR="00A353A0" w:rsidRDefault="003C3E3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Prof.ssa Emma Marchitto</w:t>
      </w:r>
    </w:p>
    <w:sectPr w:rsidR="00A353A0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DAF225-C7C3-4264-BF53-242C555EDD6D}"/>
    <w:embedBold r:id="rId2" w:fontKey="{38595270-A2A7-41EA-9863-391997BDA2D0}"/>
    <w:embedItalic r:id="rId3" w:fontKey="{FA1C7EC4-39B3-4918-B272-E284C7EB5A4B}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5ED9BFC9-9438-4119-9F91-ACDD8349FD04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9770BBE4-8C56-49E0-BF07-9C2482F4C680}"/>
    <w:embedItalic r:id="rId6" w:fontKey="{48113102-DC21-476C-B1A5-FA2AA4CA464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2C42A2CA-DBD2-45AF-83A6-A186E94538AD}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8" w:subsetted="1" w:fontKey="{4E648165-EAB5-4392-A59D-7740886044D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5B27A9B8-C6B5-4F46-9333-E35B18C7C52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B512C8"/>
    <w:multiLevelType w:val="multilevel"/>
    <w:tmpl w:val="8A36DB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3A0"/>
    <w:rsid w:val="000776C3"/>
    <w:rsid w:val="003C3E33"/>
    <w:rsid w:val="00A353A0"/>
    <w:rsid w:val="00C6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1A6883-AE21-4B32-9A98-47CF93EEE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Contenutocornice">
    <w:name w:val="Contenuto cornice"/>
    <w:basedOn w:val="Normale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+yviakejce1x9PI9Pb3ukkQszg==">CgMxLjAaJQoBMBIgCh4IB0IaCg9UaW1lcyBOZXcgUm9tYW4SB0d1bmdzdWg4AHIhMVdRbkVpVEZxbnNLOGhVTTYxTGtRcVl5SHBRM3ZXaTg1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 abbate</dc:creator>
  <cp:lastModifiedBy>Giulio Raucci</cp:lastModifiedBy>
  <cp:revision>2</cp:revision>
  <dcterms:created xsi:type="dcterms:W3CDTF">2026-03-31T14:51:00Z</dcterms:created>
  <dcterms:modified xsi:type="dcterms:W3CDTF">2026-03-31T14:51:00Z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038A387F9AD74E7D9415475BCF8CC97B_12</vt:lpwstr>
  </property>
  <property fmtid="{D5CDD505-2E9C-101B-9397-08002B2CF9AE}" pid="3" name="KSOProductBuildVer">
    <vt:lpwstr>1033-12.2.0.18911</vt:lpwstr>
  </property>
</Properties>
</file>