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321CC4" w14:textId="2ADA0F3C" w:rsidR="005D0441" w:rsidRPr="000B61DA" w:rsidRDefault="00E97099" w:rsidP="005D0441">
      <w:pPr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Prot.</w:t>
      </w:r>
      <w:r w:rsidR="002142FC">
        <w:rPr>
          <w:rFonts w:ascii="Times New Roman" w:hAnsi="Times New Roman" w:cs="Times New Roman"/>
          <w:b/>
        </w:rPr>
        <w:t>6191/VII del 9/04/2026</w:t>
      </w:r>
    </w:p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5D0441" w14:paraId="254172FA" w14:textId="77777777" w:rsidTr="000E40CA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8638AE" w14:textId="77777777" w:rsidR="005D0441" w:rsidRDefault="005D0441" w:rsidP="000E40CA"/>
          <w:p w14:paraId="0A39753C" w14:textId="77777777" w:rsidR="005D0441" w:rsidRDefault="005D0441" w:rsidP="000E40CA">
            <w:pPr>
              <w:rPr>
                <w:sz w:val="26"/>
                <w:szCs w:val="26"/>
                <w:lang w:val="en-CA"/>
              </w:rPr>
            </w:pPr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5AE4B710" wp14:editId="134FBD47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1000DC" w14:textId="77777777" w:rsidR="005D0441" w:rsidRPr="005D0441" w:rsidRDefault="005D0441" w:rsidP="005D0441">
            <w:pPr>
              <w:keepNext/>
              <w:spacing w:after="0"/>
              <w:jc w:val="center"/>
              <w:rPr>
                <w:rFonts w:ascii="Times New Roman" w:hAnsi="Times New Roman" w:cs="Times New Roman"/>
              </w:rPr>
            </w:pPr>
            <w:r w:rsidRPr="005D0441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 w:rsidRPr="005D044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“G. B.  NOVELLI ”</w:t>
            </w:r>
          </w:p>
          <w:p w14:paraId="6BFDE265" w14:textId="77777777" w:rsidR="005D0441" w:rsidRPr="005D0441" w:rsidRDefault="005D0441" w:rsidP="005D0441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5D044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05E31ACE" w14:textId="77777777" w:rsidR="005D0441" w:rsidRPr="005D0441" w:rsidRDefault="005D0441" w:rsidP="005D0441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>Istituto Professionale Industria e Artigianato per  il made in Italy  (Tessile-Abbigliamento)</w:t>
            </w:r>
          </w:p>
          <w:p w14:paraId="748809B4" w14:textId="77777777" w:rsidR="005D0441" w:rsidRPr="005D0441" w:rsidRDefault="005D0441" w:rsidP="005D0441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>Istituto Professionale Servizi per la Sanita' e l'Assistenza Sociale</w:t>
            </w:r>
          </w:p>
          <w:p w14:paraId="21E9396D" w14:textId="77777777" w:rsidR="005D0441" w:rsidRPr="005D0441" w:rsidRDefault="005D0441" w:rsidP="005D0441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114499447"/>
            <w:r w:rsidRPr="005D0441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0B4CC7F8" w14:textId="77777777" w:rsidR="005D0441" w:rsidRPr="005D0441" w:rsidRDefault="005D0441" w:rsidP="005D0441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>Percorso di  II Livello (ex Corso Serale)</w:t>
            </w:r>
          </w:p>
          <w:p w14:paraId="1BA01F81" w14:textId="77777777" w:rsidR="005D0441" w:rsidRPr="005D0441" w:rsidRDefault="005D0441" w:rsidP="005D0441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68E56A5B" w14:textId="77777777" w:rsidR="005D0441" w:rsidRPr="005D0441" w:rsidRDefault="005D0441" w:rsidP="005D044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442E24BD" w14:textId="77777777" w:rsidR="005D0441" w:rsidRPr="005D0441" w:rsidRDefault="005D0441" w:rsidP="005D044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1  81025  </w:t>
            </w:r>
            <w:r w:rsidRPr="005D044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5D044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14:paraId="39442DEB" w14:textId="77777777" w:rsidR="005D0441" w:rsidRPr="005D0441" w:rsidRDefault="005D0441" w:rsidP="005D044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 xml:space="preserve">Codice Fiscale : 80102490614 </w:t>
            </w:r>
            <w:r w:rsidRPr="005D044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07A26040" w14:textId="77777777" w:rsidR="005D0441" w:rsidRPr="005D0441" w:rsidRDefault="005D0441" w:rsidP="005D044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>Segr. Tel :0823-511909 – Fax 0823-511834   VicedirigenzaTel :0823-580019</w:t>
            </w:r>
          </w:p>
          <w:p w14:paraId="7B531C7C" w14:textId="77777777" w:rsidR="005D0441" w:rsidRPr="005D0441" w:rsidRDefault="005D0441" w:rsidP="005D044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>Tel Dirigente Scolastico : 0823-511863</w:t>
            </w:r>
          </w:p>
          <w:p w14:paraId="3E78CBD1" w14:textId="77777777" w:rsidR="005D0441" w:rsidRPr="005D0441" w:rsidRDefault="005D0441" w:rsidP="005D0441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5D0441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5D044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5D0441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B2FD3B0" w14:textId="77777777" w:rsidR="005D0441" w:rsidRDefault="005D0441" w:rsidP="005D0441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5D044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5D0441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D8DAB5" w14:textId="77777777" w:rsidR="005D0441" w:rsidRDefault="005D0441" w:rsidP="000E40CA"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751D05CF" wp14:editId="7574DF2A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4B2E70" w14:textId="77777777" w:rsidR="005D0441" w:rsidRDefault="005D0441" w:rsidP="000E40CA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5FE20367" w14:textId="77777777" w:rsidR="008D7D78" w:rsidRPr="000B61DA" w:rsidRDefault="008D7D78" w:rsidP="008D7D78">
      <w:pPr>
        <w:spacing w:after="0" w:line="240" w:lineRule="auto"/>
        <w:rPr>
          <w:rFonts w:ascii="Times New Roman" w:hAnsi="Times New Roman" w:cs="Times New Roman"/>
          <w:b/>
          <w:color w:val="373737"/>
          <w:sz w:val="24"/>
          <w:szCs w:val="24"/>
        </w:rPr>
      </w:pPr>
    </w:p>
    <w:p w14:paraId="62D63A58" w14:textId="77777777" w:rsidR="00466F1A" w:rsidRDefault="003405D1" w:rsidP="008D7D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B61DA">
        <w:rPr>
          <w:rFonts w:ascii="Times New Roman" w:hAnsi="Times New Roman" w:cs="Times New Roman"/>
          <w:b/>
          <w:color w:val="373737"/>
          <w:sz w:val="24"/>
          <w:szCs w:val="24"/>
        </w:rPr>
        <w:t xml:space="preserve">       </w:t>
      </w:r>
      <w:r w:rsidR="008D7D78"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Ai Docenti in servizio</w:t>
      </w:r>
    </w:p>
    <w:p w14:paraId="7CA97B4D" w14:textId="79B15CDE" w:rsidR="008D7D78" w:rsidRDefault="008D7D78" w:rsidP="008D7D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F56199"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per l’</w:t>
      </w: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a.s. 202</w:t>
      </w:r>
      <w:r w:rsidR="002573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/202</w:t>
      </w:r>
      <w:r w:rsidR="002573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presso l’ISISS “G.B.Novelli”</w:t>
      </w:r>
    </w:p>
    <w:p w14:paraId="2444A8FC" w14:textId="5B4F5B41" w:rsidR="00AE6F97" w:rsidRPr="000B61DA" w:rsidRDefault="00AE6F97" w:rsidP="008D7D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(Corsi diurni e serali)</w:t>
      </w:r>
    </w:p>
    <w:p w14:paraId="0CEC46F7" w14:textId="77777777" w:rsidR="008D7D78" w:rsidRPr="000B61DA" w:rsidRDefault="008D7D78" w:rsidP="008D7D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 xml:space="preserve">                 di MARCIANISE </w:t>
      </w:r>
    </w:p>
    <w:p w14:paraId="5F6B2D4C" w14:textId="77777777" w:rsidR="008D7D78" w:rsidRPr="000B61DA" w:rsidRDefault="008D7D78" w:rsidP="008D7D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DB5A5F6" w14:textId="514A3BAC" w:rsidR="008D7D78" w:rsidRPr="000B61DA" w:rsidRDefault="008D7D78" w:rsidP="008D7D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</w:t>
      </w:r>
      <w:r w:rsidR="00AB6177"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</w:t>
      </w:r>
      <w:r w:rsidR="00540751"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</w:t>
      </w:r>
      <w:r w:rsidR="00AB6177"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lla D.S.G.A</w:t>
      </w:r>
    </w:p>
    <w:p w14:paraId="27E00EA7" w14:textId="599ED5FD" w:rsidR="00540751" w:rsidRPr="000B61DA" w:rsidRDefault="00540751" w:rsidP="008D7D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D842307" w14:textId="2F1DDE08" w:rsidR="00540751" w:rsidRPr="000B61DA" w:rsidRDefault="00540751" w:rsidP="008D7D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 sito Web</w:t>
      </w:r>
    </w:p>
    <w:p w14:paraId="2CAC90AE" w14:textId="77777777" w:rsidR="008D7D78" w:rsidRPr="00196F1A" w:rsidRDefault="008D7D78" w:rsidP="008D7D7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373388" w14:textId="617312E6" w:rsidR="008D7D78" w:rsidRPr="00196F1A" w:rsidRDefault="008D7D78" w:rsidP="008D7D78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96F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COMUNICAZIONE N.</w:t>
      </w:r>
      <w:r w:rsidR="002142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198</w:t>
      </w:r>
    </w:p>
    <w:p w14:paraId="4FBE2307" w14:textId="7239914B" w:rsidR="00FA1258" w:rsidRDefault="008D7D78" w:rsidP="008D7D7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96F1A">
        <w:rPr>
          <w:rFonts w:ascii="Times New Roman" w:hAnsi="Times New Roman" w:cs="Times New Roman"/>
          <w:b/>
          <w:sz w:val="24"/>
          <w:szCs w:val="24"/>
        </w:rPr>
        <w:t>Oggetto</w:t>
      </w:r>
      <w:r w:rsidRPr="00196F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Adozione libri di testo </w:t>
      </w:r>
      <w:r w:rsidR="00FA12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a.s.2</w:t>
      </w:r>
      <w:r w:rsidR="00DE201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  <w:r w:rsidR="00FA12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/2</w:t>
      </w:r>
      <w:r w:rsidR="00DE201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="00FA12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96F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 valere per l’anno scolastico 202</w:t>
      </w:r>
      <w:r w:rsidR="002573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Pr="00196F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//202</w:t>
      </w:r>
      <w:r w:rsidR="002573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</w:t>
      </w:r>
      <w:r w:rsidRPr="00196F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– </w:t>
      </w:r>
    </w:p>
    <w:p w14:paraId="2D0A8D0B" w14:textId="14A133D9" w:rsidR="008D7D78" w:rsidRPr="00FA1258" w:rsidRDefault="00FA1258" w:rsidP="008D7D7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</w:t>
      </w:r>
      <w:r w:rsidR="008D7D78" w:rsidRPr="00196F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Indicazioni </w:t>
      </w:r>
      <w:r w:rsidR="00D57B65">
        <w:rPr>
          <w:rFonts w:ascii="Times New Roman" w:eastAsia="Times New Roman" w:hAnsi="Times New Roman" w:cs="Times New Roman"/>
          <w:b/>
          <w:sz w:val="24"/>
          <w:szCs w:val="24"/>
        </w:rPr>
        <w:t>operative</w:t>
      </w:r>
    </w:p>
    <w:p w14:paraId="08D1AAFA" w14:textId="77777777" w:rsidR="00FB5F77" w:rsidRPr="00196F1A" w:rsidRDefault="00FB5F77" w:rsidP="008D7D7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CBC251F" w14:textId="53FD88FD" w:rsidR="003222B7" w:rsidRPr="00196F1A" w:rsidRDefault="00FB5F77" w:rsidP="0048105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-</w:t>
      </w:r>
      <w:r w:rsidRPr="00FB5F77">
        <w:rPr>
          <w:rFonts w:ascii="Times New Roman" w:hAnsi="Times New Roman" w:cs="Times New Roman"/>
          <w:b/>
        </w:rPr>
        <w:t xml:space="preserve">Vista </w:t>
      </w:r>
      <w:r>
        <w:rPr>
          <w:rFonts w:ascii="Times New Roman" w:hAnsi="Times New Roman" w:cs="Times New Roman"/>
        </w:rPr>
        <w:t xml:space="preserve">la nota </w:t>
      </w:r>
      <w:r w:rsidR="00A63B19">
        <w:rPr>
          <w:rFonts w:ascii="Times New Roman" w:hAnsi="Times New Roman" w:cs="Times New Roman"/>
        </w:rPr>
        <w:t>M</w:t>
      </w:r>
      <w:r w:rsidR="00A63B19" w:rsidRPr="00A63B19">
        <w:rPr>
          <w:rFonts w:ascii="Times New Roman" w:hAnsi="Times New Roman" w:cs="Times New Roman"/>
        </w:rPr>
        <w:t xml:space="preserve">inisteriale </w:t>
      </w:r>
      <w:r w:rsidR="00257362">
        <w:rPr>
          <w:rFonts w:ascii="Times New Roman" w:hAnsi="Times New Roman" w:cs="Times New Roman"/>
        </w:rPr>
        <w:t>n 97152 del 31/03</w:t>
      </w:r>
      <w:r w:rsidR="00A63B19" w:rsidRPr="00A63B19">
        <w:rPr>
          <w:rFonts w:ascii="Times New Roman" w:hAnsi="Times New Roman" w:cs="Times New Roman"/>
        </w:rPr>
        <w:t>/202</w:t>
      </w:r>
      <w:r w:rsidR="00257362">
        <w:rPr>
          <w:rFonts w:ascii="Times New Roman" w:hAnsi="Times New Roman" w:cs="Times New Roman"/>
        </w:rPr>
        <w:t>6</w:t>
      </w:r>
      <w:r w:rsidR="00481051" w:rsidRPr="00A63B1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che disciplina l</w:t>
      </w:r>
      <w:r w:rsidR="00FA1258">
        <w:rPr>
          <w:rFonts w:ascii="Times New Roman" w:hAnsi="Times New Roman" w:cs="Times New Roman"/>
        </w:rPr>
        <w:t xml:space="preserve">e adozioni dei libri di testo </w:t>
      </w:r>
      <w:r>
        <w:rPr>
          <w:rFonts w:ascii="Times New Roman" w:hAnsi="Times New Roman" w:cs="Times New Roman"/>
        </w:rPr>
        <w:t xml:space="preserve">per l’anno </w:t>
      </w:r>
      <w:r w:rsidR="00A2557B">
        <w:rPr>
          <w:rFonts w:ascii="Times New Roman" w:hAnsi="Times New Roman" w:cs="Times New Roman"/>
        </w:rPr>
        <w:t xml:space="preserve">scolastico </w:t>
      </w:r>
      <w:r w:rsidR="00257362">
        <w:rPr>
          <w:rFonts w:ascii="Times New Roman" w:hAnsi="Times New Roman" w:cs="Times New Roman"/>
        </w:rPr>
        <w:t>2025/2026</w:t>
      </w:r>
      <w:r w:rsidR="00A63B19">
        <w:rPr>
          <w:rFonts w:ascii="Times New Roman" w:hAnsi="Times New Roman" w:cs="Times New Roman"/>
        </w:rPr>
        <w:t xml:space="preserve"> a valere per l’a.s.202</w:t>
      </w:r>
      <w:r w:rsidR="00257362">
        <w:rPr>
          <w:rFonts w:ascii="Times New Roman" w:hAnsi="Times New Roman" w:cs="Times New Roman"/>
        </w:rPr>
        <w:t>6/2027</w:t>
      </w:r>
      <w:r>
        <w:rPr>
          <w:rFonts w:ascii="Times New Roman" w:hAnsi="Times New Roman" w:cs="Times New Roman"/>
        </w:rPr>
        <w:t>;</w:t>
      </w:r>
      <w:r w:rsidR="003222B7" w:rsidRPr="00196F1A">
        <w:rPr>
          <w:rFonts w:ascii="Times New Roman" w:hAnsi="Times New Roman" w:cs="Times New Roman"/>
        </w:rPr>
        <w:t xml:space="preserve"> </w:t>
      </w:r>
    </w:p>
    <w:p w14:paraId="57CC39E4" w14:textId="32DBDFCF" w:rsidR="00FC3A70" w:rsidRPr="00E33D01" w:rsidRDefault="00610033" w:rsidP="00481051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196F1A">
        <w:rPr>
          <w:rFonts w:ascii="Times New Roman" w:hAnsi="Times New Roman" w:cs="Times New Roman"/>
          <w:b/>
        </w:rPr>
        <w:t>-</w:t>
      </w:r>
      <w:r w:rsidR="003222B7" w:rsidRPr="00196F1A">
        <w:rPr>
          <w:rFonts w:ascii="Times New Roman" w:hAnsi="Times New Roman" w:cs="Times New Roman"/>
          <w:b/>
        </w:rPr>
        <w:t>Visto</w:t>
      </w:r>
      <w:r w:rsidR="003222B7" w:rsidRPr="00196F1A">
        <w:rPr>
          <w:rFonts w:ascii="Times New Roman" w:hAnsi="Times New Roman" w:cs="Times New Roman"/>
        </w:rPr>
        <w:t xml:space="preserve"> l’art.15, comma 3, del decreto legge 25 Giugno 2008, n.112 , convertito dalla legge </w:t>
      </w:r>
      <w:r w:rsidR="00481051">
        <w:rPr>
          <w:rFonts w:ascii="Times New Roman" w:hAnsi="Times New Roman" w:cs="Times New Roman"/>
        </w:rPr>
        <w:t>6 Agosto 2008, n.133 che recita “</w:t>
      </w:r>
      <w:r w:rsidR="003222B7" w:rsidRPr="00196F1A">
        <w:rPr>
          <w:rFonts w:ascii="Times New Roman" w:hAnsi="Times New Roman" w:cs="Times New Roman"/>
        </w:rPr>
        <w:t xml:space="preserve"> </w:t>
      </w:r>
      <w:r w:rsidR="00CC48BA" w:rsidRPr="00481051">
        <w:rPr>
          <w:rFonts w:ascii="Times New Roman" w:hAnsi="Times New Roman" w:cs="Times New Roman"/>
          <w:i/>
          <w:sz w:val="20"/>
          <w:szCs w:val="20"/>
        </w:rPr>
        <w:t>sono fissati il prezzo dei libri di testo della scuola primaria e i tetti di spesa dell'intera dotazione libraria necessaria per ciascun anno della scuola secondaria di primo e secondo grado, nel rispetto dei diritti patrimoniali dell'autore e dell'editore, tenendo conto della riduzione dei costi dell'intera dotazione libraria derivanti dal passaggio al digitale e della disponibilità dei supporti tecnologici”;</w:t>
      </w:r>
    </w:p>
    <w:p w14:paraId="593EF46B" w14:textId="633AB5A2" w:rsidR="00FC3A70" w:rsidRDefault="00610033" w:rsidP="00C53DC8">
      <w:pPr>
        <w:jc w:val="both"/>
      </w:pPr>
      <w:r w:rsidRPr="00196F1A">
        <w:rPr>
          <w:rFonts w:ascii="Times New Roman" w:hAnsi="Times New Roman" w:cs="Times New Roman"/>
          <w:b/>
        </w:rPr>
        <w:t>-</w:t>
      </w:r>
      <w:r w:rsidR="00BC2B55" w:rsidRPr="00196F1A">
        <w:rPr>
          <w:rFonts w:ascii="Times New Roman" w:hAnsi="Times New Roman" w:cs="Times New Roman"/>
          <w:b/>
        </w:rPr>
        <w:t xml:space="preserve">Visto </w:t>
      </w:r>
      <w:r w:rsidR="00BC2B55" w:rsidRPr="00196F1A">
        <w:rPr>
          <w:rFonts w:ascii="Times New Roman" w:hAnsi="Times New Roman" w:cs="Times New Roman"/>
        </w:rPr>
        <w:t xml:space="preserve">l’art.3 </w:t>
      </w:r>
      <w:r w:rsidR="00BD68A9">
        <w:rPr>
          <w:rFonts w:ascii="Times New Roman" w:hAnsi="Times New Roman" w:cs="Times New Roman"/>
        </w:rPr>
        <w:t xml:space="preserve"> del decreto del Ministro dell’Istruzione, dell’Università e della R</w:t>
      </w:r>
      <w:r w:rsidR="00BC2B55" w:rsidRPr="00196F1A">
        <w:rPr>
          <w:rFonts w:ascii="Times New Roman" w:hAnsi="Times New Roman" w:cs="Times New Roman"/>
        </w:rPr>
        <w:t>icerca del 27 settembre 2013, n. 781, il quale ribadisce che “</w:t>
      </w:r>
      <w:r w:rsidRPr="00196F1A">
        <w:rPr>
          <w:rFonts w:ascii="Times New Roman" w:hAnsi="Times New Roman" w:cs="Times New Roman"/>
        </w:rPr>
        <w:t>i citati tetti di spesa sono ridotti del 10 %  se nella classe considerata tutti i testi adottati sono stati realizzati nella versione cartacea e digitale accompagnata da contenuti digitali integrativi (modalità mista di tipo b – punto 2 dell’allegato al decreto ministeriale n. 781/2013); gli stessi tetti di spesa sono ridotti del 30 % se nella classe considerata tutti i testi adottati sono stati realizzati nella versione digitale accompagnata da contenuti digitali integrativi (modalità digitale di tipo c – punto 2 dell’allegato al decreto ministeriale n. 781/2013).</w:t>
      </w:r>
      <w:r w:rsidR="00C53DC8" w:rsidRPr="00C53DC8">
        <w:t xml:space="preserve"> </w:t>
      </w:r>
    </w:p>
    <w:p w14:paraId="6BAC4E29" w14:textId="7DE43E45" w:rsidR="00FC3A70" w:rsidRDefault="00C53DC8" w:rsidP="00FC3A7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 w:rsidR="00F463C5">
        <w:rPr>
          <w:rFonts w:ascii="Times New Roman" w:hAnsi="Times New Roman" w:cs="Times New Roman"/>
          <w:b/>
        </w:rPr>
        <w:t>Visto</w:t>
      </w:r>
      <w:r w:rsidRPr="00C53DC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l’a</w:t>
      </w:r>
      <w:r w:rsidRPr="00C53DC8">
        <w:rPr>
          <w:rFonts w:ascii="Times New Roman" w:hAnsi="Times New Roman" w:cs="Times New Roman"/>
        </w:rPr>
        <w:t xml:space="preserve">llegato 2 </w:t>
      </w:r>
      <w:r w:rsidR="00A707AC">
        <w:rPr>
          <w:rFonts w:ascii="Times New Roman" w:hAnsi="Times New Roman" w:cs="Times New Roman"/>
        </w:rPr>
        <w:t>(</w:t>
      </w:r>
      <w:r w:rsidR="00A707AC" w:rsidRPr="00A707AC">
        <w:rPr>
          <w:rFonts w:ascii="Times New Roman" w:hAnsi="Times New Roman" w:cs="Times New Roman"/>
        </w:rPr>
        <w:t xml:space="preserve">art. 1, comma 2, D.M. n. 51/2026 </w:t>
      </w:r>
      <w:r w:rsidR="00A707AC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che </w:t>
      </w:r>
      <w:r w:rsidRPr="00C53DC8">
        <w:rPr>
          <w:rFonts w:ascii="Times New Roman" w:hAnsi="Times New Roman" w:cs="Times New Roman"/>
        </w:rPr>
        <w:t>contiene i tetti di spesa riferiti alle classi di scuola secondaria di secondo grado entro cui i docenti sono tenuti a mantenere il costo</w:t>
      </w:r>
      <w:r>
        <w:rPr>
          <w:rFonts w:ascii="Times New Roman" w:hAnsi="Times New Roman" w:cs="Times New Roman"/>
        </w:rPr>
        <w:t xml:space="preserve"> del</w:t>
      </w:r>
      <w:r w:rsidR="0013338C">
        <w:rPr>
          <w:rFonts w:ascii="Times New Roman" w:hAnsi="Times New Roman" w:cs="Times New Roman"/>
        </w:rPr>
        <w:t xml:space="preserve">l’intera dotazione libraria, e che </w:t>
      </w:r>
      <w:r>
        <w:rPr>
          <w:rFonts w:ascii="Times New Roman" w:hAnsi="Times New Roman" w:cs="Times New Roman"/>
        </w:rPr>
        <w:t>e</w:t>
      </w:r>
      <w:r w:rsidRPr="00C53DC8">
        <w:rPr>
          <w:rFonts w:ascii="Times New Roman" w:hAnsi="Times New Roman" w:cs="Times New Roman"/>
        </w:rPr>
        <w:t>ventuali incrementi degli importi indicati devono essere contenut</w:t>
      </w:r>
      <w:r w:rsidR="00F463C5">
        <w:rPr>
          <w:rFonts w:ascii="Times New Roman" w:hAnsi="Times New Roman" w:cs="Times New Roman"/>
        </w:rPr>
        <w:t>i entro il limite massimo del 20</w:t>
      </w:r>
      <w:r w:rsidRPr="00C53DC8">
        <w:rPr>
          <w:rFonts w:ascii="Times New Roman" w:hAnsi="Times New Roman" w:cs="Times New Roman"/>
        </w:rPr>
        <w:t>%, previe adeguate motivazioni fornite dal Collegio dei docenti e approvate dal Consiglio di Istituto (art. 1 comma del DM 58/2025)</w:t>
      </w:r>
    </w:p>
    <w:p w14:paraId="4B072BF8" w14:textId="77777777" w:rsidR="00621930" w:rsidRPr="000120DB" w:rsidRDefault="00621930" w:rsidP="00621930">
      <w:pPr>
        <w:pStyle w:val="NormaleWeb"/>
        <w:shd w:val="clear" w:color="auto" w:fill="FFFFFF"/>
        <w:spacing w:before="0" w:beforeAutospacing="0" w:after="0" w:afterAutospacing="0"/>
        <w:ind w:left="567" w:hanging="567"/>
      </w:pPr>
      <w:r w:rsidRPr="000120DB">
        <w:rPr>
          <w:b/>
        </w:rPr>
        <w:t xml:space="preserve">Visto </w:t>
      </w:r>
      <w:r w:rsidRPr="000120DB">
        <w:t>il verbale n.369 del 18/05/2024 della seduta del Collegio dei Docenti di questa Istituzione</w:t>
      </w:r>
    </w:p>
    <w:p w14:paraId="6D2E9525" w14:textId="792CFDEE" w:rsidR="00621930" w:rsidRPr="000120DB" w:rsidRDefault="00E56DCD" w:rsidP="00621930">
      <w:pPr>
        <w:pStyle w:val="NormaleWeb"/>
        <w:shd w:val="clear" w:color="auto" w:fill="FFFFFF"/>
        <w:spacing w:before="0" w:beforeAutospacing="0" w:after="0" w:afterAutospacing="0"/>
        <w:ind w:left="567" w:hanging="567"/>
        <w:rPr>
          <w:i/>
          <w:sz w:val="22"/>
          <w:szCs w:val="22"/>
        </w:rPr>
      </w:pPr>
      <w:r>
        <w:t xml:space="preserve"> Scolastica in cui si riporta che “</w:t>
      </w:r>
      <w:r w:rsidR="00621930" w:rsidRPr="000120DB">
        <w:rPr>
          <w:i/>
          <w:sz w:val="22"/>
          <w:szCs w:val="22"/>
        </w:rPr>
        <w:t>Il Collegio dei Docenti delibera all’unanimità dei presenti di non</w:t>
      </w:r>
    </w:p>
    <w:p w14:paraId="2F1C944B" w14:textId="77777777" w:rsidR="00621930" w:rsidRPr="000120DB" w:rsidRDefault="00621930" w:rsidP="00621930">
      <w:pPr>
        <w:pStyle w:val="NormaleWeb"/>
        <w:shd w:val="clear" w:color="auto" w:fill="FFFFFF"/>
        <w:spacing w:before="0" w:beforeAutospacing="0" w:after="0" w:afterAutospacing="0"/>
        <w:ind w:left="567" w:hanging="567"/>
        <w:rPr>
          <w:i/>
          <w:sz w:val="22"/>
          <w:szCs w:val="22"/>
        </w:rPr>
      </w:pPr>
      <w:r w:rsidRPr="000120DB">
        <w:rPr>
          <w:i/>
          <w:sz w:val="22"/>
          <w:szCs w:val="22"/>
        </w:rPr>
        <w:t xml:space="preserve"> procedere a nuove adozioni, a meno di casi che si rendano necessari in virtù dei piani di studio</w:t>
      </w:r>
    </w:p>
    <w:p w14:paraId="7671D1CA" w14:textId="77777777" w:rsidR="00621930" w:rsidRPr="000120DB" w:rsidRDefault="00621930" w:rsidP="00621930">
      <w:pPr>
        <w:pStyle w:val="NormaleWeb"/>
        <w:shd w:val="clear" w:color="auto" w:fill="FFFFFF"/>
        <w:spacing w:before="0" w:beforeAutospacing="0" w:after="0" w:afterAutospacing="0"/>
        <w:ind w:left="567" w:hanging="567"/>
        <w:rPr>
          <w:i/>
          <w:sz w:val="22"/>
          <w:szCs w:val="22"/>
        </w:rPr>
      </w:pPr>
      <w:r w:rsidRPr="000120DB">
        <w:rPr>
          <w:i/>
          <w:sz w:val="22"/>
          <w:szCs w:val="22"/>
        </w:rPr>
        <w:t xml:space="preserve"> ordinamentali dei diversi indirizzi, per n.6 (sei anni scolastici consecutivi ovvero dall’anno</w:t>
      </w:r>
    </w:p>
    <w:p w14:paraId="078A3CB4" w14:textId="77777777" w:rsidR="00621930" w:rsidRPr="000120DB" w:rsidRDefault="00621930" w:rsidP="00621930">
      <w:pPr>
        <w:pStyle w:val="NormaleWeb"/>
        <w:shd w:val="clear" w:color="auto" w:fill="FFFFFF"/>
        <w:spacing w:before="0" w:beforeAutospacing="0" w:after="0" w:afterAutospacing="0"/>
        <w:ind w:left="567" w:hanging="567"/>
      </w:pPr>
      <w:r w:rsidRPr="000120DB">
        <w:rPr>
          <w:i/>
          <w:sz w:val="22"/>
          <w:szCs w:val="22"/>
        </w:rPr>
        <w:t xml:space="preserve"> scolastico 2020/2021 all’anno </w:t>
      </w:r>
      <w:r>
        <w:rPr>
          <w:i/>
          <w:sz w:val="22"/>
          <w:szCs w:val="22"/>
        </w:rPr>
        <w:t xml:space="preserve">scolastico </w:t>
      </w:r>
      <w:r w:rsidRPr="000120DB">
        <w:rPr>
          <w:i/>
          <w:sz w:val="22"/>
          <w:szCs w:val="22"/>
        </w:rPr>
        <w:t>2025/26</w:t>
      </w:r>
      <w:r w:rsidRPr="000120DB">
        <w:t>”</w:t>
      </w:r>
      <w:r>
        <w:t>)</w:t>
      </w:r>
      <w:r w:rsidRPr="000120DB">
        <w:t>.</w:t>
      </w:r>
    </w:p>
    <w:p w14:paraId="3835D5ED" w14:textId="77777777" w:rsidR="00621930" w:rsidRPr="00FC3A70" w:rsidRDefault="00621930" w:rsidP="00FC3A70">
      <w:pPr>
        <w:jc w:val="both"/>
        <w:rPr>
          <w:rFonts w:ascii="Times New Roman" w:hAnsi="Times New Roman" w:cs="Times New Roman"/>
        </w:rPr>
      </w:pPr>
    </w:p>
    <w:p w14:paraId="27F6D09C" w14:textId="1A2C129C" w:rsidR="004C5921" w:rsidRDefault="00610033" w:rsidP="00765A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b/>
          <w:sz w:val="24"/>
          <w:szCs w:val="24"/>
        </w:rPr>
        <w:t xml:space="preserve">Visto </w:t>
      </w:r>
      <w:r w:rsidRPr="00196F1A">
        <w:rPr>
          <w:rFonts w:ascii="Times New Roman" w:eastAsia="Times New Roman" w:hAnsi="Times New Roman" w:cs="Times New Roman"/>
          <w:sz w:val="24"/>
          <w:szCs w:val="24"/>
        </w:rPr>
        <w:t>che per l’a.s</w:t>
      </w:r>
      <w:r w:rsidRPr="00105919">
        <w:rPr>
          <w:rFonts w:ascii="Times New Roman" w:eastAsia="Times New Roman" w:hAnsi="Times New Roman" w:cs="Times New Roman"/>
          <w:sz w:val="24"/>
          <w:szCs w:val="24"/>
        </w:rPr>
        <w:t>. 202</w:t>
      </w:r>
      <w:r w:rsidR="00A707A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05919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A707AC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196F1A">
        <w:rPr>
          <w:rFonts w:ascii="Times New Roman" w:eastAsia="Times New Roman" w:hAnsi="Times New Roman" w:cs="Times New Roman"/>
          <w:sz w:val="24"/>
          <w:szCs w:val="24"/>
        </w:rPr>
        <w:t>, in considerazione di quanto sopra specificato, il tetto massimo di</w:t>
      </w:r>
    </w:p>
    <w:p w14:paraId="1F44C084" w14:textId="76F88FC2" w:rsidR="004C5921" w:rsidRDefault="00610033" w:rsidP="00481051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 spesa consentito risulta essere, per ciascun anno di corso </w:t>
      </w:r>
      <w:r w:rsidR="00B674C2">
        <w:rPr>
          <w:rFonts w:ascii="Times New Roman" w:eastAsia="Times New Roman" w:hAnsi="Times New Roman" w:cs="Times New Roman"/>
          <w:sz w:val="24"/>
          <w:szCs w:val="24"/>
        </w:rPr>
        <w:t xml:space="preserve">di ciascun indirizzo di studi, </w:t>
      </w:r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quello  di </w:t>
      </w:r>
    </w:p>
    <w:p w14:paraId="7A52BF39" w14:textId="5819274E" w:rsidR="005D0441" w:rsidRDefault="00610033" w:rsidP="006D5166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sz w:val="24"/>
          <w:szCs w:val="24"/>
        </w:rPr>
        <w:t>seguito indicato:</w:t>
      </w:r>
    </w:p>
    <w:p w14:paraId="7D92A747" w14:textId="77777777" w:rsidR="00FC3A70" w:rsidRPr="00196F1A" w:rsidRDefault="00FC3A70" w:rsidP="00610033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</w:p>
    <w:p w14:paraId="16DE36F7" w14:textId="77777777" w:rsidR="00610033" w:rsidRPr="00E56DCD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56DCD">
        <w:rPr>
          <w:rFonts w:ascii="Times New Roman" w:hAnsi="Times New Roman" w:cs="Times New Roman"/>
          <w:b/>
          <w:bCs/>
        </w:rPr>
        <w:t xml:space="preserve">Scuola secondaria di II grado </w:t>
      </w:r>
    </w:p>
    <w:p w14:paraId="7DBBBBB1" w14:textId="4D551E03" w:rsidR="00FA1258" w:rsidRPr="00E56DCD" w:rsidRDefault="00FA1258" w:rsidP="00FA12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56DCD">
        <w:rPr>
          <w:rFonts w:ascii="Times New Roman" w:hAnsi="Times New Roman" w:cs="Times New Roman"/>
          <w:b/>
          <w:bCs/>
        </w:rPr>
        <w:t>(</w:t>
      </w:r>
      <w:r w:rsidR="00765A7F" w:rsidRPr="00E56DCD">
        <w:rPr>
          <w:rFonts w:ascii="Times New Roman" w:hAnsi="Times New Roman" w:cs="Times New Roman"/>
          <w:b/>
          <w:bCs/>
        </w:rPr>
        <w:t>Tetto</w:t>
      </w:r>
      <w:r w:rsidRPr="00E56DCD">
        <w:rPr>
          <w:rFonts w:ascii="Times New Roman" w:hAnsi="Times New Roman" w:cs="Times New Roman"/>
          <w:b/>
          <w:bCs/>
        </w:rPr>
        <w:t xml:space="preserve"> di spesa</w:t>
      </w:r>
      <w:r w:rsidR="000C40B8" w:rsidRPr="00E56DCD">
        <w:rPr>
          <w:rFonts w:ascii="Times New Roman" w:hAnsi="Times New Roman" w:cs="Times New Roman"/>
          <w:b/>
          <w:bCs/>
        </w:rPr>
        <w:t xml:space="preserve"> </w:t>
      </w:r>
      <w:r w:rsidRPr="00E56DCD">
        <w:rPr>
          <w:rFonts w:ascii="Times New Roman" w:hAnsi="Times New Roman" w:cs="Times New Roman"/>
          <w:b/>
          <w:bCs/>
        </w:rPr>
        <w:t>ridotto del 10%</w:t>
      </w:r>
      <w:r w:rsidR="00765A7F" w:rsidRPr="00E56DCD">
        <w:rPr>
          <w:rFonts w:ascii="Times New Roman" w:hAnsi="Times New Roman" w:cs="Times New Roman"/>
          <w:b/>
        </w:rPr>
        <w:t xml:space="preserve"> (art.3 del DM n.781 del 27 settembre 2013,</w:t>
      </w:r>
      <w:r w:rsidRPr="00E56DCD">
        <w:rPr>
          <w:rFonts w:ascii="Times New Roman" w:hAnsi="Times New Roman" w:cs="Times New Roman"/>
          <w:b/>
          <w:bCs/>
        </w:rPr>
        <w:t>)</w:t>
      </w:r>
    </w:p>
    <w:p w14:paraId="5D33375D" w14:textId="77777777" w:rsidR="00610033" w:rsidRPr="00E56DCD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0DFE5F8" w14:textId="77777777" w:rsidR="00610033" w:rsidRPr="00E56DCD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E56DCD">
        <w:rPr>
          <w:rFonts w:ascii="Times New Roman" w:hAnsi="Times New Roman" w:cs="Times New Roman"/>
          <w:b/>
        </w:rPr>
        <w:t>Tipologia di Indirizzo                                 I anno        II anno       III anno        IV anno      V anno</w:t>
      </w:r>
    </w:p>
    <w:p w14:paraId="7886263E" w14:textId="77777777" w:rsidR="00610033" w:rsidRPr="00E56DCD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14:paraId="4D761FD8" w14:textId="1DE7E092" w:rsidR="00610033" w:rsidRPr="00E56DCD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E56DCD">
        <w:rPr>
          <w:rFonts w:ascii="Times New Roman" w:hAnsi="Times New Roman" w:cs="Times New Roman"/>
          <w:b/>
        </w:rPr>
        <w:t xml:space="preserve">Liceo Scienze Umane      </w:t>
      </w:r>
      <w:r w:rsidR="00BF06E1" w:rsidRPr="00E56DCD">
        <w:rPr>
          <w:rFonts w:ascii="Times New Roman" w:hAnsi="Times New Roman" w:cs="Times New Roman"/>
          <w:b/>
        </w:rPr>
        <w:t xml:space="preserve">                           </w:t>
      </w:r>
      <w:r w:rsidR="003F38A0" w:rsidRPr="00E56DCD">
        <w:rPr>
          <w:rFonts w:ascii="Times New Roman" w:hAnsi="Times New Roman" w:cs="Times New Roman"/>
          <w:b/>
        </w:rPr>
        <w:t xml:space="preserve"> 297,9        170,1          288,9           219,6</w:t>
      </w:r>
      <w:r w:rsidR="0013338C" w:rsidRPr="00E56DCD">
        <w:rPr>
          <w:rFonts w:ascii="Times New Roman" w:hAnsi="Times New Roman" w:cs="Times New Roman"/>
          <w:b/>
        </w:rPr>
        <w:t xml:space="preserve">       </w:t>
      </w:r>
      <w:r w:rsidR="003F38A0" w:rsidRPr="00E56DCD">
        <w:rPr>
          <w:rFonts w:ascii="Times New Roman" w:hAnsi="Times New Roman" w:cs="Times New Roman"/>
          <w:b/>
        </w:rPr>
        <w:t xml:space="preserve">  230,4</w:t>
      </w:r>
    </w:p>
    <w:p w14:paraId="47B07D1B" w14:textId="77777777" w:rsidR="00610033" w:rsidRPr="00E56DCD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14:paraId="20DE00FC" w14:textId="77777777" w:rsidR="003F38A0" w:rsidRPr="00E56DCD" w:rsidRDefault="00610033" w:rsidP="003F38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E56DCD">
        <w:rPr>
          <w:rFonts w:ascii="Times New Roman" w:hAnsi="Times New Roman" w:cs="Times New Roman"/>
          <w:b/>
        </w:rPr>
        <w:t xml:space="preserve">Liceo Economico Sociale                            </w:t>
      </w:r>
      <w:r w:rsidR="003F38A0" w:rsidRPr="00E56DCD">
        <w:rPr>
          <w:rFonts w:ascii="Times New Roman" w:hAnsi="Times New Roman" w:cs="Times New Roman"/>
          <w:b/>
        </w:rPr>
        <w:t>297,9        170,1          288,9           219,6         230,4</w:t>
      </w:r>
    </w:p>
    <w:p w14:paraId="4BF99E47" w14:textId="5CB82E88" w:rsidR="00610033" w:rsidRPr="00E56DCD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14:paraId="4239E102" w14:textId="0B7B85D6" w:rsidR="00610033" w:rsidRPr="00E56DCD" w:rsidRDefault="00481051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E56DCD">
        <w:rPr>
          <w:rFonts w:ascii="Times New Roman" w:hAnsi="Times New Roman" w:cs="Times New Roman"/>
          <w:b/>
        </w:rPr>
        <w:t>Liceo L</w:t>
      </w:r>
      <w:r w:rsidR="00610033" w:rsidRPr="00E56DCD">
        <w:rPr>
          <w:rFonts w:ascii="Times New Roman" w:hAnsi="Times New Roman" w:cs="Times New Roman"/>
          <w:b/>
        </w:rPr>
        <w:t xml:space="preserve">inguistico              </w:t>
      </w:r>
      <w:r w:rsidR="003C004F" w:rsidRPr="00E56DCD">
        <w:rPr>
          <w:rFonts w:ascii="Times New Roman" w:hAnsi="Times New Roman" w:cs="Times New Roman"/>
          <w:b/>
        </w:rPr>
        <w:t xml:space="preserve">                           </w:t>
      </w:r>
      <w:r w:rsidR="003F38A0" w:rsidRPr="00E56DCD">
        <w:rPr>
          <w:rFonts w:ascii="Times New Roman" w:hAnsi="Times New Roman" w:cs="Times New Roman"/>
          <w:b/>
        </w:rPr>
        <w:t>311,4       179,1           288,9          293,4          302,4</w:t>
      </w:r>
    </w:p>
    <w:p w14:paraId="4179F40D" w14:textId="77777777" w:rsidR="00610033" w:rsidRPr="00E56DCD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14:paraId="7E9466E4" w14:textId="4F70C3FC" w:rsidR="00610033" w:rsidRPr="00E56DCD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E56DCD">
        <w:rPr>
          <w:rFonts w:ascii="Times New Roman" w:hAnsi="Times New Roman" w:cs="Times New Roman"/>
          <w:b/>
        </w:rPr>
        <w:t xml:space="preserve">Ist.Prof.le Servizi per la Sanità e l’Assistenza Sociale                         </w:t>
      </w:r>
    </w:p>
    <w:p w14:paraId="1E3C46AB" w14:textId="746E5DEA" w:rsidR="00610033" w:rsidRPr="00E56DCD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E56DCD">
        <w:rPr>
          <w:rFonts w:ascii="Times New Roman" w:hAnsi="Times New Roman" w:cs="Times New Roman"/>
          <w:b/>
        </w:rPr>
        <w:t xml:space="preserve">                                         </w:t>
      </w:r>
      <w:r w:rsidR="003C004F" w:rsidRPr="00E56DCD">
        <w:rPr>
          <w:rFonts w:ascii="Times New Roman" w:hAnsi="Times New Roman" w:cs="Times New Roman"/>
          <w:b/>
        </w:rPr>
        <w:t xml:space="preserve">   </w:t>
      </w:r>
      <w:r w:rsidR="003F38A0" w:rsidRPr="00E56DCD">
        <w:rPr>
          <w:rFonts w:ascii="Times New Roman" w:hAnsi="Times New Roman" w:cs="Times New Roman"/>
          <w:b/>
        </w:rPr>
        <w:t xml:space="preserve">                          250,2      136,8            189             172,8           115,2</w:t>
      </w:r>
    </w:p>
    <w:p w14:paraId="096FE21F" w14:textId="77777777" w:rsidR="00610033" w:rsidRPr="00E56DCD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E56DCD">
        <w:rPr>
          <w:rFonts w:ascii="Times New Roman" w:hAnsi="Times New Roman" w:cs="Times New Roman"/>
          <w:b/>
        </w:rPr>
        <w:t xml:space="preserve">    </w:t>
      </w:r>
    </w:p>
    <w:p w14:paraId="24426421" w14:textId="17909C19" w:rsidR="00610033" w:rsidRPr="00E56DCD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E56DCD">
        <w:rPr>
          <w:rFonts w:ascii="Times New Roman" w:hAnsi="Times New Roman" w:cs="Times New Roman"/>
          <w:b/>
        </w:rPr>
        <w:t>Ist.Prof.le Enogastronomia  e Ospit. Alb</w:t>
      </w:r>
    </w:p>
    <w:p w14:paraId="2208078D" w14:textId="0081725C" w:rsidR="00610033" w:rsidRPr="00E56DCD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E56DCD">
        <w:rPr>
          <w:rFonts w:ascii="Times New Roman" w:hAnsi="Times New Roman" w:cs="Times New Roman"/>
          <w:b/>
        </w:rPr>
        <w:t xml:space="preserve">                                         </w:t>
      </w:r>
      <w:r w:rsidR="003F38A0" w:rsidRPr="00E56DCD">
        <w:rPr>
          <w:rFonts w:ascii="Times New Roman" w:hAnsi="Times New Roman" w:cs="Times New Roman"/>
          <w:b/>
        </w:rPr>
        <w:t xml:space="preserve">                             291,6      150,3</w:t>
      </w:r>
      <w:r w:rsidRPr="00E56DCD">
        <w:rPr>
          <w:rFonts w:ascii="Times New Roman" w:hAnsi="Times New Roman" w:cs="Times New Roman"/>
          <w:b/>
        </w:rPr>
        <w:t xml:space="preserve"> </w:t>
      </w:r>
      <w:r w:rsidR="003F38A0" w:rsidRPr="00E56DCD">
        <w:rPr>
          <w:rFonts w:ascii="Times New Roman" w:hAnsi="Times New Roman" w:cs="Times New Roman"/>
          <w:b/>
        </w:rPr>
        <w:t xml:space="preserve">          184,5           205,2             124,2</w:t>
      </w:r>
    </w:p>
    <w:p w14:paraId="29168397" w14:textId="77777777" w:rsidR="00EC1A95" w:rsidRPr="00E56DCD" w:rsidRDefault="00EC1A95" w:rsidP="00481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FC309C0" w14:textId="77777777" w:rsidR="00EC1A95" w:rsidRPr="00E56DCD" w:rsidRDefault="00EC1A95" w:rsidP="00481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56DCD">
        <w:rPr>
          <w:rFonts w:ascii="Times New Roman" w:hAnsi="Times New Roman" w:cs="Times New Roman"/>
          <w:b/>
        </w:rPr>
        <w:t>Ist.Prof.le Servizi per il Made in Italy</w:t>
      </w:r>
    </w:p>
    <w:p w14:paraId="5859F90B" w14:textId="42E89257" w:rsidR="00EC1A95" w:rsidRPr="00E56DCD" w:rsidRDefault="00EC1A95" w:rsidP="00481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56DCD">
        <w:rPr>
          <w:rFonts w:ascii="Times New Roman" w:hAnsi="Times New Roman" w:cs="Times New Roman"/>
          <w:b/>
        </w:rPr>
        <w:t xml:space="preserve">                                         </w:t>
      </w:r>
      <w:r w:rsidR="003C004F" w:rsidRPr="00E56DCD">
        <w:rPr>
          <w:rFonts w:ascii="Times New Roman" w:hAnsi="Times New Roman" w:cs="Times New Roman"/>
          <w:b/>
        </w:rPr>
        <w:t xml:space="preserve">                             </w:t>
      </w:r>
      <w:r w:rsidR="00F32032" w:rsidRPr="00E56DCD">
        <w:rPr>
          <w:rFonts w:ascii="Times New Roman" w:hAnsi="Times New Roman" w:cs="Times New Roman"/>
          <w:b/>
        </w:rPr>
        <w:t>250,2      136,8</w:t>
      </w:r>
      <w:r w:rsidR="003C004F" w:rsidRPr="00E56DCD">
        <w:rPr>
          <w:rFonts w:ascii="Times New Roman" w:hAnsi="Times New Roman" w:cs="Times New Roman"/>
          <w:b/>
        </w:rPr>
        <w:t xml:space="preserve">      </w:t>
      </w:r>
      <w:r w:rsidR="00F32032" w:rsidRPr="00E56DCD">
        <w:rPr>
          <w:rFonts w:ascii="Times New Roman" w:hAnsi="Times New Roman" w:cs="Times New Roman"/>
          <w:b/>
        </w:rPr>
        <w:t xml:space="preserve">   </w:t>
      </w:r>
      <w:r w:rsidR="003C004F" w:rsidRPr="00E56DCD">
        <w:rPr>
          <w:rFonts w:ascii="Times New Roman" w:hAnsi="Times New Roman" w:cs="Times New Roman"/>
          <w:b/>
        </w:rPr>
        <w:t xml:space="preserve"> </w:t>
      </w:r>
      <w:r w:rsidR="00F32032" w:rsidRPr="00E56DCD">
        <w:rPr>
          <w:rFonts w:ascii="Times New Roman" w:hAnsi="Times New Roman" w:cs="Times New Roman"/>
          <w:b/>
        </w:rPr>
        <w:t>155,7           163,8</w:t>
      </w:r>
      <w:r w:rsidR="003C004F" w:rsidRPr="00E56DCD">
        <w:rPr>
          <w:rFonts w:ascii="Times New Roman" w:hAnsi="Times New Roman" w:cs="Times New Roman"/>
          <w:b/>
        </w:rPr>
        <w:t xml:space="preserve">     </w:t>
      </w:r>
      <w:r w:rsidR="00F32032" w:rsidRPr="00E56DCD">
        <w:rPr>
          <w:rFonts w:ascii="Times New Roman" w:hAnsi="Times New Roman" w:cs="Times New Roman"/>
          <w:b/>
        </w:rPr>
        <w:t xml:space="preserve">         119,7</w:t>
      </w:r>
    </w:p>
    <w:p w14:paraId="6C3E5F1F" w14:textId="77777777" w:rsidR="00E56DCD" w:rsidRDefault="00E56DCD" w:rsidP="00B674C2">
      <w:pPr>
        <w:pStyle w:val="NormaleWeb"/>
        <w:shd w:val="clear" w:color="auto" w:fill="FFFFFF"/>
        <w:spacing w:before="0" w:beforeAutospacing="0" w:after="0" w:afterAutospacing="0"/>
        <w:ind w:left="709" w:hanging="709"/>
        <w:jc w:val="both"/>
        <w:rPr>
          <w:b/>
        </w:rPr>
      </w:pPr>
    </w:p>
    <w:p w14:paraId="31E217A3" w14:textId="6968958E" w:rsidR="00481051" w:rsidRDefault="0013415A" w:rsidP="00B674C2">
      <w:pPr>
        <w:pStyle w:val="NormaleWeb"/>
        <w:shd w:val="clear" w:color="auto" w:fill="FFFFFF"/>
        <w:spacing w:before="0" w:beforeAutospacing="0" w:after="0" w:afterAutospacing="0"/>
        <w:ind w:left="709" w:hanging="709"/>
        <w:jc w:val="both"/>
        <w:rPr>
          <w:rStyle w:val="Enfasigrassetto"/>
        </w:rPr>
      </w:pPr>
      <w:r w:rsidRPr="00196F1A">
        <w:rPr>
          <w:b/>
        </w:rPr>
        <w:t>Considerato</w:t>
      </w:r>
      <w:r w:rsidRPr="00196F1A">
        <w:t xml:space="preserve"> che le adozioni </w:t>
      </w:r>
      <w:r w:rsidR="00FA1258">
        <w:t xml:space="preserve">dei libri di testo </w:t>
      </w:r>
      <w:r w:rsidRPr="00196F1A">
        <w:t>devono essere</w:t>
      </w:r>
      <w:r w:rsidRPr="00196F1A">
        <w:rPr>
          <w:rStyle w:val="apple-converted-space"/>
        </w:rPr>
        <w:t> </w:t>
      </w:r>
      <w:r w:rsidR="00FA1258">
        <w:rPr>
          <w:rStyle w:val="Enfasigrassetto"/>
        </w:rPr>
        <w:t>deliberate dal C</w:t>
      </w:r>
      <w:r w:rsidRPr="00196F1A">
        <w:rPr>
          <w:rStyle w:val="Enfasigrassetto"/>
        </w:rPr>
        <w:t xml:space="preserve">ollegio dei </w:t>
      </w:r>
      <w:r w:rsidR="00FA1258">
        <w:rPr>
          <w:rStyle w:val="Enfasigrassetto"/>
        </w:rPr>
        <w:t>D</w:t>
      </w:r>
      <w:r w:rsidR="00481051">
        <w:rPr>
          <w:rStyle w:val="Enfasigrassetto"/>
        </w:rPr>
        <w:t>ocenti</w:t>
      </w:r>
    </w:p>
    <w:p w14:paraId="3584BF1D" w14:textId="112D6FEF" w:rsidR="002C6319" w:rsidRDefault="00FB5F77" w:rsidP="00B674C2">
      <w:pPr>
        <w:pStyle w:val="NormaleWeb"/>
        <w:shd w:val="clear" w:color="auto" w:fill="FFFFFF"/>
        <w:spacing w:before="0" w:beforeAutospacing="0" w:after="0" w:afterAutospacing="0"/>
        <w:ind w:left="709" w:hanging="709"/>
        <w:jc w:val="both"/>
      </w:pPr>
      <w:r>
        <w:rPr>
          <w:rStyle w:val="Enfasigrassetto"/>
        </w:rPr>
        <w:t>entro</w:t>
      </w:r>
      <w:r w:rsidR="009C5E7D">
        <w:rPr>
          <w:rStyle w:val="Enfasigrassetto"/>
        </w:rPr>
        <w:t xml:space="preserve"> la seconda decade del mese di</w:t>
      </w:r>
      <w:r w:rsidR="00A15B6D">
        <w:rPr>
          <w:rStyle w:val="Enfasigrassetto"/>
        </w:rPr>
        <w:t xml:space="preserve"> m</w:t>
      </w:r>
      <w:r>
        <w:rPr>
          <w:rStyle w:val="Enfasigrassetto"/>
        </w:rPr>
        <w:t>aggio 202</w:t>
      </w:r>
      <w:r w:rsidR="00A707AC">
        <w:rPr>
          <w:rStyle w:val="Enfasigrassetto"/>
        </w:rPr>
        <w:t>6</w:t>
      </w:r>
      <w:r w:rsidR="006D5166">
        <w:rPr>
          <w:rStyle w:val="apple-converted-space"/>
          <w:b/>
        </w:rPr>
        <w:t>.</w:t>
      </w:r>
      <w:r w:rsidR="0013415A" w:rsidRPr="00481051">
        <w:t xml:space="preserve"> </w:t>
      </w:r>
    </w:p>
    <w:p w14:paraId="30548BBC" w14:textId="77777777" w:rsidR="00481051" w:rsidRDefault="00481051" w:rsidP="00B674C2">
      <w:pPr>
        <w:pStyle w:val="NormaleWeb"/>
        <w:shd w:val="clear" w:color="auto" w:fill="FFFFFF"/>
        <w:spacing w:before="0" w:beforeAutospacing="0" w:after="0" w:afterAutospacing="0"/>
        <w:ind w:left="567" w:hanging="567"/>
        <w:jc w:val="both"/>
        <w:rPr>
          <w:b/>
        </w:rPr>
      </w:pPr>
    </w:p>
    <w:p w14:paraId="7EA904E7" w14:textId="15210F4C" w:rsidR="00481051" w:rsidRPr="000120DB" w:rsidRDefault="0013415A" w:rsidP="00B674C2">
      <w:pPr>
        <w:pStyle w:val="NormaleWeb"/>
        <w:shd w:val="clear" w:color="auto" w:fill="FFFFFF"/>
        <w:spacing w:before="0" w:beforeAutospacing="0" w:after="0" w:afterAutospacing="0"/>
        <w:ind w:left="567" w:hanging="567"/>
        <w:jc w:val="both"/>
        <w:rPr>
          <w:rStyle w:val="Enfasigrassetto"/>
        </w:rPr>
      </w:pPr>
      <w:r w:rsidRPr="000120DB">
        <w:rPr>
          <w:b/>
        </w:rPr>
        <w:t xml:space="preserve">Considerato </w:t>
      </w:r>
      <w:r w:rsidRPr="000120DB">
        <w:t>che</w:t>
      </w:r>
      <w:r w:rsidRPr="000120DB">
        <w:rPr>
          <w:b/>
        </w:rPr>
        <w:t>,</w:t>
      </w:r>
      <w:r w:rsidRPr="000120DB">
        <w:t xml:space="preserve"> ai sensi dell’art.11 del Decreto Legislativo n. 123/2011, la</w:t>
      </w:r>
      <w:r w:rsidRPr="000120DB">
        <w:rPr>
          <w:rStyle w:val="apple-converted-space"/>
        </w:rPr>
        <w:t> </w:t>
      </w:r>
      <w:r w:rsidRPr="000120DB">
        <w:rPr>
          <w:rStyle w:val="Enfasigrassetto"/>
        </w:rPr>
        <w:t>delibera del collegio</w:t>
      </w:r>
    </w:p>
    <w:p w14:paraId="0F2386B4" w14:textId="7FC6AEE5" w:rsidR="000F22D5" w:rsidRDefault="0013415A" w:rsidP="00B674C2">
      <w:pPr>
        <w:pStyle w:val="NormaleWeb"/>
        <w:shd w:val="clear" w:color="auto" w:fill="FFFFFF"/>
        <w:spacing w:before="0" w:beforeAutospacing="0" w:after="0" w:afterAutospacing="0"/>
        <w:ind w:left="567" w:hanging="567"/>
        <w:jc w:val="both"/>
      </w:pPr>
      <w:r w:rsidRPr="000120DB">
        <w:rPr>
          <w:rStyle w:val="Enfasigrassetto"/>
        </w:rPr>
        <w:t>dei docenti</w:t>
      </w:r>
      <w:r w:rsidRPr="000120DB">
        <w:rPr>
          <w:rStyle w:val="apple-converted-space"/>
        </w:rPr>
        <w:t> </w:t>
      </w:r>
      <w:r w:rsidRPr="000120DB">
        <w:t>relativa all'adozione della dotazione libraria</w:t>
      </w:r>
      <w:r w:rsidRPr="000120DB">
        <w:rPr>
          <w:rStyle w:val="apple-converted-space"/>
        </w:rPr>
        <w:t> </w:t>
      </w:r>
      <w:r w:rsidRPr="000120DB">
        <w:rPr>
          <w:rStyle w:val="Enfasigrassetto"/>
        </w:rPr>
        <w:t>è soggetta</w:t>
      </w:r>
      <w:r w:rsidRPr="000120DB">
        <w:rPr>
          <w:b/>
        </w:rPr>
        <w:t>,</w:t>
      </w:r>
      <w:r w:rsidRPr="000120DB">
        <w:t xml:space="preserve"> per le istituzioni scolastiche</w:t>
      </w:r>
    </w:p>
    <w:p w14:paraId="0AFC554C" w14:textId="756D0BBC" w:rsidR="00481051" w:rsidRPr="000F22D5" w:rsidRDefault="0013415A" w:rsidP="00B674C2">
      <w:pPr>
        <w:pStyle w:val="NormaleWeb"/>
        <w:shd w:val="clear" w:color="auto" w:fill="FFFFFF"/>
        <w:spacing w:before="0" w:beforeAutospacing="0" w:after="0" w:afterAutospacing="0"/>
        <w:ind w:left="567" w:hanging="567"/>
        <w:jc w:val="both"/>
        <w:rPr>
          <w:rStyle w:val="Enfasigrassetto"/>
          <w:b w:val="0"/>
          <w:bCs w:val="0"/>
        </w:rPr>
      </w:pPr>
      <w:r w:rsidRPr="000120DB">
        <w:t>statali e limitatamente alla verifica del rispetto del tetto di spesa,</w:t>
      </w:r>
      <w:r w:rsidRPr="000120DB">
        <w:rPr>
          <w:rStyle w:val="apple-converted-space"/>
        </w:rPr>
        <w:t> </w:t>
      </w:r>
      <w:r w:rsidRPr="000120DB">
        <w:rPr>
          <w:rStyle w:val="Enfasigrassetto"/>
        </w:rPr>
        <w:t xml:space="preserve">al controllo successivo di </w:t>
      </w:r>
    </w:p>
    <w:p w14:paraId="1722D242" w14:textId="42211A57" w:rsidR="0013415A" w:rsidRPr="000120DB" w:rsidRDefault="0013415A" w:rsidP="00B674C2">
      <w:pPr>
        <w:pStyle w:val="NormaleWeb"/>
        <w:shd w:val="clear" w:color="auto" w:fill="FFFFFF"/>
        <w:spacing w:before="0" w:beforeAutospacing="0" w:after="0" w:afterAutospacing="0"/>
        <w:ind w:left="567" w:hanging="567"/>
        <w:jc w:val="both"/>
        <w:rPr>
          <w:b/>
        </w:rPr>
      </w:pPr>
      <w:r w:rsidRPr="000120DB">
        <w:rPr>
          <w:rStyle w:val="Enfasigrassetto"/>
        </w:rPr>
        <w:t>regolarità amministrativa e contabile</w:t>
      </w:r>
      <w:r w:rsidRPr="000120DB">
        <w:rPr>
          <w:b/>
        </w:rPr>
        <w:t>;</w:t>
      </w:r>
    </w:p>
    <w:p w14:paraId="2FA6EC15" w14:textId="77777777" w:rsidR="0013338C" w:rsidRDefault="0013338C" w:rsidP="002C6319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b/>
        </w:rPr>
      </w:pPr>
    </w:p>
    <w:p w14:paraId="51DEA831" w14:textId="38439388" w:rsidR="004C7DB4" w:rsidRPr="00196F1A" w:rsidRDefault="0013338C" w:rsidP="002C6319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b/>
          <w:color w:val="000000"/>
          <w:sz w:val="28"/>
          <w:szCs w:val="28"/>
        </w:rPr>
      </w:pPr>
      <w:r>
        <w:rPr>
          <w:b/>
        </w:rPr>
        <w:t xml:space="preserve">                                                              </w:t>
      </w:r>
      <w:r w:rsidR="004C7DB4" w:rsidRPr="00196F1A">
        <w:rPr>
          <w:b/>
        </w:rPr>
        <w:t xml:space="preserve"> </w:t>
      </w:r>
      <w:r w:rsidR="004C7DB4" w:rsidRPr="00196F1A">
        <w:rPr>
          <w:b/>
          <w:color w:val="000000"/>
          <w:sz w:val="28"/>
          <w:szCs w:val="28"/>
        </w:rPr>
        <w:t xml:space="preserve">SI COMUNICA CHE </w:t>
      </w:r>
      <w:r w:rsidR="002C6319">
        <w:rPr>
          <w:b/>
          <w:color w:val="000000"/>
          <w:sz w:val="28"/>
          <w:szCs w:val="28"/>
        </w:rPr>
        <w:t xml:space="preserve"> </w:t>
      </w:r>
    </w:p>
    <w:p w14:paraId="65E74C72" w14:textId="77777777" w:rsidR="004C7DB4" w:rsidRPr="00196F1A" w:rsidRDefault="004C7DB4" w:rsidP="002C6319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373737"/>
        </w:rPr>
      </w:pPr>
    </w:p>
    <w:p w14:paraId="756C99C9" w14:textId="56D4A49F" w:rsidR="004C7DB4" w:rsidRPr="00B300C0" w:rsidRDefault="002C6319" w:rsidP="002C63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Consigli di</w:t>
      </w:r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 xml:space="preserve"> classe a.s. </w:t>
      </w:r>
      <w:r w:rsidR="004C7DB4" w:rsidRPr="00105919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621930">
        <w:rPr>
          <w:rFonts w:ascii="Times New Roman" w:eastAsia="Times New Roman" w:hAnsi="Times New Roman" w:cs="Times New Roman"/>
          <w:sz w:val="24"/>
          <w:szCs w:val="24"/>
        </w:rPr>
        <w:t>5</w:t>
      </w:r>
      <w:r w:rsidR="004C7DB4" w:rsidRPr="00105919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621930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059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537D">
        <w:rPr>
          <w:rFonts w:ascii="Times New Roman" w:eastAsia="Times New Roman" w:hAnsi="Times New Roman" w:cs="Times New Roman"/>
          <w:sz w:val="24"/>
          <w:szCs w:val="24"/>
        </w:rPr>
        <w:t xml:space="preserve">degli indirizzi </w:t>
      </w:r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>Liceali e Professionali</w:t>
      </w:r>
      <w:r w:rsidR="00B674C2">
        <w:rPr>
          <w:rFonts w:ascii="Times New Roman" w:eastAsia="Times New Roman" w:hAnsi="Times New Roman" w:cs="Times New Roman"/>
          <w:sz w:val="24"/>
          <w:szCs w:val="24"/>
        </w:rPr>
        <w:t xml:space="preserve"> (diurni</w:t>
      </w:r>
      <w:r w:rsidR="004C5921">
        <w:rPr>
          <w:rFonts w:ascii="Times New Roman" w:eastAsia="Times New Roman" w:hAnsi="Times New Roman" w:cs="Times New Roman"/>
          <w:sz w:val="24"/>
          <w:szCs w:val="24"/>
        </w:rPr>
        <w:t>)</w:t>
      </w:r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 xml:space="preserve"> presenti presso l’ISISS “G.B.Novelli” di Marcianise opereranno le proposte di adozione dei libri di testo </w:t>
      </w:r>
      <w:r w:rsidR="00FA1258" w:rsidRPr="00B300C0">
        <w:rPr>
          <w:rFonts w:ascii="Times New Roman" w:eastAsia="Times New Roman" w:hAnsi="Times New Roman" w:cs="Times New Roman"/>
          <w:sz w:val="24"/>
          <w:szCs w:val="24"/>
        </w:rPr>
        <w:t>per l’</w:t>
      </w:r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>a.s. 202</w:t>
      </w:r>
      <w:r w:rsidR="00621930">
        <w:rPr>
          <w:rFonts w:ascii="Times New Roman" w:eastAsia="Times New Roman" w:hAnsi="Times New Roman" w:cs="Times New Roman"/>
          <w:sz w:val="24"/>
          <w:szCs w:val="24"/>
        </w:rPr>
        <w:t>6</w:t>
      </w:r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621930">
        <w:rPr>
          <w:rFonts w:ascii="Times New Roman" w:eastAsia="Times New Roman" w:hAnsi="Times New Roman" w:cs="Times New Roman"/>
          <w:sz w:val="24"/>
          <w:szCs w:val="24"/>
        </w:rPr>
        <w:t>7</w:t>
      </w:r>
      <w:r w:rsidR="00FE5F03" w:rsidRPr="00B300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 xml:space="preserve">secondo le modalità così come di seguito riportate : </w:t>
      </w:r>
    </w:p>
    <w:p w14:paraId="6254B532" w14:textId="67F18D5B" w:rsidR="004C7DB4" w:rsidRDefault="004C7DB4" w:rsidP="002C6319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Ciascun docente </w:t>
      </w:r>
      <w:r w:rsidR="002C6319">
        <w:rPr>
          <w:rFonts w:ascii="Times New Roman" w:eastAsia="Times New Roman" w:hAnsi="Times New Roman" w:cs="Times New Roman"/>
          <w:sz w:val="24"/>
          <w:szCs w:val="24"/>
        </w:rPr>
        <w:t>delle</w:t>
      </w:r>
      <w:r w:rsidR="002C6319">
        <w:rPr>
          <w:rFonts w:ascii="Times New Roman" w:eastAsia="Times New Roman" w:hAnsi="Times New Roman" w:cs="Times New Roman"/>
          <w:b/>
          <w:sz w:val="24"/>
          <w:szCs w:val="24"/>
        </w:rPr>
        <w:t xml:space="preserve"> classi </w:t>
      </w:r>
      <w:r w:rsidR="002C6319" w:rsidRPr="002C6319">
        <w:rPr>
          <w:rFonts w:ascii="Times New Roman" w:eastAsia="Times New Roman" w:hAnsi="Times New Roman" w:cs="Times New Roman"/>
          <w:b/>
          <w:sz w:val="24"/>
          <w:szCs w:val="24"/>
        </w:rPr>
        <w:t>prime</w:t>
      </w:r>
      <w:r w:rsidRPr="002C6319">
        <w:rPr>
          <w:rFonts w:ascii="Times New Roman" w:eastAsia="Times New Roman" w:hAnsi="Times New Roman" w:cs="Times New Roman"/>
          <w:b/>
          <w:sz w:val="24"/>
          <w:szCs w:val="24"/>
        </w:rPr>
        <w:t xml:space="preserve"> a.s. 202</w:t>
      </w:r>
      <w:r w:rsidR="00621930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2C6319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621930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relativamente alla/e propria/</w:t>
      </w:r>
      <w:r w:rsidR="004C5921">
        <w:rPr>
          <w:rFonts w:ascii="Times New Roman" w:eastAsia="Times New Roman" w:hAnsi="Times New Roman" w:cs="Times New Roman"/>
          <w:sz w:val="24"/>
          <w:szCs w:val="24"/>
        </w:rPr>
        <w:t>e disciplina/e di insegnamento,</w:t>
      </w:r>
      <w:r w:rsidR="0067554A">
        <w:rPr>
          <w:rFonts w:ascii="Times New Roman" w:eastAsia="Times New Roman" w:hAnsi="Times New Roman" w:cs="Times New Roman"/>
          <w:sz w:val="24"/>
          <w:szCs w:val="24"/>
        </w:rPr>
        <w:t xml:space="preserve"> indicherà per </w:t>
      </w:r>
      <w:r w:rsidR="00E9537D">
        <w:rPr>
          <w:rFonts w:ascii="Times New Roman" w:eastAsia="Times New Roman" w:hAnsi="Times New Roman" w:cs="Times New Roman"/>
          <w:b/>
          <w:sz w:val="24"/>
          <w:szCs w:val="24"/>
        </w:rPr>
        <w:t xml:space="preserve"> RICONFERMA</w:t>
      </w:r>
      <w:r w:rsidR="00105919">
        <w:rPr>
          <w:rFonts w:ascii="Times New Roman" w:eastAsia="Times New Roman" w:hAnsi="Times New Roman" w:cs="Times New Roman"/>
          <w:b/>
          <w:sz w:val="24"/>
          <w:szCs w:val="24"/>
        </w:rPr>
        <w:t xml:space="preserve"> (indicando nella scheda libri </w:t>
      </w:r>
      <w:r w:rsidR="0013338C">
        <w:rPr>
          <w:rFonts w:ascii="Times New Roman" w:eastAsia="Times New Roman" w:hAnsi="Times New Roman" w:cs="Times New Roman"/>
          <w:b/>
          <w:sz w:val="24"/>
          <w:szCs w:val="24"/>
        </w:rPr>
        <w:t xml:space="preserve">di testo </w:t>
      </w:r>
      <w:r w:rsidR="00105919">
        <w:rPr>
          <w:rFonts w:ascii="Times New Roman" w:eastAsia="Times New Roman" w:hAnsi="Times New Roman" w:cs="Times New Roman"/>
          <w:b/>
          <w:sz w:val="24"/>
          <w:szCs w:val="24"/>
        </w:rPr>
        <w:t xml:space="preserve">una C) </w:t>
      </w:r>
      <w:r w:rsidR="000C40B8" w:rsidRPr="00B300C0">
        <w:rPr>
          <w:rFonts w:ascii="Times New Roman" w:eastAsia="Times New Roman" w:hAnsi="Times New Roman" w:cs="Times New Roman"/>
          <w:sz w:val="24"/>
          <w:szCs w:val="24"/>
        </w:rPr>
        <w:t>il/</w:t>
      </w:r>
      <w:r w:rsidR="00DF2117">
        <w:rPr>
          <w:rFonts w:ascii="Times New Roman" w:eastAsia="Times New Roman" w:hAnsi="Times New Roman" w:cs="Times New Roman"/>
          <w:sz w:val="24"/>
          <w:szCs w:val="24"/>
        </w:rPr>
        <w:t xml:space="preserve">i libro/i da adottare nella 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classe </w:t>
      </w:r>
      <w:r w:rsidR="003405D1">
        <w:rPr>
          <w:rFonts w:ascii="Times New Roman" w:eastAsia="Times New Roman" w:hAnsi="Times New Roman" w:cs="Times New Roman"/>
          <w:sz w:val="24"/>
          <w:szCs w:val="24"/>
        </w:rPr>
        <w:t xml:space="preserve">prima </w:t>
      </w:r>
      <w:r w:rsidR="00DF2117">
        <w:rPr>
          <w:rFonts w:ascii="Times New Roman" w:eastAsia="Times New Roman" w:hAnsi="Times New Roman" w:cs="Times New Roman"/>
          <w:sz w:val="24"/>
          <w:szCs w:val="24"/>
        </w:rPr>
        <w:t xml:space="preserve">a.s.2026/2027 </w:t>
      </w:r>
      <w:r w:rsidR="003405D1">
        <w:rPr>
          <w:rFonts w:ascii="Times New Roman" w:eastAsia="Times New Roman" w:hAnsi="Times New Roman" w:cs="Times New Roman"/>
          <w:sz w:val="24"/>
          <w:szCs w:val="24"/>
        </w:rPr>
        <w:t>e</w:t>
      </w:r>
      <w:r w:rsidR="00DF2117">
        <w:rPr>
          <w:rFonts w:ascii="Times New Roman" w:eastAsia="Times New Roman" w:hAnsi="Times New Roman" w:cs="Times New Roman"/>
          <w:sz w:val="24"/>
          <w:szCs w:val="24"/>
        </w:rPr>
        <w:t xml:space="preserve"> indic</w:t>
      </w:r>
      <w:r w:rsidR="0067554A">
        <w:rPr>
          <w:rFonts w:ascii="Times New Roman" w:eastAsia="Times New Roman" w:hAnsi="Times New Roman" w:cs="Times New Roman"/>
          <w:sz w:val="24"/>
          <w:szCs w:val="24"/>
        </w:rPr>
        <w:t>herà</w:t>
      </w:r>
      <w:r w:rsidR="00DF21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1930" w:rsidRPr="00B300C0">
        <w:rPr>
          <w:rFonts w:ascii="Times New Roman" w:eastAsia="Times New Roman" w:hAnsi="Times New Roman" w:cs="Times New Roman"/>
          <w:sz w:val="24"/>
          <w:szCs w:val="24"/>
        </w:rPr>
        <w:t>relativamente alla/e propria/</w:t>
      </w:r>
      <w:r w:rsidR="00621930">
        <w:rPr>
          <w:rFonts w:ascii="Times New Roman" w:eastAsia="Times New Roman" w:hAnsi="Times New Roman" w:cs="Times New Roman"/>
          <w:sz w:val="24"/>
          <w:szCs w:val="24"/>
        </w:rPr>
        <w:t>e disciplina/e di insegnamento</w:t>
      </w:r>
      <w:r w:rsidR="003405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32D6" w:rsidRPr="00FE32D6">
        <w:rPr>
          <w:rFonts w:ascii="Times New Roman" w:eastAsia="Times New Roman" w:hAnsi="Times New Roman" w:cs="Times New Roman"/>
          <w:b/>
          <w:sz w:val="24"/>
          <w:szCs w:val="24"/>
        </w:rPr>
        <w:t>PER SCORRIMENTO</w:t>
      </w:r>
      <w:r w:rsidR="00FE32D6" w:rsidRPr="00FE32D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DF2117">
        <w:rPr>
          <w:rFonts w:ascii="Times New Roman" w:eastAsia="Times New Roman" w:hAnsi="Times New Roman" w:cs="Times New Roman"/>
          <w:sz w:val="24"/>
          <w:szCs w:val="24"/>
        </w:rPr>
        <w:t xml:space="preserve">(apponendo </w:t>
      </w:r>
      <w:r w:rsidR="00105919">
        <w:rPr>
          <w:rFonts w:ascii="Times New Roman" w:eastAsia="Times New Roman" w:hAnsi="Times New Roman" w:cs="Times New Roman"/>
          <w:sz w:val="24"/>
          <w:szCs w:val="24"/>
        </w:rPr>
        <w:t xml:space="preserve"> nella scheda libri una S ) </w:t>
      </w:r>
      <w:r w:rsidR="00DF2117">
        <w:rPr>
          <w:rFonts w:ascii="Times New Roman" w:eastAsia="Times New Roman" w:hAnsi="Times New Roman" w:cs="Times New Roman"/>
          <w:sz w:val="24"/>
          <w:szCs w:val="24"/>
        </w:rPr>
        <w:t>i testi</w:t>
      </w:r>
      <w:r w:rsidR="00FE32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4387">
        <w:rPr>
          <w:rFonts w:ascii="Times New Roman" w:eastAsia="Times New Roman" w:hAnsi="Times New Roman" w:cs="Times New Roman"/>
          <w:sz w:val="24"/>
          <w:szCs w:val="24"/>
        </w:rPr>
        <w:t xml:space="preserve">che scorrono </w:t>
      </w:r>
      <w:r w:rsidR="003405D1">
        <w:rPr>
          <w:rFonts w:ascii="Times New Roman" w:eastAsia="Times New Roman" w:hAnsi="Times New Roman" w:cs="Times New Roman"/>
          <w:sz w:val="24"/>
          <w:szCs w:val="24"/>
        </w:rPr>
        <w:t xml:space="preserve">nella classe </w:t>
      </w:r>
      <w:r w:rsidR="000C40B8" w:rsidRPr="00B300C0">
        <w:rPr>
          <w:rFonts w:ascii="Times New Roman" w:eastAsia="Times New Roman" w:hAnsi="Times New Roman" w:cs="Times New Roman"/>
          <w:sz w:val="24"/>
          <w:szCs w:val="24"/>
        </w:rPr>
        <w:t>seconda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a.s. 202</w:t>
      </w:r>
      <w:r w:rsidR="00621930">
        <w:rPr>
          <w:rFonts w:ascii="Times New Roman" w:eastAsia="Times New Roman" w:hAnsi="Times New Roman" w:cs="Times New Roman"/>
          <w:sz w:val="24"/>
          <w:szCs w:val="24"/>
        </w:rPr>
        <w:t>6</w:t>
      </w:r>
      <w:r w:rsidR="009C5E7D" w:rsidRPr="00B300C0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>2</w:t>
      </w:r>
      <w:r w:rsidR="00621930">
        <w:rPr>
          <w:rFonts w:ascii="Times New Roman" w:eastAsia="Times New Roman" w:hAnsi="Times New Roman" w:cs="Times New Roman"/>
          <w:sz w:val="24"/>
          <w:szCs w:val="24"/>
        </w:rPr>
        <w:t>7 del medesimo corso di studio, comp</w:t>
      </w:r>
      <w:r w:rsidR="0067554A">
        <w:rPr>
          <w:rFonts w:ascii="Times New Roman" w:eastAsia="Times New Roman" w:hAnsi="Times New Roman" w:cs="Times New Roman"/>
          <w:sz w:val="24"/>
          <w:szCs w:val="24"/>
        </w:rPr>
        <w:t>ilando per la classe seconda un’altra scheda.</w:t>
      </w:r>
    </w:p>
    <w:p w14:paraId="1136EE98" w14:textId="6269E442" w:rsidR="003405D1" w:rsidRPr="003405D1" w:rsidRDefault="003405D1" w:rsidP="002C6319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5D1">
        <w:rPr>
          <w:rFonts w:ascii="Times New Roman" w:eastAsia="Times New Roman" w:hAnsi="Times New Roman" w:cs="Times New Roman"/>
          <w:sz w:val="24"/>
          <w:szCs w:val="24"/>
        </w:rPr>
        <w:t xml:space="preserve">I docenti delle </w:t>
      </w:r>
      <w:r w:rsidRPr="002C6319">
        <w:rPr>
          <w:rFonts w:ascii="Times New Roman" w:eastAsia="Times New Roman" w:hAnsi="Times New Roman" w:cs="Times New Roman"/>
          <w:b/>
          <w:sz w:val="24"/>
          <w:szCs w:val="24"/>
        </w:rPr>
        <w:t>classi</w:t>
      </w:r>
      <w:r w:rsidR="0067554A"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 a.s.2025/26</w:t>
      </w:r>
      <w:r w:rsidRPr="003405D1">
        <w:rPr>
          <w:rFonts w:ascii="Times New Roman" w:eastAsia="Times New Roman" w:hAnsi="Times New Roman" w:cs="Times New Roman"/>
          <w:sz w:val="24"/>
          <w:szCs w:val="24"/>
        </w:rPr>
        <w:t xml:space="preserve"> non procedono a riconferme o a nuove adozioni per l’a.s.2</w:t>
      </w:r>
      <w:r w:rsidR="0067554A">
        <w:rPr>
          <w:rFonts w:ascii="Times New Roman" w:eastAsia="Times New Roman" w:hAnsi="Times New Roman" w:cs="Times New Roman"/>
          <w:sz w:val="24"/>
          <w:szCs w:val="24"/>
        </w:rPr>
        <w:t>026</w:t>
      </w:r>
      <w:r w:rsidRPr="003405D1">
        <w:rPr>
          <w:rFonts w:ascii="Times New Roman" w:eastAsia="Times New Roman" w:hAnsi="Times New Roman" w:cs="Times New Roman"/>
          <w:sz w:val="24"/>
          <w:szCs w:val="24"/>
        </w:rPr>
        <w:t>/</w:t>
      </w:r>
      <w:r w:rsidR="0067554A">
        <w:rPr>
          <w:rFonts w:ascii="Times New Roman" w:eastAsia="Times New Roman" w:hAnsi="Times New Roman" w:cs="Times New Roman"/>
          <w:sz w:val="24"/>
          <w:szCs w:val="24"/>
        </w:rPr>
        <w:t>27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6F5915A7" w14:textId="701B405D" w:rsidR="00A4699A" w:rsidRDefault="00A4699A" w:rsidP="002C6319">
      <w:pPr>
        <w:pStyle w:val="Paragrafoelenco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Ciascun docente </w:t>
      </w:r>
      <w:r w:rsidR="002C6319" w:rsidRPr="002C6319">
        <w:rPr>
          <w:rFonts w:ascii="Times New Roman" w:eastAsia="Times New Roman" w:hAnsi="Times New Roman" w:cs="Times New Roman"/>
          <w:b/>
          <w:sz w:val="24"/>
          <w:szCs w:val="24"/>
        </w:rPr>
        <w:t>delle classi terze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6319">
        <w:rPr>
          <w:rFonts w:ascii="Times New Roman" w:eastAsia="Times New Roman" w:hAnsi="Times New Roman" w:cs="Times New Roman"/>
          <w:b/>
          <w:sz w:val="24"/>
          <w:szCs w:val="24"/>
        </w:rPr>
        <w:t>a.s. 202</w:t>
      </w:r>
      <w:r w:rsidR="0067554A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2C6319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67554A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relativamente alla/e propria/e disciplina/e di insegnamento indicherà </w:t>
      </w:r>
      <w:r w:rsidR="00FE32D6">
        <w:rPr>
          <w:rFonts w:ascii="Times New Roman" w:eastAsia="Times New Roman" w:hAnsi="Times New Roman" w:cs="Times New Roman"/>
          <w:b/>
          <w:sz w:val="24"/>
          <w:szCs w:val="24"/>
        </w:rPr>
        <w:t>PER RICONFERMA</w:t>
      </w:r>
      <w:r w:rsidR="00105919">
        <w:rPr>
          <w:rFonts w:ascii="Times New Roman" w:eastAsia="Times New Roman" w:hAnsi="Times New Roman" w:cs="Times New Roman"/>
          <w:sz w:val="24"/>
          <w:szCs w:val="24"/>
        </w:rPr>
        <w:t xml:space="preserve"> ( C ) </w:t>
      </w:r>
      <w:r w:rsidR="003E4387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3E4387" w:rsidRPr="00B300C0">
        <w:rPr>
          <w:rFonts w:ascii="Times New Roman" w:eastAsia="Times New Roman" w:hAnsi="Times New Roman" w:cs="Times New Roman"/>
          <w:b/>
          <w:sz w:val="24"/>
          <w:szCs w:val="24"/>
        </w:rPr>
        <w:t>PER SCORRIMENTO</w:t>
      </w:r>
      <w:r w:rsidR="003E4387">
        <w:rPr>
          <w:rFonts w:ascii="Times New Roman" w:eastAsia="Times New Roman" w:hAnsi="Times New Roman" w:cs="Times New Roman"/>
          <w:b/>
          <w:sz w:val="24"/>
          <w:szCs w:val="24"/>
        </w:rPr>
        <w:t xml:space="preserve"> (S)</w:t>
      </w:r>
      <w:r w:rsidR="0067554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il/i 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libro/i da adottare nella classe </w:t>
      </w:r>
      <w:r w:rsidR="003405D1">
        <w:rPr>
          <w:rFonts w:ascii="Times New Roman" w:eastAsia="Times New Roman" w:hAnsi="Times New Roman" w:cs="Times New Roman"/>
          <w:sz w:val="24"/>
          <w:szCs w:val="24"/>
        </w:rPr>
        <w:t xml:space="preserve">terza </w:t>
      </w:r>
      <w:r w:rsidR="0067554A">
        <w:rPr>
          <w:rFonts w:ascii="Times New Roman" w:eastAsia="Times New Roman" w:hAnsi="Times New Roman" w:cs="Times New Roman"/>
          <w:sz w:val="24"/>
          <w:szCs w:val="24"/>
        </w:rPr>
        <w:t xml:space="preserve">a.s.2026/2027 </w:t>
      </w:r>
      <w:r w:rsidR="003405D1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="0067554A">
        <w:rPr>
          <w:rFonts w:ascii="Times New Roman" w:eastAsia="Times New Roman" w:hAnsi="Times New Roman" w:cs="Times New Roman"/>
          <w:sz w:val="24"/>
          <w:szCs w:val="24"/>
        </w:rPr>
        <w:t>analogamente</w:t>
      </w:r>
      <w:r w:rsidR="0067554A" w:rsidRPr="006755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54A" w:rsidRPr="00B300C0">
        <w:rPr>
          <w:rFonts w:ascii="Times New Roman" w:eastAsia="Times New Roman" w:hAnsi="Times New Roman" w:cs="Times New Roman"/>
          <w:sz w:val="24"/>
          <w:szCs w:val="24"/>
        </w:rPr>
        <w:t xml:space="preserve">indicherà </w:t>
      </w:r>
      <w:r w:rsidR="0067554A">
        <w:rPr>
          <w:rFonts w:ascii="Times New Roman" w:eastAsia="Times New Roman" w:hAnsi="Times New Roman" w:cs="Times New Roman"/>
          <w:b/>
          <w:sz w:val="24"/>
          <w:szCs w:val="24"/>
        </w:rPr>
        <w:t>PER RICONFERMA</w:t>
      </w:r>
      <w:r w:rsidR="0067554A">
        <w:rPr>
          <w:rFonts w:ascii="Times New Roman" w:eastAsia="Times New Roman" w:hAnsi="Times New Roman" w:cs="Times New Roman"/>
          <w:sz w:val="24"/>
          <w:szCs w:val="24"/>
        </w:rPr>
        <w:t xml:space="preserve"> ( C ) o </w:t>
      </w:r>
      <w:r w:rsidR="0067554A" w:rsidRPr="00B300C0">
        <w:rPr>
          <w:rFonts w:ascii="Times New Roman" w:eastAsia="Times New Roman" w:hAnsi="Times New Roman" w:cs="Times New Roman"/>
          <w:b/>
          <w:sz w:val="24"/>
          <w:szCs w:val="24"/>
        </w:rPr>
        <w:t>PER SCORRIMENTO</w:t>
      </w:r>
      <w:r w:rsidR="0067554A">
        <w:rPr>
          <w:rFonts w:ascii="Times New Roman" w:eastAsia="Times New Roman" w:hAnsi="Times New Roman" w:cs="Times New Roman"/>
          <w:b/>
          <w:sz w:val="24"/>
          <w:szCs w:val="24"/>
        </w:rPr>
        <w:t xml:space="preserve"> (S) </w:t>
      </w:r>
      <w:r w:rsidR="0067554A">
        <w:rPr>
          <w:rFonts w:ascii="Times New Roman" w:eastAsia="Times New Roman" w:hAnsi="Times New Roman" w:cs="Times New Roman"/>
          <w:sz w:val="24"/>
          <w:szCs w:val="24"/>
        </w:rPr>
        <w:t xml:space="preserve">i testi </w:t>
      </w:r>
      <w:r w:rsidR="0067554A" w:rsidRPr="00B300C0">
        <w:rPr>
          <w:rFonts w:ascii="Times New Roman" w:eastAsia="Times New Roman" w:hAnsi="Times New Roman" w:cs="Times New Roman"/>
          <w:sz w:val="24"/>
          <w:szCs w:val="24"/>
        </w:rPr>
        <w:t>da adottare nella classe</w:t>
      </w:r>
      <w:r w:rsidR="0067554A">
        <w:rPr>
          <w:rFonts w:ascii="Times New Roman" w:eastAsia="Times New Roman" w:hAnsi="Times New Roman" w:cs="Times New Roman"/>
          <w:sz w:val="24"/>
          <w:szCs w:val="24"/>
        </w:rPr>
        <w:t xml:space="preserve"> n</w:t>
      </w:r>
      <w:r w:rsidR="003405D1">
        <w:rPr>
          <w:rFonts w:ascii="Times New Roman" w:eastAsia="Times New Roman" w:hAnsi="Times New Roman" w:cs="Times New Roman"/>
          <w:sz w:val="24"/>
          <w:szCs w:val="24"/>
        </w:rPr>
        <w:t xml:space="preserve">ella classe 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>quarta a.s. 202</w:t>
      </w:r>
      <w:r w:rsidR="0067554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>/2</w:t>
      </w:r>
      <w:r w:rsidR="0067554A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del medesimo corso di studio;</w:t>
      </w:r>
    </w:p>
    <w:p w14:paraId="234B152D" w14:textId="0AA53F4E" w:rsidR="00375109" w:rsidRDefault="00375109" w:rsidP="002C6319">
      <w:pPr>
        <w:pStyle w:val="Paragrafoelenco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5109">
        <w:rPr>
          <w:rFonts w:ascii="Times New Roman" w:eastAsia="Times New Roman" w:hAnsi="Times New Roman" w:cs="Times New Roman"/>
          <w:sz w:val="24"/>
          <w:szCs w:val="24"/>
        </w:rPr>
        <w:t xml:space="preserve">I docenti delle </w:t>
      </w:r>
      <w:r w:rsidR="003E4387">
        <w:rPr>
          <w:rFonts w:ascii="Times New Roman" w:eastAsia="Times New Roman" w:hAnsi="Times New Roman" w:cs="Times New Roman"/>
          <w:b/>
          <w:sz w:val="24"/>
          <w:szCs w:val="24"/>
        </w:rPr>
        <w:t xml:space="preserve">classi quarte </w:t>
      </w:r>
      <w:r w:rsidR="00381F6C">
        <w:rPr>
          <w:rFonts w:ascii="Times New Roman" w:eastAsia="Times New Roman" w:hAnsi="Times New Roman" w:cs="Times New Roman"/>
          <w:b/>
          <w:sz w:val="24"/>
          <w:szCs w:val="24"/>
        </w:rPr>
        <w:t>a.s.2025/2026</w:t>
      </w:r>
      <w:r w:rsidRPr="00375109">
        <w:rPr>
          <w:rFonts w:ascii="Times New Roman" w:eastAsia="Times New Roman" w:hAnsi="Times New Roman" w:cs="Times New Roman"/>
          <w:sz w:val="24"/>
          <w:szCs w:val="24"/>
        </w:rPr>
        <w:t xml:space="preserve"> non procedono a riconferme o a nuove adozioni per l’a.s.2024/25; </w:t>
      </w:r>
    </w:p>
    <w:p w14:paraId="507C5B59" w14:textId="5CAA1F01" w:rsidR="004C7DB4" w:rsidRDefault="002C6319" w:rsidP="002C6319">
      <w:pPr>
        <w:pStyle w:val="Paragrafoelenco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Ciascun docente delle </w:t>
      </w:r>
      <w:r w:rsidRPr="002C6319">
        <w:rPr>
          <w:rFonts w:ascii="Times New Roman" w:eastAsia="Times New Roman" w:hAnsi="Times New Roman" w:cs="Times New Roman"/>
          <w:b/>
          <w:sz w:val="24"/>
          <w:szCs w:val="24"/>
        </w:rPr>
        <w:t>classi</w:t>
      </w:r>
      <w:r w:rsidR="004C7DB4" w:rsidRPr="002C6319">
        <w:rPr>
          <w:rFonts w:ascii="Times New Roman" w:eastAsia="Times New Roman" w:hAnsi="Times New Roman" w:cs="Times New Roman"/>
          <w:b/>
          <w:sz w:val="24"/>
          <w:szCs w:val="24"/>
        </w:rPr>
        <w:t xml:space="preserve"> qu</w:t>
      </w:r>
      <w:r w:rsidRPr="002C6319">
        <w:rPr>
          <w:rFonts w:ascii="Times New Roman" w:eastAsia="Times New Roman" w:hAnsi="Times New Roman" w:cs="Times New Roman"/>
          <w:b/>
          <w:sz w:val="24"/>
          <w:szCs w:val="24"/>
        </w:rPr>
        <w:t>inte</w:t>
      </w:r>
      <w:r w:rsidR="004C7DB4" w:rsidRPr="002C6319">
        <w:rPr>
          <w:rFonts w:ascii="Times New Roman" w:eastAsia="Times New Roman" w:hAnsi="Times New Roman" w:cs="Times New Roman"/>
          <w:b/>
          <w:sz w:val="24"/>
          <w:szCs w:val="24"/>
        </w:rPr>
        <w:t xml:space="preserve">  a.s. 202</w:t>
      </w:r>
      <w:r w:rsidR="0067554A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4C7DB4" w:rsidRPr="002C6319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67554A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4C7DB4" w:rsidRPr="00375109">
        <w:rPr>
          <w:rFonts w:ascii="Times New Roman" w:eastAsia="Times New Roman" w:hAnsi="Times New Roman" w:cs="Times New Roman"/>
          <w:sz w:val="24"/>
          <w:szCs w:val="24"/>
        </w:rPr>
        <w:t xml:space="preserve"> relativamente alla/e propria/e disciplina/e di insegnamento </w:t>
      </w:r>
      <w:r w:rsidR="00A4699A" w:rsidRPr="00375109">
        <w:rPr>
          <w:rFonts w:ascii="Times New Roman" w:eastAsia="Times New Roman" w:hAnsi="Times New Roman" w:cs="Times New Roman"/>
          <w:sz w:val="24"/>
          <w:szCs w:val="24"/>
        </w:rPr>
        <w:t>indicherà</w:t>
      </w:r>
      <w:r w:rsidR="00C866CE" w:rsidRPr="003751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32D6" w:rsidRPr="00FE32D6">
        <w:rPr>
          <w:rFonts w:ascii="Times New Roman" w:eastAsia="Times New Roman" w:hAnsi="Times New Roman" w:cs="Times New Roman"/>
          <w:b/>
          <w:sz w:val="24"/>
          <w:szCs w:val="24"/>
        </w:rPr>
        <w:t>PER RICONFERMA</w:t>
      </w:r>
      <w:r w:rsidR="00B300C0" w:rsidRPr="003751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4387">
        <w:rPr>
          <w:rFonts w:ascii="Times New Roman" w:eastAsia="Times New Roman" w:hAnsi="Times New Roman" w:cs="Times New Roman"/>
          <w:sz w:val="24"/>
          <w:szCs w:val="24"/>
        </w:rPr>
        <w:t xml:space="preserve"> (C) e/o </w:t>
      </w:r>
      <w:r w:rsidR="003E4387" w:rsidRPr="00375109">
        <w:rPr>
          <w:rFonts w:ascii="Times New Roman" w:eastAsia="Times New Roman" w:hAnsi="Times New Roman" w:cs="Times New Roman"/>
          <w:b/>
          <w:sz w:val="24"/>
          <w:szCs w:val="24"/>
        </w:rPr>
        <w:t>PER SCORRIMENTO</w:t>
      </w:r>
      <w:r w:rsidR="003E4387">
        <w:rPr>
          <w:rFonts w:ascii="Times New Roman" w:eastAsia="Times New Roman" w:hAnsi="Times New Roman" w:cs="Times New Roman"/>
          <w:b/>
          <w:sz w:val="24"/>
          <w:szCs w:val="24"/>
        </w:rPr>
        <w:t xml:space="preserve"> ( S)  dalla classe quarta</w:t>
      </w:r>
      <w:r w:rsidR="003E4387" w:rsidRPr="00FE32D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4699A" w:rsidRPr="00375109">
        <w:rPr>
          <w:rFonts w:ascii="Times New Roman" w:eastAsia="Times New Roman" w:hAnsi="Times New Roman" w:cs="Times New Roman"/>
          <w:sz w:val="24"/>
          <w:szCs w:val="24"/>
        </w:rPr>
        <w:t>i</w:t>
      </w:r>
      <w:r w:rsidR="004C7DB4" w:rsidRPr="00375109">
        <w:rPr>
          <w:rFonts w:ascii="Times New Roman" w:eastAsia="Times New Roman" w:hAnsi="Times New Roman" w:cs="Times New Roman"/>
          <w:sz w:val="24"/>
          <w:szCs w:val="24"/>
        </w:rPr>
        <w:t>l/i libro/i da adottare nella classe qu</w:t>
      </w:r>
      <w:r w:rsidR="00A4699A" w:rsidRPr="00375109">
        <w:rPr>
          <w:rFonts w:ascii="Times New Roman" w:eastAsia="Times New Roman" w:hAnsi="Times New Roman" w:cs="Times New Roman"/>
          <w:sz w:val="24"/>
          <w:szCs w:val="24"/>
        </w:rPr>
        <w:t>inta</w:t>
      </w:r>
      <w:r w:rsidR="004C7DB4" w:rsidRPr="003751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866CE" w:rsidRPr="00375109">
        <w:rPr>
          <w:rFonts w:ascii="Times New Roman" w:eastAsia="Times New Roman" w:hAnsi="Times New Roman" w:cs="Times New Roman"/>
          <w:sz w:val="24"/>
          <w:szCs w:val="24"/>
        </w:rPr>
        <w:t>a.s. 202</w:t>
      </w:r>
      <w:r w:rsidR="0067554A">
        <w:rPr>
          <w:rFonts w:ascii="Times New Roman" w:eastAsia="Times New Roman" w:hAnsi="Times New Roman" w:cs="Times New Roman"/>
          <w:sz w:val="24"/>
          <w:szCs w:val="24"/>
        </w:rPr>
        <w:t>6</w:t>
      </w:r>
      <w:r w:rsidR="00C866CE" w:rsidRPr="00375109">
        <w:rPr>
          <w:rFonts w:ascii="Times New Roman" w:eastAsia="Times New Roman" w:hAnsi="Times New Roman" w:cs="Times New Roman"/>
          <w:sz w:val="24"/>
          <w:szCs w:val="24"/>
        </w:rPr>
        <w:t>/</w:t>
      </w:r>
      <w:r w:rsidR="0067554A">
        <w:rPr>
          <w:rFonts w:ascii="Times New Roman" w:eastAsia="Times New Roman" w:hAnsi="Times New Roman" w:cs="Times New Roman"/>
          <w:sz w:val="24"/>
          <w:szCs w:val="24"/>
        </w:rPr>
        <w:t>27</w:t>
      </w:r>
      <w:r w:rsidR="004C7DB4" w:rsidRPr="00375109">
        <w:rPr>
          <w:rFonts w:ascii="Times New Roman" w:eastAsia="Times New Roman" w:hAnsi="Times New Roman" w:cs="Times New Roman"/>
          <w:sz w:val="24"/>
          <w:szCs w:val="24"/>
        </w:rPr>
        <w:t xml:space="preserve"> del medesimo corso di studio;</w:t>
      </w:r>
    </w:p>
    <w:p w14:paraId="1137AD2A" w14:textId="5B85FEF2" w:rsidR="002C6319" w:rsidRDefault="002C6319" w:rsidP="002C6319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Quindi riassumendo:</w:t>
      </w:r>
    </w:p>
    <w:tbl>
      <w:tblPr>
        <w:tblStyle w:val="Grigliatabella"/>
        <w:tblW w:w="9558" w:type="dxa"/>
        <w:tblInd w:w="360" w:type="dxa"/>
        <w:tblLook w:val="04A0" w:firstRow="1" w:lastRow="0" w:firstColumn="1" w:lastColumn="0" w:noHBand="0" w:noVBand="1"/>
      </w:tblPr>
      <w:tblGrid>
        <w:gridCol w:w="3123"/>
        <w:gridCol w:w="6435"/>
      </w:tblGrid>
      <w:tr w:rsidR="000316CE" w14:paraId="412E6611" w14:textId="77777777" w:rsidTr="000316CE">
        <w:tc>
          <w:tcPr>
            <w:tcW w:w="3123" w:type="dxa"/>
          </w:tcPr>
          <w:p w14:paraId="521BA700" w14:textId="22B2B852" w:rsidR="000316CE" w:rsidRPr="002C6319" w:rsidRDefault="000316CE" w:rsidP="002C631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63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CLASSI PRIME</w:t>
            </w:r>
          </w:p>
        </w:tc>
        <w:tc>
          <w:tcPr>
            <w:tcW w:w="6435" w:type="dxa"/>
          </w:tcPr>
          <w:p w14:paraId="09E299D3" w14:textId="251C2ACC" w:rsidR="000316CE" w:rsidRDefault="000316CE" w:rsidP="002C6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>Ciascun docente relativamente alla/e propria/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disciplina/e 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indicherà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PER RICONFERMA 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il/i libro/i da adottare nella  classe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prima e </w:t>
            </w:r>
            <w:r w:rsidRPr="00FE32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 SCORRIMENTO</w:t>
            </w:r>
            <w:r w:rsidRPr="00FE32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quelli da adottare nella classe 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>seconda a.s. 202</w:t>
            </w:r>
            <w:r w:rsidR="0067554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>/2</w:t>
            </w:r>
            <w:r w:rsidR="006755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3E43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ed eventualmente per le sole classi prime il docente indicherà </w:t>
            </w:r>
            <w:r w:rsidR="003E4387" w:rsidRPr="003E43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PER NUOVE ADOZIONI </w:t>
            </w:r>
            <w:r w:rsidR="009D3E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soltanto </w:t>
            </w:r>
            <w:r w:rsidR="003E43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quei testi non più adottabili perché fuori catalogo ( F.C. )</w:t>
            </w:r>
          </w:p>
        </w:tc>
      </w:tr>
      <w:tr w:rsidR="000316CE" w14:paraId="2545DC7E" w14:textId="77777777" w:rsidTr="000316CE">
        <w:tc>
          <w:tcPr>
            <w:tcW w:w="3123" w:type="dxa"/>
          </w:tcPr>
          <w:p w14:paraId="2C0E8493" w14:textId="4AFC3575" w:rsidR="000316CE" w:rsidRPr="002C6319" w:rsidRDefault="000316CE" w:rsidP="002C631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63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CLASSI SECONDE</w:t>
            </w:r>
          </w:p>
        </w:tc>
        <w:tc>
          <w:tcPr>
            <w:tcW w:w="6435" w:type="dxa"/>
          </w:tcPr>
          <w:p w14:paraId="4400D28B" w14:textId="0F2AA7EE" w:rsidR="000316CE" w:rsidRPr="000316CE" w:rsidRDefault="000316CE" w:rsidP="0067554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16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Non procedono a riconferme o a nuove adozioni per </w:t>
            </w:r>
            <w:r w:rsidR="006755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l’a.s.2026</w:t>
            </w:r>
            <w:r w:rsidR="003E43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/2</w:t>
            </w:r>
            <w:r w:rsidR="006755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0316CE" w14:paraId="62C185F1" w14:textId="77777777" w:rsidTr="000316CE">
        <w:tc>
          <w:tcPr>
            <w:tcW w:w="3123" w:type="dxa"/>
          </w:tcPr>
          <w:p w14:paraId="04288E97" w14:textId="10345AA3" w:rsidR="000316CE" w:rsidRPr="002C6319" w:rsidRDefault="000316CE" w:rsidP="002C631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63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CLASSI TERZE</w:t>
            </w:r>
          </w:p>
        </w:tc>
        <w:tc>
          <w:tcPr>
            <w:tcW w:w="6435" w:type="dxa"/>
          </w:tcPr>
          <w:p w14:paraId="22F2EEE7" w14:textId="485BE1B5" w:rsidR="000316CE" w:rsidRDefault="000316CE" w:rsidP="000316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>Ciascun docente relativamente alla/e propria/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disciplina/e 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indicherà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PER RICONFERMA 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il/i libro/i da adottare nella  classe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terza e </w:t>
            </w:r>
            <w:r w:rsidRPr="00FE32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 SCORRIMENTO</w:t>
            </w:r>
            <w:r w:rsidRPr="00FE32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quelli da adottare nella classe quarta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a.s. 202</w:t>
            </w:r>
            <w:r w:rsidR="0067554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>/2</w:t>
            </w:r>
            <w:r w:rsidR="006755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3E43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ed eventualmente</w:t>
            </w:r>
            <w:r w:rsidR="009D3E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 le sole classi terze il docente indicherà </w:t>
            </w:r>
            <w:r w:rsidR="003E43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E4387" w:rsidRPr="003E43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PER NUOVE ADOZIONI </w:t>
            </w:r>
            <w:r w:rsidR="009D3E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soltanto </w:t>
            </w:r>
            <w:r w:rsidR="003E43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quei testi non più adottabili perché fuori catalogo ( F.C. )</w:t>
            </w:r>
          </w:p>
        </w:tc>
      </w:tr>
      <w:tr w:rsidR="000316CE" w14:paraId="420BC3F8" w14:textId="77777777" w:rsidTr="000316CE">
        <w:tc>
          <w:tcPr>
            <w:tcW w:w="3123" w:type="dxa"/>
          </w:tcPr>
          <w:p w14:paraId="353C53A1" w14:textId="6C288943" w:rsidR="000316CE" w:rsidRPr="002C6319" w:rsidRDefault="000316CE" w:rsidP="002C631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63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CLASSI QUARTE</w:t>
            </w:r>
          </w:p>
        </w:tc>
        <w:tc>
          <w:tcPr>
            <w:tcW w:w="6435" w:type="dxa"/>
          </w:tcPr>
          <w:p w14:paraId="66612299" w14:textId="15E0A6EA" w:rsidR="000316CE" w:rsidRPr="000316CE" w:rsidRDefault="000316CE" w:rsidP="002C631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16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Non procedono a riconferme o</w:t>
            </w:r>
            <w:r w:rsidR="006755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a nuove adozioni per l’a.s.2026/27</w:t>
            </w:r>
          </w:p>
        </w:tc>
      </w:tr>
      <w:tr w:rsidR="000316CE" w14:paraId="03684C27" w14:textId="77777777" w:rsidTr="000316CE">
        <w:tc>
          <w:tcPr>
            <w:tcW w:w="3123" w:type="dxa"/>
          </w:tcPr>
          <w:p w14:paraId="5869D5B0" w14:textId="4DC0F273" w:rsidR="000316CE" w:rsidRPr="002C6319" w:rsidRDefault="000316CE" w:rsidP="002C631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63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CLASSI QUINTE</w:t>
            </w:r>
          </w:p>
        </w:tc>
        <w:tc>
          <w:tcPr>
            <w:tcW w:w="6435" w:type="dxa"/>
          </w:tcPr>
          <w:p w14:paraId="6F379D8C" w14:textId="324DF20C" w:rsidR="000316CE" w:rsidRDefault="000316CE" w:rsidP="000316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>Ciascun docente relativamente alla/e propria/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disciplina/e 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indicherà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PER RICONFERMA 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il/i libro/i da adottare nella  classe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quinta 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a.s. 202</w:t>
            </w:r>
            <w:r w:rsidR="0067554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>/2</w:t>
            </w:r>
            <w:r w:rsidR="006755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9D3E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eventualmente il docente indicherà  </w:t>
            </w:r>
            <w:r w:rsidR="009D3EA8" w:rsidRPr="003E43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PER NUOVE ADOZIONI </w:t>
            </w:r>
            <w:r w:rsidR="009D3E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soltanto quei testi non più adottabili perché fuori catalogo ( F.C.) validi per un monoennio</w:t>
            </w:r>
          </w:p>
        </w:tc>
      </w:tr>
      <w:tr w:rsidR="00246192" w14:paraId="33D9F2C0" w14:textId="77777777" w:rsidTr="00A15B6D">
        <w:trPr>
          <w:trHeight w:val="567"/>
        </w:trPr>
        <w:tc>
          <w:tcPr>
            <w:tcW w:w="9558" w:type="dxa"/>
            <w:gridSpan w:val="2"/>
          </w:tcPr>
          <w:p w14:paraId="13580C3B" w14:textId="673F1263" w:rsidR="00246192" w:rsidRPr="00AE6F97" w:rsidRDefault="00AE6F97" w:rsidP="0024619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F97">
              <w:rPr>
                <w:rFonts w:ascii="Times New Roman" w:hAnsi="Times New Roman" w:cs="Times New Roman"/>
                <w:b/>
                <w:sz w:val="24"/>
                <w:szCs w:val="24"/>
              </w:rPr>
              <w:t>N.B. CIASCUN DOCENTE DEI CONSIGLI DELLE CLASSI QUINTE DEI PERCORSI DI SECONDO LIVELLO (EX CORSI SERALI)</w:t>
            </w:r>
            <w:r w:rsidRPr="00AE6F97">
              <w:rPr>
                <w:rFonts w:ascii="Times New Roman" w:hAnsi="Times New Roman" w:cs="Times New Roman"/>
                <w:sz w:val="24"/>
                <w:szCs w:val="24"/>
              </w:rPr>
              <w:t xml:space="preserve"> DELL’ISTITUTO PROFESSIONALE PER I SERVIZI PER L’ENOGASTRONOMIA E L’OSPITALITÀ ALBERGHIERA E DEL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L’ISTITUTO PROFESSIONALE </w:t>
            </w:r>
            <w:r w:rsidRPr="00AE6F97">
              <w:rPr>
                <w:rFonts w:ascii="Times New Roman" w:hAnsi="Times New Roman" w:cs="Times New Roman"/>
                <w:sz w:val="24"/>
                <w:szCs w:val="24"/>
              </w:rPr>
              <w:t xml:space="preserve">PRODUZIONI INDUSTRIALI E ARTIGIANALI – ARTICOLAZIONE ARTIGIANATO, OPZIONE PRODUZIONI TESSILI E SARTORIALI – PROCEDERÀ ALL’ADOZIONE DEI LIBRI DI TESTO PER L’ANNO SCOLASTICO 2026/2027, RELATIVAMENTE ALLA/E PROPRIA/E DISCIPLINA/E DI INSEGNAMENTO, SIA PER RICONFERMA (C) SIA PER SCORRIMENTO (S), </w:t>
            </w:r>
            <w:r w:rsidRPr="00AE6F9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PER LE CLASSI TERZE, </w:t>
            </w:r>
            <w:r w:rsidRPr="00AE6F9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QUARTE E QUINTE DELL’A.S. 2026/2027 </w:t>
            </w:r>
            <w:r w:rsidRPr="00AE6F97">
              <w:rPr>
                <w:rFonts w:ascii="Times New Roman" w:hAnsi="Times New Roman" w:cs="Times New Roman"/>
                <w:sz w:val="24"/>
                <w:szCs w:val="24"/>
              </w:rPr>
              <w:t>DEL MEDESIMO CORSO DI STUDI, CHE EVENTUALMENTE SI COSTITUIRANNO SULL’ORGANICO DI FATTO.</w:t>
            </w:r>
          </w:p>
        </w:tc>
      </w:tr>
    </w:tbl>
    <w:p w14:paraId="0168D0C9" w14:textId="77777777" w:rsidR="002C6319" w:rsidRPr="002C6319" w:rsidRDefault="002C6319" w:rsidP="002C6319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100F8F" w14:textId="16BD6328" w:rsidR="004C7DB4" w:rsidRPr="00196F1A" w:rsidRDefault="004C7DB4" w:rsidP="00466F1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>Sul sito web</w:t>
      </w:r>
      <w:r w:rsidRPr="00196F1A">
        <w:rPr>
          <w:rFonts w:ascii="Times New Roman" w:hAnsi="Times New Roman" w:cs="Times New Roman"/>
          <w:sz w:val="24"/>
          <w:szCs w:val="24"/>
        </w:rPr>
        <w:t xml:space="preserve"> dalla scuola </w:t>
      </w:r>
      <w:hyperlink r:id="rId10" w:history="1">
        <w:r w:rsidRPr="00196F1A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https://www.istitutonovelli.edu.it/</w:t>
        </w:r>
      </w:hyperlink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>nella sezione archivio sono  disponibili, gli elenchi dei libri di te</w:t>
      </w:r>
      <w:r w:rsidR="00C866CE"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>sto di tutte le classi a.s. 202</w:t>
      </w:r>
      <w:r w:rsidR="0067554A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C866CE"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>/202</w:t>
      </w:r>
      <w:r w:rsidR="0067554A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tutti gli indirizzi di studio liceali e professionali presenti presso l’Istituzione Scolastica ISISS “G.B. Novelli” di Marcianise.</w:t>
      </w:r>
    </w:p>
    <w:p w14:paraId="6631B3D1" w14:textId="507AAE4E" w:rsidR="004C7DB4" w:rsidRDefault="004C7DB4" w:rsidP="00466F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sz w:val="24"/>
          <w:szCs w:val="24"/>
        </w:rPr>
        <w:t>I docenti</w:t>
      </w:r>
      <w:r w:rsidR="000706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troveranno in tale archivio tutti i dati necessari per l’indicazione del testo </w:t>
      </w:r>
      <w:r w:rsidR="0007062F">
        <w:rPr>
          <w:rFonts w:ascii="Times New Roman" w:eastAsia="Times New Roman" w:hAnsi="Times New Roman" w:cs="Times New Roman"/>
          <w:sz w:val="24"/>
          <w:szCs w:val="24"/>
        </w:rPr>
        <w:t>da proporre per l’a.s.</w:t>
      </w:r>
      <w:r w:rsidR="00FE59C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07062F">
        <w:rPr>
          <w:rFonts w:ascii="Times New Roman" w:eastAsia="Times New Roman" w:hAnsi="Times New Roman" w:cs="Times New Roman"/>
          <w:sz w:val="24"/>
          <w:szCs w:val="24"/>
        </w:rPr>
        <w:t>2</w:t>
      </w:r>
      <w:r w:rsidR="00FE59CE">
        <w:rPr>
          <w:rFonts w:ascii="Times New Roman" w:eastAsia="Times New Roman" w:hAnsi="Times New Roman" w:cs="Times New Roman"/>
          <w:sz w:val="24"/>
          <w:szCs w:val="24"/>
        </w:rPr>
        <w:t>6</w:t>
      </w:r>
      <w:r w:rsidR="0007062F">
        <w:rPr>
          <w:rFonts w:ascii="Times New Roman" w:eastAsia="Times New Roman" w:hAnsi="Times New Roman" w:cs="Times New Roman"/>
          <w:sz w:val="24"/>
          <w:szCs w:val="24"/>
        </w:rPr>
        <w:t>/2</w:t>
      </w:r>
      <w:r w:rsidR="00FE59CE">
        <w:rPr>
          <w:rFonts w:ascii="Times New Roman" w:eastAsia="Times New Roman" w:hAnsi="Times New Roman" w:cs="Times New Roman"/>
          <w:sz w:val="24"/>
          <w:szCs w:val="24"/>
        </w:rPr>
        <w:t>027</w:t>
      </w:r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D7DB6AA" w14:textId="2AD54072" w:rsidR="00860D48" w:rsidRDefault="00860D48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DFB41C" w14:textId="77777777" w:rsidR="00860D48" w:rsidRPr="00860D48" w:rsidRDefault="00860D48" w:rsidP="00860D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0D4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Si segnalano  situazioni particolari relativamente alle modalità di adozione</w:t>
      </w:r>
      <w:r w:rsidRPr="00860D48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050D5DF5" w14:textId="77777777" w:rsidR="00860D48" w:rsidRPr="00860D48" w:rsidRDefault="00860D48" w:rsidP="00860D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DA33ED" w14:textId="2DE8E384" w:rsidR="00860D48" w:rsidRPr="00860D48" w:rsidRDefault="00860D48" w:rsidP="00860D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0D48">
        <w:rPr>
          <w:rFonts w:ascii="Times New Roman" w:eastAsia="Times New Roman" w:hAnsi="Times New Roman" w:cs="Times New Roman"/>
          <w:b/>
          <w:sz w:val="24"/>
          <w:szCs w:val="24"/>
        </w:rPr>
        <w:t>-Il consiglio della classe IBU a.s 2025/26 effettuerà le propost</w:t>
      </w:r>
      <w:r w:rsidR="00827932">
        <w:rPr>
          <w:rFonts w:ascii="Times New Roman" w:eastAsia="Times New Roman" w:hAnsi="Times New Roman" w:cs="Times New Roman"/>
          <w:b/>
          <w:sz w:val="24"/>
          <w:szCs w:val="24"/>
        </w:rPr>
        <w:t xml:space="preserve">e di adozione </w:t>
      </w:r>
      <w:r w:rsidRPr="00860D48">
        <w:rPr>
          <w:rFonts w:ascii="Times New Roman" w:eastAsia="Times New Roman" w:hAnsi="Times New Roman" w:cs="Times New Roman"/>
          <w:b/>
          <w:sz w:val="24"/>
          <w:szCs w:val="24"/>
        </w:rPr>
        <w:t xml:space="preserve">solo per la classe </w:t>
      </w:r>
    </w:p>
    <w:p w14:paraId="0A070695" w14:textId="77777777" w:rsidR="00860D48" w:rsidRPr="00860D48" w:rsidRDefault="00860D48" w:rsidP="00860D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0D48">
        <w:rPr>
          <w:rFonts w:ascii="Times New Roman" w:eastAsia="Times New Roman" w:hAnsi="Times New Roman" w:cs="Times New Roman"/>
          <w:b/>
          <w:sz w:val="24"/>
          <w:szCs w:val="24"/>
        </w:rPr>
        <w:t>II BU a.s. 2026/2027 e non effettuerà le proposte di adozione per la classe IBU  a.s. 2026/2027;</w:t>
      </w:r>
    </w:p>
    <w:p w14:paraId="4A9442CB" w14:textId="77777777" w:rsidR="00860D48" w:rsidRPr="00860D48" w:rsidRDefault="00860D48" w:rsidP="00860D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4D33638" w14:textId="22608355" w:rsidR="00860D48" w:rsidRPr="00860D48" w:rsidRDefault="00860D48" w:rsidP="00860D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0D48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860D48">
        <w:rPr>
          <w:rFonts w:ascii="Calibri" w:eastAsia="Times New Roman" w:hAnsi="Calibri" w:cs="Times New Roman"/>
        </w:rPr>
        <w:t xml:space="preserve"> </w:t>
      </w:r>
      <w:r w:rsidRPr="00860D48">
        <w:rPr>
          <w:rFonts w:ascii="Times New Roman" w:eastAsia="Times New Roman" w:hAnsi="Times New Roman" w:cs="Times New Roman"/>
          <w:b/>
          <w:sz w:val="24"/>
          <w:szCs w:val="24"/>
        </w:rPr>
        <w:t>Il consiglio della classe VBU a.s. 2025/2026 non effettuerà</w:t>
      </w:r>
      <w:r w:rsidR="00827932">
        <w:rPr>
          <w:rFonts w:ascii="Times New Roman" w:eastAsia="Times New Roman" w:hAnsi="Times New Roman" w:cs="Times New Roman"/>
          <w:b/>
          <w:sz w:val="24"/>
          <w:szCs w:val="24"/>
        </w:rPr>
        <w:t xml:space="preserve"> le proposte di adozione per l’</w:t>
      </w:r>
      <w:r w:rsidRPr="00860D48">
        <w:rPr>
          <w:rFonts w:ascii="Times New Roman" w:eastAsia="Times New Roman" w:hAnsi="Times New Roman" w:cs="Times New Roman"/>
          <w:b/>
          <w:sz w:val="24"/>
          <w:szCs w:val="24"/>
        </w:rPr>
        <w:t>a.s. 2026/2027;</w:t>
      </w:r>
    </w:p>
    <w:p w14:paraId="25D3DF55" w14:textId="77777777" w:rsidR="00860D48" w:rsidRPr="00860D48" w:rsidRDefault="00860D48" w:rsidP="00860D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2B8350" w14:textId="77777777" w:rsidR="00860D48" w:rsidRPr="00860D48" w:rsidRDefault="00860D48" w:rsidP="00860D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0D48">
        <w:rPr>
          <w:rFonts w:ascii="Times New Roman" w:eastAsia="Times New Roman" w:hAnsi="Times New Roman" w:cs="Times New Roman"/>
          <w:b/>
          <w:sz w:val="24"/>
          <w:szCs w:val="24"/>
        </w:rPr>
        <w:t>-Il consiglio della classe IIIAU a.s. 2025/2026 effettuerà le proposte di adozione per le classi IIIAU, IIIBU e IVAU per l’a.s. 2026/2027;</w:t>
      </w:r>
    </w:p>
    <w:p w14:paraId="3C59802F" w14:textId="77777777" w:rsidR="00860D48" w:rsidRPr="00860D48" w:rsidRDefault="00860D48" w:rsidP="00860D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976909" w14:textId="77777777" w:rsidR="00860D48" w:rsidRPr="00860D48" w:rsidRDefault="00860D48" w:rsidP="00860D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0D48">
        <w:rPr>
          <w:rFonts w:ascii="Times New Roman" w:eastAsia="Times New Roman" w:hAnsi="Times New Roman" w:cs="Times New Roman"/>
          <w:b/>
          <w:sz w:val="24"/>
          <w:szCs w:val="24"/>
        </w:rPr>
        <w:t>--Il consiglio della classe IIIBL a.s 2025/26 effettuerà le proposte di adozione  solo per la classe IV BL a.s. 2026/2027 e non effettuerà le proposte di adozione per la classe IIIBL  a.s. 2026/2027;</w:t>
      </w:r>
    </w:p>
    <w:p w14:paraId="5BA54F91" w14:textId="77777777" w:rsidR="00860D48" w:rsidRPr="00860D48" w:rsidRDefault="00860D48" w:rsidP="00860D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EA4A96" w14:textId="2B44EE69" w:rsidR="00860D48" w:rsidRPr="00860D48" w:rsidRDefault="00C5757F" w:rsidP="00860D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860D48" w:rsidRPr="00860D48">
        <w:rPr>
          <w:rFonts w:ascii="Times New Roman" w:eastAsia="Times New Roman" w:hAnsi="Times New Roman" w:cs="Times New Roman"/>
          <w:b/>
          <w:sz w:val="24"/>
          <w:szCs w:val="24"/>
        </w:rPr>
        <w:t>Il consiglio della classe IIIBES a.s 2025/26 effe</w:t>
      </w:r>
      <w:r w:rsidR="00827932">
        <w:rPr>
          <w:rFonts w:ascii="Times New Roman" w:eastAsia="Times New Roman" w:hAnsi="Times New Roman" w:cs="Times New Roman"/>
          <w:b/>
          <w:sz w:val="24"/>
          <w:szCs w:val="24"/>
        </w:rPr>
        <w:t xml:space="preserve">ttuerà le proposte di adozione </w:t>
      </w:r>
      <w:r w:rsidR="00860D48" w:rsidRPr="00860D48">
        <w:rPr>
          <w:rFonts w:ascii="Times New Roman" w:eastAsia="Times New Roman" w:hAnsi="Times New Roman" w:cs="Times New Roman"/>
          <w:b/>
          <w:sz w:val="24"/>
          <w:szCs w:val="24"/>
        </w:rPr>
        <w:t>per le classi IVBES a.s. 2026/2027 e VBES a.s. 2026/27 e non effettuerà le proposte di adozione per la classe IIIBES  a.s. 2026/2027;</w:t>
      </w:r>
    </w:p>
    <w:p w14:paraId="0A3C3F54" w14:textId="77777777" w:rsidR="00860D48" w:rsidRPr="00860D48" w:rsidRDefault="00860D48" w:rsidP="00860D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561D1B" w14:textId="73597B08" w:rsidR="00860D48" w:rsidRPr="00860D48" w:rsidRDefault="00860D48" w:rsidP="00860D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Hlk226396524"/>
      <w:r w:rsidRPr="00860D48">
        <w:rPr>
          <w:rFonts w:ascii="Times New Roman" w:eastAsia="Times New Roman" w:hAnsi="Times New Roman" w:cs="Times New Roman"/>
          <w:b/>
          <w:sz w:val="24"/>
          <w:szCs w:val="24"/>
        </w:rPr>
        <w:t>- Il docente titolare della disciplina di insegnamento Lingua e cultura straniera-Lingua Spagnola nella classe IAES a.s.2025-26 individuerà il testo di Lingua Spagnola da adottare solo per la classe IIAES a.s.2026</w:t>
      </w:r>
      <w:r w:rsidR="00B674C2">
        <w:rPr>
          <w:rFonts w:ascii="Times New Roman" w:eastAsia="Times New Roman" w:hAnsi="Times New Roman" w:cs="Times New Roman"/>
          <w:b/>
          <w:sz w:val="24"/>
          <w:szCs w:val="24"/>
        </w:rPr>
        <w:t xml:space="preserve">-27 (INGLESE I-SPAGNOLO II) ed </w:t>
      </w:r>
      <w:r w:rsidRPr="00860D48">
        <w:rPr>
          <w:rFonts w:ascii="Times New Roman" w:eastAsia="Times New Roman" w:hAnsi="Times New Roman" w:cs="Times New Roman"/>
          <w:b/>
          <w:sz w:val="24"/>
          <w:szCs w:val="24"/>
        </w:rPr>
        <w:t xml:space="preserve"> invierà la scheda di adozione al coordinatore della classe IAES.  Per la seconda Lingua Straniera nella classe IAES a.s. 2026-27 </w:t>
      </w:r>
      <w:bookmarkStart w:id="3" w:name="_Hlk226368973"/>
      <w:r w:rsidRPr="00860D48">
        <w:rPr>
          <w:rFonts w:ascii="Times New Roman" w:eastAsia="Times New Roman" w:hAnsi="Times New Roman" w:cs="Times New Roman"/>
          <w:b/>
          <w:sz w:val="24"/>
          <w:szCs w:val="24"/>
        </w:rPr>
        <w:t xml:space="preserve">(INGLESE I-FRANCESE II), </w:t>
      </w:r>
      <w:bookmarkEnd w:id="3"/>
      <w:r w:rsidRPr="00860D48">
        <w:rPr>
          <w:rFonts w:ascii="Times New Roman" w:eastAsia="Times New Roman" w:hAnsi="Times New Roman" w:cs="Times New Roman"/>
          <w:b/>
          <w:sz w:val="24"/>
          <w:szCs w:val="24"/>
        </w:rPr>
        <w:t>il testo da adottare sarà individuato dal docente titolare della disciplina Lingua e Cultura Straniera-Lingua Francese nella classe IIAES 2025-26, il quale invierà la scheda di adozione al coordinatore della classe IAES. Il coordinatore della classe IAES dovrà ricevere due schede di adozione: una dal docente titolare della disciplina Lingua e cultura straniera- Lingua Spagnola nella classe IAES 2025-26 per la classe IIAES a.s.2026-27  (INGLESE I-SPAGNOLO II) ed un</w:t>
      </w:r>
      <w:r w:rsidR="00B674C2">
        <w:rPr>
          <w:rFonts w:ascii="Times New Roman" w:eastAsia="Times New Roman" w:hAnsi="Times New Roman" w:cs="Times New Roman"/>
          <w:b/>
          <w:sz w:val="24"/>
          <w:szCs w:val="24"/>
        </w:rPr>
        <w:t xml:space="preserve">a dal docente titolare </w:t>
      </w:r>
      <w:r w:rsidRPr="00860D48">
        <w:rPr>
          <w:rFonts w:ascii="Times New Roman" w:eastAsia="Times New Roman" w:hAnsi="Times New Roman" w:cs="Times New Roman"/>
          <w:b/>
          <w:sz w:val="24"/>
          <w:szCs w:val="24"/>
        </w:rPr>
        <w:t>della disciplina Lingua e cultura straniera- Lingua Francese nella classe IIAES a.s.2025-26 per la classe IAES a.s. 2026-27 (INGLESE I-FRANCESE II);</w:t>
      </w:r>
    </w:p>
    <w:bookmarkEnd w:id="2"/>
    <w:p w14:paraId="36A7795D" w14:textId="77777777" w:rsidR="00860D48" w:rsidRPr="00860D48" w:rsidRDefault="00860D48" w:rsidP="00860D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E7B57B" w14:textId="2B9D3E0B" w:rsidR="00860D48" w:rsidRPr="00860D48" w:rsidRDefault="00C5757F" w:rsidP="00860D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860D48" w:rsidRPr="00860D48">
        <w:rPr>
          <w:rFonts w:ascii="Times New Roman" w:eastAsia="Times New Roman" w:hAnsi="Times New Roman" w:cs="Times New Roman"/>
          <w:b/>
          <w:sz w:val="24"/>
          <w:szCs w:val="24"/>
        </w:rPr>
        <w:t xml:space="preserve"> Il consiglio della classe VBM a.s. 2025/2026 non effettuerà</w:t>
      </w:r>
      <w:r w:rsidR="00B674C2">
        <w:rPr>
          <w:rFonts w:ascii="Times New Roman" w:eastAsia="Times New Roman" w:hAnsi="Times New Roman" w:cs="Times New Roman"/>
          <w:b/>
          <w:sz w:val="24"/>
          <w:szCs w:val="24"/>
        </w:rPr>
        <w:t xml:space="preserve"> le proposte di adozione per l’</w:t>
      </w:r>
      <w:r w:rsidR="00860D48" w:rsidRPr="00860D48">
        <w:rPr>
          <w:rFonts w:ascii="Times New Roman" w:eastAsia="Times New Roman" w:hAnsi="Times New Roman" w:cs="Times New Roman"/>
          <w:b/>
          <w:sz w:val="24"/>
          <w:szCs w:val="24"/>
        </w:rPr>
        <w:t>a.s. 2026/2027;</w:t>
      </w:r>
    </w:p>
    <w:p w14:paraId="412A2193" w14:textId="77777777" w:rsidR="00860D48" w:rsidRPr="00860D48" w:rsidRDefault="00860D48" w:rsidP="00860D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56E1D7" w14:textId="1F1D9007" w:rsidR="00860D48" w:rsidRPr="00860D48" w:rsidRDefault="00C5757F" w:rsidP="00860D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860D48">
        <w:rPr>
          <w:rFonts w:ascii="Times New Roman" w:eastAsia="Times New Roman" w:hAnsi="Times New Roman" w:cs="Times New Roman"/>
          <w:b/>
          <w:sz w:val="24"/>
          <w:szCs w:val="24"/>
        </w:rPr>
        <w:t>Il consiglio della classe</w:t>
      </w:r>
      <w:r w:rsidR="00860D48" w:rsidRPr="00860D48">
        <w:rPr>
          <w:rFonts w:ascii="Times New Roman" w:eastAsia="Times New Roman" w:hAnsi="Times New Roman" w:cs="Times New Roman"/>
          <w:b/>
          <w:sz w:val="24"/>
          <w:szCs w:val="24"/>
        </w:rPr>
        <w:t xml:space="preserve"> IVAT a.s 2025/26 effe</w:t>
      </w:r>
      <w:r w:rsidR="00B674C2">
        <w:rPr>
          <w:rFonts w:ascii="Times New Roman" w:eastAsia="Times New Roman" w:hAnsi="Times New Roman" w:cs="Times New Roman"/>
          <w:b/>
          <w:sz w:val="24"/>
          <w:szCs w:val="24"/>
        </w:rPr>
        <w:t xml:space="preserve">ttuerà le proposte di adozione </w:t>
      </w:r>
      <w:r w:rsidR="00860D48" w:rsidRPr="00860D48">
        <w:rPr>
          <w:rFonts w:ascii="Times New Roman" w:eastAsia="Times New Roman" w:hAnsi="Times New Roman" w:cs="Times New Roman"/>
          <w:b/>
          <w:sz w:val="24"/>
          <w:szCs w:val="24"/>
        </w:rPr>
        <w:t xml:space="preserve">solo per la classe </w:t>
      </w:r>
    </w:p>
    <w:p w14:paraId="0822BBFE" w14:textId="0CE9E9CE" w:rsidR="00860D48" w:rsidRPr="00860D48" w:rsidRDefault="00B674C2" w:rsidP="00860D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IIIAT a.s. 2026/2027</w:t>
      </w:r>
      <w:r w:rsidR="00860D48" w:rsidRPr="00860D48">
        <w:rPr>
          <w:rFonts w:ascii="Times New Roman" w:eastAsia="Times New Roman" w:hAnsi="Times New Roman" w:cs="Times New Roman"/>
          <w:b/>
          <w:sz w:val="24"/>
          <w:szCs w:val="24"/>
        </w:rPr>
        <w:t>;</w:t>
      </w:r>
    </w:p>
    <w:p w14:paraId="3792AC4E" w14:textId="77777777" w:rsidR="00860D48" w:rsidRPr="00860D48" w:rsidRDefault="00860D48" w:rsidP="00860D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931307" w14:textId="2B8DFBEE" w:rsidR="00860D48" w:rsidRPr="00860D48" w:rsidRDefault="00C5757F" w:rsidP="00860D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860D48" w:rsidRPr="00860D48">
        <w:rPr>
          <w:rFonts w:ascii="Times New Roman" w:eastAsia="Times New Roman" w:hAnsi="Times New Roman" w:cs="Times New Roman"/>
          <w:b/>
          <w:sz w:val="24"/>
          <w:szCs w:val="24"/>
        </w:rPr>
        <w:t>Il docente titolare della disciplina di insegnamento Lingua e cultura straniera-Lingua Francese nella classe IVCEG a.s.2025-26 proporrà il testo di Lingua Francese da adottare solo per la classe IIICEG a.s.2026-</w:t>
      </w:r>
      <w:r w:rsidR="00827932">
        <w:rPr>
          <w:rFonts w:ascii="Times New Roman" w:eastAsia="Times New Roman" w:hAnsi="Times New Roman" w:cs="Times New Roman"/>
          <w:b/>
          <w:sz w:val="24"/>
          <w:szCs w:val="24"/>
        </w:rPr>
        <w:t xml:space="preserve">27 (INGLESE I-FRANCESE II) ed </w:t>
      </w:r>
      <w:r w:rsidR="00860D48" w:rsidRPr="00860D48">
        <w:rPr>
          <w:rFonts w:ascii="Times New Roman" w:eastAsia="Times New Roman" w:hAnsi="Times New Roman" w:cs="Times New Roman"/>
          <w:b/>
          <w:sz w:val="24"/>
          <w:szCs w:val="24"/>
        </w:rPr>
        <w:t xml:space="preserve">invierà la scheda di adozione al coordinatore della classe IIICEG.  Per la seconda Lingua Straniera nella classe IVCEG a.s. </w:t>
      </w:r>
      <w:r w:rsidR="00860D48" w:rsidRPr="00860D4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2026-27 (INGLESE I-SPAGNOLO II), il testo da adottare sarà proposto dal docente titolare della disciplina Lingua e Cul</w:t>
      </w:r>
      <w:r w:rsidR="00827932">
        <w:rPr>
          <w:rFonts w:ascii="Times New Roman" w:eastAsia="Times New Roman" w:hAnsi="Times New Roman" w:cs="Times New Roman"/>
          <w:b/>
          <w:sz w:val="24"/>
          <w:szCs w:val="24"/>
        </w:rPr>
        <w:t xml:space="preserve">tura Straniera-Lingua Spagnola </w:t>
      </w:r>
      <w:r w:rsidR="00860D48" w:rsidRPr="00860D48">
        <w:rPr>
          <w:rFonts w:ascii="Times New Roman" w:eastAsia="Times New Roman" w:hAnsi="Times New Roman" w:cs="Times New Roman"/>
          <w:b/>
          <w:sz w:val="24"/>
          <w:szCs w:val="24"/>
        </w:rPr>
        <w:t>nella classe IIICEG a.s.2025-26, il quale invierà la scheda di adozione al coordinatore della classe IIICEG. Il coordinatore della classe IIICEG dovrà ricevere due schede di adozione: una dal docente titolare della disciplina Lingua e cultura straniera- Lingua Spagnola nella classe IIICEG 2025-26 per la classe IVCEG a.s.2026-27  (INGLESE I-SPAGNOLO II) ed u</w:t>
      </w:r>
      <w:r w:rsidR="00827932">
        <w:rPr>
          <w:rFonts w:ascii="Times New Roman" w:eastAsia="Times New Roman" w:hAnsi="Times New Roman" w:cs="Times New Roman"/>
          <w:b/>
          <w:sz w:val="24"/>
          <w:szCs w:val="24"/>
        </w:rPr>
        <w:t>na dal docente titolare</w:t>
      </w:r>
      <w:r w:rsidR="00860D48" w:rsidRPr="00860D48">
        <w:rPr>
          <w:rFonts w:ascii="Times New Roman" w:eastAsia="Times New Roman" w:hAnsi="Times New Roman" w:cs="Times New Roman"/>
          <w:b/>
          <w:sz w:val="24"/>
          <w:szCs w:val="24"/>
        </w:rPr>
        <w:t xml:space="preserve"> della disciplina Lingua e cultura straniera- Lingua Francese nella classe IVCEG a.s.2025-26 per la classe IIICEG a.s. 2026-27 (INGLESE I-FRANCESE II);</w:t>
      </w:r>
    </w:p>
    <w:p w14:paraId="404DC7EA" w14:textId="77777777" w:rsidR="00860D48" w:rsidRPr="00860D48" w:rsidRDefault="00860D48" w:rsidP="00860D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49F78A" w14:textId="77777777" w:rsidR="00CA0884" w:rsidRDefault="00860D48" w:rsidP="00CA08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0D48">
        <w:rPr>
          <w:rFonts w:ascii="Times New Roman" w:eastAsia="Times New Roman" w:hAnsi="Times New Roman" w:cs="Times New Roman"/>
          <w:b/>
          <w:sz w:val="24"/>
          <w:szCs w:val="24"/>
        </w:rPr>
        <w:t>-Il docente titolare della disciplina di insegnamento Lingua e Cultura straniera-Lingua Spagnola appartenente al Consiglio di classe VCEG (INGLESE I-SPAGNOLO II) a.s.2025-26 non effettuerà la sua proposta di adozione per la classe VCEG a.s. 2026-27 (INGLESE I- FRANCESE II). La proposta di adozione del testo di Lingua Francese per la classe VCEG a.s. 2026-27 (INGLESE I- FRANCESE II) sarà effettuata dal docente titolare della disciplina Lingua e Cultura Straniera-Lingua Francese nella classe IVCEG a.s. 2025-26, il quale invierà la scheda al coordinatore della classe VCEG.</w:t>
      </w:r>
      <w:r w:rsidR="00CA088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839887E" w14:textId="103B7B96" w:rsidR="00382DC2" w:rsidRPr="00E273FB" w:rsidRDefault="00382DC2" w:rsidP="00E27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ABFADC" w14:textId="5271B6BB" w:rsidR="002C2395" w:rsidRDefault="00196F1A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Ai fini delle operazioni </w:t>
      </w:r>
      <w:r w:rsidR="002C2395">
        <w:rPr>
          <w:rFonts w:ascii="Times New Roman" w:eastAsia="Times New Roman" w:hAnsi="Times New Roman" w:cs="Times New Roman"/>
          <w:sz w:val="24"/>
          <w:szCs w:val="24"/>
        </w:rPr>
        <w:t>di adozione dei libri di testo:</w:t>
      </w:r>
    </w:p>
    <w:p w14:paraId="10DA1A52" w14:textId="471235D5" w:rsidR="002C2395" w:rsidRPr="002C2395" w:rsidRDefault="00D83F05" w:rsidP="002C2395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395">
        <w:rPr>
          <w:rFonts w:ascii="Times New Roman" w:eastAsia="Times New Roman" w:hAnsi="Times New Roman" w:cs="Times New Roman"/>
          <w:sz w:val="24"/>
          <w:szCs w:val="24"/>
        </w:rPr>
        <w:t>i</w:t>
      </w:r>
      <w:r w:rsidR="00540751">
        <w:rPr>
          <w:rFonts w:ascii="Times New Roman" w:eastAsia="Times New Roman" w:hAnsi="Times New Roman" w:cs="Times New Roman"/>
          <w:b/>
          <w:sz w:val="24"/>
          <w:szCs w:val="24"/>
        </w:rPr>
        <w:t xml:space="preserve"> docenti che </w:t>
      </w:r>
      <w:r w:rsidRPr="002C2395">
        <w:rPr>
          <w:rFonts w:ascii="Times New Roman" w:eastAsia="Times New Roman" w:hAnsi="Times New Roman" w:cs="Times New Roman"/>
          <w:b/>
          <w:sz w:val="24"/>
          <w:szCs w:val="24"/>
        </w:rPr>
        <w:t>NON dovranno procedere all’individuazione di testi d</w:t>
      </w:r>
      <w:r w:rsidR="004360E3">
        <w:rPr>
          <w:rFonts w:ascii="Times New Roman" w:eastAsia="Times New Roman" w:hAnsi="Times New Roman" w:cs="Times New Roman"/>
          <w:b/>
          <w:sz w:val="24"/>
          <w:szCs w:val="24"/>
        </w:rPr>
        <w:t xml:space="preserve">i </w:t>
      </w:r>
      <w:r w:rsidR="004360E3" w:rsidRPr="00827932">
        <w:rPr>
          <w:rFonts w:ascii="Times New Roman" w:eastAsia="Times New Roman" w:hAnsi="Times New Roman" w:cs="Times New Roman"/>
          <w:b/>
          <w:sz w:val="24"/>
          <w:szCs w:val="24"/>
        </w:rPr>
        <w:t>nuova</w:t>
      </w:r>
      <w:r w:rsidR="004360E3">
        <w:rPr>
          <w:rFonts w:ascii="Times New Roman" w:eastAsia="Times New Roman" w:hAnsi="Times New Roman" w:cs="Times New Roman"/>
          <w:b/>
          <w:sz w:val="24"/>
          <w:szCs w:val="24"/>
        </w:rPr>
        <w:t xml:space="preserve"> adozione per l’a.s. 2026/27</w:t>
      </w:r>
      <w:r w:rsidRPr="002C2395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07204B"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dopo aver consultato sul registro elettronico nella sezione DIDATTICA/CONDIVISIONE DOCUMENTI</w:t>
      </w:r>
      <w:r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l’elenco</w:t>
      </w:r>
      <w:r w:rsidR="0007204B"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in cui sono riportati i libri di testo fuori catalo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go, e, quindi, non adottabili, </w:t>
      </w:r>
      <w:r w:rsidR="00196F1A" w:rsidRPr="00540751">
        <w:rPr>
          <w:rFonts w:ascii="Times New Roman" w:eastAsia="Times New Roman" w:hAnsi="Times New Roman" w:cs="Times New Roman"/>
          <w:b/>
          <w:sz w:val="24"/>
          <w:szCs w:val="24"/>
        </w:rPr>
        <w:t>potr</w:t>
      </w:r>
      <w:r w:rsidR="00E10F22" w:rsidRPr="00540751">
        <w:rPr>
          <w:rFonts w:ascii="Times New Roman" w:eastAsia="Times New Roman" w:hAnsi="Times New Roman" w:cs="Times New Roman"/>
          <w:b/>
          <w:sz w:val="24"/>
          <w:szCs w:val="24"/>
        </w:rPr>
        <w:t xml:space="preserve">anno </w:t>
      </w:r>
      <w:r w:rsidRPr="00540751">
        <w:rPr>
          <w:rFonts w:ascii="Times New Roman" w:eastAsia="Times New Roman" w:hAnsi="Times New Roman" w:cs="Times New Roman"/>
          <w:b/>
          <w:sz w:val="24"/>
          <w:szCs w:val="24"/>
        </w:rPr>
        <w:t>compilare</w:t>
      </w:r>
      <w:r w:rsidR="004C5921" w:rsidRPr="0054075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D0098">
        <w:rPr>
          <w:rFonts w:ascii="Times New Roman" w:eastAsia="Times New Roman" w:hAnsi="Times New Roman" w:cs="Times New Roman"/>
          <w:b/>
          <w:sz w:val="24"/>
          <w:szCs w:val="24"/>
        </w:rPr>
        <w:t xml:space="preserve">la </w:t>
      </w:r>
      <w:r w:rsidR="00827932">
        <w:rPr>
          <w:rFonts w:ascii="Times New Roman" w:eastAsia="Times New Roman" w:hAnsi="Times New Roman" w:cs="Times New Roman"/>
          <w:b/>
          <w:sz w:val="24"/>
          <w:szCs w:val="24"/>
        </w:rPr>
        <w:t xml:space="preserve">scheda </w:t>
      </w:r>
      <w:r w:rsidR="008C505E" w:rsidRPr="00540751">
        <w:rPr>
          <w:rFonts w:ascii="Times New Roman" w:eastAsia="Times New Roman" w:hAnsi="Times New Roman" w:cs="Times New Roman"/>
          <w:b/>
          <w:sz w:val="24"/>
          <w:szCs w:val="24"/>
        </w:rPr>
        <w:t>alle</w:t>
      </w:r>
      <w:r w:rsidRPr="00540751">
        <w:rPr>
          <w:rFonts w:ascii="Times New Roman" w:eastAsia="Times New Roman" w:hAnsi="Times New Roman" w:cs="Times New Roman"/>
          <w:b/>
          <w:sz w:val="24"/>
          <w:szCs w:val="24"/>
        </w:rPr>
        <w:t>gata</w:t>
      </w:r>
      <w:r w:rsidR="005D0441" w:rsidRPr="00540751">
        <w:rPr>
          <w:rFonts w:ascii="Times New Roman" w:eastAsia="Times New Roman" w:hAnsi="Times New Roman" w:cs="Times New Roman"/>
          <w:b/>
          <w:sz w:val="24"/>
          <w:szCs w:val="24"/>
        </w:rPr>
        <w:t xml:space="preserve"> alla presente comunicazione</w:t>
      </w:r>
      <w:r w:rsidR="003323F1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196F1A" w:rsidRPr="00540751">
        <w:rPr>
          <w:rFonts w:ascii="Times New Roman" w:eastAsia="Times New Roman" w:hAnsi="Times New Roman" w:cs="Times New Roman"/>
          <w:sz w:val="24"/>
          <w:szCs w:val="24"/>
        </w:rPr>
        <w:t>una scheda per ogni classe e per ciascuna mater</w:t>
      </w:r>
      <w:r w:rsidR="00517E19" w:rsidRPr="00540751">
        <w:rPr>
          <w:rFonts w:ascii="Times New Roman" w:eastAsia="Times New Roman" w:hAnsi="Times New Roman" w:cs="Times New Roman"/>
          <w:sz w:val="24"/>
          <w:szCs w:val="24"/>
        </w:rPr>
        <w:t>ia di insegnamento</w:t>
      </w:r>
      <w:r w:rsidRPr="00540751">
        <w:rPr>
          <w:rFonts w:ascii="Times New Roman" w:eastAsia="Times New Roman" w:hAnsi="Times New Roman" w:cs="Times New Roman"/>
          <w:sz w:val="24"/>
          <w:szCs w:val="24"/>
        </w:rPr>
        <w:t xml:space="preserve">. La succitata scheda </w:t>
      </w:r>
      <w:r w:rsidR="005D0441" w:rsidRPr="00540751">
        <w:rPr>
          <w:rFonts w:ascii="Times New Roman" w:eastAsia="Times New Roman" w:hAnsi="Times New Roman" w:cs="Times New Roman"/>
          <w:sz w:val="24"/>
          <w:szCs w:val="24"/>
        </w:rPr>
        <w:t xml:space="preserve">dopo essere stata debitamente compilata da ciascun docente </w:t>
      </w:r>
      <w:r w:rsidRPr="004360E3">
        <w:rPr>
          <w:rFonts w:ascii="Times New Roman" w:eastAsia="Times New Roman" w:hAnsi="Times New Roman" w:cs="Times New Roman"/>
          <w:b/>
          <w:sz w:val="24"/>
          <w:szCs w:val="24"/>
        </w:rPr>
        <w:t xml:space="preserve">sarà inviata al </w:t>
      </w:r>
      <w:r w:rsidR="004360E3" w:rsidRPr="004360E3">
        <w:rPr>
          <w:rFonts w:ascii="Times New Roman" w:eastAsia="Times New Roman" w:hAnsi="Times New Roman" w:cs="Times New Roman"/>
          <w:b/>
          <w:sz w:val="24"/>
          <w:szCs w:val="24"/>
        </w:rPr>
        <w:t>COORDINATORE DI CLASSE</w:t>
      </w:r>
      <w:r w:rsidR="00436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0751">
        <w:rPr>
          <w:rFonts w:ascii="Times New Roman" w:eastAsia="Times New Roman" w:hAnsi="Times New Roman" w:cs="Times New Roman"/>
          <w:sz w:val="24"/>
          <w:szCs w:val="24"/>
        </w:rPr>
        <w:t>di riferimento via email.</w:t>
      </w:r>
      <w:r w:rsidRPr="002C2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31C0" w:rsidRPr="005031C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Si precisa che l’elenco dei testi fuori catalogo sarà pubblicato successivamente all’apertura della piattaforma AIE (Presumibilmente dopo il 15 aprile 2025).</w:t>
      </w:r>
    </w:p>
    <w:p w14:paraId="2B192F2E" w14:textId="430A0A05" w:rsidR="004C5921" w:rsidRPr="002C2395" w:rsidRDefault="00D83F05" w:rsidP="002C2395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2395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 w:rsidR="00196F1A" w:rsidRPr="002C2395">
        <w:rPr>
          <w:rFonts w:ascii="Times New Roman" w:eastAsia="Times New Roman" w:hAnsi="Times New Roman" w:cs="Times New Roman"/>
          <w:b/>
          <w:sz w:val="24"/>
          <w:szCs w:val="24"/>
        </w:rPr>
        <w:t>do</w:t>
      </w:r>
      <w:r w:rsidRPr="002C2395">
        <w:rPr>
          <w:rFonts w:ascii="Times New Roman" w:eastAsia="Times New Roman" w:hAnsi="Times New Roman" w:cs="Times New Roman"/>
          <w:b/>
          <w:sz w:val="24"/>
          <w:szCs w:val="24"/>
        </w:rPr>
        <w:t>centi che dovranno procedere all’individuazione di testi d</w:t>
      </w:r>
      <w:r w:rsidR="004360E3">
        <w:rPr>
          <w:rFonts w:ascii="Times New Roman" w:eastAsia="Times New Roman" w:hAnsi="Times New Roman" w:cs="Times New Roman"/>
          <w:b/>
          <w:sz w:val="24"/>
          <w:szCs w:val="24"/>
        </w:rPr>
        <w:t>i nuova adozione per l’a.s. 2026/27</w:t>
      </w:r>
      <w:r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6B2FE0" w:rsidRPr="002C2395">
        <w:rPr>
          <w:rFonts w:ascii="Times New Roman" w:eastAsia="Times New Roman" w:hAnsi="Times New Roman" w:cs="Times New Roman"/>
          <w:b/>
          <w:sz w:val="24"/>
          <w:szCs w:val="24"/>
        </w:rPr>
        <w:t>dal giorno</w:t>
      </w:r>
      <w:r w:rsidR="004360E3">
        <w:rPr>
          <w:rFonts w:ascii="Times New Roman" w:eastAsia="Times New Roman" w:hAnsi="Times New Roman" w:cs="Times New Roman"/>
          <w:b/>
          <w:sz w:val="24"/>
          <w:szCs w:val="24"/>
        </w:rPr>
        <w:t xml:space="preserve"> GIOVEDI’ 23</w:t>
      </w:r>
      <w:r w:rsidR="00B35534"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Ap</w:t>
      </w:r>
      <w:r w:rsidR="004360E3">
        <w:rPr>
          <w:rFonts w:ascii="Times New Roman" w:eastAsia="Times New Roman" w:hAnsi="Times New Roman" w:cs="Times New Roman"/>
          <w:b/>
          <w:sz w:val="24"/>
          <w:szCs w:val="24"/>
        </w:rPr>
        <w:t>rile 2026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, dopo la </w:t>
      </w:r>
      <w:r w:rsidR="004360E3">
        <w:rPr>
          <w:rFonts w:ascii="Times New Roman" w:eastAsia="Times New Roman" w:hAnsi="Times New Roman" w:cs="Times New Roman"/>
          <w:b/>
          <w:sz w:val="24"/>
          <w:szCs w:val="24"/>
        </w:rPr>
        <w:t>riunione di Dipartimento</w:t>
      </w:r>
      <w:r w:rsidR="00AB6177" w:rsidRPr="002C2395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121AEF"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6178E" w:rsidRPr="002C2395">
        <w:rPr>
          <w:rFonts w:ascii="Times New Roman" w:eastAsia="Times New Roman" w:hAnsi="Times New Roman" w:cs="Times New Roman"/>
          <w:sz w:val="24"/>
          <w:szCs w:val="24"/>
        </w:rPr>
        <w:t>invieranno</w:t>
      </w:r>
      <w:r w:rsidR="00196F1A" w:rsidRPr="002C2395">
        <w:rPr>
          <w:rFonts w:ascii="Times New Roman" w:eastAsia="Times New Roman" w:hAnsi="Times New Roman" w:cs="Times New Roman"/>
          <w:sz w:val="24"/>
          <w:szCs w:val="24"/>
        </w:rPr>
        <w:t xml:space="preserve"> via email la/le scheda/e</w:t>
      </w:r>
      <w:r w:rsidR="003323F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40751">
        <w:rPr>
          <w:rFonts w:ascii="Times New Roman" w:eastAsia="Times New Roman" w:hAnsi="Times New Roman" w:cs="Times New Roman"/>
          <w:sz w:val="24"/>
          <w:szCs w:val="24"/>
        </w:rPr>
        <w:t>allegata alla presente comunicazione</w:t>
      </w:r>
      <w:r w:rsidR="003323F1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 w:rsidR="00196F1A" w:rsidRPr="002C2395">
        <w:rPr>
          <w:rFonts w:ascii="Times New Roman" w:eastAsia="Times New Roman" w:hAnsi="Times New Roman" w:cs="Times New Roman"/>
          <w:sz w:val="24"/>
          <w:szCs w:val="24"/>
        </w:rPr>
        <w:t>una scheda per ogni classe e p</w:t>
      </w:r>
      <w:r w:rsidR="003323F1">
        <w:rPr>
          <w:rFonts w:ascii="Times New Roman" w:eastAsia="Times New Roman" w:hAnsi="Times New Roman" w:cs="Times New Roman"/>
          <w:sz w:val="24"/>
          <w:szCs w:val="24"/>
        </w:rPr>
        <w:t>e</w:t>
      </w:r>
      <w:r w:rsidR="00827932">
        <w:rPr>
          <w:rFonts w:ascii="Times New Roman" w:eastAsia="Times New Roman" w:hAnsi="Times New Roman" w:cs="Times New Roman"/>
          <w:sz w:val="24"/>
          <w:szCs w:val="24"/>
        </w:rPr>
        <w:t>r ogni materia di insegnamento,</w:t>
      </w:r>
      <w:r w:rsidR="00196F1A" w:rsidRPr="002C2395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r w:rsidR="004360E3" w:rsidRPr="004360E3">
        <w:rPr>
          <w:rFonts w:ascii="Times New Roman" w:eastAsia="Times New Roman" w:hAnsi="Times New Roman" w:cs="Times New Roman"/>
          <w:b/>
          <w:sz w:val="24"/>
          <w:szCs w:val="24"/>
        </w:rPr>
        <w:t>COORDINATORE DI CLASSE</w:t>
      </w:r>
      <w:r w:rsidR="00381F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6F1A" w:rsidRPr="002C2395">
        <w:rPr>
          <w:rFonts w:ascii="Times New Roman" w:eastAsia="Times New Roman" w:hAnsi="Times New Roman" w:cs="Times New Roman"/>
          <w:sz w:val="24"/>
          <w:szCs w:val="24"/>
        </w:rPr>
        <w:t>di riferimento</w:t>
      </w:r>
      <w:r w:rsidR="001E7997" w:rsidRPr="002C2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2FE0" w:rsidRPr="002C2395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="00A00203" w:rsidRPr="002C2395">
        <w:rPr>
          <w:rFonts w:ascii="Times New Roman" w:eastAsia="Times New Roman" w:hAnsi="Times New Roman" w:cs="Times New Roman"/>
          <w:b/>
          <w:sz w:val="24"/>
          <w:szCs w:val="24"/>
        </w:rPr>
        <w:t>ntro il giorno</w:t>
      </w:r>
      <w:r w:rsidR="00A6178E"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successivo alla riunione di Dipartimento. </w:t>
      </w:r>
      <w:r w:rsidR="00196F1A" w:rsidRPr="002C2395">
        <w:rPr>
          <w:rFonts w:ascii="Times New Roman" w:eastAsia="Times New Roman" w:hAnsi="Times New Roman" w:cs="Times New Roman"/>
          <w:sz w:val="24"/>
          <w:szCs w:val="24"/>
        </w:rPr>
        <w:t xml:space="preserve"> Successivamente ciascun </w:t>
      </w:r>
      <w:r w:rsidR="00985C1E" w:rsidRPr="004360E3">
        <w:rPr>
          <w:rFonts w:ascii="Times New Roman" w:eastAsia="Times New Roman" w:hAnsi="Times New Roman" w:cs="Times New Roman"/>
          <w:b/>
          <w:sz w:val="24"/>
          <w:szCs w:val="24"/>
        </w:rPr>
        <w:t>COORDINATORE DI CLASSE</w:t>
      </w:r>
      <w:r w:rsidR="00985C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6F1A" w:rsidRPr="002C2395">
        <w:rPr>
          <w:rFonts w:ascii="Times New Roman" w:eastAsia="Times New Roman" w:hAnsi="Times New Roman" w:cs="Times New Roman"/>
          <w:sz w:val="24"/>
          <w:szCs w:val="24"/>
        </w:rPr>
        <w:t>avrà cu</w:t>
      </w:r>
      <w:r w:rsidR="00985C1E">
        <w:rPr>
          <w:rFonts w:ascii="Times New Roman" w:eastAsia="Times New Roman" w:hAnsi="Times New Roman" w:cs="Times New Roman"/>
          <w:sz w:val="24"/>
          <w:szCs w:val="24"/>
        </w:rPr>
        <w:t>ra di creare una cartella contenente tanti  file</w:t>
      </w:r>
      <w:r w:rsidR="00196F1A" w:rsidRPr="002C2395">
        <w:rPr>
          <w:rFonts w:ascii="Times New Roman" w:eastAsia="Times New Roman" w:hAnsi="Times New Roman" w:cs="Times New Roman"/>
          <w:sz w:val="24"/>
          <w:szCs w:val="24"/>
        </w:rPr>
        <w:t xml:space="preserve"> quante sono le discipline di insegnamento previste dai q</w:t>
      </w:r>
      <w:r w:rsidR="007C2328" w:rsidRPr="002C2395">
        <w:rPr>
          <w:rFonts w:ascii="Times New Roman" w:eastAsia="Times New Roman" w:hAnsi="Times New Roman" w:cs="Times New Roman"/>
          <w:sz w:val="24"/>
          <w:szCs w:val="24"/>
        </w:rPr>
        <w:t>uadri orari ordinamentali per quella</w:t>
      </w:r>
      <w:r w:rsidR="00196F1A" w:rsidRPr="002C2395">
        <w:rPr>
          <w:rFonts w:ascii="Times New Roman" w:eastAsia="Times New Roman" w:hAnsi="Times New Roman" w:cs="Times New Roman"/>
          <w:sz w:val="24"/>
          <w:szCs w:val="24"/>
        </w:rPr>
        <w:t xml:space="preserve"> classe</w:t>
      </w:r>
      <w:r w:rsidR="007C2328" w:rsidRPr="002C2395">
        <w:rPr>
          <w:rFonts w:ascii="Times New Roman" w:eastAsia="Times New Roman" w:hAnsi="Times New Roman" w:cs="Times New Roman"/>
          <w:sz w:val="24"/>
          <w:szCs w:val="24"/>
        </w:rPr>
        <w:t>.</w:t>
      </w:r>
      <w:r w:rsidR="00E939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5C1E">
        <w:rPr>
          <w:rFonts w:ascii="Times New Roman" w:eastAsia="Times New Roman" w:hAnsi="Times New Roman" w:cs="Times New Roman"/>
          <w:sz w:val="24"/>
          <w:szCs w:val="24"/>
        </w:rPr>
        <w:t xml:space="preserve"> Le succitate cartelle, complete</w:t>
      </w:r>
      <w:r w:rsidR="00196F1A" w:rsidRPr="002C2395">
        <w:rPr>
          <w:rFonts w:ascii="Times New Roman" w:eastAsia="Times New Roman" w:hAnsi="Times New Roman" w:cs="Times New Roman"/>
          <w:sz w:val="24"/>
          <w:szCs w:val="24"/>
        </w:rPr>
        <w:t xml:space="preserve"> di tu</w:t>
      </w:r>
      <w:r w:rsidR="00827932">
        <w:rPr>
          <w:rFonts w:ascii="Times New Roman" w:eastAsia="Times New Roman" w:hAnsi="Times New Roman" w:cs="Times New Roman"/>
          <w:sz w:val="24"/>
          <w:szCs w:val="24"/>
        </w:rPr>
        <w:t xml:space="preserve">tte le schede, saranno inviate </w:t>
      </w:r>
      <w:r w:rsidR="00196F1A" w:rsidRPr="002C2395">
        <w:rPr>
          <w:rFonts w:ascii="Times New Roman" w:eastAsia="Times New Roman" w:hAnsi="Times New Roman" w:cs="Times New Roman"/>
          <w:sz w:val="24"/>
          <w:szCs w:val="24"/>
        </w:rPr>
        <w:t>alle docenti referenti</w:t>
      </w:r>
      <w:r w:rsidR="00985C1E">
        <w:rPr>
          <w:rFonts w:ascii="Times New Roman" w:eastAsia="Times New Roman" w:hAnsi="Times New Roman" w:cs="Times New Roman"/>
          <w:sz w:val="24"/>
          <w:szCs w:val="24"/>
        </w:rPr>
        <w:t>, prof.sse Angela D’Albenzio e Anna Maria Giuliano,</w:t>
      </w:r>
      <w:r w:rsidR="00196F1A" w:rsidRPr="002C2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178E"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entro il giorno </w:t>
      </w:r>
      <w:r w:rsidR="00985C1E">
        <w:rPr>
          <w:rFonts w:ascii="Times New Roman" w:eastAsia="Times New Roman" w:hAnsi="Times New Roman" w:cs="Times New Roman"/>
          <w:b/>
          <w:sz w:val="24"/>
          <w:szCs w:val="24"/>
        </w:rPr>
        <w:t>Lunedi’ 4</w:t>
      </w:r>
      <w:r w:rsidR="00A6178E"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Ma</w:t>
      </w:r>
      <w:r w:rsidR="00985C1E">
        <w:rPr>
          <w:rFonts w:ascii="Times New Roman" w:eastAsia="Times New Roman" w:hAnsi="Times New Roman" w:cs="Times New Roman"/>
          <w:b/>
          <w:sz w:val="24"/>
          <w:szCs w:val="24"/>
        </w:rPr>
        <w:t>ggio 2026</w:t>
      </w:r>
      <w:r w:rsidR="001E7997"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96F1A" w:rsidRPr="002C2395">
        <w:rPr>
          <w:rFonts w:ascii="Times New Roman" w:eastAsia="Times New Roman" w:hAnsi="Times New Roman" w:cs="Times New Roman"/>
          <w:sz w:val="24"/>
          <w:szCs w:val="24"/>
        </w:rPr>
        <w:t xml:space="preserve">ai </w:t>
      </w:r>
      <w:r w:rsidR="00196F1A" w:rsidRPr="002C2395">
        <w:rPr>
          <w:rFonts w:ascii="Times New Roman" w:eastAsia="Times New Roman" w:hAnsi="Times New Roman" w:cs="Times New Roman"/>
          <w:color w:val="000000"/>
          <w:sz w:val="24"/>
          <w:szCs w:val="24"/>
        </w:rPr>
        <w:t>seguenti indirizzi di posta elettronica:</w:t>
      </w:r>
    </w:p>
    <w:p w14:paraId="535258F4" w14:textId="583B61B1" w:rsidR="00196F1A" w:rsidRDefault="004B65D3" w:rsidP="006D5166">
      <w:pPr>
        <w:spacing w:after="0" w:line="240" w:lineRule="auto"/>
        <w:jc w:val="center"/>
        <w:rPr>
          <w:b/>
          <w:bCs/>
          <w:sz w:val="32"/>
          <w:szCs w:val="32"/>
        </w:rPr>
      </w:pPr>
      <w:hyperlink r:id="rId11" w:history="1">
        <w:r w:rsidR="006D5166" w:rsidRPr="003E2508">
          <w:rPr>
            <w:rStyle w:val="Collegamentoipertestuale"/>
            <w:b/>
            <w:bCs/>
            <w:sz w:val="32"/>
            <w:szCs w:val="32"/>
          </w:rPr>
          <w:t>adozionetesti@istitutonovelli.edu.it</w:t>
        </w:r>
      </w:hyperlink>
    </w:p>
    <w:p w14:paraId="3A00B340" w14:textId="77777777" w:rsidR="00466F1A" w:rsidRDefault="00466F1A" w:rsidP="008279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14:paraId="05C94A8C" w14:textId="04548861" w:rsidR="00196F1A" w:rsidRPr="00196F1A" w:rsidRDefault="00985C1E" w:rsidP="008279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</w:t>
      </w:r>
      <w:r w:rsidR="00196F1A" w:rsidRPr="00196F1A">
        <w:rPr>
          <w:rFonts w:ascii="Times New Roman" w:hAnsi="Times New Roman" w:cs="Times New Roman"/>
          <w:sz w:val="24"/>
          <w:szCs w:val="24"/>
        </w:rPr>
        <w:t xml:space="preserve"> prof.sse Angela D’Albenzio e Anna Maria Giuliano, al momento della ric</w:t>
      </w:r>
      <w:r w:rsidR="00E93926">
        <w:rPr>
          <w:rFonts w:ascii="Times New Roman" w:hAnsi="Times New Roman" w:cs="Times New Roman"/>
          <w:sz w:val="24"/>
          <w:szCs w:val="24"/>
        </w:rPr>
        <w:t xml:space="preserve">ezione delle succitate schede, </w:t>
      </w:r>
      <w:r w:rsidR="00196F1A" w:rsidRPr="00196F1A">
        <w:rPr>
          <w:rFonts w:ascii="Times New Roman" w:hAnsi="Times New Roman" w:cs="Times New Roman"/>
          <w:sz w:val="24"/>
          <w:szCs w:val="24"/>
        </w:rPr>
        <w:t>digiteranno in piattaforma AIE i codici ISBN e tutte le altre informazioni riportate nelle schede stesse.</w:t>
      </w:r>
    </w:p>
    <w:p w14:paraId="4BF2DA74" w14:textId="77777777" w:rsidR="00540751" w:rsidRDefault="00196F1A" w:rsidP="008279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 eventuali dubbi sui codici ISBN, sui prezzi e sui titoli dei testi i docenti potranno consultare il sito dell’AIE www.adozioniaie.it.  </w:t>
      </w:r>
    </w:p>
    <w:p w14:paraId="163D97C2" w14:textId="41C8B5CA" w:rsidR="00196F1A" w:rsidRPr="00196F1A" w:rsidRDefault="00196F1A" w:rsidP="00196F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</w:t>
      </w:r>
    </w:p>
    <w:p w14:paraId="2389415B" w14:textId="7D1A4D23" w:rsidR="00196F1A" w:rsidRPr="00540751" w:rsidRDefault="00B86920" w:rsidP="005407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</w:t>
      </w:r>
      <w:r w:rsidR="004C59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10F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</w:t>
      </w:r>
      <w:r w:rsidR="00196F1A" w:rsidRPr="005407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IL DIRIGENTE SCOLASTICO</w:t>
      </w:r>
    </w:p>
    <w:p w14:paraId="639D0870" w14:textId="3D7B646E" w:rsidR="00FE4472" w:rsidRPr="00540751" w:rsidRDefault="00196F1A" w:rsidP="00540751">
      <w:pPr>
        <w:jc w:val="right"/>
        <w:rPr>
          <w:rFonts w:ascii="Times New Roman" w:hAnsi="Times New Roman" w:cs="Times New Roman"/>
          <w:b/>
        </w:rPr>
      </w:pPr>
      <w:r w:rsidRPr="005407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</w:t>
      </w:r>
      <w:r w:rsidR="00D62408" w:rsidRPr="005407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</w:t>
      </w:r>
      <w:r w:rsidRPr="005407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PROF.SSA EMMA MARCHITTO      </w:t>
      </w:r>
    </w:p>
    <w:sectPr w:rsidR="00FE4472" w:rsidRPr="005407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8C45CC"/>
    <w:multiLevelType w:val="hybridMultilevel"/>
    <w:tmpl w:val="BA98DB66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5EA34D39"/>
    <w:multiLevelType w:val="hybridMultilevel"/>
    <w:tmpl w:val="7A464D0E"/>
    <w:lvl w:ilvl="0" w:tplc="0F94E8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activeWritingStyle w:appName="MSWord" w:lang="it-IT" w:vendorID="64" w:dllVersion="131078" w:nlCheck="1" w:checkStyle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AEB"/>
    <w:rsid w:val="0000549D"/>
    <w:rsid w:val="000120DB"/>
    <w:rsid w:val="0001608D"/>
    <w:rsid w:val="00016EBB"/>
    <w:rsid w:val="00023D85"/>
    <w:rsid w:val="000316CE"/>
    <w:rsid w:val="0007062F"/>
    <w:rsid w:val="0007204B"/>
    <w:rsid w:val="0007463B"/>
    <w:rsid w:val="000B61DA"/>
    <w:rsid w:val="000C40B8"/>
    <w:rsid w:val="000C41D2"/>
    <w:rsid w:val="000D64A4"/>
    <w:rsid w:val="000F22D5"/>
    <w:rsid w:val="00105919"/>
    <w:rsid w:val="0011492C"/>
    <w:rsid w:val="00121AEF"/>
    <w:rsid w:val="0013338C"/>
    <w:rsid w:val="0013415A"/>
    <w:rsid w:val="001404F4"/>
    <w:rsid w:val="00151D7C"/>
    <w:rsid w:val="00171F3C"/>
    <w:rsid w:val="00191E83"/>
    <w:rsid w:val="00193580"/>
    <w:rsid w:val="00196F1A"/>
    <w:rsid w:val="001E5712"/>
    <w:rsid w:val="001E7997"/>
    <w:rsid w:val="001F3A82"/>
    <w:rsid w:val="002142FC"/>
    <w:rsid w:val="00220FC8"/>
    <w:rsid w:val="002419B6"/>
    <w:rsid w:val="00246192"/>
    <w:rsid w:val="00251D5D"/>
    <w:rsid w:val="00257184"/>
    <w:rsid w:val="00257362"/>
    <w:rsid w:val="00272E9D"/>
    <w:rsid w:val="00280A43"/>
    <w:rsid w:val="002B0D23"/>
    <w:rsid w:val="002C2395"/>
    <w:rsid w:val="002C6319"/>
    <w:rsid w:val="002F3962"/>
    <w:rsid w:val="002F7154"/>
    <w:rsid w:val="003222B7"/>
    <w:rsid w:val="003323F1"/>
    <w:rsid w:val="003405D1"/>
    <w:rsid w:val="003448BC"/>
    <w:rsid w:val="003469CE"/>
    <w:rsid w:val="00362D57"/>
    <w:rsid w:val="00375109"/>
    <w:rsid w:val="003766F8"/>
    <w:rsid w:val="00381F6C"/>
    <w:rsid w:val="00382DC2"/>
    <w:rsid w:val="00395FF4"/>
    <w:rsid w:val="003A74F2"/>
    <w:rsid w:val="003B2AEB"/>
    <w:rsid w:val="003C004F"/>
    <w:rsid w:val="003E4387"/>
    <w:rsid w:val="003F1ABB"/>
    <w:rsid w:val="003F38A0"/>
    <w:rsid w:val="00415AA5"/>
    <w:rsid w:val="00426FDC"/>
    <w:rsid w:val="004360E3"/>
    <w:rsid w:val="004426CD"/>
    <w:rsid w:val="00466F1A"/>
    <w:rsid w:val="00481051"/>
    <w:rsid w:val="004931CD"/>
    <w:rsid w:val="004B65D3"/>
    <w:rsid w:val="004C47D8"/>
    <w:rsid w:val="004C5921"/>
    <w:rsid w:val="004C7DB4"/>
    <w:rsid w:val="005031C0"/>
    <w:rsid w:val="00507231"/>
    <w:rsid w:val="00517E19"/>
    <w:rsid w:val="00523FA6"/>
    <w:rsid w:val="00540751"/>
    <w:rsid w:val="00553F3D"/>
    <w:rsid w:val="00563721"/>
    <w:rsid w:val="0057107B"/>
    <w:rsid w:val="005910F3"/>
    <w:rsid w:val="00592FAA"/>
    <w:rsid w:val="005D0098"/>
    <w:rsid w:val="005D0441"/>
    <w:rsid w:val="005D07D9"/>
    <w:rsid w:val="005D3035"/>
    <w:rsid w:val="005F7C9F"/>
    <w:rsid w:val="00602956"/>
    <w:rsid w:val="00610033"/>
    <w:rsid w:val="00614C90"/>
    <w:rsid w:val="00615172"/>
    <w:rsid w:val="00621930"/>
    <w:rsid w:val="00656A2A"/>
    <w:rsid w:val="0067554A"/>
    <w:rsid w:val="006A51CC"/>
    <w:rsid w:val="006A7C8C"/>
    <w:rsid w:val="006A7F90"/>
    <w:rsid w:val="006B2FE0"/>
    <w:rsid w:val="006C22B9"/>
    <w:rsid w:val="006D38EC"/>
    <w:rsid w:val="006D4DEA"/>
    <w:rsid w:val="006D5166"/>
    <w:rsid w:val="006D7CDA"/>
    <w:rsid w:val="006F5232"/>
    <w:rsid w:val="006F7B9B"/>
    <w:rsid w:val="00700DB5"/>
    <w:rsid w:val="00704FA3"/>
    <w:rsid w:val="007062F1"/>
    <w:rsid w:val="00747EC4"/>
    <w:rsid w:val="00756AB3"/>
    <w:rsid w:val="00765A7F"/>
    <w:rsid w:val="00772E06"/>
    <w:rsid w:val="00790464"/>
    <w:rsid w:val="00790F1E"/>
    <w:rsid w:val="00791324"/>
    <w:rsid w:val="007B2F72"/>
    <w:rsid w:val="007C2328"/>
    <w:rsid w:val="007C4D25"/>
    <w:rsid w:val="007E5ACC"/>
    <w:rsid w:val="0082086E"/>
    <w:rsid w:val="00827932"/>
    <w:rsid w:val="00834171"/>
    <w:rsid w:val="00860D48"/>
    <w:rsid w:val="00861488"/>
    <w:rsid w:val="00877F94"/>
    <w:rsid w:val="008B737F"/>
    <w:rsid w:val="008C505E"/>
    <w:rsid w:val="008C60EB"/>
    <w:rsid w:val="008D7D78"/>
    <w:rsid w:val="008E1993"/>
    <w:rsid w:val="008E7B20"/>
    <w:rsid w:val="0092087E"/>
    <w:rsid w:val="00927038"/>
    <w:rsid w:val="00935A3B"/>
    <w:rsid w:val="00962148"/>
    <w:rsid w:val="00985C1E"/>
    <w:rsid w:val="009A6A48"/>
    <w:rsid w:val="009C2E92"/>
    <w:rsid w:val="009C5E7D"/>
    <w:rsid w:val="009D3EA8"/>
    <w:rsid w:val="00A00203"/>
    <w:rsid w:val="00A03343"/>
    <w:rsid w:val="00A1384F"/>
    <w:rsid w:val="00A15B6D"/>
    <w:rsid w:val="00A2557B"/>
    <w:rsid w:val="00A258A5"/>
    <w:rsid w:val="00A43916"/>
    <w:rsid w:val="00A4699A"/>
    <w:rsid w:val="00A6178E"/>
    <w:rsid w:val="00A63B19"/>
    <w:rsid w:val="00A707AC"/>
    <w:rsid w:val="00A87B76"/>
    <w:rsid w:val="00A87C03"/>
    <w:rsid w:val="00AB2732"/>
    <w:rsid w:val="00AB6177"/>
    <w:rsid w:val="00AE6F97"/>
    <w:rsid w:val="00AE75FF"/>
    <w:rsid w:val="00AF1BFE"/>
    <w:rsid w:val="00AF6C1E"/>
    <w:rsid w:val="00B05F0F"/>
    <w:rsid w:val="00B12F5B"/>
    <w:rsid w:val="00B14FCF"/>
    <w:rsid w:val="00B300C0"/>
    <w:rsid w:val="00B35534"/>
    <w:rsid w:val="00B674C2"/>
    <w:rsid w:val="00B77351"/>
    <w:rsid w:val="00B8532B"/>
    <w:rsid w:val="00B86920"/>
    <w:rsid w:val="00BC2B55"/>
    <w:rsid w:val="00BD68A9"/>
    <w:rsid w:val="00BF06E1"/>
    <w:rsid w:val="00C31C80"/>
    <w:rsid w:val="00C53DC8"/>
    <w:rsid w:val="00C5517E"/>
    <w:rsid w:val="00C5757F"/>
    <w:rsid w:val="00C8124D"/>
    <w:rsid w:val="00C866CE"/>
    <w:rsid w:val="00CA0884"/>
    <w:rsid w:val="00CC16AC"/>
    <w:rsid w:val="00CC37FE"/>
    <w:rsid w:val="00CC48BA"/>
    <w:rsid w:val="00CF6656"/>
    <w:rsid w:val="00D12025"/>
    <w:rsid w:val="00D1498A"/>
    <w:rsid w:val="00D149B4"/>
    <w:rsid w:val="00D42D7F"/>
    <w:rsid w:val="00D57B65"/>
    <w:rsid w:val="00D62408"/>
    <w:rsid w:val="00D83F05"/>
    <w:rsid w:val="00D87478"/>
    <w:rsid w:val="00DA0710"/>
    <w:rsid w:val="00DC7D1C"/>
    <w:rsid w:val="00DD6675"/>
    <w:rsid w:val="00DE2018"/>
    <w:rsid w:val="00DE6D96"/>
    <w:rsid w:val="00DF2117"/>
    <w:rsid w:val="00E03F42"/>
    <w:rsid w:val="00E0437F"/>
    <w:rsid w:val="00E10F22"/>
    <w:rsid w:val="00E208FE"/>
    <w:rsid w:val="00E273FB"/>
    <w:rsid w:val="00E33D01"/>
    <w:rsid w:val="00E35FAF"/>
    <w:rsid w:val="00E56DCD"/>
    <w:rsid w:val="00E652BA"/>
    <w:rsid w:val="00E67F90"/>
    <w:rsid w:val="00E93926"/>
    <w:rsid w:val="00E9537D"/>
    <w:rsid w:val="00E97099"/>
    <w:rsid w:val="00EA2414"/>
    <w:rsid w:val="00EB2C5B"/>
    <w:rsid w:val="00EC1A95"/>
    <w:rsid w:val="00EC3E4B"/>
    <w:rsid w:val="00ED74A5"/>
    <w:rsid w:val="00F21F92"/>
    <w:rsid w:val="00F32032"/>
    <w:rsid w:val="00F45897"/>
    <w:rsid w:val="00F463C5"/>
    <w:rsid w:val="00F51F75"/>
    <w:rsid w:val="00F56199"/>
    <w:rsid w:val="00F8249A"/>
    <w:rsid w:val="00F84FAB"/>
    <w:rsid w:val="00FA1258"/>
    <w:rsid w:val="00FB52D8"/>
    <w:rsid w:val="00FB5F77"/>
    <w:rsid w:val="00FB72D5"/>
    <w:rsid w:val="00FC3A70"/>
    <w:rsid w:val="00FE0992"/>
    <w:rsid w:val="00FE32D6"/>
    <w:rsid w:val="00FE4472"/>
    <w:rsid w:val="00FE59CE"/>
    <w:rsid w:val="00FE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6F59C"/>
  <w15:chartTrackingRefBased/>
  <w15:docId w15:val="{7E783145-F8C3-4F87-9B37-A8F6CB4BD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D7D78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8D7D78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7D78"/>
    <w:rPr>
      <w:rFonts w:ascii="Calibri" w:eastAsia="Calibri" w:hAnsi="Calibri" w:cs="Calibri"/>
    </w:rPr>
  </w:style>
  <w:style w:type="character" w:styleId="Collegamentoipertestuale">
    <w:name w:val="Hyperlink"/>
    <w:basedOn w:val="Carpredefinitoparagrafo"/>
    <w:uiPriority w:val="99"/>
    <w:unhideWhenUsed/>
    <w:rsid w:val="003222B7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610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13415A"/>
    <w:rPr>
      <w:b/>
      <w:bCs/>
    </w:rPr>
  </w:style>
  <w:style w:type="character" w:customStyle="1" w:styleId="apple-converted-space">
    <w:name w:val="apple-converted-space"/>
    <w:basedOn w:val="Carpredefinitoparagrafo"/>
    <w:rsid w:val="0013415A"/>
  </w:style>
  <w:style w:type="paragraph" w:styleId="Paragrafoelenco">
    <w:name w:val="List Paragraph"/>
    <w:basedOn w:val="Normale"/>
    <w:uiPriority w:val="34"/>
    <w:qFormat/>
    <w:rsid w:val="004C7DB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24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2408"/>
    <w:rPr>
      <w:rFonts w:ascii="Segoe UI" w:eastAsiaTheme="minorEastAsia" w:hAnsi="Segoe UI" w:cs="Segoe UI"/>
      <w:sz w:val="18"/>
      <w:szCs w:val="18"/>
      <w:lang w:eastAsia="it-IT"/>
    </w:rPr>
  </w:style>
  <w:style w:type="table" w:styleId="Grigliatabella">
    <w:name w:val="Table Grid"/>
    <w:basedOn w:val="Tabellanormale"/>
    <w:uiPriority w:val="39"/>
    <w:rsid w:val="002C63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D51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29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adozionetesti@istitutonovelli.edu.it" TargetMode="External"/><Relationship Id="rId5" Type="http://schemas.openxmlformats.org/officeDocument/2006/relationships/image" Target="media/image1.wmf"/><Relationship Id="rId10" Type="http://schemas.openxmlformats.org/officeDocument/2006/relationships/hyperlink" Target="https://www.istitutonovelli.edu.i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2395</Words>
  <Characters>13652</Characters>
  <Application>Microsoft Office Word</Application>
  <DocSecurity>0</DocSecurity>
  <Lines>113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nicola.colella.c1in@alice.it</dc:creator>
  <cp:keywords/>
  <dc:description/>
  <cp:lastModifiedBy>Giulio Raucci</cp:lastModifiedBy>
  <cp:revision>2</cp:revision>
  <cp:lastPrinted>2026-04-09T09:43:00Z</cp:lastPrinted>
  <dcterms:created xsi:type="dcterms:W3CDTF">2026-04-09T10:23:00Z</dcterms:created>
  <dcterms:modified xsi:type="dcterms:W3CDTF">2026-04-09T10:23:00Z</dcterms:modified>
</cp:coreProperties>
</file>