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50772389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</w:t>
      </w:r>
      <w:r w:rsidR="00DC7E54">
        <w:rPr>
          <w:rFonts w:ascii="Times New Roman" w:hAnsi="Times New Roman"/>
          <w:sz w:val="24"/>
          <w:szCs w:val="24"/>
        </w:rPr>
        <w:t xml:space="preserve"> </w:t>
      </w:r>
      <w:r w:rsidR="00D93816">
        <w:rPr>
          <w:rFonts w:ascii="Times New Roman" w:hAnsi="Times New Roman"/>
          <w:sz w:val="24"/>
          <w:szCs w:val="24"/>
        </w:rPr>
        <w:t xml:space="preserve">7286/VII  </w:t>
      </w:r>
      <w:r w:rsidR="00D230E7">
        <w:rPr>
          <w:rFonts w:ascii="Times New Roman" w:hAnsi="Times New Roman"/>
          <w:sz w:val="24"/>
          <w:szCs w:val="24"/>
        </w:rPr>
        <w:t xml:space="preserve"> </w:t>
      </w:r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D230E7">
        <w:rPr>
          <w:rFonts w:ascii="Times New Roman" w:hAnsi="Times New Roman"/>
          <w:sz w:val="24"/>
          <w:szCs w:val="24"/>
        </w:rPr>
        <w:t>24</w:t>
      </w:r>
      <w:r w:rsidR="00264757">
        <w:rPr>
          <w:rFonts w:ascii="Times New Roman" w:hAnsi="Times New Roman"/>
          <w:sz w:val="24"/>
          <w:szCs w:val="24"/>
        </w:rPr>
        <w:t xml:space="preserve">/04/2026 </w:t>
      </w:r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4428A630" w14:textId="77777777" w:rsidR="00D230E7" w:rsidRDefault="00D230E7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444C41" w14:textId="5DD237E0" w:rsidR="00D17845" w:rsidRDefault="00643A73" w:rsidP="00643A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r w:rsidR="00D230E7">
        <w:rPr>
          <w:rFonts w:ascii="Times New Roman" w:hAnsi="Times New Roman"/>
          <w:b/>
          <w:sz w:val="24"/>
          <w:szCs w:val="24"/>
        </w:rPr>
        <w:t xml:space="preserve">Agli assistenti amministrativi </w:t>
      </w:r>
    </w:p>
    <w:p w14:paraId="415BCAC1" w14:textId="77777777" w:rsidR="00D230E7" w:rsidRDefault="00D230E7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461AD60" w14:textId="77777777" w:rsidR="008C4467" w:rsidRDefault="008C4467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183E3D61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D93816">
        <w:rPr>
          <w:rFonts w:ascii="Times New Roman" w:hAnsi="Times New Roman"/>
          <w:b/>
          <w:sz w:val="24"/>
          <w:szCs w:val="24"/>
        </w:rPr>
        <w:t>209</w:t>
      </w:r>
      <w:bookmarkStart w:id="0" w:name="_GoBack"/>
      <w:bookmarkEnd w:id="0"/>
    </w:p>
    <w:p w14:paraId="0D77A193" w14:textId="438B7FB4" w:rsidR="00CD3BEC" w:rsidRDefault="00CD3BEC" w:rsidP="00D230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D230E7">
        <w:rPr>
          <w:rFonts w:ascii="Times New Roman" w:hAnsi="Times New Roman"/>
          <w:b/>
          <w:sz w:val="24"/>
          <w:szCs w:val="24"/>
        </w:rPr>
        <w:t xml:space="preserve"> </w:t>
      </w:r>
      <w:r w:rsidR="00D230E7" w:rsidRPr="00D230E7">
        <w:rPr>
          <w:rFonts w:ascii="Times New Roman" w:hAnsi="Times New Roman"/>
          <w:b/>
          <w:sz w:val="24"/>
          <w:szCs w:val="24"/>
        </w:rPr>
        <w:t>Nuove</w:t>
      </w:r>
      <w:proofErr w:type="gramEnd"/>
      <w:r w:rsidR="00D230E7" w:rsidRPr="00D230E7">
        <w:rPr>
          <w:rFonts w:ascii="Times New Roman" w:hAnsi="Times New Roman"/>
          <w:b/>
          <w:sz w:val="24"/>
          <w:szCs w:val="24"/>
        </w:rPr>
        <w:t xml:space="preserve"> Indicaz</w:t>
      </w:r>
      <w:r w:rsidR="00D230E7">
        <w:rPr>
          <w:rFonts w:ascii="Times New Roman" w:hAnsi="Times New Roman"/>
          <w:b/>
          <w:sz w:val="24"/>
          <w:szCs w:val="24"/>
        </w:rPr>
        <w:t xml:space="preserve">ioni Nazionali per i Licei. Invito alla </w:t>
      </w:r>
      <w:proofErr w:type="gramStart"/>
      <w:r w:rsidR="00D230E7">
        <w:rPr>
          <w:rFonts w:ascii="Times New Roman" w:hAnsi="Times New Roman"/>
          <w:b/>
          <w:sz w:val="24"/>
          <w:szCs w:val="24"/>
        </w:rPr>
        <w:t>lettura  attenta</w:t>
      </w:r>
      <w:proofErr w:type="gramEnd"/>
      <w:r w:rsidR="00D230E7">
        <w:rPr>
          <w:rFonts w:ascii="Times New Roman" w:hAnsi="Times New Roman"/>
          <w:b/>
          <w:sz w:val="24"/>
          <w:szCs w:val="24"/>
        </w:rPr>
        <w:t xml:space="preserve"> e approfondita</w:t>
      </w:r>
    </w:p>
    <w:p w14:paraId="3234C27B" w14:textId="77777777" w:rsidR="00D230E7" w:rsidRDefault="00D230E7" w:rsidP="00D230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15BD21" w14:textId="2F1EC327" w:rsidR="00D230E7" w:rsidRDefault="00D17845" w:rsidP="00D230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7845">
        <w:rPr>
          <w:rFonts w:ascii="Times New Roman" w:hAnsi="Times New Roman"/>
          <w:sz w:val="24"/>
          <w:szCs w:val="24"/>
        </w:rPr>
        <w:t xml:space="preserve">Si rende noto a tutti </w:t>
      </w:r>
      <w:r w:rsidR="00F349C9">
        <w:rPr>
          <w:rFonts w:ascii="Times New Roman" w:hAnsi="Times New Roman"/>
          <w:sz w:val="24"/>
          <w:szCs w:val="24"/>
        </w:rPr>
        <w:t>quanti in intestazione citati</w:t>
      </w:r>
      <w:r w:rsidRPr="00D17845">
        <w:rPr>
          <w:rFonts w:ascii="Times New Roman" w:hAnsi="Times New Roman"/>
          <w:sz w:val="24"/>
          <w:szCs w:val="24"/>
        </w:rPr>
        <w:t xml:space="preserve"> che sono state pubblicate </w:t>
      </w:r>
      <w:r>
        <w:rPr>
          <w:rFonts w:ascii="Times New Roman" w:hAnsi="Times New Roman"/>
          <w:sz w:val="24"/>
          <w:szCs w:val="24"/>
        </w:rPr>
        <w:t xml:space="preserve">in data odierna sul sito del Ministero dell’Istruzione e del Merito </w:t>
      </w:r>
      <w:r w:rsidRPr="00D17845">
        <w:rPr>
          <w:rFonts w:ascii="Times New Roman" w:hAnsi="Times New Roman"/>
          <w:sz w:val="24"/>
          <w:szCs w:val="24"/>
        </w:rPr>
        <w:t xml:space="preserve">le </w:t>
      </w:r>
      <w:r w:rsidRPr="00643A73">
        <w:rPr>
          <w:rFonts w:ascii="Times New Roman" w:hAnsi="Times New Roman"/>
          <w:b/>
          <w:sz w:val="24"/>
          <w:szCs w:val="24"/>
        </w:rPr>
        <w:t>Nuove in</w:t>
      </w:r>
      <w:r w:rsidR="00F349C9">
        <w:rPr>
          <w:rFonts w:ascii="Times New Roman" w:hAnsi="Times New Roman"/>
          <w:b/>
          <w:sz w:val="24"/>
          <w:szCs w:val="24"/>
        </w:rPr>
        <w:t>dicazioni Nazionali per i Licei.</w:t>
      </w:r>
    </w:p>
    <w:p w14:paraId="7CBDD244" w14:textId="02424BB9" w:rsidR="00D17845" w:rsidRDefault="00F349C9" w:rsidP="00D230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</w:t>
      </w:r>
      <w:proofErr w:type="gramStart"/>
      <w:r>
        <w:rPr>
          <w:rFonts w:ascii="Times New Roman" w:hAnsi="Times New Roman"/>
          <w:sz w:val="24"/>
          <w:szCs w:val="24"/>
        </w:rPr>
        <w:t>invita  pertanto</w:t>
      </w:r>
      <w:proofErr w:type="gramEnd"/>
      <w:r>
        <w:rPr>
          <w:rFonts w:ascii="Times New Roman" w:hAnsi="Times New Roman"/>
          <w:sz w:val="24"/>
          <w:szCs w:val="24"/>
        </w:rPr>
        <w:t xml:space="preserve"> ciascuno  ad una </w:t>
      </w:r>
      <w:r w:rsidR="00643A73">
        <w:rPr>
          <w:rFonts w:ascii="Times New Roman" w:hAnsi="Times New Roman"/>
          <w:sz w:val="24"/>
          <w:szCs w:val="24"/>
        </w:rPr>
        <w:t xml:space="preserve"> attenta ed approfondita </w:t>
      </w:r>
      <w:r>
        <w:rPr>
          <w:rFonts w:ascii="Times New Roman" w:hAnsi="Times New Roman"/>
          <w:sz w:val="24"/>
          <w:szCs w:val="24"/>
        </w:rPr>
        <w:t xml:space="preserve">lettura </w:t>
      </w:r>
      <w:r w:rsidR="00643A73">
        <w:rPr>
          <w:rFonts w:ascii="Times New Roman" w:hAnsi="Times New Roman"/>
          <w:sz w:val="24"/>
          <w:szCs w:val="24"/>
        </w:rPr>
        <w:t>delle predette Nuove Indicazioni Nazionali per i Licei.</w:t>
      </w:r>
    </w:p>
    <w:p w14:paraId="17103B03" w14:textId="0D53D09D" w:rsidR="00643A73" w:rsidRDefault="00643A73" w:rsidP="00D230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Dette Nuove Indicazioni Nazionali per i Licei sono altresì pubblicate, relativamente agli indirizzi di studio presenti presso questa istituzione scolastica ISISS “G.B. Novelli” di Marcianise, in allegato alla presente, sul sito di questa istituzione scolastica. </w:t>
      </w:r>
    </w:p>
    <w:p w14:paraId="4C8D7F35" w14:textId="77777777" w:rsidR="002942ED" w:rsidRDefault="002942ED" w:rsidP="00D230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2DFAEC" w14:textId="10AFCA3C" w:rsidR="00F349C9" w:rsidRDefault="00643A73" w:rsidP="00D230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3A73">
        <w:rPr>
          <w:rFonts w:ascii="Times New Roman" w:hAnsi="Times New Roman"/>
          <w:sz w:val="24"/>
          <w:szCs w:val="24"/>
        </w:rPr>
        <w:t>Il testo licenziato dalla commissione ministeriale non è una semplice revisione di programmi: è un ripensamento strutturale della funzione formativa del Liceo, del rapporto tra discipline e tra scuola e società. </w:t>
      </w:r>
      <w:r w:rsidR="00F349C9">
        <w:rPr>
          <w:rFonts w:ascii="Times New Roman" w:hAnsi="Times New Roman"/>
          <w:sz w:val="24"/>
          <w:szCs w:val="24"/>
        </w:rPr>
        <w:t xml:space="preserve">Si allega altresì alla presente una locandina riportante le </w:t>
      </w:r>
      <w:r w:rsidRPr="00643A73">
        <w:rPr>
          <w:rFonts w:ascii="Times New Roman" w:hAnsi="Times New Roman"/>
          <w:sz w:val="24"/>
          <w:szCs w:val="24"/>
        </w:rPr>
        <w:t xml:space="preserve">novità più rilevanti </w:t>
      </w:r>
      <w:r w:rsidR="00F349C9">
        <w:rPr>
          <w:rFonts w:ascii="Times New Roman" w:hAnsi="Times New Roman"/>
          <w:sz w:val="24"/>
          <w:szCs w:val="24"/>
        </w:rPr>
        <w:t>della riforma.</w:t>
      </w:r>
    </w:p>
    <w:p w14:paraId="44A1D36A" w14:textId="77777777" w:rsidR="00F349C9" w:rsidRDefault="00F349C9" w:rsidP="00D230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8CED0B" w14:textId="77777777" w:rsidR="00643A73" w:rsidRDefault="00643A73" w:rsidP="00643A7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AE16FE2" w14:textId="3C8C4056" w:rsidR="006831E8" w:rsidRPr="005430D5" w:rsidRDefault="006831E8" w:rsidP="002942ED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2942ED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4FAA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42F3"/>
    <w:rsid w:val="000E5C2C"/>
    <w:rsid w:val="000F0DD1"/>
    <w:rsid w:val="000F5FC6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9183D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11B0"/>
    <w:rsid w:val="00264757"/>
    <w:rsid w:val="00265FC2"/>
    <w:rsid w:val="00283102"/>
    <w:rsid w:val="0029384A"/>
    <w:rsid w:val="00293B93"/>
    <w:rsid w:val="002942ED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D6CF2"/>
    <w:rsid w:val="004E02B6"/>
    <w:rsid w:val="004E6ABC"/>
    <w:rsid w:val="004F25C2"/>
    <w:rsid w:val="005052D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43A73"/>
    <w:rsid w:val="00653D6B"/>
    <w:rsid w:val="006831E8"/>
    <w:rsid w:val="00692867"/>
    <w:rsid w:val="0069773D"/>
    <w:rsid w:val="006A3074"/>
    <w:rsid w:val="006C06AC"/>
    <w:rsid w:val="006E1A78"/>
    <w:rsid w:val="0070227A"/>
    <w:rsid w:val="00725BA2"/>
    <w:rsid w:val="00731425"/>
    <w:rsid w:val="007374EA"/>
    <w:rsid w:val="00743220"/>
    <w:rsid w:val="0076385C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3637"/>
    <w:rsid w:val="00845C51"/>
    <w:rsid w:val="00845E91"/>
    <w:rsid w:val="00847B14"/>
    <w:rsid w:val="00866966"/>
    <w:rsid w:val="00873247"/>
    <w:rsid w:val="008824F5"/>
    <w:rsid w:val="008C40CF"/>
    <w:rsid w:val="008C4467"/>
    <w:rsid w:val="00905FFE"/>
    <w:rsid w:val="00907320"/>
    <w:rsid w:val="00912D9B"/>
    <w:rsid w:val="009131A4"/>
    <w:rsid w:val="009137E4"/>
    <w:rsid w:val="00915FFD"/>
    <w:rsid w:val="00925279"/>
    <w:rsid w:val="00933649"/>
    <w:rsid w:val="00935A1D"/>
    <w:rsid w:val="009374FA"/>
    <w:rsid w:val="00944089"/>
    <w:rsid w:val="00947CE1"/>
    <w:rsid w:val="009515DA"/>
    <w:rsid w:val="00971EFF"/>
    <w:rsid w:val="00973E70"/>
    <w:rsid w:val="00981A54"/>
    <w:rsid w:val="00985EA4"/>
    <w:rsid w:val="009A0D92"/>
    <w:rsid w:val="009A1FF2"/>
    <w:rsid w:val="009D4842"/>
    <w:rsid w:val="009D77E7"/>
    <w:rsid w:val="009E1B0C"/>
    <w:rsid w:val="009E74F3"/>
    <w:rsid w:val="009F1AE4"/>
    <w:rsid w:val="00A006C7"/>
    <w:rsid w:val="00A0073C"/>
    <w:rsid w:val="00A31A18"/>
    <w:rsid w:val="00A3440B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C3015"/>
    <w:rsid w:val="00BD029A"/>
    <w:rsid w:val="00BE482A"/>
    <w:rsid w:val="00BE537B"/>
    <w:rsid w:val="00BE75F7"/>
    <w:rsid w:val="00BF011E"/>
    <w:rsid w:val="00BF69BC"/>
    <w:rsid w:val="00C014CF"/>
    <w:rsid w:val="00C05AF6"/>
    <w:rsid w:val="00C26C44"/>
    <w:rsid w:val="00C34948"/>
    <w:rsid w:val="00C45970"/>
    <w:rsid w:val="00C91BE5"/>
    <w:rsid w:val="00C91DB6"/>
    <w:rsid w:val="00C96637"/>
    <w:rsid w:val="00CA01EF"/>
    <w:rsid w:val="00CA1BB9"/>
    <w:rsid w:val="00CB5D01"/>
    <w:rsid w:val="00CC0240"/>
    <w:rsid w:val="00CD3BEC"/>
    <w:rsid w:val="00CD4D19"/>
    <w:rsid w:val="00CD7656"/>
    <w:rsid w:val="00CE1D72"/>
    <w:rsid w:val="00D04525"/>
    <w:rsid w:val="00D07335"/>
    <w:rsid w:val="00D0735C"/>
    <w:rsid w:val="00D14227"/>
    <w:rsid w:val="00D17845"/>
    <w:rsid w:val="00D2040E"/>
    <w:rsid w:val="00D230E7"/>
    <w:rsid w:val="00D4181A"/>
    <w:rsid w:val="00D4663D"/>
    <w:rsid w:val="00D528DA"/>
    <w:rsid w:val="00D53179"/>
    <w:rsid w:val="00D57C16"/>
    <w:rsid w:val="00D61AF9"/>
    <w:rsid w:val="00D747A3"/>
    <w:rsid w:val="00D84539"/>
    <w:rsid w:val="00D93816"/>
    <w:rsid w:val="00DC26BC"/>
    <w:rsid w:val="00DC7E54"/>
    <w:rsid w:val="00DD313F"/>
    <w:rsid w:val="00DE6BB6"/>
    <w:rsid w:val="00DF3DD5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349C9"/>
    <w:rsid w:val="00F401BE"/>
    <w:rsid w:val="00F732A7"/>
    <w:rsid w:val="00F776EC"/>
    <w:rsid w:val="00F80F58"/>
    <w:rsid w:val="00FA2896"/>
    <w:rsid w:val="00FA4CF8"/>
    <w:rsid w:val="00FC6866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4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6</cp:revision>
  <cp:lastPrinted>2026-04-24T10:32:00Z</cp:lastPrinted>
  <dcterms:created xsi:type="dcterms:W3CDTF">2026-04-13T11:42:00Z</dcterms:created>
  <dcterms:modified xsi:type="dcterms:W3CDTF">2026-04-24T10:56:00Z</dcterms:modified>
</cp:coreProperties>
</file>