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636BED" w:rsidRPr="00447BA2" w14:paraId="64AABE51" w14:textId="77777777" w:rsidTr="00636BED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82BC" w14:textId="77777777" w:rsidR="00636BED" w:rsidRPr="00447BA2" w:rsidRDefault="00636BED" w:rsidP="00636BED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0554218A" wp14:editId="07976522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DC2B4E" w14:textId="77777777" w:rsidR="00636BED" w:rsidRPr="00447BA2" w:rsidRDefault="00636BED" w:rsidP="00636BED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3458" w14:textId="77777777" w:rsidR="00636BED" w:rsidRPr="004241B4" w:rsidRDefault="00636BED" w:rsidP="00636BE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4241B4">
              <w:rPr>
                <w:b/>
                <w:bCs/>
                <w:sz w:val="16"/>
                <w:szCs w:val="16"/>
              </w:rPr>
              <w:t>“G. B.  NOVELLI ”</w:t>
            </w:r>
          </w:p>
          <w:p w14:paraId="68C2C1BF" w14:textId="77777777" w:rsidR="00636BED" w:rsidRPr="004241B4" w:rsidRDefault="00636BED" w:rsidP="00636BED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Indirizzi Liceo delle Scienze Umane </w:t>
            </w:r>
            <w:r w:rsidRPr="004241B4">
              <w:rPr>
                <w:b/>
                <w:bCs/>
                <w:sz w:val="16"/>
                <w:szCs w:val="16"/>
              </w:rPr>
              <w:t xml:space="preserve">– </w:t>
            </w:r>
            <w:r w:rsidRPr="004241B4">
              <w:rPr>
                <w:sz w:val="16"/>
                <w:szCs w:val="16"/>
              </w:rPr>
              <w:t>Liceo Economico Sociale −Liceo Linguistico</w:t>
            </w:r>
          </w:p>
          <w:p w14:paraId="128FBBEB" w14:textId="77777777" w:rsidR="00636BED" w:rsidRPr="004241B4" w:rsidRDefault="00636BED" w:rsidP="00636BE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Industria e Artigianato per  il made in Italy  (Tessile-Abbigliamento)</w:t>
            </w:r>
          </w:p>
          <w:p w14:paraId="2F28DFB1" w14:textId="77777777" w:rsidR="00636BED" w:rsidRPr="004241B4" w:rsidRDefault="00636BED" w:rsidP="00636BE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Servizi per la sanità e l'assistenza sociale</w:t>
            </w:r>
          </w:p>
          <w:p w14:paraId="4E1A616A" w14:textId="77777777" w:rsidR="00636BED" w:rsidRPr="004241B4" w:rsidRDefault="00636BED" w:rsidP="00636BE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Enogastronomia e Ospitalità alberghiera</w:t>
            </w:r>
          </w:p>
          <w:p w14:paraId="651810B9" w14:textId="77777777" w:rsidR="00636BED" w:rsidRPr="004241B4" w:rsidRDefault="00636BED" w:rsidP="00636BE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674674A7" w14:textId="77777777" w:rsidR="00636BED" w:rsidRPr="004241B4" w:rsidRDefault="00636BED" w:rsidP="00636BE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Produzioni Industrial</w:t>
            </w:r>
            <w:r>
              <w:rPr>
                <w:sz w:val="16"/>
                <w:szCs w:val="16"/>
              </w:rPr>
              <w:t>i</w:t>
            </w:r>
            <w:r w:rsidRPr="004241B4">
              <w:rPr>
                <w:sz w:val="16"/>
                <w:szCs w:val="16"/>
              </w:rPr>
              <w:t xml:space="preserve"> ed Artigianali</w:t>
            </w:r>
          </w:p>
          <w:p w14:paraId="14F616A5" w14:textId="77777777" w:rsidR="00636BED" w:rsidRPr="004241B4" w:rsidRDefault="00636BED" w:rsidP="00636BE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3FCF619A" w14:textId="77777777" w:rsidR="00636BED" w:rsidRPr="004241B4" w:rsidRDefault="00636BED" w:rsidP="00636BED">
            <w:pPr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Via G.B. Novelli, N° 1  </w:t>
            </w:r>
            <w:r w:rsidRPr="004241B4">
              <w:rPr>
                <w:i/>
                <w:iCs/>
                <w:sz w:val="16"/>
                <w:szCs w:val="16"/>
              </w:rPr>
              <w:t xml:space="preserve">  </w:t>
            </w:r>
            <w:r w:rsidRPr="004241B4">
              <w:rPr>
                <w:sz w:val="16"/>
                <w:szCs w:val="16"/>
              </w:rPr>
              <w:t>81025  MARCIANISE (CE)  Codice Fiscale: 80102490614 – C.U. DY3VUB –  Distretto Scolastico  n° 14</w:t>
            </w:r>
          </w:p>
          <w:p w14:paraId="11E02A7D" w14:textId="77777777" w:rsidR="00636BED" w:rsidRPr="004241B4" w:rsidRDefault="00636BED" w:rsidP="00636BED">
            <w:pPr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Segr. Tel :0823-511909 – Vicedirigenza Tel :0823-511909   - Tel Dirigente Scolastico : 0823-511863</w:t>
            </w:r>
          </w:p>
          <w:p w14:paraId="5FCAB335" w14:textId="77777777" w:rsidR="00636BED" w:rsidRPr="00A31F04" w:rsidRDefault="00636BED" w:rsidP="00636BED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:</w:t>
            </w: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  E-mail certificata (PEC)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D1320C">
              <w:rPr>
                <w:rFonts w:ascii="Times New Roman" w:hAnsi="Times New Roman" w:cs="Times New Roman"/>
                <w:sz w:val="16"/>
                <w:szCs w:val="16"/>
              </w:rPr>
              <w:t>Sito Web:</w:t>
            </w:r>
            <w:r w:rsidRPr="00D132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hyperlink r:id="rId8" w:history="1">
              <w:r w:rsidRPr="00D1320C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E220" w14:textId="77777777" w:rsidR="00636BED" w:rsidRPr="00447BA2" w:rsidRDefault="00636BED" w:rsidP="00636BED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560F6D17" wp14:editId="28D8FDD9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74D8B6" w14:textId="77777777" w:rsidR="00636BED" w:rsidRPr="00447BA2" w:rsidRDefault="00636BED" w:rsidP="00636BED">
            <w:pPr>
              <w:jc w:val="both"/>
            </w:pPr>
          </w:p>
        </w:tc>
      </w:tr>
      <w:bookmarkEnd w:id="0"/>
    </w:tbl>
    <w:p w14:paraId="5CC2044F" w14:textId="77777777" w:rsidR="00636BED" w:rsidRPr="00AE4CC2" w:rsidRDefault="00636BED" w:rsidP="00636BED"/>
    <w:p w14:paraId="60B2ABC4" w14:textId="421FCAAE" w:rsidR="00D87A32" w:rsidRPr="00636BED" w:rsidRDefault="004A7466" w:rsidP="00D4659A">
      <w:pPr>
        <w:rPr>
          <w:bCs/>
          <w:sz w:val="22"/>
          <w:szCs w:val="22"/>
        </w:rPr>
      </w:pPr>
      <w:r w:rsidRPr="00636BED">
        <w:rPr>
          <w:bCs/>
          <w:sz w:val="22"/>
          <w:szCs w:val="22"/>
        </w:rPr>
        <w:t xml:space="preserve">Prot. N. </w:t>
      </w:r>
      <w:r w:rsidR="002811F3">
        <w:rPr>
          <w:bCs/>
          <w:sz w:val="22"/>
          <w:szCs w:val="22"/>
        </w:rPr>
        <w:t>9542/VII</w:t>
      </w:r>
      <w:r w:rsidRPr="00636BED">
        <w:rPr>
          <w:bCs/>
          <w:sz w:val="22"/>
          <w:szCs w:val="22"/>
        </w:rPr>
        <w:t xml:space="preserve">                                                                      Marcianise,</w:t>
      </w:r>
      <w:r w:rsidR="0060683E" w:rsidRPr="00636BED">
        <w:rPr>
          <w:bCs/>
          <w:sz w:val="22"/>
          <w:szCs w:val="22"/>
        </w:rPr>
        <w:t xml:space="preserve"> </w:t>
      </w:r>
      <w:r w:rsidR="002811F3">
        <w:rPr>
          <w:bCs/>
          <w:sz w:val="22"/>
          <w:szCs w:val="22"/>
        </w:rPr>
        <w:t>29/05/2026</w:t>
      </w:r>
    </w:p>
    <w:p w14:paraId="29371198" w14:textId="77777777" w:rsidR="004A7466" w:rsidRPr="00636BED" w:rsidRDefault="004A7466" w:rsidP="00D4659A">
      <w:pPr>
        <w:rPr>
          <w:bCs/>
          <w:sz w:val="22"/>
          <w:szCs w:val="22"/>
        </w:rPr>
      </w:pPr>
    </w:p>
    <w:p w14:paraId="459AEEFD" w14:textId="77777777" w:rsidR="00962462" w:rsidRPr="00636BED" w:rsidRDefault="00962462" w:rsidP="00636BED">
      <w:pPr>
        <w:ind w:firstLine="709"/>
        <w:jc w:val="right"/>
        <w:rPr>
          <w:b/>
          <w:bCs/>
          <w:sz w:val="22"/>
          <w:szCs w:val="22"/>
        </w:rPr>
      </w:pPr>
      <w:r w:rsidRPr="00636BED">
        <w:rPr>
          <w:rFonts w:eastAsia="Century"/>
          <w:b/>
          <w:bCs/>
          <w:sz w:val="22"/>
          <w:szCs w:val="22"/>
        </w:rPr>
        <w:t xml:space="preserve">                                                                                            </w:t>
      </w:r>
      <w:r w:rsidRPr="00636BED">
        <w:rPr>
          <w:b/>
          <w:bCs/>
          <w:sz w:val="22"/>
          <w:szCs w:val="22"/>
        </w:rPr>
        <w:t>Ai docenti in periodo di formazione e prova a. s. 2025/2026:</w:t>
      </w:r>
    </w:p>
    <w:p w14:paraId="63CF39E6" w14:textId="77777777" w:rsidR="00962462" w:rsidRPr="00636BED" w:rsidRDefault="00962462" w:rsidP="00636BED">
      <w:pPr>
        <w:ind w:firstLine="709"/>
        <w:jc w:val="right"/>
        <w:rPr>
          <w:sz w:val="22"/>
          <w:szCs w:val="22"/>
        </w:rPr>
      </w:pPr>
      <w:r w:rsidRPr="00636BED">
        <w:rPr>
          <w:sz w:val="22"/>
          <w:szCs w:val="22"/>
        </w:rPr>
        <w:t>Capasso Maria Teresa</w:t>
      </w:r>
    </w:p>
    <w:p w14:paraId="1FED0C2A" w14:textId="77777777" w:rsidR="00962462" w:rsidRPr="00636BED" w:rsidRDefault="00962462" w:rsidP="00636BED">
      <w:pPr>
        <w:ind w:firstLine="709"/>
        <w:jc w:val="right"/>
        <w:rPr>
          <w:sz w:val="22"/>
          <w:szCs w:val="22"/>
        </w:rPr>
      </w:pPr>
      <w:r w:rsidRPr="00636BED">
        <w:rPr>
          <w:sz w:val="22"/>
          <w:szCs w:val="22"/>
        </w:rPr>
        <w:t>Di Mauro Zaira</w:t>
      </w:r>
    </w:p>
    <w:p w14:paraId="63F87867" w14:textId="77777777" w:rsidR="00962462" w:rsidRPr="00636BED" w:rsidRDefault="00962462" w:rsidP="00962462">
      <w:pPr>
        <w:ind w:firstLine="709"/>
        <w:jc w:val="right"/>
        <w:rPr>
          <w:sz w:val="22"/>
          <w:szCs w:val="22"/>
        </w:rPr>
      </w:pPr>
      <w:r w:rsidRPr="00636BED">
        <w:rPr>
          <w:sz w:val="22"/>
          <w:szCs w:val="22"/>
        </w:rPr>
        <w:t>Scaldarella Laura</w:t>
      </w:r>
    </w:p>
    <w:p w14:paraId="4E2FFCC1" w14:textId="77777777" w:rsidR="00962462" w:rsidRPr="00636BED" w:rsidRDefault="00962462" w:rsidP="00962462">
      <w:pPr>
        <w:ind w:firstLine="709"/>
        <w:jc w:val="right"/>
        <w:rPr>
          <w:sz w:val="22"/>
          <w:szCs w:val="22"/>
        </w:rPr>
      </w:pPr>
      <w:r w:rsidRPr="00636BED">
        <w:rPr>
          <w:sz w:val="22"/>
          <w:szCs w:val="22"/>
        </w:rPr>
        <w:t>Tellez Yenlis</w:t>
      </w:r>
    </w:p>
    <w:p w14:paraId="22006330" w14:textId="77777777" w:rsidR="00962462" w:rsidRPr="00636BED" w:rsidRDefault="00962462" w:rsidP="00962462">
      <w:pPr>
        <w:ind w:firstLine="709"/>
        <w:jc w:val="right"/>
        <w:rPr>
          <w:sz w:val="22"/>
          <w:szCs w:val="22"/>
        </w:rPr>
      </w:pPr>
    </w:p>
    <w:p w14:paraId="03E9F192" w14:textId="7A52647C" w:rsidR="00962462" w:rsidRPr="00636BED" w:rsidRDefault="00962462" w:rsidP="00962462">
      <w:pPr>
        <w:ind w:firstLine="709"/>
        <w:jc w:val="center"/>
        <w:rPr>
          <w:b/>
          <w:bCs/>
          <w:sz w:val="22"/>
          <w:szCs w:val="22"/>
        </w:rPr>
      </w:pPr>
      <w:r w:rsidRPr="00636BED">
        <w:rPr>
          <w:b/>
          <w:bCs/>
          <w:sz w:val="22"/>
          <w:szCs w:val="22"/>
        </w:rPr>
        <w:t xml:space="preserve">                                                                                                             Ai docenti Tutor:</w:t>
      </w:r>
    </w:p>
    <w:p w14:paraId="40E52C4E" w14:textId="77777777" w:rsidR="00962462" w:rsidRPr="00636BED" w:rsidRDefault="00962462" w:rsidP="00962462">
      <w:pPr>
        <w:ind w:firstLine="709"/>
        <w:jc w:val="right"/>
        <w:rPr>
          <w:sz w:val="22"/>
          <w:szCs w:val="22"/>
        </w:rPr>
      </w:pPr>
      <w:r w:rsidRPr="00636BED">
        <w:rPr>
          <w:sz w:val="22"/>
          <w:szCs w:val="22"/>
        </w:rPr>
        <w:t>Mezzacapo Genoveffa</w:t>
      </w:r>
    </w:p>
    <w:p w14:paraId="32E18401" w14:textId="77777777" w:rsidR="00962462" w:rsidRPr="00636BED" w:rsidRDefault="00962462" w:rsidP="00962462">
      <w:pPr>
        <w:ind w:firstLine="709"/>
        <w:jc w:val="right"/>
        <w:rPr>
          <w:sz w:val="22"/>
          <w:szCs w:val="22"/>
        </w:rPr>
      </w:pPr>
      <w:r w:rsidRPr="00636BED">
        <w:rPr>
          <w:sz w:val="22"/>
          <w:szCs w:val="22"/>
        </w:rPr>
        <w:t>Pisciotta Margherita</w:t>
      </w:r>
    </w:p>
    <w:p w14:paraId="1091E1C6" w14:textId="77777777" w:rsidR="00962462" w:rsidRPr="00636BED" w:rsidRDefault="00962462" w:rsidP="00962462">
      <w:pPr>
        <w:ind w:firstLine="709"/>
        <w:jc w:val="right"/>
        <w:rPr>
          <w:sz w:val="22"/>
          <w:szCs w:val="22"/>
        </w:rPr>
      </w:pPr>
      <w:r w:rsidRPr="00636BED">
        <w:rPr>
          <w:sz w:val="22"/>
          <w:szCs w:val="22"/>
        </w:rPr>
        <w:t>Tartaglione Giovanna</w:t>
      </w:r>
    </w:p>
    <w:p w14:paraId="58D9EC99" w14:textId="278F364A" w:rsidR="00962462" w:rsidRPr="00636BED" w:rsidRDefault="00962462" w:rsidP="00636BED">
      <w:pPr>
        <w:ind w:firstLine="709"/>
        <w:jc w:val="right"/>
        <w:rPr>
          <w:sz w:val="22"/>
          <w:szCs w:val="22"/>
        </w:rPr>
      </w:pPr>
      <w:r w:rsidRPr="00636BED">
        <w:rPr>
          <w:sz w:val="22"/>
          <w:szCs w:val="22"/>
        </w:rPr>
        <w:t>Santillo Teresa</w:t>
      </w:r>
    </w:p>
    <w:p w14:paraId="12C1D84A" w14:textId="77777777" w:rsidR="00636BED" w:rsidRPr="00636BED" w:rsidRDefault="00636BED" w:rsidP="00636BED">
      <w:pPr>
        <w:ind w:firstLine="709"/>
        <w:jc w:val="right"/>
        <w:rPr>
          <w:sz w:val="22"/>
          <w:szCs w:val="22"/>
        </w:rPr>
      </w:pPr>
    </w:p>
    <w:p w14:paraId="3B568EBC" w14:textId="77777777" w:rsidR="00962462" w:rsidRPr="00636BED" w:rsidRDefault="00962462" w:rsidP="00962462">
      <w:pPr>
        <w:ind w:firstLine="709"/>
        <w:jc w:val="right"/>
        <w:rPr>
          <w:b/>
          <w:bCs/>
          <w:sz w:val="22"/>
          <w:szCs w:val="22"/>
        </w:rPr>
      </w:pPr>
      <w:r w:rsidRPr="00636BED">
        <w:rPr>
          <w:b/>
          <w:bCs/>
          <w:sz w:val="22"/>
          <w:szCs w:val="22"/>
        </w:rPr>
        <w:t>Alla F. S. Area 2  prof.ssa Conte Carmina</w:t>
      </w:r>
    </w:p>
    <w:p w14:paraId="02AEA462" w14:textId="77777777" w:rsidR="00962462" w:rsidRPr="00636BED" w:rsidRDefault="00962462" w:rsidP="00962462">
      <w:pPr>
        <w:spacing w:line="360" w:lineRule="auto"/>
        <w:rPr>
          <w:rFonts w:eastAsia="Calibri"/>
          <w:b/>
          <w:sz w:val="22"/>
          <w:szCs w:val="22"/>
          <w:lang w:eastAsia="en-US"/>
        </w:rPr>
      </w:pPr>
      <w:r w:rsidRPr="00636BED">
        <w:rPr>
          <w:rFonts w:eastAsia="Calibri"/>
          <w:b/>
          <w:sz w:val="22"/>
          <w:szCs w:val="22"/>
          <w:lang w:eastAsia="en-US"/>
        </w:rPr>
        <w:t xml:space="preserve">                                                                                         </w:t>
      </w:r>
    </w:p>
    <w:p w14:paraId="00E4EE2A" w14:textId="77777777" w:rsidR="00962462" w:rsidRPr="00636BED" w:rsidRDefault="00962462" w:rsidP="00962462">
      <w:pPr>
        <w:spacing w:after="160" w:line="256" w:lineRule="auto"/>
        <w:jc w:val="right"/>
        <w:rPr>
          <w:rFonts w:eastAsia="Calibri"/>
          <w:b/>
          <w:sz w:val="22"/>
          <w:szCs w:val="22"/>
          <w:lang w:eastAsia="en-US"/>
        </w:rPr>
      </w:pPr>
      <w:r w:rsidRPr="00636BED">
        <w:rPr>
          <w:rFonts w:eastAsia="Calibri"/>
          <w:b/>
          <w:sz w:val="22"/>
          <w:szCs w:val="22"/>
          <w:lang w:eastAsia="en-US"/>
        </w:rPr>
        <w:t>Alla DSGA</w:t>
      </w:r>
    </w:p>
    <w:p w14:paraId="69917B54" w14:textId="77777777" w:rsidR="00962462" w:rsidRPr="00636BED" w:rsidRDefault="00962462" w:rsidP="00962462">
      <w:pPr>
        <w:spacing w:after="160" w:line="256" w:lineRule="auto"/>
        <w:jc w:val="right"/>
        <w:rPr>
          <w:b/>
          <w:iCs/>
          <w:sz w:val="22"/>
          <w:szCs w:val="22"/>
          <w:lang w:eastAsia="en-US"/>
        </w:rPr>
      </w:pPr>
      <w:r w:rsidRPr="00636BED">
        <w:rPr>
          <w:rFonts w:eastAsia="Calibri"/>
          <w:b/>
          <w:sz w:val="22"/>
          <w:szCs w:val="22"/>
          <w:lang w:eastAsia="en-US"/>
        </w:rPr>
        <w:t>Al sito web della Scuola</w:t>
      </w:r>
    </w:p>
    <w:p w14:paraId="637EE59F" w14:textId="77777777" w:rsidR="00D1320C" w:rsidRDefault="00D1320C" w:rsidP="004A7466">
      <w:pPr>
        <w:rPr>
          <w:bCs/>
          <w:sz w:val="22"/>
          <w:szCs w:val="22"/>
        </w:rPr>
      </w:pPr>
    </w:p>
    <w:p w14:paraId="2E16BBBC" w14:textId="77777777" w:rsidR="00CA5F74" w:rsidRPr="00636BED" w:rsidRDefault="00CA5F74" w:rsidP="004A7466">
      <w:pPr>
        <w:rPr>
          <w:bCs/>
          <w:sz w:val="22"/>
          <w:szCs w:val="22"/>
        </w:rPr>
      </w:pPr>
    </w:p>
    <w:p w14:paraId="144A2F6D" w14:textId="59CE0873" w:rsidR="00D1320C" w:rsidRPr="00636BED" w:rsidRDefault="00D1320C" w:rsidP="00D1320C">
      <w:pPr>
        <w:jc w:val="center"/>
        <w:rPr>
          <w:bCs/>
          <w:sz w:val="22"/>
          <w:szCs w:val="22"/>
        </w:rPr>
      </w:pPr>
      <w:r w:rsidRPr="00636BED">
        <w:rPr>
          <w:bCs/>
          <w:sz w:val="22"/>
          <w:szCs w:val="22"/>
        </w:rPr>
        <w:t>COMUNICAZIONE N.</w:t>
      </w:r>
      <w:r w:rsidR="002811F3">
        <w:rPr>
          <w:bCs/>
          <w:sz w:val="22"/>
          <w:szCs w:val="22"/>
        </w:rPr>
        <w:t xml:space="preserve"> 239</w:t>
      </w:r>
    </w:p>
    <w:p w14:paraId="7808DAEB" w14:textId="77777777" w:rsidR="00D1320C" w:rsidRPr="00636BED" w:rsidRDefault="00D1320C" w:rsidP="004A7466">
      <w:pPr>
        <w:rPr>
          <w:bCs/>
          <w:sz w:val="22"/>
          <w:szCs w:val="22"/>
        </w:rPr>
      </w:pPr>
    </w:p>
    <w:p w14:paraId="020E23C2" w14:textId="77777777" w:rsidR="00962462" w:rsidRPr="00636BED" w:rsidRDefault="00D1320C" w:rsidP="00962462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636BED">
        <w:rPr>
          <w:b/>
          <w:sz w:val="22"/>
          <w:szCs w:val="22"/>
        </w:rPr>
        <w:t xml:space="preserve">Oggetto: </w:t>
      </w:r>
      <w:r w:rsidR="00962462" w:rsidRPr="00636BED">
        <w:rPr>
          <w:b/>
          <w:bCs/>
          <w:sz w:val="22"/>
          <w:szCs w:val="22"/>
        </w:rPr>
        <w:t>Anno di formazione e di prova dei docenti neoassunti Adempimenti conclusivi e</w:t>
      </w:r>
    </w:p>
    <w:p w14:paraId="19B4B834" w14:textId="4A66456C" w:rsidR="00F11534" w:rsidRPr="00636BED" w:rsidRDefault="00962462" w:rsidP="00962462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636BED">
        <w:rPr>
          <w:b/>
          <w:bCs/>
          <w:sz w:val="22"/>
          <w:szCs w:val="22"/>
        </w:rPr>
        <w:t xml:space="preserve">               strumenti per il Comitato per la valutazione dei docenti – a.s. 2025/26</w:t>
      </w:r>
    </w:p>
    <w:p w14:paraId="080D0C39" w14:textId="77777777" w:rsidR="00962462" w:rsidRPr="00636BED" w:rsidRDefault="00962462" w:rsidP="0096246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10988578" w14:textId="0323FD9F" w:rsidR="00F11534" w:rsidRPr="00636BED" w:rsidRDefault="007D2BC4" w:rsidP="00CA5F74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  <w:lang w:eastAsia="en-US"/>
        </w:rPr>
      </w:pPr>
      <w:r w:rsidRPr="00636BED">
        <w:rPr>
          <w:color w:val="000000"/>
          <w:sz w:val="22"/>
          <w:szCs w:val="22"/>
          <w:lang w:eastAsia="en-US"/>
        </w:rPr>
        <w:t>In allegato alla presente s</w:t>
      </w:r>
      <w:r w:rsidR="00D1320C" w:rsidRPr="00636BED">
        <w:rPr>
          <w:color w:val="000000"/>
          <w:sz w:val="22"/>
          <w:szCs w:val="22"/>
          <w:lang w:eastAsia="en-US"/>
        </w:rPr>
        <w:t xml:space="preserve">i </w:t>
      </w:r>
      <w:r w:rsidRPr="00636BED">
        <w:rPr>
          <w:color w:val="000000"/>
          <w:sz w:val="22"/>
          <w:szCs w:val="22"/>
          <w:lang w:eastAsia="en-US"/>
        </w:rPr>
        <w:t xml:space="preserve">trasmette a quanti in intestazione la </w:t>
      </w:r>
      <w:r w:rsidR="00DD0376" w:rsidRPr="00636BED">
        <w:rPr>
          <w:color w:val="000000"/>
          <w:sz w:val="22"/>
          <w:szCs w:val="22"/>
          <w:lang w:eastAsia="en-US"/>
        </w:rPr>
        <w:t>N</w:t>
      </w:r>
      <w:r w:rsidRPr="00636BED">
        <w:rPr>
          <w:color w:val="000000"/>
          <w:sz w:val="22"/>
          <w:szCs w:val="22"/>
          <w:lang w:eastAsia="en-US"/>
        </w:rPr>
        <w:t xml:space="preserve">ota prot. n. </w:t>
      </w:r>
      <w:r w:rsidR="00962462" w:rsidRPr="00636BED">
        <w:rPr>
          <w:color w:val="000000"/>
          <w:sz w:val="22"/>
          <w:szCs w:val="22"/>
          <w:lang w:eastAsia="en-US"/>
        </w:rPr>
        <w:t>51394</w:t>
      </w:r>
      <w:r w:rsidRPr="00636BED">
        <w:rPr>
          <w:color w:val="000000"/>
          <w:sz w:val="22"/>
          <w:szCs w:val="22"/>
          <w:lang w:eastAsia="en-US"/>
        </w:rPr>
        <w:t xml:space="preserve"> del </w:t>
      </w:r>
      <w:r w:rsidR="00962462" w:rsidRPr="00636BED">
        <w:rPr>
          <w:color w:val="000000"/>
          <w:sz w:val="22"/>
          <w:szCs w:val="22"/>
          <w:lang w:eastAsia="en-US"/>
        </w:rPr>
        <w:t>26</w:t>
      </w:r>
      <w:r w:rsidRPr="00636BED">
        <w:rPr>
          <w:color w:val="000000"/>
          <w:sz w:val="22"/>
          <w:szCs w:val="22"/>
          <w:lang w:eastAsia="en-US"/>
        </w:rPr>
        <w:t>/</w:t>
      </w:r>
      <w:r w:rsidR="00992399" w:rsidRPr="00636BED">
        <w:rPr>
          <w:color w:val="000000"/>
          <w:sz w:val="22"/>
          <w:szCs w:val="22"/>
          <w:lang w:eastAsia="en-US"/>
        </w:rPr>
        <w:t>0</w:t>
      </w:r>
      <w:r w:rsidR="00962462" w:rsidRPr="00636BED">
        <w:rPr>
          <w:color w:val="000000"/>
          <w:sz w:val="22"/>
          <w:szCs w:val="22"/>
          <w:lang w:eastAsia="en-US"/>
        </w:rPr>
        <w:t>5</w:t>
      </w:r>
      <w:r w:rsidRPr="00636BED">
        <w:rPr>
          <w:color w:val="000000"/>
          <w:sz w:val="22"/>
          <w:szCs w:val="22"/>
          <w:lang w:eastAsia="en-US"/>
        </w:rPr>
        <w:t>/202</w:t>
      </w:r>
      <w:r w:rsidR="00962462" w:rsidRPr="00636BED">
        <w:rPr>
          <w:color w:val="000000"/>
          <w:sz w:val="22"/>
          <w:szCs w:val="22"/>
          <w:lang w:eastAsia="en-US"/>
        </w:rPr>
        <w:t>6</w:t>
      </w:r>
      <w:r w:rsidRPr="00636BED">
        <w:rPr>
          <w:color w:val="000000"/>
          <w:sz w:val="22"/>
          <w:szCs w:val="22"/>
          <w:lang w:eastAsia="en-US"/>
        </w:rPr>
        <w:t xml:space="preserve"> </w:t>
      </w:r>
      <w:r w:rsidR="00992399" w:rsidRPr="00636BED">
        <w:rPr>
          <w:color w:val="000000"/>
          <w:sz w:val="22"/>
          <w:szCs w:val="22"/>
          <w:lang w:eastAsia="en-US"/>
        </w:rPr>
        <w:t>de</w:t>
      </w:r>
      <w:r w:rsidR="008848F4" w:rsidRPr="00636BED">
        <w:rPr>
          <w:color w:val="000000"/>
          <w:sz w:val="22"/>
          <w:szCs w:val="22"/>
          <w:lang w:eastAsia="en-US"/>
        </w:rPr>
        <w:t>ll’Ufficio Scolastico Regionale per la Campania</w:t>
      </w:r>
      <w:r w:rsidRPr="00636BED">
        <w:rPr>
          <w:color w:val="000000"/>
          <w:sz w:val="22"/>
          <w:szCs w:val="22"/>
          <w:lang w:eastAsia="en-US"/>
        </w:rPr>
        <w:t>, pari oggetto</w:t>
      </w:r>
      <w:r w:rsidR="00CA5F74">
        <w:rPr>
          <w:color w:val="000000"/>
          <w:sz w:val="22"/>
          <w:szCs w:val="22"/>
          <w:lang w:eastAsia="en-US"/>
        </w:rPr>
        <w:t>, relativa alle disposizioni inerenti alla fase conclusiva del periodo di formazione e prova del personale docente neoassunto a. s. 2025/2026, ai sensi del D.M. 16 agosto 2022 n. 226, della Legge 13 luglio 2015 n. 107 art. 1 comma 118 nonché delle annuali Note ministeriali di accompagnamento, invitando ad una attenta e approfondita lettura della Nota in parola.</w:t>
      </w:r>
    </w:p>
    <w:p w14:paraId="48F03EAE" w14:textId="77777777" w:rsidR="00CA5F74" w:rsidRDefault="00CA5F74" w:rsidP="00CA5F74">
      <w:pPr>
        <w:spacing w:line="360" w:lineRule="auto"/>
        <w:ind w:left="34"/>
        <w:jc w:val="both"/>
        <w:rPr>
          <w:color w:val="000000"/>
          <w:sz w:val="22"/>
          <w:szCs w:val="22"/>
          <w:lang w:eastAsia="en-US"/>
        </w:rPr>
      </w:pPr>
    </w:p>
    <w:p w14:paraId="23BC0BEA" w14:textId="77777777" w:rsidR="00CA5F74" w:rsidRDefault="00CA5F74" w:rsidP="00636BED">
      <w:pPr>
        <w:ind w:left="34"/>
        <w:jc w:val="right"/>
        <w:rPr>
          <w:color w:val="000000"/>
          <w:sz w:val="22"/>
          <w:szCs w:val="22"/>
          <w:lang w:eastAsia="en-US"/>
        </w:rPr>
      </w:pPr>
    </w:p>
    <w:p w14:paraId="2CBC620B" w14:textId="77777777" w:rsidR="00CA5F74" w:rsidRDefault="00CA5F74" w:rsidP="00636BED">
      <w:pPr>
        <w:ind w:left="34"/>
        <w:jc w:val="right"/>
        <w:rPr>
          <w:color w:val="000000"/>
          <w:sz w:val="22"/>
          <w:szCs w:val="22"/>
          <w:lang w:eastAsia="en-US"/>
        </w:rPr>
      </w:pPr>
    </w:p>
    <w:p w14:paraId="04BB07AD" w14:textId="0021D386" w:rsidR="00636BED" w:rsidRPr="00636BED" w:rsidRDefault="00636BED" w:rsidP="00636BED">
      <w:pPr>
        <w:ind w:left="34"/>
        <w:jc w:val="right"/>
        <w:rPr>
          <w:color w:val="000000"/>
          <w:sz w:val="22"/>
          <w:szCs w:val="22"/>
          <w:lang w:eastAsia="en-US"/>
        </w:rPr>
      </w:pPr>
      <w:r w:rsidRPr="00636BED">
        <w:rPr>
          <w:color w:val="000000"/>
          <w:sz w:val="22"/>
          <w:szCs w:val="22"/>
          <w:lang w:eastAsia="en-US"/>
        </w:rPr>
        <w:t>IL DIRIGENTE SCOLASTICO</w:t>
      </w:r>
    </w:p>
    <w:p w14:paraId="16223152" w14:textId="77777777" w:rsidR="00636BED" w:rsidRPr="00636BED" w:rsidRDefault="00636BED" w:rsidP="00636BED">
      <w:pPr>
        <w:ind w:left="34"/>
        <w:jc w:val="right"/>
        <w:rPr>
          <w:color w:val="000000"/>
          <w:sz w:val="22"/>
          <w:szCs w:val="22"/>
          <w:lang w:eastAsia="en-US"/>
        </w:rPr>
      </w:pPr>
      <w:r w:rsidRPr="00636BED">
        <w:rPr>
          <w:color w:val="000000"/>
          <w:sz w:val="22"/>
          <w:szCs w:val="22"/>
          <w:lang w:eastAsia="en-US"/>
        </w:rPr>
        <w:t>Prof.ssa Emma Marchitto</w:t>
      </w:r>
    </w:p>
    <w:p w14:paraId="0CF71491" w14:textId="31C3D3A7" w:rsidR="00D1320C" w:rsidRPr="00636BED" w:rsidRDefault="00D1320C" w:rsidP="004A7466">
      <w:pPr>
        <w:rPr>
          <w:bCs/>
          <w:sz w:val="22"/>
          <w:szCs w:val="22"/>
        </w:rPr>
      </w:pPr>
    </w:p>
    <w:sectPr w:rsidR="00D1320C" w:rsidRPr="00636BED" w:rsidSect="00636BED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6955685"/>
    <w:multiLevelType w:val="hybridMultilevel"/>
    <w:tmpl w:val="629690D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B04FF"/>
    <w:multiLevelType w:val="hybridMultilevel"/>
    <w:tmpl w:val="E46E17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 w16cid:durableId="1842964482">
    <w:abstractNumId w:val="1"/>
  </w:num>
  <w:num w:numId="2" w16cid:durableId="969437380">
    <w:abstractNumId w:val="5"/>
  </w:num>
  <w:num w:numId="3" w16cid:durableId="1731802298">
    <w:abstractNumId w:val="3"/>
  </w:num>
  <w:num w:numId="4" w16cid:durableId="2022468569">
    <w:abstractNumId w:val="2"/>
  </w:num>
  <w:num w:numId="5" w16cid:durableId="897014555">
    <w:abstractNumId w:val="0"/>
  </w:num>
  <w:num w:numId="6" w16cid:durableId="32534481">
    <w:abstractNumId w:val="6"/>
  </w:num>
  <w:num w:numId="7" w16cid:durableId="1474249086">
    <w:abstractNumId w:val="11"/>
  </w:num>
  <w:num w:numId="8" w16cid:durableId="461923578">
    <w:abstractNumId w:val="10"/>
  </w:num>
  <w:num w:numId="9" w16cid:durableId="1074157041">
    <w:abstractNumId w:val="13"/>
  </w:num>
  <w:num w:numId="10" w16cid:durableId="1787583083">
    <w:abstractNumId w:val="8"/>
  </w:num>
  <w:num w:numId="11" w16cid:durableId="1010986247">
    <w:abstractNumId w:val="12"/>
  </w:num>
  <w:num w:numId="12" w16cid:durableId="134585972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835109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0507050">
    <w:abstractNumId w:val="7"/>
  </w:num>
  <w:num w:numId="15" w16cid:durableId="859662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CBA"/>
    <w:rsid w:val="0002783A"/>
    <w:rsid w:val="000C01A6"/>
    <w:rsid w:val="00123439"/>
    <w:rsid w:val="00127202"/>
    <w:rsid w:val="001B2CB1"/>
    <w:rsid w:val="00206B5E"/>
    <w:rsid w:val="002401A8"/>
    <w:rsid w:val="002536F5"/>
    <w:rsid w:val="00267231"/>
    <w:rsid w:val="002729B8"/>
    <w:rsid w:val="002811F3"/>
    <w:rsid w:val="0029485D"/>
    <w:rsid w:val="00294FC3"/>
    <w:rsid w:val="0030794A"/>
    <w:rsid w:val="00317DE4"/>
    <w:rsid w:val="00333835"/>
    <w:rsid w:val="003717D8"/>
    <w:rsid w:val="00397FC4"/>
    <w:rsid w:val="003A0E37"/>
    <w:rsid w:val="003A2108"/>
    <w:rsid w:val="003C40C2"/>
    <w:rsid w:val="003E5074"/>
    <w:rsid w:val="004241B4"/>
    <w:rsid w:val="004368BE"/>
    <w:rsid w:val="00447BA2"/>
    <w:rsid w:val="0047352A"/>
    <w:rsid w:val="00481332"/>
    <w:rsid w:val="004A3A78"/>
    <w:rsid w:val="004A7466"/>
    <w:rsid w:val="0051504F"/>
    <w:rsid w:val="005312BA"/>
    <w:rsid w:val="00542C22"/>
    <w:rsid w:val="00551347"/>
    <w:rsid w:val="00556396"/>
    <w:rsid w:val="005C729C"/>
    <w:rsid w:val="005E09D5"/>
    <w:rsid w:val="005E16D3"/>
    <w:rsid w:val="005E7E84"/>
    <w:rsid w:val="0060683E"/>
    <w:rsid w:val="00607324"/>
    <w:rsid w:val="00636BED"/>
    <w:rsid w:val="006445E4"/>
    <w:rsid w:val="00653954"/>
    <w:rsid w:val="006670BA"/>
    <w:rsid w:val="006745D5"/>
    <w:rsid w:val="00684C7B"/>
    <w:rsid w:val="006B1626"/>
    <w:rsid w:val="006C61A8"/>
    <w:rsid w:val="0077136C"/>
    <w:rsid w:val="007D2BC4"/>
    <w:rsid w:val="007E4F3B"/>
    <w:rsid w:val="0084414F"/>
    <w:rsid w:val="008848F4"/>
    <w:rsid w:val="008C3A60"/>
    <w:rsid w:val="008F3C74"/>
    <w:rsid w:val="00930FD9"/>
    <w:rsid w:val="00956C08"/>
    <w:rsid w:val="00961DC5"/>
    <w:rsid w:val="00962462"/>
    <w:rsid w:val="00992399"/>
    <w:rsid w:val="009F4DEC"/>
    <w:rsid w:val="009F5579"/>
    <w:rsid w:val="00A15A78"/>
    <w:rsid w:val="00A30AF0"/>
    <w:rsid w:val="00A31F04"/>
    <w:rsid w:val="00A55F07"/>
    <w:rsid w:val="00A563B0"/>
    <w:rsid w:val="00A564E8"/>
    <w:rsid w:val="00A8003F"/>
    <w:rsid w:val="00AB6CBA"/>
    <w:rsid w:val="00AD1574"/>
    <w:rsid w:val="00AE4CC2"/>
    <w:rsid w:val="00AF28C2"/>
    <w:rsid w:val="00B01804"/>
    <w:rsid w:val="00B17AF6"/>
    <w:rsid w:val="00B46F52"/>
    <w:rsid w:val="00B55C58"/>
    <w:rsid w:val="00B56A95"/>
    <w:rsid w:val="00B72E25"/>
    <w:rsid w:val="00B875D3"/>
    <w:rsid w:val="00C21BF9"/>
    <w:rsid w:val="00C30A7B"/>
    <w:rsid w:val="00C366AD"/>
    <w:rsid w:val="00C82C52"/>
    <w:rsid w:val="00C9138F"/>
    <w:rsid w:val="00CA5F74"/>
    <w:rsid w:val="00CC50BE"/>
    <w:rsid w:val="00CC56E0"/>
    <w:rsid w:val="00CC60AA"/>
    <w:rsid w:val="00CE6E32"/>
    <w:rsid w:val="00D1320C"/>
    <w:rsid w:val="00D24DA6"/>
    <w:rsid w:val="00D331EC"/>
    <w:rsid w:val="00D4283E"/>
    <w:rsid w:val="00D4659A"/>
    <w:rsid w:val="00D526CD"/>
    <w:rsid w:val="00D53C6F"/>
    <w:rsid w:val="00D5429F"/>
    <w:rsid w:val="00D838C5"/>
    <w:rsid w:val="00D87A32"/>
    <w:rsid w:val="00DD0376"/>
    <w:rsid w:val="00E34585"/>
    <w:rsid w:val="00E35E38"/>
    <w:rsid w:val="00E364AE"/>
    <w:rsid w:val="00E610D3"/>
    <w:rsid w:val="00EA5211"/>
    <w:rsid w:val="00F11534"/>
    <w:rsid w:val="00F719C4"/>
    <w:rsid w:val="00F841A7"/>
    <w:rsid w:val="00FB6A3D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6BFC"/>
  <w15:docId w15:val="{BEA54930-DCFD-4D98-9A4A-CC0FB744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3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Prof</cp:lastModifiedBy>
  <cp:revision>58</cp:revision>
  <cp:lastPrinted>2026-05-29T12:46:00Z</cp:lastPrinted>
  <dcterms:created xsi:type="dcterms:W3CDTF">2018-09-03T12:51:00Z</dcterms:created>
  <dcterms:modified xsi:type="dcterms:W3CDTF">2026-05-29T12:57:00Z</dcterms:modified>
</cp:coreProperties>
</file>