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5E7E40" w:rsidRPr="005E7E40" w14:paraId="3A676D88" w14:textId="77777777" w:rsidTr="00D039D5">
        <w:trPr>
          <w:trHeight w:val="2400"/>
        </w:trPr>
        <w:tc>
          <w:tcPr>
            <w:tcW w:w="111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DF9F3" w14:textId="77777777" w:rsidR="005E7E40" w:rsidRPr="005E7E40" w:rsidRDefault="005E7E40" w:rsidP="005E7E40">
            <w:pPr>
              <w:spacing w:after="0" w:line="240" w:lineRule="auto"/>
              <w:rPr>
                <w:rFonts w:ascii="Times New Roman" w:eastAsia="Times New Roman" w:hAnsi="Times New Roman" w:cs="Times New Roman"/>
                <w:sz w:val="24"/>
                <w:szCs w:val="24"/>
                <w:lang w:eastAsia="it-IT"/>
              </w:rPr>
            </w:pPr>
            <w:r w:rsidRPr="005E7E40">
              <w:rPr>
                <w:rFonts w:ascii="Times New Roman" w:eastAsia="Times New Roman" w:hAnsi="Times New Roman" w:cs="Times New Roman"/>
                <w:noProof/>
                <w:sz w:val="26"/>
                <w:szCs w:val="26"/>
                <w:lang w:eastAsia="it-IT"/>
              </w:rPr>
              <w:drawing>
                <wp:inline distT="0" distB="0" distL="0" distR="0" wp14:anchorId="48F8CC95" wp14:editId="0BCD3DAF">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CACA94" w14:textId="77777777" w:rsidR="005E7E40" w:rsidRPr="005E7E40" w:rsidRDefault="005E7E40" w:rsidP="005E7E40">
            <w:pPr>
              <w:spacing w:after="0" w:line="240" w:lineRule="auto"/>
              <w:rPr>
                <w:rFonts w:ascii="Times New Roman" w:eastAsia="Times New Roman" w:hAnsi="Times New Roman" w:cs="Times New Roman"/>
                <w:sz w:val="26"/>
                <w:szCs w:val="26"/>
                <w:lang w:val="en-CA" w:eastAsia="it-IT"/>
              </w:rPr>
            </w:pPr>
          </w:p>
        </w:tc>
        <w:tc>
          <w:tcPr>
            <w:tcW w:w="89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CA4770" w14:textId="77777777" w:rsidR="005E7E40" w:rsidRPr="005E7E40" w:rsidRDefault="005E7E40" w:rsidP="005E7E40">
            <w:pPr>
              <w:keepNext/>
              <w:spacing w:after="0" w:line="240" w:lineRule="auto"/>
              <w:jc w:val="center"/>
              <w:rPr>
                <w:rFonts w:ascii="Times New Roman" w:eastAsia="Times New Roman" w:hAnsi="Times New Roman" w:cs="Times New Roman"/>
                <w:b/>
                <w:bCs/>
                <w:i/>
                <w:iCs/>
                <w:sz w:val="16"/>
                <w:szCs w:val="16"/>
                <w:lang w:val="en-CA" w:eastAsia="it-IT"/>
              </w:rPr>
            </w:pPr>
          </w:p>
          <w:p w14:paraId="50236BF4" w14:textId="77777777" w:rsidR="005E7E40" w:rsidRPr="005E7E40" w:rsidRDefault="005E7E40" w:rsidP="005E7E40">
            <w:pPr>
              <w:keepNext/>
              <w:spacing w:after="0" w:line="240" w:lineRule="auto"/>
              <w:jc w:val="center"/>
              <w:rPr>
                <w:rFonts w:ascii="Times New Roman" w:eastAsia="Times New Roman" w:hAnsi="Times New Roman" w:cs="Times New Roman"/>
                <w:sz w:val="24"/>
                <w:szCs w:val="24"/>
                <w:lang w:eastAsia="it-IT"/>
              </w:rPr>
            </w:pPr>
            <w:r w:rsidRPr="005E7E40">
              <w:rPr>
                <w:rFonts w:ascii="Times New Roman" w:eastAsia="Times New Roman" w:hAnsi="Times New Roman" w:cs="Times New Roman"/>
                <w:b/>
                <w:bCs/>
                <w:iCs/>
                <w:sz w:val="18"/>
                <w:szCs w:val="18"/>
                <w:lang w:eastAsia="it-IT"/>
              </w:rPr>
              <w:t xml:space="preserve">ISTITUTO STATALE  D’ISTRUZIONE SECONDARIA SUPERIORE   </w:t>
            </w:r>
            <w:r w:rsidRPr="005E7E40">
              <w:rPr>
                <w:rFonts w:ascii="Times New Roman" w:eastAsia="Times New Roman" w:hAnsi="Times New Roman" w:cs="Times New Roman"/>
                <w:b/>
                <w:bCs/>
                <w:sz w:val="18"/>
                <w:szCs w:val="18"/>
                <w:lang w:eastAsia="it-IT"/>
              </w:rPr>
              <w:t>“G. B.  NOVELLI ”</w:t>
            </w:r>
          </w:p>
          <w:p w14:paraId="79F1486D" w14:textId="77777777" w:rsidR="005E7E40" w:rsidRPr="005E7E40" w:rsidRDefault="005E7E40" w:rsidP="005E7E40">
            <w:pPr>
              <w:spacing w:after="0" w:line="240" w:lineRule="auto"/>
              <w:ind w:left="720"/>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Liceo delle Scienze Umane </w:t>
            </w:r>
            <w:r w:rsidRPr="005E7E40">
              <w:rPr>
                <w:rFonts w:ascii="Times New Roman" w:eastAsia="Times New Roman" w:hAnsi="Times New Roman" w:cs="Times New Roman"/>
                <w:b/>
                <w:bCs/>
                <w:sz w:val="16"/>
                <w:szCs w:val="16"/>
                <w:lang w:eastAsia="it-IT"/>
              </w:rPr>
              <w:t xml:space="preserve">– </w:t>
            </w:r>
            <w:r w:rsidRPr="005E7E40">
              <w:rPr>
                <w:rFonts w:ascii="Times New Roman" w:eastAsia="Times New Roman" w:hAnsi="Times New Roman" w:cs="Times New Roman"/>
                <w:sz w:val="16"/>
                <w:szCs w:val="16"/>
                <w:lang w:eastAsia="it-IT"/>
              </w:rPr>
              <w:t>Liceo Economico Sociale −Liceo Linguistico</w:t>
            </w:r>
          </w:p>
          <w:p w14:paraId="3874872B" w14:textId="77777777" w:rsidR="005E7E40" w:rsidRPr="005E7E40" w:rsidRDefault="005E7E40" w:rsidP="005E7E40">
            <w:pPr>
              <w:spacing w:after="0" w:line="20" w:lineRule="atLeast"/>
              <w:ind w:left="142"/>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Industria e Artigianato per  il made in Italy  (Tessile-Abbigliamento)</w:t>
            </w:r>
          </w:p>
          <w:p w14:paraId="697242FA" w14:textId="77777777" w:rsidR="005E7E40" w:rsidRPr="005E7E40" w:rsidRDefault="005E7E40" w:rsidP="005E7E40">
            <w:pPr>
              <w:spacing w:after="0" w:line="20" w:lineRule="atLeast"/>
              <w:ind w:left="360"/>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Istituto Professionale Servizi per la </w:t>
            </w:r>
            <w:proofErr w:type="spellStart"/>
            <w:r w:rsidRPr="005E7E40">
              <w:rPr>
                <w:rFonts w:ascii="Times New Roman" w:eastAsia="Times New Roman" w:hAnsi="Times New Roman" w:cs="Times New Roman"/>
                <w:sz w:val="16"/>
                <w:szCs w:val="16"/>
                <w:lang w:eastAsia="it-IT"/>
              </w:rPr>
              <w:t>Sanita'</w:t>
            </w:r>
            <w:proofErr w:type="spellEnd"/>
            <w:r w:rsidRPr="005E7E40">
              <w:rPr>
                <w:rFonts w:ascii="Times New Roman" w:eastAsia="Times New Roman" w:hAnsi="Times New Roman" w:cs="Times New Roman"/>
                <w:sz w:val="16"/>
                <w:szCs w:val="16"/>
                <w:lang w:eastAsia="it-IT"/>
              </w:rPr>
              <w:t xml:space="preserve"> e l'Assistenza Sociale</w:t>
            </w:r>
          </w:p>
          <w:p w14:paraId="5F80602A"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bookmarkStart w:id="0" w:name="_Hlk114499447"/>
            <w:r w:rsidRPr="005E7E40">
              <w:rPr>
                <w:rFonts w:ascii="Times New Roman" w:eastAsia="Times New Roman" w:hAnsi="Times New Roman" w:cs="Times New Roman"/>
                <w:sz w:val="16"/>
                <w:szCs w:val="16"/>
                <w:lang w:eastAsia="it-IT"/>
              </w:rPr>
              <w:t>Istituto Professionale Enogastronomia e ospitalità alberghiera</w:t>
            </w:r>
          </w:p>
          <w:bookmarkEnd w:id="0"/>
          <w:p w14:paraId="5AF601F3"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Percorso di  II Livello (ex Corso Serale)</w:t>
            </w:r>
          </w:p>
          <w:p w14:paraId="2AB5A730"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Servizi per l’Enogastronomia e l’ospitalità   alberghiera</w:t>
            </w:r>
          </w:p>
          <w:p w14:paraId="15DBA319"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Produzioni Industriali ed Artigianali- Articolazione Artigianato- Opzione Produzioni Tessili e Sartoriali</w:t>
            </w:r>
          </w:p>
          <w:p w14:paraId="260CB493"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Via G.B. Novelli, N° 1  81025  </w:t>
            </w:r>
            <w:r w:rsidRPr="005E7E40">
              <w:rPr>
                <w:rFonts w:ascii="Times New Roman" w:eastAsia="Times New Roman" w:hAnsi="Times New Roman" w:cs="Times New Roman"/>
                <w:b/>
                <w:bCs/>
                <w:sz w:val="16"/>
                <w:szCs w:val="16"/>
                <w:lang w:eastAsia="it-IT"/>
              </w:rPr>
              <w:t>MARCIANISE</w:t>
            </w:r>
            <w:r w:rsidRPr="005E7E40">
              <w:rPr>
                <w:rFonts w:ascii="Times New Roman" w:eastAsia="Times New Roman" w:hAnsi="Times New Roman" w:cs="Times New Roman"/>
                <w:sz w:val="16"/>
                <w:szCs w:val="16"/>
                <w:lang w:eastAsia="it-IT"/>
              </w:rPr>
              <w:t xml:space="preserve"> (CE</w:t>
            </w:r>
            <w:r w:rsidRPr="005E7E40">
              <w:rPr>
                <w:rFonts w:ascii="Times New Roman" w:eastAsia="Times New Roman" w:hAnsi="Times New Roman" w:cs="Times New Roman"/>
                <w:b/>
                <w:bCs/>
                <w:sz w:val="16"/>
                <w:szCs w:val="16"/>
                <w:lang w:eastAsia="it-IT"/>
              </w:rPr>
              <w:t>)</w:t>
            </w:r>
          </w:p>
          <w:p w14:paraId="5078319C"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Codice Fiscale : 80102490614 </w:t>
            </w:r>
            <w:r w:rsidRPr="005E7E40">
              <w:rPr>
                <w:rFonts w:ascii="Times New Roman" w:eastAsia="Times New Roman" w:hAnsi="Times New Roman" w:cs="Times New Roman"/>
                <w:b/>
                <w:bCs/>
                <w:sz w:val="16"/>
                <w:szCs w:val="16"/>
                <w:lang w:eastAsia="it-IT"/>
              </w:rPr>
              <w:t>–</w:t>
            </w:r>
            <w:r w:rsidRPr="005E7E40">
              <w:rPr>
                <w:rFonts w:ascii="Times New Roman" w:eastAsia="Times New Roman" w:hAnsi="Times New Roman" w:cs="Times New Roman"/>
                <w:sz w:val="16"/>
                <w:szCs w:val="16"/>
                <w:lang w:eastAsia="it-IT"/>
              </w:rPr>
              <w:t xml:space="preserve"> Distretto Scolastico  n° 14</w:t>
            </w:r>
          </w:p>
          <w:p w14:paraId="2E140F14"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proofErr w:type="spellStart"/>
            <w:r w:rsidRPr="005E7E40">
              <w:rPr>
                <w:rFonts w:ascii="Times New Roman" w:eastAsia="Times New Roman" w:hAnsi="Times New Roman" w:cs="Times New Roman"/>
                <w:sz w:val="16"/>
                <w:szCs w:val="16"/>
                <w:lang w:eastAsia="it-IT"/>
              </w:rPr>
              <w:t>Segr</w:t>
            </w:r>
            <w:proofErr w:type="spellEnd"/>
            <w:r w:rsidRPr="005E7E40">
              <w:rPr>
                <w:rFonts w:ascii="Times New Roman" w:eastAsia="Times New Roman" w:hAnsi="Times New Roman" w:cs="Times New Roman"/>
                <w:sz w:val="16"/>
                <w:szCs w:val="16"/>
                <w:lang w:eastAsia="it-IT"/>
              </w:rPr>
              <w:t xml:space="preserve">. Tel :0823-511909 – Fax 0823-511834   </w:t>
            </w:r>
            <w:proofErr w:type="spellStart"/>
            <w:r w:rsidRPr="005E7E40">
              <w:rPr>
                <w:rFonts w:ascii="Times New Roman" w:eastAsia="Times New Roman" w:hAnsi="Times New Roman" w:cs="Times New Roman"/>
                <w:sz w:val="16"/>
                <w:szCs w:val="16"/>
                <w:lang w:eastAsia="it-IT"/>
              </w:rPr>
              <w:t>VicedirigenzaTel</w:t>
            </w:r>
            <w:proofErr w:type="spellEnd"/>
            <w:r w:rsidRPr="005E7E40">
              <w:rPr>
                <w:rFonts w:ascii="Times New Roman" w:eastAsia="Times New Roman" w:hAnsi="Times New Roman" w:cs="Times New Roman"/>
                <w:sz w:val="16"/>
                <w:szCs w:val="16"/>
                <w:lang w:eastAsia="it-IT"/>
              </w:rPr>
              <w:t xml:space="preserve"> :0823-580019</w:t>
            </w:r>
          </w:p>
          <w:p w14:paraId="52935133"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Tel Dirigente Scolastico : 0823-511863</w:t>
            </w:r>
          </w:p>
          <w:p w14:paraId="789EF0AF" w14:textId="77777777" w:rsidR="005E7E40" w:rsidRPr="005E7E40" w:rsidRDefault="005E7E40" w:rsidP="005E7E40">
            <w:pPr>
              <w:tabs>
                <w:tab w:val="center" w:pos="4819"/>
                <w:tab w:val="right" w:pos="9638"/>
              </w:tabs>
              <w:spacing w:after="0" w:line="240" w:lineRule="auto"/>
              <w:ind w:left="-57" w:firstLine="57"/>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b/>
                <w:bCs/>
                <w:sz w:val="16"/>
                <w:szCs w:val="16"/>
                <w:lang w:eastAsia="en-CA"/>
              </w:rPr>
              <w:t>E-mail :</w:t>
            </w:r>
            <w:hyperlink r:id="rId6" w:history="1">
              <w:r w:rsidRPr="005E7E40">
                <w:rPr>
                  <w:rFonts w:ascii="Times New Roman" w:eastAsia="Times New Roman" w:hAnsi="Times New Roman" w:cs="Times New Roman"/>
                  <w:color w:val="0000FF"/>
                  <w:sz w:val="16"/>
                  <w:szCs w:val="16"/>
                  <w:u w:val="single"/>
                  <w:lang w:eastAsia="en-CA"/>
                </w:rPr>
                <w:t>ceis01100n@istruzione.it</w:t>
              </w:r>
            </w:hyperlink>
            <w:r w:rsidRPr="005E7E40">
              <w:rPr>
                <w:rFonts w:ascii="Times New Roman" w:eastAsia="Times New Roman" w:hAnsi="Times New Roman" w:cs="Times New Roman"/>
                <w:b/>
                <w:bCs/>
                <w:sz w:val="16"/>
                <w:szCs w:val="16"/>
                <w:lang w:eastAsia="en-CA"/>
              </w:rPr>
              <w:t xml:space="preserve">E-mail certificata (PEC) : </w:t>
            </w:r>
            <w:hyperlink r:id="rId7" w:history="1">
              <w:r w:rsidRPr="005E7E40">
                <w:rPr>
                  <w:rFonts w:ascii="Times New Roman" w:eastAsia="Times New Roman" w:hAnsi="Times New Roman" w:cs="Times New Roman"/>
                  <w:color w:val="0000FF"/>
                  <w:sz w:val="16"/>
                  <w:szCs w:val="16"/>
                  <w:u w:val="single"/>
                  <w:lang w:eastAsia="en-CA"/>
                </w:rPr>
                <w:t>ceis01100n@pec.istruzione.it</w:t>
              </w:r>
            </w:hyperlink>
          </w:p>
          <w:p w14:paraId="04845DA4" w14:textId="77777777" w:rsidR="005E7E40" w:rsidRPr="005E7E40" w:rsidRDefault="005E7E40" w:rsidP="005E7E40">
            <w:pPr>
              <w:tabs>
                <w:tab w:val="center" w:pos="4819"/>
                <w:tab w:val="right" w:pos="9638"/>
              </w:tabs>
              <w:spacing w:after="0" w:line="240" w:lineRule="auto"/>
              <w:jc w:val="center"/>
              <w:rPr>
                <w:rFonts w:ascii="Times New Roman" w:eastAsia="Times New Roman" w:hAnsi="Times New Roman" w:cs="Times New Roman"/>
                <w:sz w:val="24"/>
                <w:szCs w:val="24"/>
                <w:lang w:eastAsia="it-IT"/>
              </w:rPr>
            </w:pPr>
            <w:r w:rsidRPr="005E7E40">
              <w:rPr>
                <w:rFonts w:ascii="Times New Roman" w:eastAsia="Times New Roman" w:hAnsi="Times New Roman" w:cs="Times New Roman"/>
                <w:b/>
                <w:bCs/>
                <w:sz w:val="16"/>
                <w:szCs w:val="16"/>
                <w:lang w:eastAsia="en-CA"/>
              </w:rPr>
              <w:t>Sito Web :</w:t>
            </w:r>
            <w:hyperlink r:id="rId8" w:history="1">
              <w:r w:rsidRPr="005E7E40">
                <w:rPr>
                  <w:rFonts w:ascii="Times New Roman" w:eastAsia="Times New Roman" w:hAnsi="Times New Roman" w:cs="Times New Roman"/>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91DFD" w14:textId="77777777" w:rsidR="005E7E40" w:rsidRPr="005E7E40" w:rsidRDefault="005E7E40" w:rsidP="005E7E40">
            <w:pPr>
              <w:spacing w:after="0" w:line="240" w:lineRule="auto"/>
              <w:rPr>
                <w:rFonts w:ascii="Times New Roman" w:eastAsia="Times New Roman" w:hAnsi="Times New Roman" w:cs="Times New Roman"/>
                <w:sz w:val="24"/>
                <w:szCs w:val="24"/>
                <w:lang w:eastAsia="it-IT"/>
              </w:rPr>
            </w:pPr>
            <w:r w:rsidRPr="005E7E40">
              <w:rPr>
                <w:rFonts w:ascii="Times New Roman" w:eastAsia="Times New Roman" w:hAnsi="Times New Roman" w:cs="Times New Roman"/>
                <w:noProof/>
                <w:sz w:val="26"/>
                <w:szCs w:val="26"/>
                <w:lang w:eastAsia="it-IT"/>
              </w:rPr>
              <w:drawing>
                <wp:inline distT="0" distB="0" distL="0" distR="0" wp14:anchorId="5BC415F9" wp14:editId="0C8BE287">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9D062B4" w14:textId="77777777" w:rsidR="005E7E40" w:rsidRPr="005E7E40" w:rsidRDefault="005E7E40" w:rsidP="005E7E40">
            <w:pPr>
              <w:spacing w:after="0" w:line="240" w:lineRule="auto"/>
              <w:rPr>
                <w:rFonts w:ascii="Times New Roman" w:eastAsia="Times New Roman" w:hAnsi="Times New Roman" w:cs="Times New Roman"/>
                <w:sz w:val="26"/>
                <w:szCs w:val="26"/>
                <w:lang w:val="en-CA" w:eastAsia="it-IT"/>
              </w:rPr>
            </w:pPr>
          </w:p>
        </w:tc>
      </w:tr>
    </w:tbl>
    <w:p w14:paraId="0C8EC0BD" w14:textId="77777777" w:rsidR="0014197D" w:rsidRDefault="0014197D" w:rsidP="005E7E40">
      <w:pPr>
        <w:spacing w:after="0" w:line="240" w:lineRule="auto"/>
        <w:rPr>
          <w:rFonts w:ascii="Times New Roman" w:hAnsi="Times New Roman" w:cs="Times New Roman"/>
          <w:b/>
          <w:bCs/>
          <w:sz w:val="24"/>
          <w:szCs w:val="24"/>
          <w:lang w:eastAsia="it-IT"/>
        </w:rPr>
      </w:pPr>
    </w:p>
    <w:p w14:paraId="2CE1C197" w14:textId="19E056CB" w:rsidR="005E7E40" w:rsidRDefault="005E7E40" w:rsidP="005E7E40">
      <w:pPr>
        <w:spacing w:after="0" w:line="240" w:lineRule="auto"/>
        <w:rPr>
          <w:rFonts w:ascii="Times New Roman" w:hAnsi="Times New Roman" w:cs="Times New Roman"/>
          <w:b/>
          <w:bCs/>
          <w:sz w:val="24"/>
          <w:szCs w:val="24"/>
          <w:lang w:eastAsia="it-IT"/>
        </w:rPr>
      </w:pPr>
      <w:r>
        <w:rPr>
          <w:rFonts w:ascii="Times New Roman" w:hAnsi="Times New Roman" w:cs="Times New Roman"/>
          <w:b/>
          <w:bCs/>
          <w:sz w:val="24"/>
          <w:szCs w:val="24"/>
          <w:lang w:eastAsia="it-IT"/>
        </w:rPr>
        <w:t>Prot.n.</w:t>
      </w:r>
      <w:r w:rsidR="00DF2564">
        <w:rPr>
          <w:rFonts w:ascii="Times New Roman" w:hAnsi="Times New Roman" w:cs="Times New Roman"/>
          <w:b/>
          <w:bCs/>
          <w:sz w:val="24"/>
          <w:szCs w:val="24"/>
          <w:lang w:eastAsia="it-IT"/>
        </w:rPr>
        <w:t xml:space="preserve"> </w:t>
      </w:r>
      <w:r w:rsidR="002E5B5B">
        <w:rPr>
          <w:rFonts w:ascii="Times New Roman" w:hAnsi="Times New Roman" w:cs="Times New Roman"/>
          <w:b/>
          <w:bCs/>
          <w:sz w:val="24"/>
          <w:szCs w:val="24"/>
          <w:lang w:eastAsia="it-IT"/>
        </w:rPr>
        <w:t>11428/VII del 26/06/2026</w:t>
      </w:r>
    </w:p>
    <w:p w14:paraId="6BCC86C2" w14:textId="77777777" w:rsidR="005E7E40" w:rsidRDefault="005E7E40" w:rsidP="005E7E40">
      <w:pPr>
        <w:spacing w:after="0" w:line="240" w:lineRule="auto"/>
        <w:jc w:val="right"/>
        <w:rPr>
          <w:rFonts w:ascii="Times New Roman" w:hAnsi="Times New Roman" w:cs="Times New Roman"/>
          <w:b/>
          <w:bCs/>
          <w:sz w:val="24"/>
          <w:szCs w:val="24"/>
          <w:lang w:eastAsia="it-IT"/>
        </w:rPr>
      </w:pPr>
    </w:p>
    <w:p w14:paraId="205AB691" w14:textId="77777777" w:rsidR="005E7E40" w:rsidRDefault="005E7E40" w:rsidP="005E7E40">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 xml:space="preserve">AI DOCENTI </w:t>
      </w:r>
      <w:r w:rsidR="00093241">
        <w:rPr>
          <w:rFonts w:ascii="Times New Roman" w:hAnsi="Times New Roman" w:cs="Times New Roman"/>
          <w:b/>
          <w:bCs/>
          <w:sz w:val="24"/>
          <w:szCs w:val="24"/>
          <w:lang w:eastAsia="it-IT"/>
        </w:rPr>
        <w:t xml:space="preserve">INTERESSATI </w:t>
      </w:r>
      <w:r w:rsidRPr="001062CA">
        <w:rPr>
          <w:rFonts w:ascii="Times New Roman" w:hAnsi="Times New Roman" w:cs="Times New Roman"/>
          <w:b/>
          <w:bCs/>
          <w:sz w:val="24"/>
          <w:szCs w:val="24"/>
          <w:lang w:eastAsia="it-IT"/>
        </w:rPr>
        <w:t>DELL’ISISS</w:t>
      </w:r>
    </w:p>
    <w:p w14:paraId="531A9657" w14:textId="77777777" w:rsidR="005E7E40" w:rsidRDefault="005E7E40" w:rsidP="005E7E40">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 xml:space="preserve"> “</w:t>
      </w:r>
      <w:r>
        <w:rPr>
          <w:rFonts w:ascii="Times New Roman" w:hAnsi="Times New Roman" w:cs="Times New Roman"/>
          <w:b/>
          <w:bCs/>
          <w:sz w:val="24"/>
          <w:szCs w:val="24"/>
          <w:lang w:eastAsia="it-IT"/>
        </w:rPr>
        <w:t xml:space="preserve">G.B. </w:t>
      </w:r>
      <w:r w:rsidRPr="001062CA">
        <w:rPr>
          <w:rFonts w:ascii="Times New Roman" w:hAnsi="Times New Roman" w:cs="Times New Roman"/>
          <w:b/>
          <w:bCs/>
          <w:sz w:val="24"/>
          <w:szCs w:val="24"/>
          <w:lang w:eastAsia="it-IT"/>
        </w:rPr>
        <w:t>NOVELLI”</w:t>
      </w:r>
    </w:p>
    <w:p w14:paraId="3E067440" w14:textId="77777777" w:rsidR="005E7E40" w:rsidRPr="001062CA"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MARCIANISE(CE)</w:t>
      </w:r>
    </w:p>
    <w:p w14:paraId="18A6A3A1" w14:textId="77777777" w:rsidR="005E7E40"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ALLA</w:t>
      </w:r>
      <w:r w:rsidRPr="001062CA">
        <w:rPr>
          <w:rFonts w:ascii="Times New Roman" w:hAnsi="Times New Roman" w:cs="Times New Roman"/>
          <w:b/>
          <w:bCs/>
          <w:sz w:val="24"/>
          <w:szCs w:val="24"/>
          <w:lang w:eastAsia="it-IT"/>
        </w:rPr>
        <w:t xml:space="preserve"> DSGA</w:t>
      </w:r>
    </w:p>
    <w:p w14:paraId="4BE00BF0" w14:textId="77777777" w:rsidR="005E7E40" w:rsidRPr="001062CA"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 xml:space="preserve">                                      AL SITO WEB</w:t>
      </w:r>
    </w:p>
    <w:p w14:paraId="6D36D5B8" w14:textId="77777777" w:rsidR="005E7E40" w:rsidRDefault="005E7E40" w:rsidP="005E7E40">
      <w:pPr>
        <w:spacing w:after="0" w:line="240" w:lineRule="auto"/>
        <w:jc w:val="right"/>
        <w:rPr>
          <w:rFonts w:ascii="Times New Roman" w:hAnsi="Times New Roman" w:cs="Times New Roman"/>
          <w:b/>
          <w:bCs/>
          <w:sz w:val="24"/>
          <w:szCs w:val="24"/>
          <w:lang w:eastAsia="it-IT"/>
        </w:rPr>
      </w:pPr>
    </w:p>
    <w:p w14:paraId="6BB1E462" w14:textId="77777777" w:rsidR="005E7E40" w:rsidRPr="001062CA" w:rsidRDefault="005E7E40" w:rsidP="005E7E40">
      <w:pPr>
        <w:spacing w:after="0" w:line="240" w:lineRule="auto"/>
        <w:rPr>
          <w:rFonts w:ascii="Times New Roman" w:hAnsi="Times New Roman" w:cs="Times New Roman"/>
          <w:b/>
          <w:bCs/>
          <w:sz w:val="24"/>
          <w:szCs w:val="24"/>
          <w:lang w:eastAsia="it-IT"/>
        </w:rPr>
      </w:pPr>
    </w:p>
    <w:p w14:paraId="22937D36" w14:textId="5B046139" w:rsidR="005E7E40" w:rsidRPr="001062CA" w:rsidRDefault="005E7E40" w:rsidP="005E7E40">
      <w:pPr>
        <w:spacing w:after="0" w:line="240" w:lineRule="auto"/>
        <w:jc w:val="center"/>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COMUNICAZIONE N</w:t>
      </w:r>
      <w:r w:rsidR="00DF2564">
        <w:rPr>
          <w:rFonts w:ascii="Times New Roman" w:hAnsi="Times New Roman" w:cs="Times New Roman"/>
          <w:b/>
          <w:bCs/>
          <w:sz w:val="24"/>
          <w:szCs w:val="24"/>
          <w:lang w:eastAsia="it-IT"/>
        </w:rPr>
        <w:t>.</w:t>
      </w:r>
      <w:r w:rsidR="002E5B5B">
        <w:rPr>
          <w:rFonts w:ascii="Times New Roman" w:hAnsi="Times New Roman" w:cs="Times New Roman"/>
          <w:b/>
          <w:bCs/>
          <w:sz w:val="24"/>
          <w:szCs w:val="24"/>
          <w:lang w:eastAsia="it-IT"/>
        </w:rPr>
        <w:t>259</w:t>
      </w:r>
      <w:r w:rsidR="00DF2564">
        <w:rPr>
          <w:rFonts w:ascii="Times New Roman" w:hAnsi="Times New Roman" w:cs="Times New Roman"/>
          <w:b/>
          <w:bCs/>
          <w:sz w:val="24"/>
          <w:szCs w:val="24"/>
          <w:lang w:eastAsia="it-IT"/>
        </w:rPr>
        <w:t xml:space="preserve"> </w:t>
      </w:r>
    </w:p>
    <w:p w14:paraId="0F3752F7" w14:textId="77777777" w:rsidR="005E7E40" w:rsidRPr="00853276" w:rsidRDefault="005E7E40" w:rsidP="005E7E40">
      <w:pPr>
        <w:spacing w:after="0" w:line="240" w:lineRule="auto"/>
        <w:rPr>
          <w:rFonts w:ascii="Times New Roman" w:hAnsi="Times New Roman" w:cs="Times New Roman"/>
          <w:caps/>
          <w:sz w:val="24"/>
          <w:szCs w:val="24"/>
          <w:lang w:eastAsia="it-IT"/>
        </w:rPr>
      </w:pPr>
    </w:p>
    <w:p w14:paraId="5876991B" w14:textId="00853BB0" w:rsidR="005E7E40" w:rsidRPr="00853276" w:rsidRDefault="005E7E40" w:rsidP="005E7E40">
      <w:pPr>
        <w:spacing w:after="0" w:line="240" w:lineRule="auto"/>
        <w:rPr>
          <w:rFonts w:ascii="Times New Roman" w:hAnsi="Times New Roman" w:cs="Times New Roman"/>
          <w:b/>
          <w:bCs/>
          <w:caps/>
          <w:sz w:val="24"/>
          <w:szCs w:val="24"/>
          <w:lang w:eastAsia="it-IT"/>
        </w:rPr>
      </w:pPr>
      <w:r w:rsidRPr="00853276">
        <w:rPr>
          <w:rFonts w:ascii="Times New Roman" w:hAnsi="Times New Roman" w:cs="Times New Roman"/>
          <w:b/>
          <w:bCs/>
          <w:caps/>
          <w:sz w:val="24"/>
          <w:szCs w:val="24"/>
          <w:lang w:eastAsia="it-IT"/>
        </w:rPr>
        <w:t>OGGETTO:</w:t>
      </w:r>
      <w:r w:rsidR="005A221B">
        <w:rPr>
          <w:rFonts w:ascii="Times New Roman" w:hAnsi="Times New Roman" w:cs="Times New Roman"/>
          <w:b/>
          <w:bCs/>
          <w:caps/>
          <w:sz w:val="24"/>
          <w:szCs w:val="24"/>
          <w:lang w:eastAsia="it-IT"/>
        </w:rPr>
        <w:t xml:space="preserve"> </w:t>
      </w:r>
      <w:r w:rsidR="005F09CD">
        <w:rPr>
          <w:rFonts w:ascii="Times New Roman" w:hAnsi="Times New Roman" w:cs="Times New Roman"/>
          <w:b/>
          <w:bCs/>
          <w:caps/>
          <w:sz w:val="24"/>
          <w:szCs w:val="24"/>
          <w:lang w:eastAsia="it-IT"/>
        </w:rPr>
        <w:t>indicazioni operative</w:t>
      </w:r>
      <w:r w:rsidRPr="00853276">
        <w:rPr>
          <w:rFonts w:ascii="Times New Roman" w:hAnsi="Times New Roman" w:cs="Times New Roman"/>
          <w:b/>
          <w:bCs/>
          <w:caps/>
          <w:sz w:val="24"/>
          <w:szCs w:val="24"/>
          <w:lang w:eastAsia="it-IT"/>
        </w:rPr>
        <w:t xml:space="preserve"> </w:t>
      </w:r>
      <w:r w:rsidR="005F09CD">
        <w:rPr>
          <w:rFonts w:ascii="Times New Roman" w:hAnsi="Times New Roman" w:cs="Times New Roman"/>
          <w:b/>
          <w:bCs/>
          <w:caps/>
          <w:sz w:val="24"/>
          <w:szCs w:val="24"/>
          <w:lang w:eastAsia="it-IT"/>
        </w:rPr>
        <w:t>Prove di verifica per recupero carenze formative e</w:t>
      </w:r>
      <w:r w:rsidRPr="00853276">
        <w:rPr>
          <w:rFonts w:ascii="Times New Roman" w:hAnsi="Times New Roman" w:cs="Times New Roman"/>
          <w:b/>
          <w:bCs/>
          <w:caps/>
          <w:sz w:val="24"/>
          <w:szCs w:val="24"/>
          <w:lang w:eastAsia="it-IT"/>
        </w:rPr>
        <w:t xml:space="preserve"> </w:t>
      </w:r>
      <w:r>
        <w:rPr>
          <w:rFonts w:ascii="Times New Roman" w:hAnsi="Times New Roman" w:cs="Times New Roman"/>
          <w:b/>
          <w:bCs/>
          <w:caps/>
          <w:sz w:val="24"/>
          <w:szCs w:val="24"/>
          <w:lang w:eastAsia="it-IT"/>
        </w:rPr>
        <w:t>SCRUTINIo Integrativo LUGLIO 202</w:t>
      </w:r>
      <w:r w:rsidR="007B37FE">
        <w:rPr>
          <w:rFonts w:ascii="Times New Roman" w:hAnsi="Times New Roman" w:cs="Times New Roman"/>
          <w:b/>
          <w:bCs/>
          <w:caps/>
          <w:sz w:val="24"/>
          <w:szCs w:val="24"/>
          <w:lang w:eastAsia="it-IT"/>
        </w:rPr>
        <w:t>6</w:t>
      </w:r>
      <w:r>
        <w:rPr>
          <w:rFonts w:ascii="Times New Roman" w:hAnsi="Times New Roman" w:cs="Times New Roman"/>
          <w:b/>
          <w:bCs/>
          <w:caps/>
          <w:sz w:val="24"/>
          <w:szCs w:val="24"/>
          <w:lang w:eastAsia="it-IT"/>
        </w:rPr>
        <w:t xml:space="preserve">  </w:t>
      </w:r>
    </w:p>
    <w:p w14:paraId="58DC96AB" w14:textId="77777777" w:rsidR="00FD5D44" w:rsidRDefault="00FD5D44" w:rsidP="005E7E40">
      <w:pPr>
        <w:spacing w:after="0" w:line="240" w:lineRule="auto"/>
        <w:jc w:val="both"/>
        <w:rPr>
          <w:rFonts w:ascii="Times New Roman" w:eastAsia="Times New Roman" w:hAnsi="Times New Roman" w:cs="Times New Roman"/>
          <w:sz w:val="24"/>
          <w:szCs w:val="24"/>
          <w:shd w:val="clear" w:color="auto" w:fill="FFFFFF"/>
          <w:lang w:eastAsia="it-IT"/>
        </w:rPr>
      </w:pPr>
    </w:p>
    <w:p w14:paraId="44B84070" w14:textId="084D7F55" w:rsidR="0063727C" w:rsidRPr="00DF2564" w:rsidRDefault="0063727C" w:rsidP="0063727C">
      <w:pPr>
        <w:jc w:val="both"/>
        <w:rPr>
          <w:rFonts w:ascii="Times New Roman" w:eastAsia="Times New Roman" w:hAnsi="Times New Roman" w:cs="Times New Roman"/>
          <w:sz w:val="24"/>
          <w:szCs w:val="24"/>
        </w:rPr>
      </w:pPr>
      <w:r w:rsidRPr="00DF2564">
        <w:rPr>
          <w:rFonts w:ascii="Times New Roman" w:hAnsi="Times New Roman" w:cs="Times New Roman"/>
          <w:sz w:val="24"/>
          <w:szCs w:val="24"/>
        </w:rPr>
        <w:t xml:space="preserve">Si comunica che al fine di assicurare omogeneità comportamentale e decisionale nei Consigli di classe convocati per lo Scrutinio </w:t>
      </w:r>
      <w:r w:rsidR="00B12486">
        <w:rPr>
          <w:rFonts w:ascii="Times New Roman" w:hAnsi="Times New Roman" w:cs="Times New Roman"/>
          <w:sz w:val="24"/>
          <w:szCs w:val="24"/>
        </w:rPr>
        <w:t xml:space="preserve">Integrativo Luglio </w:t>
      </w:r>
      <w:r w:rsidR="007B37FE">
        <w:rPr>
          <w:rFonts w:ascii="Times New Roman" w:hAnsi="Times New Roman" w:cs="Times New Roman"/>
          <w:sz w:val="24"/>
          <w:szCs w:val="24"/>
        </w:rPr>
        <w:t>2026</w:t>
      </w:r>
      <w:r w:rsidRPr="00DF2564">
        <w:rPr>
          <w:rFonts w:ascii="Times New Roman" w:hAnsi="Times New Roman" w:cs="Times New Roman"/>
          <w:sz w:val="24"/>
          <w:szCs w:val="24"/>
        </w:rPr>
        <w:t>, secondo il calendario allegato alla comunicazione interna n</w:t>
      </w:r>
      <w:r w:rsidR="00B12486">
        <w:rPr>
          <w:rFonts w:ascii="Times New Roman" w:hAnsi="Times New Roman" w:cs="Times New Roman"/>
          <w:sz w:val="24"/>
          <w:szCs w:val="24"/>
        </w:rPr>
        <w:t>.258</w:t>
      </w:r>
      <w:r w:rsidRPr="00DF2564">
        <w:rPr>
          <w:rFonts w:ascii="Times New Roman" w:hAnsi="Times New Roman" w:cs="Times New Roman"/>
          <w:sz w:val="24"/>
          <w:szCs w:val="24"/>
        </w:rPr>
        <w:t xml:space="preserve"> prot. n.</w:t>
      </w:r>
      <w:r w:rsidR="00B12486">
        <w:rPr>
          <w:rFonts w:ascii="Times New Roman" w:hAnsi="Times New Roman" w:cs="Times New Roman"/>
          <w:sz w:val="24"/>
          <w:szCs w:val="24"/>
        </w:rPr>
        <w:t>11426/VII del 26/06/2026</w:t>
      </w:r>
      <w:r w:rsidR="00DF2564" w:rsidRPr="00DF2564">
        <w:rPr>
          <w:rFonts w:ascii="Times New Roman" w:hAnsi="Times New Roman" w:cs="Times New Roman"/>
          <w:sz w:val="24"/>
          <w:szCs w:val="24"/>
        </w:rPr>
        <w:t>,</w:t>
      </w:r>
      <w:r w:rsidRPr="00DF2564">
        <w:rPr>
          <w:rFonts w:ascii="Times New Roman" w:hAnsi="Times New Roman" w:cs="Times New Roman"/>
          <w:sz w:val="24"/>
          <w:szCs w:val="24"/>
        </w:rPr>
        <w:t xml:space="preserve"> i docenti sono invitati a rispettare le indicazioni di seguito riportate.</w:t>
      </w:r>
    </w:p>
    <w:p w14:paraId="3C361A51" w14:textId="77777777" w:rsidR="00FD5D44" w:rsidRDefault="00FD5D44" w:rsidP="005E7E40">
      <w:pPr>
        <w:pStyle w:val="Paragrafoelenco"/>
        <w:suppressAutoHyphens/>
        <w:spacing w:after="0" w:line="240" w:lineRule="auto"/>
        <w:ind w:left="0"/>
        <w:jc w:val="both"/>
        <w:rPr>
          <w:rFonts w:ascii="Times New Roman" w:hAnsi="Times New Roman" w:cs="Times New Roman"/>
          <w:b/>
          <w:sz w:val="24"/>
          <w:szCs w:val="24"/>
          <w:lang w:eastAsia="it-IT"/>
        </w:rPr>
      </w:pPr>
    </w:p>
    <w:tbl>
      <w:tblPr>
        <w:tblStyle w:val="Grigliatabella"/>
        <w:tblW w:w="0" w:type="auto"/>
        <w:tblLook w:val="04A0" w:firstRow="1" w:lastRow="0" w:firstColumn="1" w:lastColumn="0" w:noHBand="0" w:noVBand="1"/>
      </w:tblPr>
      <w:tblGrid>
        <w:gridCol w:w="7083"/>
      </w:tblGrid>
      <w:tr w:rsidR="00FD5D44" w:rsidRPr="00130418" w14:paraId="4867DE3A" w14:textId="77777777" w:rsidTr="002F4218">
        <w:tc>
          <w:tcPr>
            <w:tcW w:w="7083" w:type="dxa"/>
          </w:tcPr>
          <w:p w14:paraId="029C7CAE" w14:textId="2B679448" w:rsidR="00FD5D44" w:rsidRPr="00FD5D44" w:rsidRDefault="00FD5D44" w:rsidP="002F4218">
            <w:pPr>
              <w:pStyle w:val="Paragrafoelenco"/>
              <w:numPr>
                <w:ilvl w:val="0"/>
                <w:numId w:val="1"/>
              </w:numPr>
              <w:suppressAutoHyphens/>
              <w:spacing w:after="0" w:line="240" w:lineRule="auto"/>
              <w:jc w:val="both"/>
              <w:rPr>
                <w:rFonts w:ascii="Times New Roman" w:eastAsia="Calibri" w:hAnsi="Times New Roman" w:cs="Times New Roman"/>
                <w:b/>
                <w:color w:val="FF0000"/>
                <w:sz w:val="24"/>
                <w:szCs w:val="24"/>
                <w:lang w:eastAsia="zh-CN"/>
              </w:rPr>
            </w:pPr>
            <w:r w:rsidRPr="00FD5D44">
              <w:rPr>
                <w:rFonts w:ascii="Times New Roman" w:hAnsi="Times New Roman" w:cs="Times New Roman"/>
                <w:b/>
                <w:sz w:val="24"/>
                <w:szCs w:val="24"/>
              </w:rPr>
              <w:t>VERIFICHE</w:t>
            </w:r>
            <w:r w:rsidR="002F4218">
              <w:t xml:space="preserve"> </w:t>
            </w:r>
            <w:r w:rsidR="002F4218" w:rsidRPr="002F4218">
              <w:rPr>
                <w:rFonts w:ascii="Times New Roman" w:hAnsi="Times New Roman" w:cs="Times New Roman"/>
                <w:b/>
                <w:sz w:val="24"/>
                <w:szCs w:val="24"/>
              </w:rPr>
              <w:t>PER RECUPERO CARENZE FORMATIVE</w:t>
            </w:r>
          </w:p>
        </w:tc>
      </w:tr>
    </w:tbl>
    <w:p w14:paraId="53C527B2" w14:textId="77777777" w:rsidR="00FD5D44" w:rsidRDefault="00FD5D44" w:rsidP="005E7E40">
      <w:pPr>
        <w:pStyle w:val="Paragrafoelenco"/>
        <w:suppressAutoHyphens/>
        <w:spacing w:after="0" w:line="240" w:lineRule="auto"/>
        <w:ind w:left="0"/>
        <w:jc w:val="both"/>
        <w:rPr>
          <w:rFonts w:ascii="Times New Roman" w:hAnsi="Times New Roman" w:cs="Times New Roman"/>
          <w:b/>
          <w:sz w:val="24"/>
          <w:szCs w:val="24"/>
          <w:lang w:eastAsia="it-IT"/>
        </w:rPr>
      </w:pPr>
    </w:p>
    <w:p w14:paraId="4D90B33A" w14:textId="644CC775" w:rsidR="005E7E40" w:rsidRPr="00D872E7" w:rsidRDefault="005E7E40" w:rsidP="005E7E40">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Pr>
          <w:rFonts w:ascii="Times New Roman" w:hAnsi="Times New Roman" w:cs="Times New Roman"/>
          <w:b/>
          <w:sz w:val="24"/>
          <w:szCs w:val="24"/>
          <w:lang w:eastAsia="it-IT"/>
        </w:rPr>
        <w:t xml:space="preserve">In ordine alla tipologia, alla struttura, ai tempi e alle griglie di valutazione, le prove di </w:t>
      </w:r>
      <w:r w:rsidRPr="00D872E7">
        <w:rPr>
          <w:rFonts w:ascii="Times New Roman" w:hAnsi="Times New Roman" w:cs="Times New Roman"/>
          <w:b/>
          <w:sz w:val="24"/>
          <w:szCs w:val="24"/>
          <w:lang w:eastAsia="it-IT"/>
        </w:rPr>
        <w:t>verific</w:t>
      </w:r>
      <w:r>
        <w:rPr>
          <w:rFonts w:ascii="Times New Roman" w:hAnsi="Times New Roman" w:cs="Times New Roman"/>
          <w:b/>
          <w:sz w:val="24"/>
          <w:szCs w:val="24"/>
          <w:lang w:eastAsia="it-IT"/>
        </w:rPr>
        <w:t xml:space="preserve">a </w:t>
      </w:r>
      <w:r w:rsidRPr="00D872E7">
        <w:rPr>
          <w:rFonts w:ascii="Times New Roman" w:hAnsi="Times New Roman" w:cs="Times New Roman"/>
          <w:sz w:val="24"/>
          <w:szCs w:val="24"/>
          <w:lang w:eastAsia="it-IT"/>
        </w:rPr>
        <w:t>dovranno essere predisposte</w:t>
      </w:r>
      <w:r>
        <w:rPr>
          <w:rFonts w:ascii="Times New Roman" w:hAnsi="Times New Roman" w:cs="Times New Roman"/>
          <w:sz w:val="24"/>
          <w:szCs w:val="24"/>
          <w:lang w:eastAsia="it-IT"/>
        </w:rPr>
        <w:t xml:space="preserve">, per ciascuna </w:t>
      </w:r>
      <w:r w:rsidR="00804005">
        <w:rPr>
          <w:rFonts w:ascii="Times New Roman" w:hAnsi="Times New Roman" w:cs="Times New Roman"/>
          <w:sz w:val="24"/>
          <w:szCs w:val="24"/>
          <w:lang w:eastAsia="it-IT"/>
        </w:rPr>
        <w:t xml:space="preserve">disciplina, oggetto di verifica </w:t>
      </w:r>
      <w:r w:rsidRPr="00D872E7">
        <w:rPr>
          <w:rFonts w:ascii="Times New Roman" w:hAnsi="Times New Roman" w:cs="Times New Roman"/>
          <w:sz w:val="24"/>
          <w:szCs w:val="24"/>
          <w:lang w:eastAsia="it-IT"/>
        </w:rPr>
        <w:t>in conformità alle modalità stabilite dai singoli Dipartimenti nelle riunioni di Settembre 202</w:t>
      </w:r>
      <w:r w:rsidR="007B37FE">
        <w:rPr>
          <w:rFonts w:ascii="Times New Roman" w:hAnsi="Times New Roman" w:cs="Times New Roman"/>
          <w:sz w:val="24"/>
          <w:szCs w:val="24"/>
          <w:lang w:eastAsia="it-IT"/>
        </w:rPr>
        <w:t>5</w:t>
      </w:r>
      <w:r w:rsidRPr="00D872E7">
        <w:rPr>
          <w:rFonts w:ascii="Times New Roman" w:hAnsi="Times New Roman" w:cs="Times New Roman"/>
          <w:sz w:val="24"/>
          <w:szCs w:val="24"/>
          <w:lang w:eastAsia="it-IT"/>
        </w:rPr>
        <w:t>.</w:t>
      </w:r>
    </w:p>
    <w:p w14:paraId="43389090" w14:textId="6690A6A5" w:rsidR="00702699" w:rsidRPr="00EB5D0A" w:rsidRDefault="005E7E40" w:rsidP="00702699">
      <w:pPr>
        <w:pStyle w:val="paragraph"/>
        <w:spacing w:before="0" w:beforeAutospacing="0" w:after="0" w:afterAutospacing="0"/>
        <w:jc w:val="both"/>
        <w:textAlignment w:val="baseline"/>
        <w:rPr>
          <w:rStyle w:val="normaltextrun"/>
          <w:b/>
          <w:bCs/>
          <w:sz w:val="28"/>
          <w:szCs w:val="28"/>
        </w:rPr>
      </w:pPr>
      <w:r w:rsidRPr="004D2C43">
        <w:rPr>
          <w:b/>
        </w:rPr>
        <w:t xml:space="preserve">N.B: I docenti interessati, nel predisporre le suddette prove di verifica, dovranno attenersi ai </w:t>
      </w:r>
      <w:r w:rsidR="00702699" w:rsidRPr="004D2C43">
        <w:rPr>
          <w:rFonts w:eastAsia="Calibri"/>
          <w:b/>
          <w:bCs/>
          <w:iCs/>
          <w:lang w:eastAsia="en-US" w:bidi="en-US"/>
        </w:rPr>
        <w:t xml:space="preserve">contenuti essenziali disciplinari </w:t>
      </w:r>
      <w:r w:rsidR="00702699" w:rsidRPr="004D2C43">
        <w:rPr>
          <w:b/>
        </w:rPr>
        <w:t xml:space="preserve">presenti nelle comunicazioni alle famiglie </w:t>
      </w:r>
      <w:r w:rsidR="0011501B">
        <w:rPr>
          <w:rStyle w:val="normaltextrun"/>
          <w:b/>
          <w:bCs/>
        </w:rPr>
        <w:t xml:space="preserve"> dello </w:t>
      </w:r>
      <w:r w:rsidR="004D2C43">
        <w:rPr>
          <w:rStyle w:val="normaltextrun"/>
          <w:b/>
          <w:bCs/>
        </w:rPr>
        <w:t>“S</w:t>
      </w:r>
      <w:r w:rsidR="005A221B">
        <w:rPr>
          <w:rStyle w:val="normaltextrun"/>
          <w:b/>
          <w:bCs/>
        </w:rPr>
        <w:t xml:space="preserve">crutinio finale a.s. </w:t>
      </w:r>
      <w:r w:rsidR="007B37FE">
        <w:rPr>
          <w:rStyle w:val="normaltextrun"/>
          <w:b/>
          <w:bCs/>
        </w:rPr>
        <w:t>2025/2026</w:t>
      </w:r>
      <w:r w:rsidR="004D2C43">
        <w:rPr>
          <w:rStyle w:val="normaltextrun"/>
          <w:b/>
          <w:bCs/>
        </w:rPr>
        <w:t>”</w:t>
      </w:r>
      <w:r w:rsidR="004D2C43" w:rsidRPr="004D2C43">
        <w:rPr>
          <w:rStyle w:val="normaltextrun"/>
          <w:b/>
          <w:bCs/>
        </w:rPr>
        <w:t>.</w:t>
      </w:r>
    </w:p>
    <w:p w14:paraId="6C0EABA4" w14:textId="77777777" w:rsidR="005E7E40" w:rsidRPr="00702699" w:rsidRDefault="005E7E40" w:rsidP="005E7E40">
      <w:pPr>
        <w:spacing w:after="0" w:line="240" w:lineRule="auto"/>
        <w:jc w:val="both"/>
        <w:rPr>
          <w:rFonts w:ascii="Times New Roman" w:hAnsi="Times New Roman" w:cs="Times New Roman"/>
          <w:b/>
          <w:sz w:val="24"/>
          <w:szCs w:val="24"/>
          <w:lang w:eastAsia="it-IT"/>
        </w:rPr>
      </w:pPr>
    </w:p>
    <w:p w14:paraId="09DBAFC9" w14:textId="795046F7" w:rsidR="005E7E40" w:rsidRPr="000B2FC3" w:rsidRDefault="005E7E40" w:rsidP="005E7E40">
      <w:pPr>
        <w:spacing w:after="0" w:line="240" w:lineRule="auto"/>
        <w:jc w:val="both"/>
        <w:rPr>
          <w:rFonts w:ascii="Times New Roman" w:hAnsi="Times New Roman" w:cs="Times New Roman"/>
          <w:sz w:val="24"/>
          <w:szCs w:val="24"/>
          <w:lang w:eastAsia="it-IT"/>
        </w:rPr>
      </w:pPr>
      <w:r w:rsidRPr="000B2FC3">
        <w:rPr>
          <w:rFonts w:ascii="Times New Roman" w:hAnsi="Times New Roman" w:cs="Times New Roman"/>
          <w:sz w:val="24"/>
          <w:szCs w:val="24"/>
          <w:lang w:eastAsia="it-IT"/>
        </w:rPr>
        <w:t xml:space="preserve">In esito alle prove di verifica, i docenti </w:t>
      </w:r>
      <w:r>
        <w:rPr>
          <w:rFonts w:ascii="Times New Roman" w:hAnsi="Times New Roman" w:cs="Times New Roman"/>
          <w:sz w:val="24"/>
          <w:szCs w:val="24"/>
          <w:lang w:eastAsia="it-IT"/>
        </w:rPr>
        <w:t>interessati coinvolti nell’</w:t>
      </w:r>
      <w:r w:rsidRPr="000B2FC3">
        <w:rPr>
          <w:rFonts w:ascii="Times New Roman" w:hAnsi="Times New Roman" w:cs="Times New Roman"/>
          <w:sz w:val="24"/>
          <w:szCs w:val="24"/>
          <w:lang w:eastAsia="it-IT"/>
        </w:rPr>
        <w:t xml:space="preserve">espletamento di dette prove, compileranno, ciascuno per la propria disciplina di insegnamento e per ogni classe di appartenenza degli studenti interessati al sostenimento delle prove medesime, la </w:t>
      </w:r>
      <w:r w:rsidRPr="002A31B5">
        <w:rPr>
          <w:rFonts w:ascii="Times New Roman" w:hAnsi="Times New Roman" w:cs="Times New Roman"/>
          <w:b/>
          <w:sz w:val="24"/>
          <w:szCs w:val="24"/>
          <w:lang w:eastAsia="it-IT"/>
        </w:rPr>
        <w:t xml:space="preserve">“Scheda del docente di registrazione degli esiti della seduta d’esame relativa all’accertamento del superamento/non superamento delle carenze formative riscontrate in sede di scrutinio finale a.s. </w:t>
      </w:r>
      <w:r w:rsidR="007B37FE">
        <w:rPr>
          <w:rFonts w:ascii="Times New Roman" w:hAnsi="Times New Roman" w:cs="Times New Roman"/>
          <w:b/>
          <w:sz w:val="24"/>
          <w:szCs w:val="24"/>
          <w:lang w:eastAsia="it-IT"/>
        </w:rPr>
        <w:t>2025/2026</w:t>
      </w:r>
      <w:r w:rsidRPr="002A31B5">
        <w:rPr>
          <w:rFonts w:ascii="Times New Roman" w:hAnsi="Times New Roman" w:cs="Times New Roman"/>
          <w:b/>
          <w:sz w:val="24"/>
          <w:szCs w:val="24"/>
          <w:lang w:eastAsia="it-IT"/>
        </w:rPr>
        <w:t>”</w:t>
      </w:r>
    </w:p>
    <w:p w14:paraId="4BF37993" w14:textId="77777777" w:rsidR="005E7E40" w:rsidRDefault="005E7E40" w:rsidP="005E7E40">
      <w:pPr>
        <w:spacing w:after="0" w:line="240" w:lineRule="auto"/>
        <w:ind w:left="360"/>
        <w:jc w:val="both"/>
        <w:rPr>
          <w:rFonts w:ascii="Times New Roman" w:hAnsi="Times New Roman" w:cs="Times New Roman"/>
          <w:b/>
          <w:sz w:val="24"/>
          <w:szCs w:val="24"/>
          <w:lang w:eastAsia="it-IT"/>
        </w:rPr>
      </w:pPr>
    </w:p>
    <w:p w14:paraId="568BE826" w14:textId="2B2807A2" w:rsidR="005E7E40" w:rsidRDefault="005E7E40" w:rsidP="005E7E40">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N.B.: Sulla succitata </w:t>
      </w:r>
      <w:r w:rsidRPr="001F543C">
        <w:rPr>
          <w:rFonts w:ascii="Times New Roman" w:hAnsi="Times New Roman" w:cs="Times New Roman"/>
          <w:b/>
          <w:sz w:val="24"/>
          <w:szCs w:val="24"/>
          <w:lang w:eastAsia="it-IT"/>
        </w:rPr>
        <w:t>“Scheda del docente di registrazione degli esit</w:t>
      </w:r>
      <w:r>
        <w:rPr>
          <w:rFonts w:ascii="Times New Roman" w:hAnsi="Times New Roman" w:cs="Times New Roman"/>
          <w:b/>
          <w:sz w:val="24"/>
          <w:szCs w:val="24"/>
          <w:lang w:eastAsia="it-IT"/>
        </w:rPr>
        <w:t xml:space="preserve">i della seduta d’esame relativa </w:t>
      </w:r>
      <w:r w:rsidRPr="001F543C">
        <w:rPr>
          <w:rFonts w:ascii="Times New Roman" w:hAnsi="Times New Roman" w:cs="Times New Roman"/>
          <w:b/>
          <w:sz w:val="24"/>
          <w:szCs w:val="24"/>
          <w:lang w:eastAsia="it-IT"/>
        </w:rPr>
        <w:t>all’ac</w:t>
      </w:r>
      <w:r w:rsidR="009D08AE">
        <w:rPr>
          <w:rFonts w:ascii="Times New Roman" w:hAnsi="Times New Roman" w:cs="Times New Roman"/>
          <w:b/>
          <w:sz w:val="24"/>
          <w:szCs w:val="24"/>
          <w:lang w:eastAsia="it-IT"/>
        </w:rPr>
        <w:t xml:space="preserve">certamento del </w:t>
      </w:r>
      <w:r w:rsidRPr="001F543C">
        <w:rPr>
          <w:rFonts w:ascii="Times New Roman" w:hAnsi="Times New Roman" w:cs="Times New Roman"/>
          <w:b/>
          <w:sz w:val="24"/>
          <w:szCs w:val="24"/>
          <w:lang w:eastAsia="it-IT"/>
        </w:rPr>
        <w:t xml:space="preserve">superamento/non superamento delle carenze formative riscontrate in sede di scrutinio finale a.s. </w:t>
      </w:r>
      <w:r w:rsidR="007B37FE">
        <w:rPr>
          <w:rFonts w:ascii="Times New Roman" w:hAnsi="Times New Roman" w:cs="Times New Roman"/>
          <w:b/>
          <w:sz w:val="24"/>
          <w:szCs w:val="24"/>
          <w:lang w:eastAsia="it-IT"/>
        </w:rPr>
        <w:t>2025/2026</w:t>
      </w:r>
      <w:r w:rsidRPr="001F543C">
        <w:rPr>
          <w:rFonts w:ascii="Times New Roman" w:hAnsi="Times New Roman" w:cs="Times New Roman"/>
          <w:b/>
          <w:sz w:val="24"/>
          <w:szCs w:val="24"/>
          <w:lang w:eastAsia="it-IT"/>
        </w:rPr>
        <w:t>”,</w:t>
      </w:r>
      <w:r>
        <w:rPr>
          <w:rFonts w:ascii="Times New Roman" w:hAnsi="Times New Roman" w:cs="Times New Roman"/>
          <w:b/>
          <w:sz w:val="24"/>
          <w:szCs w:val="24"/>
          <w:lang w:eastAsia="it-IT"/>
        </w:rPr>
        <w:t xml:space="preserve"> ciascun docente interessato/coinvolto nello svolgimento della/e prova/e, avrà cura di fare apporre, nella apposita sezione, a </w:t>
      </w:r>
      <w:r>
        <w:rPr>
          <w:rFonts w:ascii="Times New Roman" w:hAnsi="Times New Roman" w:cs="Times New Roman"/>
          <w:b/>
          <w:sz w:val="24"/>
          <w:szCs w:val="24"/>
          <w:lang w:eastAsia="it-IT"/>
        </w:rPr>
        <w:lastRenderedPageBreak/>
        <w:t>ciascuno studente interessato al sostenimento della/e prova/e, la propria firma con l’indicazione della data di espletamento della/e prova/e stessa.</w:t>
      </w:r>
    </w:p>
    <w:p w14:paraId="5055DB49" w14:textId="77777777" w:rsidR="005E7E40" w:rsidRDefault="005E7E40" w:rsidP="005E7E40">
      <w:pPr>
        <w:spacing w:after="0" w:line="240" w:lineRule="auto"/>
        <w:jc w:val="both"/>
        <w:rPr>
          <w:rFonts w:ascii="Times New Roman" w:hAnsi="Times New Roman" w:cs="Times New Roman"/>
          <w:b/>
          <w:sz w:val="24"/>
          <w:szCs w:val="24"/>
          <w:lang w:eastAsia="it-IT"/>
        </w:rPr>
      </w:pPr>
    </w:p>
    <w:p w14:paraId="28D0695A" w14:textId="27B9C03D" w:rsidR="00EC2BBA" w:rsidRDefault="005E7E40" w:rsidP="005E7E40">
      <w:pPr>
        <w:spacing w:after="0" w:line="240" w:lineRule="auto"/>
        <w:jc w:val="both"/>
        <w:rPr>
          <w:rFonts w:ascii="Times New Roman" w:hAnsi="Times New Roman" w:cs="Times New Roman"/>
          <w:sz w:val="24"/>
          <w:szCs w:val="24"/>
          <w:lang w:eastAsia="it-IT"/>
        </w:rPr>
      </w:pPr>
      <w:r w:rsidRPr="000E44C4">
        <w:rPr>
          <w:rFonts w:ascii="Times New Roman" w:hAnsi="Times New Roman" w:cs="Times New Roman"/>
          <w:sz w:val="24"/>
          <w:szCs w:val="24"/>
          <w:lang w:eastAsia="it-IT"/>
        </w:rPr>
        <w:t xml:space="preserve">Si specifica, infine che </w:t>
      </w:r>
      <w:r w:rsidRPr="00EC2BBA">
        <w:rPr>
          <w:rFonts w:ascii="Times New Roman" w:hAnsi="Times New Roman" w:cs="Times New Roman"/>
          <w:b/>
          <w:sz w:val="24"/>
          <w:szCs w:val="24"/>
          <w:lang w:eastAsia="it-IT"/>
        </w:rPr>
        <w:t xml:space="preserve">la/e scheda/e in parola </w:t>
      </w:r>
      <w:r w:rsidR="00EC2BBA">
        <w:rPr>
          <w:rFonts w:ascii="Times New Roman" w:hAnsi="Times New Roman" w:cs="Times New Roman"/>
          <w:sz w:val="24"/>
          <w:szCs w:val="24"/>
          <w:lang w:eastAsia="it-IT"/>
        </w:rPr>
        <w:t>(</w:t>
      </w:r>
      <w:r w:rsidR="00EC2BBA" w:rsidRPr="000E44C4">
        <w:rPr>
          <w:rFonts w:ascii="Times New Roman" w:hAnsi="Times New Roman" w:cs="Times New Roman"/>
          <w:sz w:val="24"/>
          <w:szCs w:val="24"/>
          <w:lang w:eastAsia="it-IT"/>
        </w:rPr>
        <w:t>il cui format</w:t>
      </w:r>
      <w:r w:rsidR="00EC2BBA">
        <w:rPr>
          <w:rFonts w:ascii="Times New Roman" w:hAnsi="Times New Roman" w:cs="Times New Roman"/>
          <w:sz w:val="24"/>
          <w:szCs w:val="24"/>
          <w:lang w:eastAsia="it-IT"/>
        </w:rPr>
        <w:t xml:space="preserve"> è</w:t>
      </w:r>
      <w:r w:rsidR="00EC2BBA" w:rsidRPr="000E44C4">
        <w:rPr>
          <w:rFonts w:ascii="Times New Roman" w:hAnsi="Times New Roman" w:cs="Times New Roman"/>
          <w:sz w:val="24"/>
          <w:szCs w:val="24"/>
          <w:lang w:eastAsia="it-IT"/>
        </w:rPr>
        <w:t xml:space="preserve"> </w:t>
      </w:r>
      <w:r w:rsidR="00EC2BBA" w:rsidRPr="00A81FBA">
        <w:rPr>
          <w:rFonts w:ascii="Times New Roman" w:hAnsi="Times New Roman" w:cs="Times New Roman"/>
          <w:sz w:val="24"/>
          <w:szCs w:val="24"/>
          <w:lang w:eastAsia="it-IT"/>
        </w:rPr>
        <w:t>disponibile</w:t>
      </w:r>
      <w:r w:rsidR="00EC2BBA" w:rsidRPr="00A81FBA">
        <w:rPr>
          <w:rFonts w:ascii="Times New Roman" w:hAnsi="Times New Roman" w:cs="Times New Roman"/>
          <w:sz w:val="24"/>
          <w:szCs w:val="24"/>
        </w:rPr>
        <w:t xml:space="preserve"> in formato </w:t>
      </w:r>
      <w:r w:rsidR="00EC2BBA">
        <w:rPr>
          <w:rFonts w:ascii="Times New Roman" w:hAnsi="Times New Roman" w:cs="Times New Roman"/>
          <w:sz w:val="24"/>
          <w:szCs w:val="24"/>
        </w:rPr>
        <w:t>cartaceo presso la postazione delle collaboratrici scolastiche Sig.re Braccio Francesca e Zarrillo Teresa</w:t>
      </w:r>
      <w:r w:rsidR="0011501B" w:rsidRPr="0011501B">
        <w:rPr>
          <w:rFonts w:ascii="Times New Roman" w:hAnsi="Times New Roman" w:cs="Times New Roman"/>
          <w:b/>
          <w:sz w:val="24"/>
          <w:szCs w:val="24"/>
          <w:lang w:eastAsia="it-IT"/>
        </w:rPr>
        <w:t xml:space="preserve"> </w:t>
      </w:r>
      <w:r w:rsidR="0011501B" w:rsidRPr="00EC2BBA">
        <w:rPr>
          <w:rFonts w:ascii="Times New Roman" w:hAnsi="Times New Roman" w:cs="Times New Roman"/>
          <w:b/>
          <w:sz w:val="24"/>
          <w:szCs w:val="24"/>
          <w:lang w:eastAsia="it-IT"/>
        </w:rPr>
        <w:t>andrà/anno allegata/e</w:t>
      </w:r>
      <w:r w:rsidR="00EC2BBA">
        <w:rPr>
          <w:rFonts w:ascii="Times New Roman" w:hAnsi="Times New Roman" w:cs="Times New Roman"/>
          <w:sz w:val="24"/>
          <w:szCs w:val="24"/>
        </w:rPr>
        <w:t>)</w:t>
      </w:r>
      <w:r w:rsidR="00EC2BBA">
        <w:rPr>
          <w:rFonts w:ascii="Times New Roman" w:hAnsi="Times New Roman" w:cs="Times New Roman"/>
          <w:sz w:val="24"/>
          <w:szCs w:val="24"/>
          <w:lang w:eastAsia="it-IT"/>
        </w:rPr>
        <w:t>,</w:t>
      </w:r>
      <w:r w:rsidRPr="000E44C4">
        <w:rPr>
          <w:rFonts w:ascii="Times New Roman" w:hAnsi="Times New Roman" w:cs="Times New Roman"/>
          <w:sz w:val="24"/>
          <w:szCs w:val="24"/>
          <w:lang w:eastAsia="it-IT"/>
        </w:rPr>
        <w:t xml:space="preserve"> </w:t>
      </w:r>
      <w:r w:rsidRPr="00EC2BBA">
        <w:rPr>
          <w:rFonts w:ascii="Times New Roman" w:hAnsi="Times New Roman" w:cs="Times New Roman"/>
          <w:b/>
          <w:sz w:val="24"/>
          <w:szCs w:val="24"/>
          <w:lang w:eastAsia="it-IT"/>
        </w:rPr>
        <w:t>unitamente alle</w:t>
      </w:r>
      <w:r w:rsidRPr="000E44C4">
        <w:rPr>
          <w:rFonts w:ascii="Times New Roman" w:hAnsi="Times New Roman" w:cs="Times New Roman"/>
          <w:sz w:val="24"/>
          <w:szCs w:val="24"/>
          <w:lang w:eastAsia="it-IT"/>
        </w:rPr>
        <w:t xml:space="preserve"> </w:t>
      </w:r>
      <w:r w:rsidRPr="00EC2BBA">
        <w:rPr>
          <w:rFonts w:ascii="Times New Roman" w:hAnsi="Times New Roman" w:cs="Times New Roman"/>
          <w:b/>
          <w:sz w:val="24"/>
          <w:szCs w:val="24"/>
          <w:lang w:eastAsia="it-IT"/>
        </w:rPr>
        <w:t>prove di verifica</w:t>
      </w:r>
      <w:r w:rsidRPr="000E44C4">
        <w:rPr>
          <w:rFonts w:ascii="Times New Roman" w:hAnsi="Times New Roman" w:cs="Times New Roman"/>
          <w:sz w:val="24"/>
          <w:szCs w:val="24"/>
          <w:lang w:eastAsia="it-IT"/>
        </w:rPr>
        <w:t>, al verbale dello scrutinio integrativo</w:t>
      </w:r>
      <w:r w:rsidR="00EC2BBA">
        <w:rPr>
          <w:rFonts w:ascii="Times New Roman" w:hAnsi="Times New Roman" w:cs="Times New Roman"/>
          <w:sz w:val="24"/>
          <w:szCs w:val="24"/>
          <w:lang w:eastAsia="it-IT"/>
        </w:rPr>
        <w:t xml:space="preserve"> </w:t>
      </w:r>
      <w:r w:rsidR="0011501B">
        <w:rPr>
          <w:rFonts w:ascii="Times New Roman" w:hAnsi="Times New Roman" w:cs="Times New Roman"/>
          <w:sz w:val="24"/>
          <w:szCs w:val="24"/>
          <w:lang w:eastAsia="it-IT"/>
        </w:rPr>
        <w:t xml:space="preserve">di </w:t>
      </w:r>
      <w:r w:rsidR="00EC2BBA">
        <w:rPr>
          <w:rFonts w:ascii="Times New Roman" w:hAnsi="Times New Roman" w:cs="Times New Roman"/>
          <w:sz w:val="24"/>
          <w:szCs w:val="24"/>
          <w:lang w:eastAsia="it-IT"/>
        </w:rPr>
        <w:t>Luglio 2026.</w:t>
      </w:r>
    </w:p>
    <w:p w14:paraId="08CA656D" w14:textId="47543D61" w:rsidR="005E7E40" w:rsidRDefault="005E7E40" w:rsidP="005E7E40">
      <w:pPr>
        <w:spacing w:after="0" w:line="240" w:lineRule="auto"/>
        <w:jc w:val="both"/>
        <w:rPr>
          <w:rFonts w:ascii="Times New Roman" w:hAnsi="Times New Roman" w:cs="Times New Roman"/>
          <w:sz w:val="24"/>
          <w:szCs w:val="24"/>
          <w:lang w:eastAsia="it-IT"/>
        </w:rPr>
      </w:pPr>
      <w:r w:rsidRPr="000E44C4">
        <w:rPr>
          <w:rFonts w:ascii="Times New Roman" w:hAnsi="Times New Roman" w:cs="Times New Roman"/>
          <w:sz w:val="24"/>
          <w:szCs w:val="24"/>
          <w:lang w:eastAsia="it-IT"/>
        </w:rPr>
        <w:t>,</w:t>
      </w:r>
      <w:r w:rsidR="005A221B">
        <w:rPr>
          <w:rFonts w:ascii="Times New Roman" w:hAnsi="Times New Roman" w:cs="Times New Roman"/>
          <w:sz w:val="24"/>
          <w:szCs w:val="24"/>
        </w:rPr>
        <w:t>.</w:t>
      </w:r>
    </w:p>
    <w:p w14:paraId="57A1BB45" w14:textId="77777777" w:rsidR="005E7E40" w:rsidRPr="000E44C4" w:rsidRDefault="005E7E40" w:rsidP="005E7E40">
      <w:pPr>
        <w:spacing w:after="0" w:line="240" w:lineRule="auto"/>
        <w:jc w:val="both"/>
        <w:rPr>
          <w:rFonts w:ascii="Times New Roman" w:hAnsi="Times New Roman" w:cs="Times New Roman"/>
          <w:sz w:val="24"/>
          <w:szCs w:val="24"/>
          <w:lang w:eastAsia="it-IT"/>
        </w:rPr>
      </w:pPr>
    </w:p>
    <w:tbl>
      <w:tblPr>
        <w:tblStyle w:val="Grigliatabella"/>
        <w:tblW w:w="0" w:type="auto"/>
        <w:tblLook w:val="04A0" w:firstRow="1" w:lastRow="0" w:firstColumn="1" w:lastColumn="0" w:noHBand="0" w:noVBand="1"/>
      </w:tblPr>
      <w:tblGrid>
        <w:gridCol w:w="5665"/>
      </w:tblGrid>
      <w:tr w:rsidR="005E7E40" w:rsidRPr="00130418" w14:paraId="21C34B0B" w14:textId="77777777" w:rsidTr="002F4218">
        <w:tc>
          <w:tcPr>
            <w:tcW w:w="5665" w:type="dxa"/>
          </w:tcPr>
          <w:p w14:paraId="729A3A81" w14:textId="6032A04C" w:rsidR="005E7E40" w:rsidRPr="00130418" w:rsidRDefault="005E7E40" w:rsidP="005E7E40">
            <w:pPr>
              <w:pStyle w:val="Paragrafoelenco"/>
              <w:numPr>
                <w:ilvl w:val="0"/>
                <w:numId w:val="1"/>
              </w:numPr>
              <w:suppressAutoHyphens/>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SCRUTINIO    </w:t>
            </w:r>
            <w:r w:rsidRPr="00D872E7">
              <w:rPr>
                <w:rFonts w:ascii="Times New Roman" w:eastAsia="Calibri" w:hAnsi="Times New Roman" w:cs="Times New Roman"/>
                <w:b/>
                <w:sz w:val="24"/>
                <w:szCs w:val="24"/>
                <w:lang w:eastAsia="zh-CN"/>
              </w:rPr>
              <w:t>INTEGRATIVO</w:t>
            </w:r>
            <w:r w:rsidR="007B37FE">
              <w:rPr>
                <w:rFonts w:ascii="Times New Roman" w:eastAsia="Calibri" w:hAnsi="Times New Roman" w:cs="Times New Roman"/>
                <w:b/>
                <w:sz w:val="24"/>
                <w:szCs w:val="24"/>
                <w:lang w:eastAsia="zh-CN"/>
              </w:rPr>
              <w:t xml:space="preserve"> LUGLIO 2026</w:t>
            </w:r>
          </w:p>
        </w:tc>
      </w:tr>
    </w:tbl>
    <w:p w14:paraId="5C22B94A" w14:textId="77777777" w:rsidR="005F1C1E" w:rsidRDefault="005F1C1E" w:rsidP="005F1C1E">
      <w:pPr>
        <w:pStyle w:val="Paragrafoelenco"/>
        <w:suppressAutoHyphens/>
        <w:spacing w:after="0" w:line="240" w:lineRule="auto"/>
        <w:jc w:val="both"/>
        <w:rPr>
          <w:rFonts w:ascii="Times New Roman" w:hAnsi="Times New Roman" w:cs="Times New Roman"/>
          <w:b/>
          <w:sz w:val="24"/>
          <w:szCs w:val="24"/>
          <w:lang w:eastAsia="zh-CN"/>
        </w:rPr>
      </w:pPr>
    </w:p>
    <w:p w14:paraId="3B2B32FC" w14:textId="22EF821A" w:rsidR="005E7E40" w:rsidRDefault="005F1C1E" w:rsidP="005F1C1E">
      <w:pPr>
        <w:pStyle w:val="Paragrafoelenco"/>
        <w:numPr>
          <w:ilvl w:val="0"/>
          <w:numId w:val="25"/>
        </w:numPr>
        <w:suppressAutoHyphens/>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S</w:t>
      </w:r>
      <w:r w:rsidR="007B37FE">
        <w:rPr>
          <w:rFonts w:ascii="Times New Roman" w:hAnsi="Times New Roman" w:cs="Times New Roman"/>
          <w:b/>
          <w:sz w:val="24"/>
          <w:szCs w:val="24"/>
          <w:lang w:eastAsia="zh-CN"/>
        </w:rPr>
        <w:t>crutinio integrativo Luglio 2026</w:t>
      </w:r>
      <w:r>
        <w:rPr>
          <w:rFonts w:ascii="Times New Roman" w:hAnsi="Times New Roman" w:cs="Times New Roman"/>
          <w:b/>
          <w:sz w:val="24"/>
          <w:szCs w:val="24"/>
          <w:lang w:eastAsia="zh-CN"/>
        </w:rPr>
        <w:t xml:space="preserve"> per gli studenti</w:t>
      </w:r>
      <w:r w:rsidR="005F232A">
        <w:rPr>
          <w:rFonts w:ascii="Times New Roman" w:hAnsi="Times New Roman" w:cs="Times New Roman"/>
          <w:b/>
          <w:sz w:val="24"/>
          <w:szCs w:val="24"/>
          <w:lang w:eastAsia="zh-CN"/>
        </w:rPr>
        <w:t xml:space="preserve"> con sospensione del giudizio riportata in sede di scrutinio finale a.s. </w:t>
      </w:r>
      <w:r w:rsidR="007B37FE">
        <w:rPr>
          <w:rFonts w:ascii="Times New Roman" w:hAnsi="Times New Roman" w:cs="Times New Roman"/>
          <w:b/>
          <w:sz w:val="24"/>
          <w:szCs w:val="24"/>
          <w:lang w:eastAsia="zh-CN"/>
        </w:rPr>
        <w:t>2025/2026</w:t>
      </w:r>
    </w:p>
    <w:p w14:paraId="034FC4FE" w14:textId="77777777" w:rsidR="005F1C1E" w:rsidRPr="005F1C1E" w:rsidRDefault="005F1C1E" w:rsidP="005F1C1E">
      <w:pPr>
        <w:pStyle w:val="Paragrafoelenco"/>
        <w:suppressAutoHyphens/>
        <w:spacing w:after="0" w:line="240" w:lineRule="auto"/>
        <w:jc w:val="both"/>
        <w:rPr>
          <w:rFonts w:ascii="Times New Roman" w:hAnsi="Times New Roman" w:cs="Times New Roman"/>
          <w:b/>
          <w:sz w:val="24"/>
          <w:szCs w:val="24"/>
          <w:lang w:eastAsia="zh-CN"/>
        </w:rPr>
      </w:pPr>
    </w:p>
    <w:p w14:paraId="2644F6C7" w14:textId="77777777" w:rsidR="005E7E40" w:rsidRDefault="005E7E40" w:rsidP="005E7E40">
      <w:pPr>
        <w:spacing w:after="0" w:line="240" w:lineRule="auto"/>
        <w:jc w:val="both"/>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w:t>
      </w:r>
      <w:r>
        <w:rPr>
          <w:rFonts w:ascii="Times New Roman" w:eastAsia="Times New Roman" w:hAnsi="Times New Roman" w:cs="Times New Roman"/>
          <w:b/>
          <w:color w:val="000000"/>
          <w:sz w:val="24"/>
          <w:szCs w:val="24"/>
          <w:lang w:eastAsia="it-IT"/>
        </w:rPr>
        <w:t xml:space="preserve">lasse riunito per lo scrutinio </w:t>
      </w:r>
      <w:r w:rsidRPr="00AB7FF9">
        <w:rPr>
          <w:rFonts w:ascii="Times New Roman" w:eastAsia="Times New Roman" w:hAnsi="Times New Roman" w:cs="Times New Roman"/>
          <w:b/>
          <w:color w:val="000000"/>
          <w:sz w:val="24"/>
          <w:szCs w:val="24"/>
          <w:lang w:eastAsia="it-IT"/>
        </w:rPr>
        <w:t>integrativo</w:t>
      </w:r>
      <w:r w:rsidRPr="001719E9">
        <w:rPr>
          <w:rFonts w:ascii="Times New Roman" w:eastAsia="Times New Roman" w:hAnsi="Times New Roman" w:cs="Times New Roman"/>
          <w:b/>
          <w:color w:val="000000"/>
          <w:sz w:val="24"/>
          <w:szCs w:val="24"/>
          <w:lang w:eastAsia="it-IT"/>
        </w:rPr>
        <w:t>, è un organo collegiale giudicante perfetto che esige la presenza di tutti i suoi componenti per la validità delle deliberazioni da assumere.</w:t>
      </w:r>
    </w:p>
    <w:p w14:paraId="3EBBF41B" w14:textId="77777777" w:rsidR="005E7E40" w:rsidRDefault="005E7E40" w:rsidP="005E7E40">
      <w:pPr>
        <w:spacing w:after="0" w:line="240" w:lineRule="auto"/>
        <w:jc w:val="both"/>
        <w:rPr>
          <w:rFonts w:ascii="Times New Roman" w:eastAsia="Times New Roman" w:hAnsi="Times New Roman" w:cs="Times New Roman"/>
          <w:b/>
          <w:sz w:val="24"/>
          <w:szCs w:val="24"/>
          <w:u w:val="single"/>
          <w:lang w:eastAsia="it-IT"/>
        </w:rPr>
      </w:pPr>
      <w:r w:rsidRPr="00843A29">
        <w:rPr>
          <w:rFonts w:ascii="Times New Roman" w:eastAsia="Times New Roman" w:hAnsi="Times New Roman" w:cs="Times New Roman"/>
          <w:b/>
          <w:sz w:val="24"/>
          <w:szCs w:val="24"/>
          <w:u w:val="single"/>
          <w:lang w:eastAsia="it-IT"/>
        </w:rPr>
        <w:t>Nessun component</w:t>
      </w:r>
      <w:r>
        <w:rPr>
          <w:rFonts w:ascii="Times New Roman" w:eastAsia="Times New Roman" w:hAnsi="Times New Roman" w:cs="Times New Roman"/>
          <w:b/>
          <w:sz w:val="24"/>
          <w:szCs w:val="24"/>
          <w:u w:val="single"/>
          <w:lang w:eastAsia="it-IT"/>
        </w:rPr>
        <w:t xml:space="preserve">e il Consiglio di classe dovrà </w:t>
      </w:r>
      <w:r w:rsidRPr="00843A29">
        <w:rPr>
          <w:rFonts w:ascii="Times New Roman" w:eastAsia="Times New Roman" w:hAnsi="Times New Roman" w:cs="Times New Roman"/>
          <w:b/>
          <w:sz w:val="24"/>
          <w:szCs w:val="24"/>
          <w:u w:val="single"/>
          <w:lang w:eastAsia="it-IT"/>
        </w:rPr>
        <w:t>abbandonare lo scrutinio prima del</w:t>
      </w:r>
      <w:r>
        <w:rPr>
          <w:rFonts w:ascii="Times New Roman" w:eastAsia="Times New Roman" w:hAnsi="Times New Roman" w:cs="Times New Roman"/>
          <w:b/>
          <w:sz w:val="24"/>
          <w:szCs w:val="24"/>
          <w:u w:val="single"/>
          <w:lang w:eastAsia="it-IT"/>
        </w:rPr>
        <w:t xml:space="preserve"> </w:t>
      </w:r>
      <w:r w:rsidRPr="00843A29">
        <w:rPr>
          <w:rFonts w:ascii="Times New Roman" w:eastAsia="Times New Roman" w:hAnsi="Times New Roman" w:cs="Times New Roman"/>
          <w:b/>
          <w:sz w:val="24"/>
          <w:szCs w:val="24"/>
          <w:u w:val="single"/>
          <w:lang w:eastAsia="it-IT"/>
        </w:rPr>
        <w:t>completamento di tutte le previste  operazioni</w:t>
      </w:r>
      <w:r>
        <w:rPr>
          <w:rFonts w:ascii="Times New Roman" w:eastAsia="Times New Roman" w:hAnsi="Times New Roman" w:cs="Times New Roman"/>
          <w:b/>
          <w:sz w:val="24"/>
          <w:szCs w:val="24"/>
          <w:u w:val="single"/>
          <w:lang w:eastAsia="it-IT"/>
        </w:rPr>
        <w:t>.</w:t>
      </w:r>
    </w:p>
    <w:p w14:paraId="02E67804" w14:textId="77777777" w:rsidR="005E7E40" w:rsidRPr="00AC51D1" w:rsidRDefault="005E7E40" w:rsidP="005E7E40">
      <w:pPr>
        <w:spacing w:after="0" w:line="240" w:lineRule="auto"/>
        <w:jc w:val="both"/>
        <w:rPr>
          <w:rFonts w:ascii="Times New Roman" w:eastAsia="Times New Roman" w:hAnsi="Times New Roman" w:cs="Times New Roman"/>
          <w:b/>
          <w:color w:val="000000"/>
          <w:sz w:val="24"/>
          <w:szCs w:val="24"/>
          <w:lang w:eastAsia="it-IT"/>
        </w:rPr>
      </w:pPr>
    </w:p>
    <w:p w14:paraId="5E96DF15" w14:textId="77777777" w:rsidR="005E7E40" w:rsidRPr="00392FDA" w:rsidRDefault="005E7E40" w:rsidP="005E7E40">
      <w:pPr>
        <w:spacing w:after="0" w:line="240" w:lineRule="auto"/>
        <w:jc w:val="both"/>
        <w:rPr>
          <w:rFonts w:ascii="Times New Roman" w:eastAsia="Times New Roman" w:hAnsi="Times New Roman" w:cs="Times New Roman"/>
          <w:sz w:val="24"/>
          <w:szCs w:val="24"/>
          <w:lang w:eastAsia="it-IT"/>
        </w:rPr>
      </w:pPr>
      <w:r w:rsidRPr="00392FDA">
        <w:rPr>
          <w:rFonts w:ascii="Times New Roman" w:eastAsia="Times New Roman" w:hAnsi="Times New Roman" w:cs="Times New Roman"/>
          <w:sz w:val="24"/>
          <w:szCs w:val="24"/>
          <w:lang w:eastAsia="it-IT"/>
        </w:rPr>
        <w:t xml:space="preserve">I Docenti che, per legittimo impedimento, non possono partecipare allo scrutinio, trasmetteranno in tempo utile perché si possa provvedere alle dovute sostituzioni, all’indirizzo di posta elettronica della Scuola: </w:t>
      </w:r>
      <w:hyperlink r:id="rId10" w:history="1">
        <w:r w:rsidRPr="00392FDA">
          <w:rPr>
            <w:rStyle w:val="Collegamentoipertestuale"/>
            <w:rFonts w:ascii="Times New Roman" w:eastAsia="Times New Roman" w:hAnsi="Times New Roman" w:cs="Times New Roman"/>
            <w:sz w:val="24"/>
            <w:szCs w:val="24"/>
            <w:lang w:eastAsia="it-IT"/>
          </w:rPr>
          <w:t>ceis01100n@istruzione.it</w:t>
        </w:r>
      </w:hyperlink>
      <w:r w:rsidRPr="00392FDA">
        <w:rPr>
          <w:rFonts w:ascii="Times New Roman" w:eastAsia="Times New Roman" w:hAnsi="Times New Roman" w:cs="Times New Roman"/>
          <w:sz w:val="24"/>
          <w:szCs w:val="24"/>
          <w:lang w:eastAsia="it-IT"/>
        </w:rPr>
        <w:t>, la comunicazione relativa alla propria assenza,</w:t>
      </w:r>
      <w:r>
        <w:rPr>
          <w:rFonts w:ascii="Times New Roman" w:eastAsia="Times New Roman" w:hAnsi="Times New Roman" w:cs="Times New Roman"/>
          <w:sz w:val="24"/>
          <w:szCs w:val="24"/>
          <w:lang w:eastAsia="it-IT"/>
        </w:rPr>
        <w:t xml:space="preserve"> </w:t>
      </w:r>
      <w:r w:rsidRPr="00392FDA">
        <w:rPr>
          <w:rFonts w:ascii="Times New Roman" w:eastAsia="Times New Roman" w:hAnsi="Times New Roman" w:cs="Times New Roman"/>
          <w:sz w:val="24"/>
          <w:szCs w:val="24"/>
          <w:lang w:eastAsia="it-IT"/>
        </w:rPr>
        <w:t>opportunamente documentata, a detta seduta del consiglio di classe.</w:t>
      </w:r>
    </w:p>
    <w:p w14:paraId="5CF91A39" w14:textId="77777777" w:rsidR="005E7E40" w:rsidRDefault="005E7E40" w:rsidP="005E7E40">
      <w:pPr>
        <w:spacing w:after="0" w:line="240" w:lineRule="auto"/>
        <w:jc w:val="both"/>
        <w:rPr>
          <w:rFonts w:ascii="Times New Roman" w:eastAsia="Times New Roman" w:hAnsi="Times New Roman" w:cs="Times New Roman"/>
          <w:sz w:val="24"/>
          <w:szCs w:val="24"/>
          <w:lang w:eastAsia="it-IT"/>
        </w:rPr>
      </w:pPr>
    </w:p>
    <w:p w14:paraId="14F6F425" w14:textId="7C47D1A5" w:rsidR="00163C79" w:rsidRPr="005A221B" w:rsidRDefault="00163C79" w:rsidP="00163C79">
      <w:pPr>
        <w:pStyle w:val="Paragrafoelenco"/>
        <w:numPr>
          <w:ilvl w:val="0"/>
          <w:numId w:val="2"/>
        </w:numPr>
        <w:spacing w:after="0" w:line="240" w:lineRule="auto"/>
        <w:jc w:val="both"/>
        <w:rPr>
          <w:rFonts w:ascii="Times New Roman" w:eastAsia="Calibri" w:hAnsi="Times New Roman" w:cs="Times New Roman"/>
          <w:b/>
          <w:sz w:val="24"/>
          <w:szCs w:val="24"/>
        </w:rPr>
      </w:pPr>
      <w:r w:rsidRPr="005A221B">
        <w:rPr>
          <w:rFonts w:ascii="Times New Roman" w:hAnsi="Times New Roman" w:cs="Times New Roman"/>
          <w:b/>
          <w:sz w:val="24"/>
          <w:szCs w:val="24"/>
        </w:rPr>
        <w:t xml:space="preserve">Attribuzione credito scolastico a.s. </w:t>
      </w:r>
      <w:r w:rsidR="007B37FE">
        <w:rPr>
          <w:rFonts w:ascii="Times New Roman" w:hAnsi="Times New Roman" w:cs="Times New Roman"/>
          <w:b/>
          <w:sz w:val="24"/>
          <w:szCs w:val="24"/>
        </w:rPr>
        <w:t>2025/2026</w:t>
      </w:r>
      <w:r w:rsidRPr="005A221B">
        <w:rPr>
          <w:rFonts w:ascii="Times New Roman" w:hAnsi="Times New Roman" w:cs="Times New Roman"/>
          <w:b/>
          <w:sz w:val="24"/>
          <w:szCs w:val="24"/>
        </w:rPr>
        <w:t xml:space="preserve"> per tutti gli allievi con sospensione del giudizio delle classi terze e quarte interessate ammessi alla classe successiva.</w:t>
      </w:r>
    </w:p>
    <w:p w14:paraId="1E06751F" w14:textId="77777777" w:rsidR="002F4218" w:rsidRDefault="002F4218" w:rsidP="00163C79">
      <w:pPr>
        <w:jc w:val="both"/>
        <w:rPr>
          <w:rFonts w:ascii="Times New Roman" w:hAnsi="Times New Roman" w:cs="Times New Roman"/>
          <w:b/>
          <w:sz w:val="24"/>
          <w:szCs w:val="24"/>
        </w:rPr>
      </w:pPr>
    </w:p>
    <w:p w14:paraId="7A787E41" w14:textId="6FD1E338" w:rsidR="00163C79" w:rsidRPr="00163C79" w:rsidRDefault="00163C79" w:rsidP="002F4218">
      <w:pPr>
        <w:spacing w:after="0"/>
        <w:jc w:val="both"/>
        <w:rPr>
          <w:rFonts w:ascii="Times New Roman" w:hAnsi="Times New Roman" w:cs="Times New Roman"/>
          <w:sz w:val="24"/>
          <w:szCs w:val="24"/>
        </w:rPr>
      </w:pPr>
      <w:r>
        <w:rPr>
          <w:rFonts w:ascii="Times New Roman" w:hAnsi="Times New Roman" w:cs="Times New Roman"/>
          <w:sz w:val="24"/>
          <w:szCs w:val="24"/>
        </w:rPr>
        <w:t xml:space="preserve">I consigli delle classi Terze e Quarte </w:t>
      </w:r>
      <w:r w:rsidRPr="00163C79">
        <w:rPr>
          <w:rFonts w:ascii="Times New Roman" w:hAnsi="Times New Roman" w:cs="Times New Roman"/>
          <w:sz w:val="24"/>
          <w:szCs w:val="24"/>
        </w:rPr>
        <w:t>di tutti gli indirizzi di studio provvederanno ad at</w:t>
      </w:r>
      <w:r>
        <w:rPr>
          <w:rFonts w:ascii="Times New Roman" w:hAnsi="Times New Roman" w:cs="Times New Roman"/>
          <w:sz w:val="24"/>
          <w:szCs w:val="24"/>
        </w:rPr>
        <w:t xml:space="preserve">tribuire il Credito scolastico </w:t>
      </w:r>
      <w:r w:rsidRPr="00163C79">
        <w:rPr>
          <w:rFonts w:ascii="Times New Roman" w:hAnsi="Times New Roman" w:cs="Times New Roman"/>
          <w:sz w:val="24"/>
          <w:szCs w:val="24"/>
        </w:rPr>
        <w:t>sulla base di quanto deliberato dai C</w:t>
      </w:r>
      <w:r w:rsidR="007B37FE">
        <w:rPr>
          <w:rFonts w:ascii="Times New Roman" w:hAnsi="Times New Roman" w:cs="Times New Roman"/>
          <w:sz w:val="24"/>
          <w:szCs w:val="24"/>
        </w:rPr>
        <w:t>ollegi dei Docenti del giorno 25</w:t>
      </w:r>
      <w:r w:rsidR="005E32F1">
        <w:rPr>
          <w:rFonts w:ascii="Times New Roman" w:hAnsi="Times New Roman" w:cs="Times New Roman"/>
          <w:sz w:val="24"/>
          <w:szCs w:val="24"/>
        </w:rPr>
        <w:t xml:space="preserve"> settembre 2025.</w:t>
      </w:r>
    </w:p>
    <w:p w14:paraId="7B908456" w14:textId="77777777" w:rsidR="00163C79" w:rsidRDefault="00163C79" w:rsidP="002F4218">
      <w:pPr>
        <w:spacing w:after="0"/>
        <w:jc w:val="both"/>
        <w:rPr>
          <w:rFonts w:ascii="Times New Roman" w:hAnsi="Times New Roman" w:cs="Times New Roman"/>
          <w:sz w:val="24"/>
          <w:szCs w:val="24"/>
        </w:rPr>
      </w:pPr>
      <w:r w:rsidRPr="00163C79">
        <w:rPr>
          <w:rFonts w:ascii="Times New Roman" w:hAnsi="Times New Roman" w:cs="Times New Roman"/>
          <w:sz w:val="24"/>
          <w:szCs w:val="24"/>
        </w:rPr>
        <w:t>N.B. L’art. 15, co. 2 bis, del d.lgs. 62/2017, introdotto dall’art. 1, co. 1, lettera d), della legge 1° ottobre 2024, n. 150, prevede che il punteggio più alto nell’ambito della fascia di attribuzione del credito scolastico spettante sulla base della media dei voti riportata nello scrutinio finale possa essere attribuito se il voto di comportamento assegnato è pari o superiore a nove decimi.</w:t>
      </w:r>
      <w:r>
        <w:rPr>
          <w:rFonts w:ascii="Times New Roman" w:hAnsi="Times New Roman" w:cs="Times New Roman"/>
          <w:sz w:val="24"/>
          <w:szCs w:val="24"/>
        </w:rPr>
        <w:t xml:space="preserve"> </w:t>
      </w:r>
    </w:p>
    <w:p w14:paraId="5B6FD545" w14:textId="77777777" w:rsidR="005E7E40" w:rsidRDefault="005E7E40" w:rsidP="005E7E40">
      <w:pPr>
        <w:spacing w:after="0" w:line="240" w:lineRule="auto"/>
        <w:jc w:val="both"/>
        <w:rPr>
          <w:rFonts w:ascii="Times New Roman" w:eastAsia="Times New Roman" w:hAnsi="Times New Roman" w:cs="Times New Roman"/>
          <w:b/>
          <w:sz w:val="24"/>
          <w:szCs w:val="24"/>
          <w:u w:val="single"/>
          <w:lang w:eastAsia="it-IT"/>
        </w:rPr>
      </w:pPr>
    </w:p>
    <w:p w14:paraId="6C55ACBA" w14:textId="77777777" w:rsidR="005E7E40" w:rsidRPr="00233FD6" w:rsidRDefault="005E7E40" w:rsidP="005E7E40">
      <w:pPr>
        <w:pStyle w:val="Paragrafoelenco"/>
        <w:numPr>
          <w:ilvl w:val="0"/>
          <w:numId w:val="2"/>
        </w:numPr>
        <w:spacing w:after="0" w:line="240" w:lineRule="auto"/>
        <w:ind w:left="0"/>
        <w:jc w:val="both"/>
        <w:rPr>
          <w:rFonts w:ascii="Times New Roman" w:eastAsia="Calibri" w:hAnsi="Times New Roman" w:cs="Times New Roman"/>
          <w:b/>
          <w:sz w:val="24"/>
          <w:szCs w:val="24"/>
        </w:rPr>
      </w:pPr>
      <w:r w:rsidRPr="00233FD6">
        <w:rPr>
          <w:rFonts w:ascii="Times New Roman" w:hAnsi="Times New Roman" w:cs="Times New Roman"/>
          <w:b/>
          <w:sz w:val="24"/>
          <w:szCs w:val="24"/>
        </w:rPr>
        <w:t xml:space="preserve">Compilazione certificazione delle competenze di base acquisite nell’assolvimento dell’obbligo d’istruzione, </w:t>
      </w:r>
      <w:r w:rsidR="00233FD6" w:rsidRPr="00233FD6">
        <w:rPr>
          <w:rFonts w:ascii="Times New Roman" w:hAnsi="Times New Roman" w:cs="Times New Roman"/>
          <w:b/>
          <w:color w:val="212529"/>
          <w:sz w:val="24"/>
          <w:szCs w:val="24"/>
          <w:shd w:val="clear" w:color="auto" w:fill="FFFFFF"/>
        </w:rPr>
        <w:t>Decreto Ministeriale n.</w:t>
      </w:r>
      <w:r w:rsidR="00233FD6" w:rsidRPr="00233FD6">
        <w:rPr>
          <w:rFonts w:ascii="Times New Roman" w:eastAsia="Calibri" w:hAnsi="Times New Roman" w:cs="Times New Roman"/>
          <w:b/>
          <w:sz w:val="24"/>
          <w:szCs w:val="24"/>
        </w:rPr>
        <w:t>14 del 30/01/2024</w:t>
      </w:r>
      <w:r w:rsidR="005F232A">
        <w:rPr>
          <w:rFonts w:ascii="Times New Roman" w:hAnsi="Times New Roman" w:cs="Times New Roman"/>
          <w:b/>
          <w:color w:val="212529"/>
          <w:sz w:val="24"/>
          <w:szCs w:val="24"/>
          <w:shd w:val="clear" w:color="auto" w:fill="FFFFFF"/>
        </w:rPr>
        <w:t xml:space="preserve"> (</w:t>
      </w:r>
      <w:r w:rsidRPr="00233FD6">
        <w:rPr>
          <w:rFonts w:ascii="Times New Roman" w:hAnsi="Times New Roman" w:cs="Times New Roman"/>
          <w:b/>
          <w:color w:val="212529"/>
          <w:sz w:val="24"/>
          <w:szCs w:val="24"/>
          <w:shd w:val="clear" w:color="auto" w:fill="FFFFFF"/>
        </w:rPr>
        <w:t>solo per gli studenti con sospensione del giudizio delle classi seconde interessate di tutti gli indirizzi di studio</w:t>
      </w:r>
      <w:r w:rsidR="005F232A">
        <w:rPr>
          <w:rFonts w:ascii="Times New Roman" w:hAnsi="Times New Roman" w:cs="Times New Roman"/>
          <w:b/>
          <w:color w:val="212529"/>
          <w:sz w:val="24"/>
          <w:szCs w:val="24"/>
          <w:shd w:val="clear" w:color="auto" w:fill="FFFFFF"/>
        </w:rPr>
        <w:t>)</w:t>
      </w:r>
      <w:r w:rsidRPr="00233FD6">
        <w:rPr>
          <w:rFonts w:ascii="Times New Roman" w:hAnsi="Times New Roman" w:cs="Times New Roman"/>
          <w:b/>
          <w:color w:val="212529"/>
          <w:sz w:val="24"/>
          <w:szCs w:val="24"/>
          <w:shd w:val="clear" w:color="auto" w:fill="FFFFFF"/>
        </w:rPr>
        <w:t>.</w:t>
      </w:r>
    </w:p>
    <w:p w14:paraId="2DD054A8" w14:textId="77777777" w:rsidR="005E7E40" w:rsidRDefault="005E7E40" w:rsidP="005E7E40">
      <w:pPr>
        <w:pStyle w:val="Paragrafoelenco"/>
        <w:spacing w:after="0" w:line="240" w:lineRule="auto"/>
        <w:ind w:left="0"/>
        <w:jc w:val="both"/>
        <w:rPr>
          <w:rFonts w:ascii="Times New Roman" w:eastAsia="Calibri" w:hAnsi="Times New Roman" w:cs="Times New Roman"/>
          <w:b/>
          <w:sz w:val="24"/>
          <w:szCs w:val="24"/>
        </w:rPr>
      </w:pPr>
    </w:p>
    <w:p w14:paraId="2C4C78E4" w14:textId="403A75E5" w:rsidR="00233FD6" w:rsidRPr="00233FD6" w:rsidRDefault="00233FD6" w:rsidP="002F4218">
      <w:pPr>
        <w:autoSpaceDE w:val="0"/>
        <w:autoSpaceDN w:val="0"/>
        <w:adjustRightInd w:val="0"/>
        <w:spacing w:after="0"/>
        <w:jc w:val="both"/>
        <w:rPr>
          <w:rFonts w:ascii="Times New Roman" w:hAnsi="Times New Roman" w:cs="Times New Roman"/>
          <w:b/>
          <w:sz w:val="24"/>
          <w:szCs w:val="24"/>
        </w:rPr>
      </w:pPr>
      <w:r w:rsidRPr="00233FD6">
        <w:rPr>
          <w:rFonts w:ascii="Times New Roman" w:hAnsi="Times New Roman" w:cs="Times New Roman"/>
          <w:sz w:val="24"/>
          <w:szCs w:val="24"/>
        </w:rPr>
        <w:t xml:space="preserve">I consigli di tutte le classi seconde, al termine delle operazioni di scrutinio, procedono per gli studenti, ammessi/non ammessi alla classe successiva, alla </w:t>
      </w:r>
      <w:r w:rsidRPr="00233FD6">
        <w:rPr>
          <w:rFonts w:ascii="Times New Roman" w:hAnsi="Times New Roman" w:cs="Times New Roman"/>
          <w:b/>
          <w:sz w:val="24"/>
          <w:szCs w:val="24"/>
        </w:rPr>
        <w:t>compilazione della Certificazione delle competenze</w:t>
      </w:r>
      <w:r w:rsidRPr="00233FD6">
        <w:rPr>
          <w:rFonts w:ascii="Times New Roman" w:hAnsi="Times New Roman" w:cs="Times New Roman"/>
          <w:sz w:val="24"/>
          <w:szCs w:val="24"/>
        </w:rPr>
        <w:t xml:space="preserve"> in assolvimento dell’obbligo d’istruzione, di cui al D.M. n.14 del 30/01/2024, </w:t>
      </w:r>
      <w:r w:rsidRPr="00233FD6">
        <w:rPr>
          <w:rFonts w:ascii="Times New Roman" w:hAnsi="Times New Roman" w:cs="Times New Roman"/>
          <w:sz w:val="24"/>
          <w:szCs w:val="24"/>
        </w:rPr>
        <w:lastRenderedPageBreak/>
        <w:t xml:space="preserve">acquisite al termine del percorso scolastico del primo biennio anni scolastici: </w:t>
      </w:r>
      <w:r w:rsidR="00C26E7E">
        <w:rPr>
          <w:rFonts w:ascii="Times New Roman" w:hAnsi="Times New Roman" w:cs="Times New Roman"/>
          <w:sz w:val="24"/>
          <w:szCs w:val="24"/>
        </w:rPr>
        <w:t>2024/2025</w:t>
      </w:r>
      <w:r w:rsidRPr="00233FD6">
        <w:rPr>
          <w:rFonts w:ascii="Times New Roman" w:hAnsi="Times New Roman" w:cs="Times New Roman"/>
          <w:sz w:val="24"/>
          <w:szCs w:val="24"/>
        </w:rPr>
        <w:t xml:space="preserve"> e </w:t>
      </w:r>
      <w:r w:rsidR="00C26E7E">
        <w:rPr>
          <w:rFonts w:ascii="Times New Roman" w:hAnsi="Times New Roman" w:cs="Times New Roman"/>
          <w:sz w:val="24"/>
          <w:szCs w:val="24"/>
        </w:rPr>
        <w:t>2025/2026</w:t>
      </w:r>
      <w:r w:rsidRPr="00233FD6">
        <w:rPr>
          <w:rFonts w:ascii="Times New Roman" w:hAnsi="Times New Roman" w:cs="Times New Roman"/>
          <w:sz w:val="24"/>
          <w:szCs w:val="24"/>
        </w:rPr>
        <w:t>.</w:t>
      </w:r>
    </w:p>
    <w:p w14:paraId="0CC67DBA" w14:textId="1E808FB6" w:rsidR="00233FD6" w:rsidRDefault="00233FD6" w:rsidP="002F4218">
      <w:pPr>
        <w:autoSpaceDE w:val="0"/>
        <w:autoSpaceDN w:val="0"/>
        <w:adjustRightInd w:val="0"/>
        <w:spacing w:after="0"/>
        <w:jc w:val="both"/>
        <w:rPr>
          <w:rFonts w:ascii="Times New Roman" w:hAnsi="Times New Roman" w:cs="Times New Roman"/>
          <w:sz w:val="24"/>
          <w:szCs w:val="24"/>
        </w:rPr>
      </w:pPr>
      <w:r w:rsidRPr="00233FD6">
        <w:rPr>
          <w:rFonts w:ascii="Times New Roman" w:hAnsi="Times New Roman" w:cs="Times New Roman"/>
          <w:sz w:val="24"/>
          <w:szCs w:val="24"/>
        </w:rPr>
        <w:t xml:space="preserve">Alle competenze chiave con le relative competenze in assolvimento dell’obbligo d’istruzione saranno attribuiti i </w:t>
      </w:r>
      <w:r w:rsidRPr="00233FD6">
        <w:rPr>
          <w:rFonts w:ascii="Times New Roman" w:hAnsi="Times New Roman" w:cs="Times New Roman"/>
          <w:sz w:val="24"/>
          <w:szCs w:val="24"/>
          <w:vertAlign w:val="superscript"/>
        </w:rPr>
        <w:t>(*)</w:t>
      </w:r>
      <w:r w:rsidRPr="00233FD6">
        <w:rPr>
          <w:rFonts w:ascii="Times New Roman" w:hAnsi="Times New Roman" w:cs="Times New Roman"/>
          <w:sz w:val="24"/>
          <w:szCs w:val="24"/>
        </w:rPr>
        <w:t xml:space="preserve">livelli: iniziale, base, intermedio ed avanzato, secondo la Tabella A, come deliberato nella seduta del collegio dei docenti del </w:t>
      </w:r>
      <w:r w:rsidR="00C26E7E">
        <w:rPr>
          <w:rFonts w:ascii="Times New Roman" w:hAnsi="Times New Roman" w:cs="Times New Roman"/>
          <w:sz w:val="24"/>
          <w:szCs w:val="24"/>
        </w:rPr>
        <w:t>25 settembre 2025</w:t>
      </w:r>
      <w:r w:rsidRPr="00233FD6">
        <w:rPr>
          <w:rFonts w:ascii="Times New Roman" w:hAnsi="Times New Roman" w:cs="Times New Roman"/>
          <w:sz w:val="24"/>
          <w:szCs w:val="24"/>
        </w:rPr>
        <w:t>.</w:t>
      </w:r>
    </w:p>
    <w:p w14:paraId="62CC163C" w14:textId="77777777" w:rsidR="005A221B" w:rsidRDefault="005A221B" w:rsidP="005A221B">
      <w:pPr>
        <w:spacing w:after="0" w:line="240" w:lineRule="auto"/>
        <w:jc w:val="both"/>
        <w:rPr>
          <w:rFonts w:ascii="Times New Roman" w:hAnsi="Times New Roman" w:cs="Times New Roman"/>
          <w:sz w:val="24"/>
          <w:szCs w:val="24"/>
        </w:rPr>
      </w:pPr>
      <w:r w:rsidRPr="005A221B">
        <w:rPr>
          <w:rFonts w:ascii="Times New Roman" w:hAnsi="Times New Roman" w:cs="Times New Roman"/>
          <w:sz w:val="24"/>
          <w:szCs w:val="24"/>
        </w:rPr>
        <w:t>Ciascun coordinatore di dette classi avrà cura di consegnare, il giorno successivo alla data della seduta dello scrutinio medesimo, gli attestati in segreteria didattica che provvederà a farli firmare dal Dirigente Scolastico, a registrarli al protocollo e ad inserirli nel fascicolo personale degli alunni interessati.</w:t>
      </w:r>
    </w:p>
    <w:p w14:paraId="59797460" w14:textId="77777777" w:rsidR="005A221B" w:rsidRDefault="005A221B" w:rsidP="005A221B">
      <w:pPr>
        <w:spacing w:after="0" w:line="240" w:lineRule="auto"/>
        <w:jc w:val="both"/>
        <w:rPr>
          <w:rFonts w:ascii="Times New Roman" w:hAnsi="Times New Roman" w:cs="Times New Roman"/>
          <w:sz w:val="24"/>
          <w:szCs w:val="24"/>
        </w:rPr>
      </w:pPr>
    </w:p>
    <w:p w14:paraId="3171B2D7" w14:textId="3BE2DAAE" w:rsidR="00163C79" w:rsidRPr="002F4218" w:rsidRDefault="00163C79" w:rsidP="00163C79">
      <w:pPr>
        <w:pStyle w:val="Paragrafoelenco"/>
        <w:numPr>
          <w:ilvl w:val="0"/>
          <w:numId w:val="2"/>
        </w:numPr>
        <w:jc w:val="both"/>
        <w:rPr>
          <w:rFonts w:ascii="Times New Roman" w:hAnsi="Times New Roman" w:cs="Times New Roman"/>
          <w:b/>
          <w:sz w:val="24"/>
          <w:szCs w:val="24"/>
        </w:rPr>
      </w:pPr>
      <w:r w:rsidRPr="002F4218">
        <w:rPr>
          <w:rFonts w:ascii="Times New Roman" w:hAnsi="Times New Roman" w:cs="Times New Roman"/>
          <w:b/>
          <w:sz w:val="24"/>
          <w:szCs w:val="24"/>
        </w:rPr>
        <w:t xml:space="preserve">Compilazione attestato delle competenze “Standard formativo: Operatore socio-sanitario – percorso ridotto per i diplomati dell’indirizzo di studio Professionale Servizi per la Sanità e l’Assistenza Sociale </w:t>
      </w:r>
      <w:r w:rsidR="002F4218">
        <w:rPr>
          <w:rFonts w:ascii="Times New Roman" w:hAnsi="Times New Roman" w:cs="Times New Roman"/>
          <w:b/>
          <w:sz w:val="24"/>
          <w:szCs w:val="24"/>
        </w:rPr>
        <w:t>classi 3^ e 4^.</w:t>
      </w:r>
    </w:p>
    <w:p w14:paraId="38698B41" w14:textId="5FB391C3" w:rsidR="00163C79" w:rsidRPr="00163C79" w:rsidRDefault="00163C79" w:rsidP="002F4218">
      <w:pPr>
        <w:spacing w:after="0"/>
        <w:jc w:val="both"/>
        <w:rPr>
          <w:rFonts w:ascii="Times New Roman" w:hAnsi="Times New Roman" w:cs="Times New Roman"/>
          <w:sz w:val="24"/>
          <w:szCs w:val="24"/>
        </w:rPr>
      </w:pPr>
      <w:r w:rsidRPr="00163C79">
        <w:rPr>
          <w:rFonts w:ascii="Times New Roman" w:hAnsi="Times New Roman" w:cs="Times New Roman"/>
          <w:sz w:val="24"/>
          <w:szCs w:val="24"/>
        </w:rPr>
        <w:t>I Consigli delle classi</w:t>
      </w:r>
      <w:r>
        <w:rPr>
          <w:rFonts w:ascii="Times New Roman" w:hAnsi="Times New Roman" w:cs="Times New Roman"/>
          <w:sz w:val="24"/>
          <w:szCs w:val="24"/>
        </w:rPr>
        <w:t xml:space="preserve"> Terze e  Quarte </w:t>
      </w:r>
      <w:r w:rsidRPr="00163C79">
        <w:rPr>
          <w:rFonts w:ascii="Times New Roman" w:hAnsi="Times New Roman" w:cs="Times New Roman"/>
          <w:sz w:val="24"/>
          <w:szCs w:val="24"/>
        </w:rPr>
        <w:t>dell’indirizzo di studio Professionale Servizi per la Sanità e l’Assistenza Sociale al termine delle operazioni di scrutinio, procedono per ogni studente Ammesso e Non</w:t>
      </w:r>
      <w:r>
        <w:rPr>
          <w:rFonts w:ascii="Times New Roman" w:hAnsi="Times New Roman" w:cs="Times New Roman"/>
          <w:sz w:val="24"/>
          <w:szCs w:val="24"/>
        </w:rPr>
        <w:t xml:space="preserve"> Ammesso alla classe successiva</w:t>
      </w:r>
      <w:r w:rsidRPr="00163C79">
        <w:rPr>
          <w:rFonts w:ascii="Times New Roman" w:hAnsi="Times New Roman" w:cs="Times New Roman"/>
          <w:sz w:val="24"/>
          <w:szCs w:val="24"/>
        </w:rPr>
        <w:t>,  alla compilazione  dell’Attestato delle competenze “Standard formativo: Operatore Socio-Sanitario – percorso ridotto per i diplomati dell’IP Indirizzo Servizi per la Sanità e l’Assistenza sociale”,  acquisite dagli allievi del</w:t>
      </w:r>
      <w:r>
        <w:rPr>
          <w:rFonts w:ascii="Times New Roman" w:hAnsi="Times New Roman" w:cs="Times New Roman"/>
          <w:sz w:val="24"/>
          <w:szCs w:val="24"/>
        </w:rPr>
        <w:t xml:space="preserve">le classi Terze e  Quarte </w:t>
      </w:r>
      <w:r w:rsidRPr="00163C79">
        <w:rPr>
          <w:rFonts w:ascii="Times New Roman" w:hAnsi="Times New Roman" w:cs="Times New Roman"/>
          <w:sz w:val="24"/>
          <w:szCs w:val="24"/>
        </w:rPr>
        <w:t xml:space="preserve"> al termine dell’anno scolastico a.s.</w:t>
      </w:r>
      <w:r w:rsidR="00C26E7E">
        <w:rPr>
          <w:rFonts w:ascii="Times New Roman" w:hAnsi="Times New Roman" w:cs="Times New Roman"/>
          <w:sz w:val="24"/>
          <w:szCs w:val="24"/>
        </w:rPr>
        <w:t>2025/2026</w:t>
      </w:r>
      <w:r w:rsidRPr="00163C79">
        <w:rPr>
          <w:rFonts w:ascii="Times New Roman" w:hAnsi="Times New Roman" w:cs="Times New Roman"/>
          <w:sz w:val="24"/>
          <w:szCs w:val="24"/>
        </w:rPr>
        <w:t xml:space="preserve">. </w:t>
      </w:r>
    </w:p>
    <w:p w14:paraId="44101AA6" w14:textId="6DBEDF83" w:rsidR="00163C79" w:rsidRPr="00163C79" w:rsidRDefault="00163C79" w:rsidP="002F4218">
      <w:pPr>
        <w:spacing w:after="0"/>
        <w:jc w:val="both"/>
        <w:rPr>
          <w:rFonts w:ascii="Times New Roman" w:hAnsi="Times New Roman" w:cs="Times New Roman"/>
          <w:sz w:val="24"/>
          <w:szCs w:val="24"/>
        </w:rPr>
      </w:pPr>
      <w:r w:rsidRPr="00163C79">
        <w:rPr>
          <w:rFonts w:ascii="Times New Roman" w:hAnsi="Times New Roman" w:cs="Times New Roman"/>
          <w:sz w:val="24"/>
          <w:szCs w:val="24"/>
        </w:rPr>
        <w:t xml:space="preserve">Ciascun </w:t>
      </w:r>
      <w:r>
        <w:rPr>
          <w:rFonts w:ascii="Times New Roman" w:hAnsi="Times New Roman" w:cs="Times New Roman"/>
          <w:sz w:val="24"/>
          <w:szCs w:val="24"/>
        </w:rPr>
        <w:t>coordinatore delle classi Terze e Quarte e</w:t>
      </w:r>
      <w:r w:rsidRPr="00163C79">
        <w:rPr>
          <w:rFonts w:ascii="Times New Roman" w:hAnsi="Times New Roman" w:cs="Times New Roman"/>
          <w:sz w:val="24"/>
          <w:szCs w:val="24"/>
        </w:rPr>
        <w:t xml:space="preserve"> dell’indirizzo di studio Professionale Servizi per la Sanità e l’Assistenza Sociale avrà cura di consegnare dette attestazioni, il giorno successivo alla data della seduta dello scrutinio medesimo, in segreteria didattica che provvederà a farle firmare dal Dirigente Scolastico, a registrarle al protocollo e a inserirle nel fascicolo personale degli alunni interessati.</w:t>
      </w:r>
    </w:p>
    <w:p w14:paraId="2688A2F5" w14:textId="77777777" w:rsidR="007F21AE" w:rsidRPr="007F21AE" w:rsidRDefault="007F21AE" w:rsidP="007F21AE">
      <w:pPr>
        <w:spacing w:after="0" w:line="240" w:lineRule="auto"/>
        <w:jc w:val="both"/>
        <w:rPr>
          <w:rFonts w:ascii="Times New Roman" w:hAnsi="Times New Roman" w:cs="Times New Roman"/>
          <w:b/>
          <w:sz w:val="24"/>
          <w:szCs w:val="24"/>
        </w:rPr>
      </w:pPr>
    </w:p>
    <w:p w14:paraId="62E04527" w14:textId="77777777" w:rsidR="005E7E40" w:rsidRPr="007F21AE" w:rsidRDefault="005E7E40" w:rsidP="007F21AE">
      <w:pPr>
        <w:pStyle w:val="Paragrafoelenco"/>
        <w:numPr>
          <w:ilvl w:val="0"/>
          <w:numId w:val="2"/>
        </w:numPr>
        <w:spacing w:after="0" w:line="240" w:lineRule="auto"/>
        <w:ind w:left="0"/>
        <w:jc w:val="both"/>
        <w:rPr>
          <w:rFonts w:ascii="Times New Roman" w:eastAsia="Calibri" w:hAnsi="Times New Roman" w:cs="Times New Roman"/>
          <w:b/>
          <w:sz w:val="24"/>
          <w:szCs w:val="24"/>
        </w:rPr>
      </w:pPr>
      <w:r w:rsidRPr="007F21AE">
        <w:rPr>
          <w:rFonts w:ascii="Times New Roman" w:hAnsi="Times New Roman" w:cs="Times New Roman"/>
          <w:b/>
          <w:sz w:val="24"/>
          <w:szCs w:val="24"/>
        </w:rPr>
        <w:t xml:space="preserve">Compilazione Certificato di Competenze </w:t>
      </w:r>
      <w:r w:rsidRPr="007F21AE">
        <w:rPr>
          <w:rFonts w:ascii="Times New Roman" w:hAnsi="Times New Roman" w:cs="Times New Roman"/>
          <w:b/>
          <w:color w:val="1C2024"/>
          <w:spacing w:val="-1"/>
          <w:sz w:val="24"/>
          <w:szCs w:val="24"/>
        </w:rPr>
        <w:t xml:space="preserve">per i nuovi percorsi di istruzione professionale </w:t>
      </w:r>
      <w:r w:rsidRPr="007F21AE">
        <w:rPr>
          <w:rFonts w:ascii="Times New Roman" w:hAnsi="Times New Roman" w:cs="Times New Roman"/>
          <w:b/>
          <w:sz w:val="24"/>
          <w:szCs w:val="24"/>
        </w:rPr>
        <w:t xml:space="preserve">per gli studenti con sospensione del giudizio delle classi </w:t>
      </w:r>
      <w:r w:rsidRPr="007F21AE">
        <w:rPr>
          <w:rStyle w:val="Enfasigrassetto"/>
          <w:rFonts w:ascii="Times New Roman" w:hAnsi="Times New Roman"/>
          <w:sz w:val="24"/>
          <w:szCs w:val="24"/>
        </w:rPr>
        <w:t xml:space="preserve">seconde, terze e quarte interessate degli </w:t>
      </w:r>
      <w:r w:rsidRPr="007F21AE">
        <w:rPr>
          <w:rFonts w:ascii="Times New Roman" w:hAnsi="Times New Roman" w:cs="Times New Roman"/>
          <w:b/>
          <w:sz w:val="24"/>
          <w:szCs w:val="24"/>
        </w:rPr>
        <w:t>Istituti Professionali (ai sensi dell’art.5, comma 1, lettera g), decreto legislativo n.61 del 13 aprile 2017 e del decreto del ministro dell’istruz</w:t>
      </w:r>
      <w:r w:rsidR="00A8429A" w:rsidRPr="007F21AE">
        <w:rPr>
          <w:rFonts w:ascii="Times New Roman" w:hAnsi="Times New Roman" w:cs="Times New Roman"/>
          <w:b/>
          <w:sz w:val="24"/>
          <w:szCs w:val="24"/>
        </w:rPr>
        <w:t>ione del 24 agosto 2021, n.267)</w:t>
      </w:r>
    </w:p>
    <w:p w14:paraId="50C9D331" w14:textId="77777777" w:rsidR="005E7E40" w:rsidRDefault="005E7E40" w:rsidP="005E7E40">
      <w:pPr>
        <w:jc w:val="both"/>
        <w:rPr>
          <w:rStyle w:val="Collegamentoipertestuale"/>
          <w:rFonts w:ascii="Times New Roman" w:hAnsi="Times New Roman" w:cs="Times New Roman"/>
          <w:sz w:val="24"/>
          <w:szCs w:val="24"/>
        </w:rPr>
      </w:pPr>
    </w:p>
    <w:p w14:paraId="69B7D976" w14:textId="75498C4F" w:rsidR="005E7E40" w:rsidRDefault="005E7E40" w:rsidP="002F4218">
      <w:pPr>
        <w:spacing w:after="0"/>
        <w:jc w:val="both"/>
        <w:rPr>
          <w:rFonts w:ascii="Times New Roman" w:hAnsi="Times New Roman" w:cs="Times New Roman"/>
          <w:sz w:val="24"/>
          <w:szCs w:val="24"/>
        </w:rPr>
      </w:pPr>
      <w:r w:rsidRPr="00A8429A">
        <w:rPr>
          <w:rStyle w:val="Collegamentoipertestuale"/>
          <w:rFonts w:ascii="Times New Roman" w:hAnsi="Times New Roman" w:cs="Times New Roman"/>
          <w:color w:val="auto"/>
          <w:sz w:val="24"/>
          <w:szCs w:val="24"/>
          <w:u w:val="none"/>
        </w:rPr>
        <w:t xml:space="preserve">I Consigli  delle classi </w:t>
      </w:r>
      <w:r w:rsidRPr="00A8429A">
        <w:rPr>
          <w:rStyle w:val="Enfasigrassetto"/>
          <w:rFonts w:ascii="Times New Roman" w:hAnsi="Times New Roman" w:cs="Times New Roman"/>
          <w:sz w:val="24"/>
          <w:szCs w:val="24"/>
        </w:rPr>
        <w:t xml:space="preserve">seconde, terze e quarte interessate dei nuovi </w:t>
      </w:r>
      <w:r w:rsidRPr="00A8429A">
        <w:rPr>
          <w:rFonts w:ascii="Times New Roman" w:hAnsi="Times New Roman" w:cs="Times New Roman"/>
          <w:b/>
          <w:sz w:val="24"/>
          <w:szCs w:val="24"/>
        </w:rPr>
        <w:t xml:space="preserve">Istituti </w:t>
      </w:r>
      <w:r w:rsidRPr="00A8429A">
        <w:rPr>
          <w:rStyle w:val="Collegamentoipertestuale"/>
          <w:rFonts w:ascii="Times New Roman" w:hAnsi="Times New Roman" w:cs="Times New Roman"/>
          <w:b/>
          <w:color w:val="auto"/>
          <w:sz w:val="24"/>
          <w:szCs w:val="24"/>
          <w:u w:val="none"/>
        </w:rPr>
        <w:t xml:space="preserve">Professionali </w:t>
      </w:r>
      <w:r w:rsidRPr="00A8429A">
        <w:rPr>
          <w:rStyle w:val="Collegamentoipertestuale"/>
          <w:rFonts w:ascii="Times New Roman" w:hAnsi="Times New Roman" w:cs="Times New Roman"/>
          <w:color w:val="auto"/>
          <w:sz w:val="24"/>
          <w:szCs w:val="24"/>
          <w:u w:val="none"/>
        </w:rPr>
        <w:t>al termine delle operazioni di scrutinio</w:t>
      </w:r>
      <w:r w:rsidR="00A8429A">
        <w:rPr>
          <w:rStyle w:val="Collegamentoipertestuale"/>
          <w:rFonts w:ascii="Times New Roman" w:hAnsi="Times New Roman" w:cs="Times New Roman"/>
          <w:color w:val="auto"/>
          <w:sz w:val="24"/>
          <w:szCs w:val="24"/>
          <w:u w:val="none"/>
        </w:rPr>
        <w:t xml:space="preserve"> integrativo</w:t>
      </w:r>
      <w:r w:rsidRPr="00A8429A">
        <w:rPr>
          <w:rStyle w:val="Collegamentoipertestuale"/>
          <w:rFonts w:ascii="Times New Roman" w:hAnsi="Times New Roman" w:cs="Times New Roman"/>
          <w:color w:val="auto"/>
          <w:sz w:val="24"/>
          <w:szCs w:val="24"/>
          <w:u w:val="none"/>
        </w:rPr>
        <w:t xml:space="preserve">, utilizzando il modello opportunamente predisposto,  procedono per ogni studente con sospensione del giudizio Ammesso e Non Ammesso alla classe successiva,  alla compilazione del </w:t>
      </w:r>
      <w:r w:rsidRPr="00A8429A">
        <w:rPr>
          <w:rFonts w:ascii="Times New Roman" w:hAnsi="Times New Roman" w:cs="Times New Roman"/>
          <w:sz w:val="24"/>
          <w:szCs w:val="24"/>
        </w:rPr>
        <w:t>Certificato di Competenze acquisite</w:t>
      </w:r>
      <w:r w:rsidRPr="00A8429A">
        <w:rPr>
          <w:rStyle w:val="Collegamentoipertestuale"/>
          <w:rFonts w:ascii="Times New Roman" w:hAnsi="Times New Roman" w:cs="Times New Roman"/>
          <w:color w:val="auto"/>
          <w:sz w:val="24"/>
          <w:szCs w:val="24"/>
          <w:u w:val="none"/>
        </w:rPr>
        <w:t xml:space="preserve"> al termine del</w:t>
      </w:r>
      <w:r w:rsidR="00A8429A">
        <w:rPr>
          <w:rStyle w:val="Collegamentoipertestuale"/>
          <w:rFonts w:ascii="Times New Roman" w:hAnsi="Times New Roman" w:cs="Times New Roman"/>
          <w:color w:val="auto"/>
          <w:sz w:val="24"/>
          <w:szCs w:val="24"/>
          <w:u w:val="none"/>
        </w:rPr>
        <w:t xml:space="preserve">l’anno scolastico a.s. </w:t>
      </w:r>
      <w:r w:rsidR="00163C79">
        <w:rPr>
          <w:rStyle w:val="Collegamentoipertestuale"/>
          <w:rFonts w:ascii="Times New Roman" w:hAnsi="Times New Roman" w:cs="Times New Roman"/>
          <w:color w:val="auto"/>
          <w:sz w:val="24"/>
          <w:szCs w:val="24"/>
          <w:u w:val="none"/>
        </w:rPr>
        <w:t>20</w:t>
      </w:r>
      <w:r w:rsidR="005E32F1">
        <w:rPr>
          <w:rStyle w:val="Collegamentoipertestuale"/>
          <w:rFonts w:ascii="Times New Roman" w:hAnsi="Times New Roman" w:cs="Times New Roman"/>
          <w:color w:val="auto"/>
          <w:sz w:val="24"/>
          <w:szCs w:val="24"/>
          <w:u w:val="none"/>
        </w:rPr>
        <w:t>25/2026</w:t>
      </w:r>
      <w:r w:rsidRPr="00A8429A">
        <w:rPr>
          <w:rStyle w:val="Collegamentoipertestuale"/>
          <w:rFonts w:ascii="Times New Roman" w:hAnsi="Times New Roman" w:cs="Times New Roman"/>
          <w:color w:val="auto"/>
          <w:sz w:val="24"/>
          <w:szCs w:val="24"/>
          <w:u w:val="none"/>
        </w:rPr>
        <w:t xml:space="preserve">, ai </w:t>
      </w:r>
      <w:r w:rsidRPr="00A8429A">
        <w:rPr>
          <w:rFonts w:ascii="Times New Roman" w:hAnsi="Times New Roman" w:cs="Times New Roman"/>
          <w:sz w:val="24"/>
          <w:szCs w:val="24"/>
        </w:rPr>
        <w:t xml:space="preserve">sensi dell’art.5, comma 1, lettera g), decreto legislativo n.61 del 13 aprile 2017 e del decreto del ministro dell’istruzione del 24 agosto 2021, n.267). </w:t>
      </w:r>
    </w:p>
    <w:p w14:paraId="5B6929CC" w14:textId="777F4FCB" w:rsidR="00163C79" w:rsidRPr="00163C79" w:rsidRDefault="00163C79" w:rsidP="002F4218">
      <w:pPr>
        <w:spacing w:after="0"/>
        <w:jc w:val="both"/>
        <w:rPr>
          <w:rFonts w:ascii="Times New Roman" w:hAnsi="Times New Roman" w:cs="Times New Roman"/>
          <w:sz w:val="24"/>
          <w:szCs w:val="24"/>
        </w:rPr>
      </w:pPr>
      <w:r w:rsidRPr="00163C79">
        <w:rPr>
          <w:rFonts w:ascii="Times New Roman" w:hAnsi="Times New Roman" w:cs="Times New Roman"/>
          <w:sz w:val="24"/>
          <w:szCs w:val="24"/>
        </w:rPr>
        <w:t xml:space="preserve">Ciascun </w:t>
      </w:r>
      <w:r>
        <w:rPr>
          <w:rFonts w:ascii="Times New Roman" w:hAnsi="Times New Roman" w:cs="Times New Roman"/>
          <w:sz w:val="24"/>
          <w:szCs w:val="24"/>
        </w:rPr>
        <w:t>coordinatore di dette classi</w:t>
      </w:r>
      <w:r w:rsidRPr="00163C79">
        <w:rPr>
          <w:rFonts w:ascii="Times New Roman" w:hAnsi="Times New Roman" w:cs="Times New Roman"/>
          <w:sz w:val="24"/>
          <w:szCs w:val="24"/>
        </w:rPr>
        <w:t xml:space="preserve"> avrà cura di consegnare dette attestazioni, il giorno successivo alla data della seduta dello scrutinio medesimo, in segreteria didattica che provvederà a farle firmare dal Dirigente Scolastico, a registrarle al protocollo e a inserirle nel fascicolo personale degli alunni interessati.</w:t>
      </w:r>
    </w:p>
    <w:p w14:paraId="14F02286" w14:textId="77777777" w:rsidR="00163C79" w:rsidRPr="00A8429A" w:rsidRDefault="00163C79" w:rsidP="005E7E40">
      <w:pPr>
        <w:jc w:val="both"/>
        <w:rPr>
          <w:rFonts w:ascii="Times New Roman" w:hAnsi="Times New Roman" w:cs="Times New Roman"/>
          <w:sz w:val="24"/>
          <w:szCs w:val="24"/>
        </w:rPr>
      </w:pPr>
    </w:p>
    <w:p w14:paraId="4D1E7BD4" w14:textId="77777777" w:rsidR="005E7E40" w:rsidRPr="00EA1AD6" w:rsidRDefault="005E7E40" w:rsidP="005E7E40">
      <w:pPr>
        <w:pStyle w:val="Paragrafoelenco"/>
        <w:numPr>
          <w:ilvl w:val="0"/>
          <w:numId w:val="1"/>
        </w:numPr>
        <w:autoSpaceDE w:val="0"/>
        <w:autoSpaceDN w:val="0"/>
        <w:adjustRightInd w:val="0"/>
        <w:spacing w:after="0" w:line="240" w:lineRule="auto"/>
        <w:ind w:left="0"/>
        <w:jc w:val="both"/>
        <w:rPr>
          <w:rStyle w:val="Enfasigrassetto"/>
          <w:rFonts w:ascii="Times New Roman" w:eastAsia="Calibri" w:hAnsi="Times New Roman" w:cs="Times New Roman"/>
          <w:bCs w:val="0"/>
          <w:sz w:val="24"/>
          <w:szCs w:val="24"/>
          <w:u w:val="single"/>
          <w:lang w:eastAsia="it-IT"/>
        </w:rPr>
      </w:pPr>
      <w:r>
        <w:rPr>
          <w:rStyle w:val="Enfasigrassetto"/>
          <w:rFonts w:ascii="Times New Roman" w:hAnsi="Times New Roman"/>
          <w:sz w:val="24"/>
          <w:szCs w:val="24"/>
        </w:rPr>
        <w:lastRenderedPageBreak/>
        <w:t>C</w:t>
      </w:r>
      <w:r w:rsidRPr="00485936">
        <w:rPr>
          <w:rStyle w:val="Enfasigrassetto"/>
          <w:rFonts w:ascii="Times New Roman" w:hAnsi="Times New Roman"/>
          <w:sz w:val="24"/>
          <w:szCs w:val="24"/>
        </w:rPr>
        <w:t xml:space="preserve">ompilazione del Quadro VIII del </w:t>
      </w:r>
      <w:r w:rsidRPr="009E1F3B">
        <w:rPr>
          <w:rStyle w:val="Enfasigrassetto"/>
          <w:rFonts w:ascii="Times New Roman" w:hAnsi="Times New Roman"/>
          <w:sz w:val="24"/>
          <w:szCs w:val="24"/>
        </w:rPr>
        <w:t>Progetto Formativo Individuale</w:t>
      </w:r>
      <w:r w:rsidRPr="00485936">
        <w:rPr>
          <w:rStyle w:val="Enfasigrassetto"/>
          <w:rFonts w:ascii="Times New Roman" w:hAnsi="Times New Roman"/>
          <w:sz w:val="24"/>
          <w:szCs w:val="24"/>
        </w:rPr>
        <w:t xml:space="preserve"> per gli alunni con sospensione del giudizio </w:t>
      </w:r>
      <w:r>
        <w:rPr>
          <w:rStyle w:val="Enfasigrassetto"/>
          <w:rFonts w:ascii="Times New Roman" w:hAnsi="Times New Roman"/>
          <w:sz w:val="24"/>
          <w:szCs w:val="24"/>
        </w:rPr>
        <w:t xml:space="preserve">delle classi </w:t>
      </w:r>
      <w:r w:rsidRPr="00485936">
        <w:rPr>
          <w:rStyle w:val="Enfasigrassetto"/>
          <w:rFonts w:ascii="Times New Roman" w:hAnsi="Times New Roman"/>
          <w:sz w:val="24"/>
          <w:szCs w:val="24"/>
        </w:rPr>
        <w:t>seconde, terze e quarte interessate dei Nuovi Percorsi di Istruzione Professionale</w:t>
      </w:r>
      <w:r>
        <w:rPr>
          <w:rStyle w:val="Enfasigrassetto"/>
          <w:rFonts w:ascii="Times New Roman" w:hAnsi="Times New Roman"/>
          <w:sz w:val="24"/>
          <w:szCs w:val="24"/>
        </w:rPr>
        <w:t>.</w:t>
      </w:r>
    </w:p>
    <w:p w14:paraId="25814670" w14:textId="77777777" w:rsidR="005E7E40" w:rsidRPr="00485936" w:rsidRDefault="005E7E40" w:rsidP="005E7E40">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p>
    <w:p w14:paraId="6B780908" w14:textId="5F403B74" w:rsidR="005E7E40" w:rsidRPr="00843A29" w:rsidRDefault="005E7E40" w:rsidP="005E7E40">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r w:rsidRPr="00485936">
        <w:rPr>
          <w:rFonts w:ascii="Times New Roman" w:eastAsia="Calibri" w:hAnsi="Times New Roman" w:cs="Times New Roman"/>
          <w:sz w:val="24"/>
          <w:szCs w:val="24"/>
          <w:u w:val="single"/>
          <w:lang w:eastAsia="it-IT"/>
        </w:rPr>
        <w:t xml:space="preserve">Il Coordinatore di ciascuna classe seconda, terza e quarta </w:t>
      </w:r>
      <w:r>
        <w:rPr>
          <w:rFonts w:ascii="Times New Roman" w:eastAsia="Calibri" w:hAnsi="Times New Roman" w:cs="Times New Roman"/>
          <w:sz w:val="24"/>
          <w:szCs w:val="24"/>
          <w:u w:val="single"/>
          <w:lang w:eastAsia="it-IT"/>
        </w:rPr>
        <w:t xml:space="preserve">interessata </w:t>
      </w:r>
      <w:r w:rsidRPr="00485936">
        <w:rPr>
          <w:rFonts w:ascii="Times New Roman" w:eastAsia="Calibri" w:hAnsi="Times New Roman" w:cs="Times New Roman"/>
          <w:sz w:val="24"/>
          <w:szCs w:val="24"/>
          <w:u w:val="single"/>
          <w:lang w:eastAsia="it-IT"/>
        </w:rPr>
        <w:t xml:space="preserve">dei nuovi </w:t>
      </w:r>
      <w:r w:rsidRPr="00485936">
        <w:rPr>
          <w:rFonts w:ascii="Times New Roman" w:eastAsia="Calibri" w:hAnsi="Times New Roman" w:cs="Times New Roman"/>
          <w:sz w:val="24"/>
          <w:szCs w:val="24"/>
          <w:u w:val="single"/>
        </w:rPr>
        <w:t>percorsi di Istruzione professionale</w:t>
      </w:r>
      <w:r w:rsidRPr="00485936">
        <w:rPr>
          <w:rFonts w:ascii="Times New Roman" w:eastAsia="Calibri" w:hAnsi="Times New Roman" w:cs="Times New Roman"/>
          <w:sz w:val="24"/>
          <w:szCs w:val="24"/>
        </w:rPr>
        <w:t>,</w:t>
      </w:r>
      <w:r w:rsidRPr="00843A29">
        <w:rPr>
          <w:rFonts w:ascii="Times New Roman" w:eastAsia="Calibri" w:hAnsi="Times New Roman" w:cs="Times New Roman"/>
          <w:sz w:val="24"/>
          <w:szCs w:val="24"/>
        </w:rPr>
        <w:t xml:space="preserve"> al termine delle operazioni di scrutinio</w:t>
      </w:r>
      <w:r w:rsidR="00C26E7E">
        <w:rPr>
          <w:rFonts w:ascii="Times New Roman" w:eastAsia="Calibri" w:hAnsi="Times New Roman" w:cs="Times New Roman"/>
          <w:sz w:val="24"/>
          <w:szCs w:val="24"/>
        </w:rPr>
        <w:t xml:space="preserve"> integrativo di Luglio 2026</w:t>
      </w:r>
      <w:r w:rsidRPr="00843A29">
        <w:rPr>
          <w:rFonts w:ascii="Times New Roman" w:eastAsia="Calibri" w:hAnsi="Times New Roman" w:cs="Times New Roman"/>
          <w:sz w:val="24"/>
          <w:szCs w:val="24"/>
        </w:rPr>
        <w:t>,</w:t>
      </w:r>
      <w:r w:rsidR="009E1F3B">
        <w:rPr>
          <w:rFonts w:ascii="Times New Roman" w:eastAsia="Calibri" w:hAnsi="Times New Roman" w:cs="Times New Roman"/>
          <w:sz w:val="24"/>
          <w:szCs w:val="24"/>
        </w:rPr>
        <w:t xml:space="preserve"> </w:t>
      </w:r>
      <w:r w:rsidRPr="00843A29">
        <w:rPr>
          <w:rFonts w:ascii="Times New Roman" w:hAnsi="Times New Roman" w:cs="Times New Roman"/>
          <w:sz w:val="24"/>
          <w:szCs w:val="24"/>
          <w:lang w:eastAsia="it-IT"/>
        </w:rPr>
        <w:t>avrà cura di:</w:t>
      </w:r>
    </w:p>
    <w:p w14:paraId="76FF69A5" w14:textId="2E4A6F7F" w:rsidR="005E7E40" w:rsidRDefault="009E1F3B" w:rsidP="007F21AE">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compilare </w:t>
      </w:r>
      <w:r w:rsidR="00C26E7E">
        <w:rPr>
          <w:rFonts w:ascii="Times New Roman" w:hAnsi="Times New Roman" w:cs="Times New Roman"/>
          <w:sz w:val="24"/>
          <w:szCs w:val="24"/>
          <w:lang w:eastAsia="it-IT"/>
        </w:rPr>
        <w:t>la sezione “</w:t>
      </w:r>
      <w:r w:rsidR="005E7E40" w:rsidRPr="00843A29">
        <w:rPr>
          <w:rFonts w:ascii="Times New Roman" w:hAnsi="Times New Roman" w:cs="Times New Roman"/>
          <w:sz w:val="24"/>
          <w:szCs w:val="24"/>
          <w:lang w:eastAsia="it-IT"/>
        </w:rPr>
        <w:t xml:space="preserve">EVENTUALE NON AMMISSIONE DELL’ALUNNO ALLA CLASSE SUCCESSIVA” del   “QUADRO VIII: VERIFICA DI FINE ANNO SCOLASTICO DEL PERCORSO  A.S….”  pag.10 di 12 del </w:t>
      </w:r>
      <w:r w:rsidR="005E7E40" w:rsidRPr="00130418">
        <w:rPr>
          <w:rFonts w:ascii="Times New Roman" w:hAnsi="Times New Roman" w:cs="Times New Roman"/>
          <w:b/>
          <w:sz w:val="24"/>
          <w:szCs w:val="24"/>
          <w:lang w:eastAsia="it-IT"/>
        </w:rPr>
        <w:t xml:space="preserve">Progetto Formativo Individuale </w:t>
      </w:r>
      <w:r w:rsidR="005E7E40" w:rsidRPr="00843A29">
        <w:rPr>
          <w:rFonts w:ascii="Times New Roman" w:hAnsi="Times New Roman" w:cs="Times New Roman"/>
          <w:sz w:val="24"/>
          <w:szCs w:val="24"/>
          <w:lang w:eastAsia="it-IT"/>
        </w:rPr>
        <w:t xml:space="preserve">a.s. </w:t>
      </w:r>
      <w:r w:rsidR="00C26E7E">
        <w:rPr>
          <w:rFonts w:ascii="Times New Roman" w:hAnsi="Times New Roman" w:cs="Times New Roman"/>
          <w:sz w:val="24"/>
          <w:szCs w:val="24"/>
          <w:lang w:eastAsia="it-IT"/>
        </w:rPr>
        <w:t>2025/2026</w:t>
      </w:r>
      <w:r w:rsidR="005E7E40" w:rsidRPr="00843A29">
        <w:rPr>
          <w:rFonts w:ascii="Times New Roman" w:hAnsi="Times New Roman" w:cs="Times New Roman"/>
          <w:sz w:val="24"/>
          <w:szCs w:val="24"/>
          <w:lang w:eastAsia="it-IT"/>
        </w:rPr>
        <w:t>,</w:t>
      </w:r>
      <w:r w:rsidR="005E7E40" w:rsidRPr="009F7732">
        <w:rPr>
          <w:rFonts w:ascii="Times New Roman" w:hAnsi="Times New Roman" w:cs="Times New Roman"/>
          <w:b/>
          <w:sz w:val="24"/>
          <w:szCs w:val="24"/>
          <w:u w:val="single"/>
          <w:lang w:eastAsia="it-IT"/>
        </w:rPr>
        <w:t xml:space="preserve">nel caso in cui l’alunno/a interessato/a non abbia recuperato le carenze formative </w:t>
      </w:r>
      <w:r w:rsidR="005E7E40" w:rsidRPr="00843A29">
        <w:rPr>
          <w:rFonts w:ascii="Times New Roman" w:hAnsi="Times New Roman" w:cs="Times New Roman"/>
          <w:sz w:val="24"/>
          <w:szCs w:val="24"/>
          <w:lang w:eastAsia="it-IT"/>
        </w:rPr>
        <w:t xml:space="preserve">registrate in seno agli scrutini finali a.s. </w:t>
      </w:r>
      <w:r w:rsidR="00C26E7E">
        <w:rPr>
          <w:rFonts w:ascii="Times New Roman" w:hAnsi="Times New Roman" w:cs="Times New Roman"/>
          <w:sz w:val="24"/>
          <w:szCs w:val="24"/>
          <w:lang w:eastAsia="it-IT"/>
        </w:rPr>
        <w:t>2025/2026;</w:t>
      </w:r>
    </w:p>
    <w:p w14:paraId="3F84D4F4" w14:textId="77777777" w:rsidR="005E7E40" w:rsidRPr="00881296" w:rsidRDefault="005E7E40" w:rsidP="005E7E40">
      <w:pPr>
        <w:pStyle w:val="Paragrafoelenco"/>
        <w:autoSpaceDE w:val="0"/>
        <w:autoSpaceDN w:val="0"/>
        <w:adjustRightInd w:val="0"/>
        <w:spacing w:after="0" w:line="240" w:lineRule="auto"/>
        <w:jc w:val="both"/>
        <w:rPr>
          <w:rFonts w:ascii="Times New Roman" w:hAnsi="Times New Roman" w:cs="Times New Roman"/>
          <w:b/>
          <w:sz w:val="24"/>
          <w:szCs w:val="24"/>
          <w:lang w:eastAsia="it-IT"/>
        </w:rPr>
      </w:pPr>
      <w:r w:rsidRPr="00881296">
        <w:rPr>
          <w:rFonts w:ascii="Times New Roman" w:hAnsi="Times New Roman" w:cs="Times New Roman"/>
          <w:b/>
          <w:sz w:val="24"/>
          <w:szCs w:val="24"/>
          <w:lang w:eastAsia="it-IT"/>
        </w:rPr>
        <w:t>OPPURE</w:t>
      </w:r>
    </w:p>
    <w:p w14:paraId="65EA71C6" w14:textId="4BA884A9" w:rsidR="005E7E40" w:rsidRPr="00843A29" w:rsidRDefault="005E7E40" w:rsidP="005E7E40">
      <w:pPr>
        <w:pStyle w:val="Paragrafoelenco"/>
        <w:numPr>
          <w:ilvl w:val="0"/>
          <w:numId w:val="3"/>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Fonts w:ascii="Times New Roman" w:hAnsi="Times New Roman" w:cs="Times New Roman"/>
          <w:sz w:val="24"/>
          <w:szCs w:val="24"/>
          <w:lang w:eastAsia="it-IT"/>
        </w:rPr>
        <w:t>riportare</w:t>
      </w:r>
      <w:r w:rsidRPr="00843A29">
        <w:rPr>
          <w:rFonts w:ascii="Times New Roman" w:hAnsi="Times New Roman" w:cs="Times New Roman"/>
          <w:sz w:val="24"/>
          <w:szCs w:val="24"/>
          <w:lang w:eastAsia="it-IT"/>
        </w:rPr>
        <w:t>,</w:t>
      </w:r>
      <w:r w:rsidRPr="007F21AE">
        <w:rPr>
          <w:rFonts w:ascii="Times New Roman" w:hAnsi="Times New Roman" w:cs="Times New Roman"/>
          <w:b/>
          <w:sz w:val="28"/>
          <w:szCs w:val="28"/>
          <w:u w:val="single"/>
          <w:lang w:eastAsia="it-IT"/>
        </w:rPr>
        <w:t xml:space="preserve"> trascrivendola</w:t>
      </w:r>
      <w:r>
        <w:rPr>
          <w:rFonts w:ascii="Times New Roman" w:hAnsi="Times New Roman" w:cs="Times New Roman"/>
          <w:sz w:val="24"/>
          <w:szCs w:val="24"/>
          <w:lang w:eastAsia="it-IT"/>
        </w:rPr>
        <w:t xml:space="preserve">, </w:t>
      </w:r>
      <w:r w:rsidRPr="00843A29">
        <w:rPr>
          <w:rFonts w:ascii="Times New Roman" w:hAnsi="Times New Roman" w:cs="Times New Roman"/>
          <w:sz w:val="24"/>
          <w:szCs w:val="24"/>
          <w:lang w:eastAsia="it-IT"/>
        </w:rPr>
        <w:t>nella stessa succitata sezione</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la</w:t>
      </w:r>
      <w:r>
        <w:rPr>
          <w:rFonts w:ascii="Times New Roman" w:hAnsi="Times New Roman" w:cs="Times New Roman"/>
          <w:sz w:val="24"/>
          <w:szCs w:val="24"/>
          <w:lang w:eastAsia="it-IT"/>
        </w:rPr>
        <w:t xml:space="preserve"> seguente </w:t>
      </w:r>
      <w:r w:rsidRPr="00843A29">
        <w:rPr>
          <w:rFonts w:ascii="Times New Roman" w:hAnsi="Times New Roman" w:cs="Times New Roman"/>
          <w:sz w:val="24"/>
          <w:szCs w:val="24"/>
          <w:lang w:eastAsia="it-IT"/>
        </w:rPr>
        <w:t xml:space="preserve"> dicitura</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“Visti gli esiti dello scrutinio integrativo a.s. </w:t>
      </w:r>
      <w:r w:rsidR="00C26E7E">
        <w:rPr>
          <w:rFonts w:ascii="Times New Roman" w:hAnsi="Times New Roman" w:cs="Times New Roman"/>
          <w:sz w:val="24"/>
          <w:szCs w:val="24"/>
          <w:lang w:eastAsia="it-IT"/>
        </w:rPr>
        <w:t>2025/2026</w:t>
      </w:r>
      <w:r w:rsidRPr="00843A29">
        <w:rPr>
          <w:rFonts w:ascii="Times New Roman" w:hAnsi="Times New Roman" w:cs="Times New Roman"/>
          <w:sz w:val="24"/>
          <w:szCs w:val="24"/>
          <w:lang w:eastAsia="it-IT"/>
        </w:rPr>
        <w:t xml:space="preserve">, l’alunno/a è ammesso/a alla classe successiva” </w:t>
      </w:r>
      <w:r w:rsidRPr="009F7732">
        <w:rPr>
          <w:rFonts w:ascii="Times New Roman" w:hAnsi="Times New Roman" w:cs="Times New Roman"/>
          <w:b/>
          <w:sz w:val="24"/>
          <w:szCs w:val="24"/>
          <w:u w:val="single"/>
          <w:lang w:eastAsia="it-IT"/>
        </w:rPr>
        <w:t>nel caso in cui l’alunno/a interessato/a abbia recuperato le carenze formative</w:t>
      </w:r>
      <w:r w:rsidRPr="00843A29">
        <w:rPr>
          <w:rFonts w:ascii="Times New Roman" w:hAnsi="Times New Roman" w:cs="Times New Roman"/>
          <w:sz w:val="24"/>
          <w:szCs w:val="24"/>
          <w:lang w:eastAsia="it-IT"/>
        </w:rPr>
        <w:t xml:space="preserve"> registrate in seno agli scrutini finali a.s. </w:t>
      </w:r>
      <w:r w:rsidR="00C26E7E">
        <w:rPr>
          <w:rFonts w:ascii="Times New Roman" w:hAnsi="Times New Roman" w:cs="Times New Roman"/>
          <w:sz w:val="24"/>
          <w:szCs w:val="24"/>
          <w:lang w:eastAsia="it-IT"/>
        </w:rPr>
        <w:t>2025/2026</w:t>
      </w:r>
      <w:r w:rsidRPr="00843A29">
        <w:rPr>
          <w:rFonts w:ascii="Times New Roman" w:hAnsi="Times New Roman" w:cs="Times New Roman"/>
          <w:sz w:val="24"/>
          <w:szCs w:val="24"/>
          <w:lang w:eastAsia="it-IT"/>
        </w:rPr>
        <w:t>.</w:t>
      </w:r>
    </w:p>
    <w:p w14:paraId="6E1BB0AA" w14:textId="77777777" w:rsidR="005E7E40" w:rsidRPr="00843A29"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4"/>
          <w:szCs w:val="24"/>
          <w:u w:val="single"/>
          <w:lang w:eastAsia="it-IT"/>
        </w:rPr>
      </w:pPr>
    </w:p>
    <w:p w14:paraId="37554DA3" w14:textId="77777777" w:rsidR="005E7E40" w:rsidRPr="00A57403"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r>
        <w:rPr>
          <w:noProof/>
          <w:lang w:eastAsia="it-IT"/>
        </w:rPr>
        <w:drawing>
          <wp:inline distT="0" distB="0" distL="0" distR="0" wp14:anchorId="6D7E0C30" wp14:editId="17A681A7">
            <wp:extent cx="6120130" cy="3521692"/>
            <wp:effectExtent l="0" t="0" r="0" b="3175"/>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521692"/>
                    </a:xfrm>
                    <a:prstGeom prst="rect">
                      <a:avLst/>
                    </a:prstGeom>
                  </pic:spPr>
                </pic:pic>
              </a:graphicData>
            </a:graphic>
          </wp:inline>
        </w:drawing>
      </w:r>
    </w:p>
    <w:p w14:paraId="5E9044FF" w14:textId="77777777" w:rsidR="005E7E40"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14:paraId="5FB3E238" w14:textId="77777777" w:rsidR="007F21AE" w:rsidRDefault="007F21AE" w:rsidP="005E7E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14:paraId="12FA7AA7" w14:textId="0C07E00C" w:rsidR="007E4C7E" w:rsidRPr="00561472" w:rsidRDefault="007E4C7E" w:rsidP="007E4C7E">
      <w:pPr>
        <w:pStyle w:val="paragraph"/>
        <w:numPr>
          <w:ilvl w:val="0"/>
          <w:numId w:val="1"/>
        </w:numPr>
        <w:spacing w:before="0" w:beforeAutospacing="0" w:after="0" w:afterAutospacing="0"/>
        <w:jc w:val="both"/>
        <w:textAlignment w:val="baseline"/>
      </w:pPr>
      <w:r>
        <w:rPr>
          <w:rStyle w:val="eop"/>
        </w:rPr>
        <w:t> </w:t>
      </w:r>
      <w:r w:rsidRPr="00561472">
        <w:rPr>
          <w:rStyle w:val="normaltextrun"/>
          <w:b/>
          <w:bCs/>
        </w:rPr>
        <w:t>Relativamente agli  ALLIEVI NON AMMESSI alla classe successiva il Coordinatore di Classe assieme a tutti i docenti componenti il Consiglio di classe</w:t>
      </w:r>
      <w:r w:rsidRPr="00561472">
        <w:rPr>
          <w:rStyle w:val="normaltextrun"/>
        </w:rPr>
        <w:t>, in sede di s</w:t>
      </w:r>
      <w:r w:rsidR="00D62689">
        <w:rPr>
          <w:rStyle w:val="normaltextrun"/>
        </w:rPr>
        <w:t>crutinio integrativo Luglio 2025</w:t>
      </w:r>
      <w:r w:rsidRPr="00561472">
        <w:rPr>
          <w:rStyle w:val="normaltextrun"/>
        </w:rPr>
        <w:t xml:space="preserve">, compilerà la scheda “COMUNICAZIONE NON AMMISSIONE </w:t>
      </w:r>
      <w:r w:rsidR="004D2C43" w:rsidRPr="00561472">
        <w:rPr>
          <w:rStyle w:val="normaltextrun"/>
        </w:rPr>
        <w:t>SCRUTINIO INTEGRATIVO</w:t>
      </w:r>
      <w:r w:rsidRPr="00561472">
        <w:rPr>
          <w:rStyle w:val="normaltextrun"/>
        </w:rPr>
        <w:t xml:space="preserve"> a.s. </w:t>
      </w:r>
      <w:r w:rsidR="00035B21">
        <w:rPr>
          <w:rStyle w:val="normaltextrun"/>
        </w:rPr>
        <w:t>2</w:t>
      </w:r>
      <w:r w:rsidR="00F22BD5">
        <w:rPr>
          <w:rStyle w:val="normaltextrun"/>
        </w:rPr>
        <w:t>025/2026</w:t>
      </w:r>
      <w:r w:rsidRPr="00561472">
        <w:rPr>
          <w:rStyle w:val="normaltextrun"/>
        </w:rPr>
        <w:t xml:space="preserve">” su format  Word opportunamente predisposto disponibile digitalmente nella sezione  Didattica </w:t>
      </w:r>
      <w:r w:rsidRPr="00561472">
        <w:rPr>
          <w:rStyle w:val="normaltextrun"/>
          <w:rFonts w:ascii="Wingdings" w:hAnsi="Wingdings"/>
          <w:lang w:val="en-US"/>
        </w:rPr>
        <w:t></w:t>
      </w:r>
      <w:r w:rsidRPr="00561472">
        <w:rPr>
          <w:rStyle w:val="normaltextrun"/>
        </w:rPr>
        <w:t>  Condivisione documenti</w:t>
      </w:r>
      <w:r w:rsidRPr="00561472">
        <w:rPr>
          <w:rStyle w:val="normaltextrun"/>
          <w:rFonts w:ascii="Wingdings" w:hAnsi="Wingdings"/>
          <w:lang w:val="en-US"/>
        </w:rPr>
        <w:t></w:t>
      </w:r>
      <w:r w:rsidR="00F22BD5" w:rsidRPr="00F22BD5">
        <w:rPr>
          <w:rStyle w:val="normaltextrun"/>
        </w:rPr>
        <w:t>Pa</w:t>
      </w:r>
      <w:r w:rsidR="00F22BD5">
        <w:rPr>
          <w:rStyle w:val="normaltextrun"/>
        </w:rPr>
        <w:t xml:space="preserve">lumbo </w:t>
      </w:r>
      <w:r w:rsidR="00F22BD5">
        <w:rPr>
          <w:rStyle w:val="normaltextrun"/>
        </w:rPr>
        <w:lastRenderedPageBreak/>
        <w:t xml:space="preserve">Antonella </w:t>
      </w:r>
      <w:r w:rsidR="00D62689">
        <w:rPr>
          <w:rStyle w:val="normaltextrun"/>
        </w:rPr>
        <w:t xml:space="preserve">nella </w:t>
      </w:r>
      <w:r w:rsidR="00035B21">
        <w:rPr>
          <w:rStyle w:val="normaltextrun"/>
        </w:rPr>
        <w:t>c</w:t>
      </w:r>
      <w:r w:rsidRPr="00561472">
        <w:rPr>
          <w:rStyle w:val="normaltextrun"/>
        </w:rPr>
        <w:t xml:space="preserve">artella  denominata  </w:t>
      </w:r>
      <w:r w:rsidRPr="00561472">
        <w:rPr>
          <w:rStyle w:val="normaltextrun"/>
          <w:b/>
          <w:bCs/>
        </w:rPr>
        <w:t>“</w:t>
      </w:r>
      <w:r w:rsidR="00F22BD5">
        <w:rPr>
          <w:rStyle w:val="normaltextrun"/>
          <w:b/>
          <w:bCs/>
          <w:color w:val="000000"/>
        </w:rPr>
        <w:t>Documenti Scrutinio integrativo</w:t>
      </w:r>
      <w:r w:rsidR="005F1C1E" w:rsidRPr="00561472">
        <w:rPr>
          <w:rStyle w:val="normaltextrun"/>
          <w:b/>
          <w:bCs/>
          <w:color w:val="000000"/>
        </w:rPr>
        <w:t xml:space="preserve"> </w:t>
      </w:r>
      <w:r w:rsidR="00314870">
        <w:rPr>
          <w:rStyle w:val="normaltextrun"/>
          <w:b/>
          <w:bCs/>
          <w:color w:val="000000"/>
        </w:rPr>
        <w:t>Luglio 2026</w:t>
      </w:r>
      <w:r w:rsidRPr="00561472">
        <w:rPr>
          <w:rStyle w:val="normaltextrun"/>
          <w:b/>
          <w:bCs/>
        </w:rPr>
        <w:t>”</w:t>
      </w:r>
      <w:r w:rsidRPr="00561472">
        <w:rPr>
          <w:rStyle w:val="normaltextrun"/>
        </w:rPr>
        <w:t xml:space="preserve"> del registro elettronico Argo </w:t>
      </w:r>
      <w:proofErr w:type="spellStart"/>
      <w:r w:rsidRPr="00561472">
        <w:rPr>
          <w:rStyle w:val="normaltextrun"/>
        </w:rPr>
        <w:t>DidUp</w:t>
      </w:r>
      <w:proofErr w:type="spellEnd"/>
      <w:r w:rsidRPr="00561472">
        <w:rPr>
          <w:rStyle w:val="normaltextrun"/>
        </w:rPr>
        <w:t>.</w:t>
      </w:r>
      <w:r w:rsidRPr="00561472">
        <w:rPr>
          <w:rStyle w:val="eop"/>
        </w:rPr>
        <w:t> </w:t>
      </w:r>
    </w:p>
    <w:p w14:paraId="2E401942" w14:textId="4970C375" w:rsidR="007E4C7E" w:rsidRDefault="007E4C7E" w:rsidP="007E4C7E">
      <w:pPr>
        <w:pStyle w:val="paragraph"/>
        <w:spacing w:before="0" w:beforeAutospacing="0" w:after="0" w:afterAutospacing="0"/>
        <w:ind w:left="360"/>
        <w:jc w:val="both"/>
        <w:textAlignment w:val="baseline"/>
        <w:rPr>
          <w:rStyle w:val="normaltextrun"/>
        </w:rPr>
      </w:pPr>
      <w:r w:rsidRPr="007E4C7E">
        <w:rPr>
          <w:rStyle w:val="normaltextrun"/>
          <w:b/>
          <w:bCs/>
          <w:color w:val="000000"/>
        </w:rPr>
        <w:t xml:space="preserve">Entro il giorno successivo alla data di effettuazione dello scrutinio il coordinatore delle classi interessate </w:t>
      </w:r>
      <w:r>
        <w:rPr>
          <w:rStyle w:val="normaltextrun"/>
        </w:rPr>
        <w:t xml:space="preserve">avrà premura </w:t>
      </w:r>
      <w:r w:rsidRPr="007E4C7E">
        <w:rPr>
          <w:rStyle w:val="normaltextrun"/>
          <w:b/>
          <w:bCs/>
          <w:color w:val="000000"/>
        </w:rPr>
        <w:t xml:space="preserve">di inviare la COMUNICAZIONE DI NON AMMISSIONE debitamente protocollata, attraverso il registro elettronico Argo secondo le indicazioni illustrate durante l’incontro informativo/formativo online relativo allo scrutinio elettronico del 2° Quadrimestre a.s. </w:t>
      </w:r>
      <w:r w:rsidR="00314870">
        <w:rPr>
          <w:rStyle w:val="normaltextrun"/>
          <w:b/>
          <w:bCs/>
          <w:color w:val="000000"/>
        </w:rPr>
        <w:t>2025/2026</w:t>
      </w:r>
      <w:r w:rsidR="00F47B6F">
        <w:rPr>
          <w:rStyle w:val="normaltextrun"/>
          <w:b/>
          <w:bCs/>
          <w:color w:val="000000"/>
        </w:rPr>
        <w:t xml:space="preserve"> </w:t>
      </w:r>
      <w:r w:rsidRPr="007E4C7E">
        <w:rPr>
          <w:rStyle w:val="normaltextrun"/>
          <w:b/>
          <w:bCs/>
          <w:color w:val="000000"/>
        </w:rPr>
        <w:t xml:space="preserve"> e </w:t>
      </w:r>
      <w:r w:rsidRPr="007E4C7E">
        <w:rPr>
          <w:rStyle w:val="normaltextrun"/>
          <w:b/>
        </w:rPr>
        <w:t>di contattare telefonicamente i genitori</w:t>
      </w:r>
      <w:r>
        <w:rPr>
          <w:rStyle w:val="normaltextrun"/>
        </w:rPr>
        <w:t xml:space="preserve"> degli allievi non ammessi alla classe successiva per verificare l’avvenuta presa visione da parte degli stessi della comunicazione trasmessa  attraverso il registro elettronico Argo</w:t>
      </w:r>
      <w:r w:rsidR="00813047">
        <w:rPr>
          <w:rStyle w:val="normaltextrun"/>
        </w:rPr>
        <w:t>.</w:t>
      </w:r>
    </w:p>
    <w:p w14:paraId="0296EEC5" w14:textId="77777777" w:rsidR="00813047" w:rsidRDefault="00813047" w:rsidP="007E4C7E">
      <w:pPr>
        <w:pStyle w:val="paragraph"/>
        <w:spacing w:before="0" w:beforeAutospacing="0" w:after="0" w:afterAutospacing="0"/>
        <w:ind w:left="360"/>
        <w:jc w:val="both"/>
        <w:textAlignment w:val="baseline"/>
      </w:pPr>
    </w:p>
    <w:p w14:paraId="6C15C27B" w14:textId="658F6A76" w:rsidR="007E4C7E" w:rsidRDefault="007E4C7E" w:rsidP="007E4C7E">
      <w:pPr>
        <w:pStyle w:val="paragraph"/>
        <w:spacing w:before="0" w:beforeAutospacing="0" w:after="0" w:afterAutospacing="0"/>
        <w:ind w:left="360"/>
        <w:jc w:val="both"/>
        <w:textAlignment w:val="baseline"/>
      </w:pPr>
      <w:r>
        <w:rPr>
          <w:rStyle w:val="eop"/>
        </w:rPr>
        <w:t>Il</w:t>
      </w:r>
      <w:r w:rsidRPr="007E4C7E">
        <w:rPr>
          <w:rStyle w:val="normaltextrun"/>
          <w:b/>
          <w:bCs/>
        </w:rPr>
        <w:t xml:space="preserve"> Coordin</w:t>
      </w:r>
      <w:r>
        <w:rPr>
          <w:rStyle w:val="normaltextrun"/>
          <w:b/>
          <w:bCs/>
        </w:rPr>
        <w:t>atore di classe registrerà</w:t>
      </w:r>
      <w:r w:rsidRPr="007E4C7E">
        <w:rPr>
          <w:rStyle w:val="normaltextrun"/>
          <w:b/>
          <w:bCs/>
        </w:rPr>
        <w:t xml:space="preserve"> a fonogramma tutte le telefonate effettuate in esito all’accertamento dell’avvenuta visione della comunicazione da parte delle famiglie degli stud</w:t>
      </w:r>
      <w:r>
        <w:rPr>
          <w:rStyle w:val="normaltextrun"/>
          <w:b/>
          <w:bCs/>
        </w:rPr>
        <w:t xml:space="preserve">enti della classe </w:t>
      </w:r>
      <w:r w:rsidRPr="007E4C7E">
        <w:rPr>
          <w:rStyle w:val="normaltextrun"/>
          <w:b/>
          <w:bCs/>
        </w:rPr>
        <w:t xml:space="preserve">che in seno agli scrutini </w:t>
      </w:r>
      <w:r>
        <w:rPr>
          <w:rStyle w:val="normaltextrun"/>
          <w:b/>
          <w:bCs/>
        </w:rPr>
        <w:t>integrativi</w:t>
      </w:r>
      <w:r w:rsidRPr="007E4C7E">
        <w:rPr>
          <w:rStyle w:val="normaltextrun"/>
          <w:b/>
          <w:bCs/>
        </w:rPr>
        <w:t xml:space="preserve"> avranno riportato </w:t>
      </w:r>
      <w:r>
        <w:rPr>
          <w:rStyle w:val="normaltextrun"/>
          <w:b/>
          <w:bCs/>
        </w:rPr>
        <w:t xml:space="preserve">la </w:t>
      </w:r>
      <w:r w:rsidRPr="007E4C7E">
        <w:rPr>
          <w:rStyle w:val="normaltextrun"/>
          <w:b/>
          <w:bCs/>
        </w:rPr>
        <w:t>am</w:t>
      </w:r>
      <w:r>
        <w:rPr>
          <w:rStyle w:val="normaltextrun"/>
          <w:b/>
          <w:bCs/>
        </w:rPr>
        <w:t>missione alla classe successiva.</w:t>
      </w:r>
      <w:r w:rsidR="00561472">
        <w:rPr>
          <w:rStyle w:val="normaltextrun"/>
        </w:rPr>
        <w:t xml:space="preserve"> </w:t>
      </w:r>
      <w:r w:rsidR="00AC4385">
        <w:rPr>
          <w:rStyle w:val="normaltextrun"/>
        </w:rPr>
        <w:t>L</w:t>
      </w:r>
      <w:r w:rsidR="00AC4385" w:rsidRPr="00E00525">
        <w:rPr>
          <w:rStyle w:val="normaltextrun"/>
        </w:rPr>
        <w:t>addove i genitori contattati telefonicamente dichiarano di essere sprovvisti di credenziali per accedere al registro elettronico, inviteranno gli stessi a recarsi nei tempi brevissimi presso la segreteria di questa istituzione scolastica nei giorni martedì oppure giovedì oppure sabato dalle ore 10:00 alle ore 12:30 al fine di ritirare le credenziali per accedere al registro elettronico;  se sprovvisti di strumentazioni elettroniche i genitori degli studenti potranno chiedere presso la segreteria didattica la copia cartacea  della comunicazione relativa alla non ammissione del proprio figlio. </w:t>
      </w:r>
      <w:r w:rsidR="00AC4385" w:rsidRPr="00E00525">
        <w:rPr>
          <w:rStyle w:val="eop"/>
        </w:rPr>
        <w:t> </w:t>
      </w:r>
    </w:p>
    <w:p w14:paraId="19D2C9CB" w14:textId="77777777" w:rsidR="005E7E40" w:rsidRDefault="005E7E40" w:rsidP="005E7E40">
      <w:pPr>
        <w:pStyle w:val="Paragrafoelenco"/>
        <w:spacing w:after="0" w:line="240" w:lineRule="auto"/>
        <w:jc w:val="both"/>
        <w:rPr>
          <w:rFonts w:ascii="Times New Roman" w:hAnsi="Times New Roman" w:cs="Times New Roman"/>
          <w:sz w:val="24"/>
          <w:szCs w:val="24"/>
          <w:lang w:eastAsia="it-IT"/>
        </w:rPr>
      </w:pPr>
    </w:p>
    <w:p w14:paraId="469433CF" w14:textId="77777777" w:rsidR="005E7E40" w:rsidRPr="000B1F8A" w:rsidRDefault="005E7E40" w:rsidP="005E7E40">
      <w:pPr>
        <w:ind w:left="720"/>
        <w:jc w:val="center"/>
        <w:rPr>
          <w:rFonts w:ascii="Times New Roman" w:hAnsi="Times New Roman" w:cs="Times New Roman"/>
          <w:b/>
          <w:sz w:val="24"/>
          <w:szCs w:val="24"/>
          <w:u w:val="single"/>
        </w:rPr>
      </w:pPr>
      <w:r w:rsidRPr="000B1F8A">
        <w:rPr>
          <w:rFonts w:ascii="Times New Roman" w:hAnsi="Times New Roman" w:cs="Times New Roman"/>
          <w:b/>
          <w:sz w:val="24"/>
          <w:szCs w:val="24"/>
          <w:u w:val="single"/>
        </w:rPr>
        <w:t>NOTA BENE</w:t>
      </w:r>
    </w:p>
    <w:p w14:paraId="3E94557B" w14:textId="5FB2C236" w:rsidR="005E7E40" w:rsidRPr="000E5826" w:rsidRDefault="005E7E40" w:rsidP="005E7E40">
      <w:pPr>
        <w:jc w:val="both"/>
        <w:rPr>
          <w:rFonts w:ascii="Times New Roman" w:hAnsi="Times New Roman" w:cs="Times New Roman"/>
          <w:sz w:val="24"/>
          <w:szCs w:val="24"/>
          <w:u w:val="single"/>
        </w:rPr>
      </w:pPr>
      <w:r w:rsidRPr="000E5826">
        <w:rPr>
          <w:rFonts w:ascii="Times New Roman" w:hAnsi="Times New Roman" w:cs="Times New Roman"/>
          <w:sz w:val="24"/>
          <w:szCs w:val="24"/>
        </w:rPr>
        <w:t xml:space="preserve">Ciascun </w:t>
      </w:r>
      <w:r w:rsidRPr="002F4218">
        <w:rPr>
          <w:rFonts w:ascii="Times New Roman" w:hAnsi="Times New Roman" w:cs="Times New Roman"/>
          <w:b/>
          <w:sz w:val="24"/>
          <w:szCs w:val="24"/>
        </w:rPr>
        <w:t>format</w:t>
      </w:r>
      <w:r w:rsidRPr="000E5826">
        <w:rPr>
          <w:rFonts w:ascii="Times New Roman" w:hAnsi="Times New Roman" w:cs="Times New Roman"/>
          <w:sz w:val="24"/>
          <w:szCs w:val="24"/>
        </w:rPr>
        <w:t xml:space="preserve"> relativo ai documenti da redigere in sede di scrutinio finale, così come citati nella presente comunicazione, è disponibile in formato digitale sul registro elettronico Argo </w:t>
      </w:r>
      <w:proofErr w:type="spellStart"/>
      <w:r w:rsidRPr="000E5826">
        <w:rPr>
          <w:rFonts w:ascii="Times New Roman" w:hAnsi="Times New Roman" w:cs="Times New Roman"/>
          <w:sz w:val="24"/>
          <w:szCs w:val="24"/>
        </w:rPr>
        <w:t>Didup</w:t>
      </w:r>
      <w:proofErr w:type="spellEnd"/>
      <w:r w:rsidRPr="000E5826">
        <w:rPr>
          <w:rFonts w:ascii="Times New Roman" w:hAnsi="Times New Roman" w:cs="Times New Roman"/>
          <w:sz w:val="24"/>
          <w:szCs w:val="24"/>
        </w:rPr>
        <w:t xml:space="preserve">: Sezione didattica - Area condivisione documenti —&gt; Altri Docenti—&gt; Palumbo Antonella—&gt;Cartella denominata </w:t>
      </w:r>
      <w:r w:rsidRPr="000E5826">
        <w:rPr>
          <w:rFonts w:ascii="Times New Roman" w:hAnsi="Times New Roman" w:cs="Times New Roman"/>
          <w:sz w:val="24"/>
          <w:szCs w:val="24"/>
          <w:u w:val="single"/>
        </w:rPr>
        <w:t xml:space="preserve">Scrutinio integrativo </w:t>
      </w:r>
      <w:r w:rsidR="00314870">
        <w:rPr>
          <w:rFonts w:ascii="Times New Roman" w:hAnsi="Times New Roman" w:cs="Times New Roman"/>
          <w:sz w:val="24"/>
          <w:szCs w:val="24"/>
          <w:u w:val="single"/>
        </w:rPr>
        <w:t>Luglio 2026</w:t>
      </w:r>
    </w:p>
    <w:p w14:paraId="5BA01BE2" w14:textId="2ED18D0E" w:rsidR="005E7E40" w:rsidRPr="0031790F" w:rsidRDefault="005E7E40" w:rsidP="005E7E40">
      <w:pPr>
        <w:autoSpaceDE w:val="0"/>
        <w:autoSpaceDN w:val="0"/>
        <w:adjustRightInd w:val="0"/>
        <w:jc w:val="both"/>
        <w:rPr>
          <w:rFonts w:ascii="Times New Roman" w:hAnsi="Times New Roman" w:cs="Times New Roman"/>
          <w:sz w:val="24"/>
          <w:szCs w:val="24"/>
        </w:rPr>
      </w:pPr>
      <w:r w:rsidRPr="0031790F">
        <w:rPr>
          <w:rFonts w:ascii="Times New Roman" w:hAnsi="Times New Roman" w:cs="Times New Roman"/>
          <w:bCs/>
          <w:sz w:val="24"/>
          <w:szCs w:val="24"/>
        </w:rPr>
        <w:t xml:space="preserve">I docenti potranno effettuare le stampe dei format da redigere in seduta di consiglio della propria classe </w:t>
      </w:r>
      <w:r w:rsidRPr="0031790F">
        <w:rPr>
          <w:rFonts w:ascii="Times New Roman" w:hAnsi="Times New Roman" w:cs="Times New Roman"/>
          <w:sz w:val="24"/>
          <w:szCs w:val="24"/>
        </w:rPr>
        <w:t>rivolgendosi esclusivamente agli assistenti tecnici</w:t>
      </w:r>
      <w:r w:rsidR="00314870">
        <w:rPr>
          <w:rFonts w:ascii="Times New Roman" w:hAnsi="Times New Roman" w:cs="Times New Roman"/>
          <w:sz w:val="24"/>
          <w:szCs w:val="24"/>
        </w:rPr>
        <w:t xml:space="preserve"> in servizio</w:t>
      </w:r>
      <w:r w:rsidRPr="0031790F">
        <w:rPr>
          <w:rFonts w:ascii="Times New Roman" w:hAnsi="Times New Roman" w:cs="Times New Roman"/>
          <w:sz w:val="24"/>
          <w:szCs w:val="24"/>
        </w:rPr>
        <w:t xml:space="preserve"> presso la Sala Docenti E1, il Labora</w:t>
      </w:r>
      <w:r w:rsidR="00D62689">
        <w:rPr>
          <w:rFonts w:ascii="Times New Roman" w:hAnsi="Times New Roman" w:cs="Times New Roman"/>
          <w:sz w:val="24"/>
          <w:szCs w:val="24"/>
        </w:rPr>
        <w:t>torio di informatica aula n. 49 e</w:t>
      </w:r>
      <w:r w:rsidRPr="0031790F">
        <w:rPr>
          <w:rFonts w:ascii="Times New Roman" w:hAnsi="Times New Roman" w:cs="Times New Roman"/>
          <w:sz w:val="24"/>
          <w:szCs w:val="24"/>
        </w:rPr>
        <w:t xml:space="preserve"> il Laboratorio linguistico aula n. 47</w:t>
      </w:r>
      <w:r w:rsidR="005041D3">
        <w:rPr>
          <w:rFonts w:ascii="Times New Roman" w:hAnsi="Times New Roman" w:cs="Times New Roman"/>
          <w:sz w:val="24"/>
          <w:szCs w:val="24"/>
        </w:rPr>
        <w:t xml:space="preserve">, </w:t>
      </w:r>
      <w:r>
        <w:rPr>
          <w:rFonts w:ascii="Times New Roman" w:hAnsi="Times New Roman" w:cs="Times New Roman"/>
          <w:sz w:val="24"/>
          <w:szCs w:val="24"/>
        </w:rPr>
        <w:t>p</w:t>
      </w:r>
      <w:r w:rsidRPr="0031790F">
        <w:rPr>
          <w:rFonts w:ascii="Times New Roman" w:hAnsi="Times New Roman" w:cs="Times New Roman"/>
          <w:sz w:val="24"/>
          <w:szCs w:val="24"/>
        </w:rPr>
        <w:t>revia 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14:paraId="285AA2E4" w14:textId="77777777" w:rsidR="005E7E40" w:rsidRPr="0031790F" w:rsidRDefault="005E7E40" w:rsidP="005E7E40">
      <w:pPr>
        <w:jc w:val="both"/>
        <w:rPr>
          <w:rFonts w:ascii="Times New Roman" w:hAnsi="Times New Roman" w:cs="Times New Roman"/>
          <w:sz w:val="24"/>
          <w:szCs w:val="24"/>
        </w:rPr>
      </w:pPr>
      <w:r>
        <w:rPr>
          <w:rFonts w:ascii="Times New Roman" w:hAnsi="Times New Roman" w:cs="Times New Roman"/>
          <w:sz w:val="24"/>
          <w:szCs w:val="24"/>
        </w:rPr>
        <w:t xml:space="preserve">N.B. </w:t>
      </w:r>
      <w:r w:rsidRPr="002F4218">
        <w:rPr>
          <w:rFonts w:ascii="Times New Roman" w:hAnsi="Times New Roman" w:cs="Times New Roman"/>
          <w:b/>
          <w:sz w:val="24"/>
          <w:szCs w:val="24"/>
          <w:u w:val="single"/>
        </w:rPr>
        <w:t>In merito al format del verbale si precisa quanto segue</w:t>
      </w:r>
      <w:r w:rsidRPr="0031790F">
        <w:rPr>
          <w:rFonts w:ascii="Times New Roman" w:hAnsi="Times New Roman" w:cs="Times New Roman"/>
          <w:sz w:val="24"/>
          <w:szCs w:val="24"/>
        </w:rPr>
        <w:t>:</w:t>
      </w:r>
    </w:p>
    <w:p w14:paraId="3827CCFC" w14:textId="77777777" w:rsidR="005E7E40" w:rsidRPr="0031790F" w:rsidRDefault="005E7E40" w:rsidP="005E7E40">
      <w:pPr>
        <w:jc w:val="both"/>
        <w:rPr>
          <w:rFonts w:ascii="Times New Roman" w:hAnsi="Times New Roman" w:cs="Times New Roman"/>
          <w:sz w:val="24"/>
          <w:szCs w:val="24"/>
        </w:rPr>
      </w:pPr>
      <w:r w:rsidRPr="0031790F">
        <w:rPr>
          <w:rFonts w:ascii="Times New Roman" w:hAnsi="Times New Roman" w:cs="Times New Roman"/>
          <w:sz w:val="24"/>
          <w:szCs w:val="24"/>
        </w:rPr>
        <w:t xml:space="preserve">► per </w:t>
      </w:r>
      <w:r>
        <w:rPr>
          <w:rFonts w:ascii="Times New Roman" w:hAnsi="Times New Roman" w:cs="Times New Roman"/>
          <w:sz w:val="24"/>
          <w:szCs w:val="24"/>
        </w:rPr>
        <w:t xml:space="preserve">tutte </w:t>
      </w:r>
      <w:r w:rsidRPr="0031790F">
        <w:rPr>
          <w:rFonts w:ascii="Times New Roman" w:hAnsi="Times New Roman" w:cs="Times New Roman"/>
          <w:sz w:val="24"/>
          <w:szCs w:val="24"/>
        </w:rPr>
        <w:t xml:space="preserve">le classi </w:t>
      </w:r>
      <w:r>
        <w:rPr>
          <w:rFonts w:ascii="Times New Roman" w:hAnsi="Times New Roman" w:cs="Times New Roman"/>
          <w:sz w:val="24"/>
          <w:szCs w:val="24"/>
        </w:rPr>
        <w:t>interessate</w:t>
      </w:r>
      <w:r w:rsidRPr="0031790F">
        <w:rPr>
          <w:rFonts w:ascii="Times New Roman" w:hAnsi="Times New Roman" w:cs="Times New Roman"/>
          <w:sz w:val="24"/>
          <w:szCs w:val="24"/>
        </w:rPr>
        <w:t xml:space="preserve"> degli indirizzi l</w:t>
      </w:r>
      <w:r>
        <w:rPr>
          <w:rFonts w:ascii="Times New Roman" w:hAnsi="Times New Roman" w:cs="Times New Roman"/>
          <w:sz w:val="24"/>
          <w:szCs w:val="24"/>
        </w:rPr>
        <w:t xml:space="preserve">iceali e professionali </w:t>
      </w:r>
      <w:r w:rsidRPr="0031790F">
        <w:rPr>
          <w:rFonts w:ascii="Times New Roman" w:hAnsi="Times New Roman" w:cs="Times New Roman"/>
          <w:sz w:val="24"/>
          <w:szCs w:val="24"/>
        </w:rPr>
        <w:t xml:space="preserve">il </w:t>
      </w:r>
      <w:r w:rsidRPr="0031790F">
        <w:rPr>
          <w:rFonts w:ascii="Times New Roman" w:hAnsi="Times New Roman" w:cs="Times New Roman"/>
          <w:b/>
          <w:sz w:val="24"/>
          <w:szCs w:val="24"/>
          <w:u w:val="single"/>
        </w:rPr>
        <w:t>format del verbale è unico</w:t>
      </w:r>
      <w:r w:rsidRPr="0031790F">
        <w:rPr>
          <w:rFonts w:ascii="Times New Roman" w:hAnsi="Times New Roman" w:cs="Times New Roman"/>
          <w:sz w:val="24"/>
          <w:szCs w:val="24"/>
        </w:rPr>
        <w:t>, sarà cura del segretario verbalizzante selezionare i punti all’ordine del gior</w:t>
      </w:r>
      <w:r>
        <w:rPr>
          <w:rFonts w:ascii="Times New Roman" w:hAnsi="Times New Roman" w:cs="Times New Roman"/>
          <w:sz w:val="24"/>
          <w:szCs w:val="24"/>
        </w:rPr>
        <w:t>no relativi alla propria classe.</w:t>
      </w:r>
    </w:p>
    <w:p w14:paraId="69EFB650" w14:textId="0FDC236B" w:rsidR="005E7E40" w:rsidRPr="005055F2" w:rsidRDefault="005E7E40" w:rsidP="005E7E40">
      <w:pPr>
        <w:jc w:val="both"/>
        <w:rPr>
          <w:rFonts w:ascii="Times New Roman" w:hAnsi="Times New Roman" w:cs="Times New Roman"/>
          <w:b/>
          <w:sz w:val="24"/>
          <w:szCs w:val="24"/>
          <w:u w:val="single"/>
        </w:rPr>
      </w:pPr>
      <w:r w:rsidRPr="005055F2">
        <w:rPr>
          <w:rFonts w:ascii="Times New Roman" w:hAnsi="Times New Roman" w:cs="Times New Roman"/>
          <w:b/>
          <w:sz w:val="24"/>
          <w:szCs w:val="24"/>
          <w:u w:val="single"/>
        </w:rPr>
        <w:t>Gli esiti degli scrutini con la sola indicazione, per ogni studente, della dicitura “AMMESSO” e “NON AMMESSO” alla classe successiva sono pubblicati il giorn</w:t>
      </w:r>
      <w:r w:rsidRPr="00433E7B">
        <w:rPr>
          <w:rFonts w:ascii="Times New Roman" w:hAnsi="Times New Roman" w:cs="Times New Roman"/>
          <w:b/>
          <w:sz w:val="24"/>
          <w:szCs w:val="24"/>
          <w:u w:val="single"/>
        </w:rPr>
        <w:t>o</w:t>
      </w:r>
      <w:r w:rsidR="00D44FA3" w:rsidRPr="00433E7B">
        <w:rPr>
          <w:rFonts w:ascii="Times New Roman" w:hAnsi="Times New Roman" w:cs="Times New Roman"/>
          <w:b/>
          <w:sz w:val="24"/>
          <w:szCs w:val="24"/>
          <w:u w:val="single"/>
        </w:rPr>
        <w:t xml:space="preserve"> </w:t>
      </w:r>
      <w:r w:rsidR="00F22BD5" w:rsidRPr="00433E7B">
        <w:rPr>
          <w:rFonts w:ascii="Times New Roman" w:hAnsi="Times New Roman" w:cs="Times New Roman"/>
          <w:b/>
          <w:sz w:val="24"/>
          <w:szCs w:val="24"/>
          <w:u w:val="single"/>
        </w:rPr>
        <w:t>venerdì 17 luglio 2026</w:t>
      </w:r>
      <w:r w:rsidR="009D47C2" w:rsidRPr="00433E7B">
        <w:rPr>
          <w:rFonts w:ascii="Times New Roman" w:hAnsi="Times New Roman" w:cs="Times New Roman"/>
          <w:b/>
          <w:sz w:val="24"/>
          <w:szCs w:val="24"/>
          <w:u w:val="single"/>
        </w:rPr>
        <w:t xml:space="preserve"> </w:t>
      </w:r>
      <w:r w:rsidR="00894883" w:rsidRPr="00433E7B">
        <w:rPr>
          <w:rFonts w:ascii="Times New Roman" w:hAnsi="Times New Roman" w:cs="Times New Roman"/>
          <w:b/>
          <w:sz w:val="24"/>
          <w:szCs w:val="24"/>
          <w:u w:val="single"/>
        </w:rPr>
        <w:lastRenderedPageBreak/>
        <w:t>entro le ore 14</w:t>
      </w:r>
      <w:r w:rsidR="00886091" w:rsidRPr="00433E7B">
        <w:rPr>
          <w:rFonts w:ascii="Times New Roman" w:hAnsi="Times New Roman" w:cs="Times New Roman"/>
          <w:b/>
          <w:sz w:val="24"/>
          <w:szCs w:val="24"/>
          <w:u w:val="single"/>
        </w:rPr>
        <w:t>.00</w:t>
      </w:r>
      <w:r w:rsidR="00886091">
        <w:rPr>
          <w:rFonts w:ascii="Times New Roman" w:hAnsi="Times New Roman" w:cs="Times New Roman"/>
          <w:b/>
          <w:sz w:val="24"/>
          <w:szCs w:val="24"/>
          <w:u w:val="single"/>
        </w:rPr>
        <w:t xml:space="preserve"> </w:t>
      </w:r>
      <w:r w:rsidRPr="005055F2">
        <w:rPr>
          <w:rFonts w:ascii="Times New Roman" w:hAnsi="Times New Roman" w:cs="Times New Roman"/>
          <w:b/>
          <w:sz w:val="24"/>
          <w:szCs w:val="24"/>
          <w:u w:val="single"/>
        </w:rPr>
        <w:t>distintamente per ogni classe, solo e unicamente nell’area documentale riservata del registro elettronico, cui accedono tutti gli studenti della classe di riferimento. I voti in decimi riferiti alle singole discipline per gli studenti ammessi e non ammessi alla classe successiva sono riportati nell’area riservata del registro elettronico cui può accedere il singolo studente mediante le proprie credenziali personali.</w:t>
      </w:r>
    </w:p>
    <w:p w14:paraId="2C3201F1" w14:textId="77777777" w:rsidR="005E7E40" w:rsidRPr="00C536CC" w:rsidRDefault="005E7E40" w:rsidP="005E7E40">
      <w:pPr>
        <w:spacing w:after="0" w:line="240" w:lineRule="auto"/>
        <w:jc w:val="both"/>
        <w:rPr>
          <w:rStyle w:val="Enfasigrassetto"/>
          <w:rFonts w:ascii="Times New Roman" w:eastAsia="Times New Roman" w:hAnsi="Times New Roman" w:cs="Times New Roman"/>
          <w:b w:val="0"/>
          <w:bCs w:val="0"/>
          <w:sz w:val="24"/>
          <w:szCs w:val="24"/>
          <w:lang w:eastAsia="it-IT"/>
        </w:rPr>
      </w:pPr>
    </w:p>
    <w:p w14:paraId="15813D17" w14:textId="77777777" w:rsidR="005E7E40" w:rsidRPr="00FD5D44" w:rsidRDefault="005E7E40" w:rsidP="005E7E40">
      <w:pPr>
        <w:spacing w:after="0" w:line="240" w:lineRule="auto"/>
        <w:jc w:val="right"/>
        <w:rPr>
          <w:rFonts w:ascii="Times New Roman" w:hAnsi="Times New Roman" w:cs="Times New Roman"/>
          <w:b/>
          <w:sz w:val="24"/>
          <w:szCs w:val="24"/>
          <w:lang w:eastAsia="it-IT"/>
        </w:rPr>
      </w:pPr>
      <w:r w:rsidRPr="00FD5D44">
        <w:rPr>
          <w:rFonts w:ascii="Times New Roman" w:hAnsi="Times New Roman" w:cs="Times New Roman"/>
          <w:b/>
          <w:sz w:val="24"/>
          <w:szCs w:val="24"/>
          <w:lang w:eastAsia="it-IT"/>
        </w:rPr>
        <w:t>IL DIRIGENTE SCOLASTICO</w:t>
      </w:r>
    </w:p>
    <w:p w14:paraId="1A115A39" w14:textId="77777777" w:rsidR="005E7E40" w:rsidRPr="00FD5D44" w:rsidRDefault="00FD5D44" w:rsidP="005E7E40">
      <w:pPr>
        <w:spacing w:after="0" w:line="240" w:lineRule="auto"/>
        <w:ind w:left="360"/>
        <w:jc w:val="right"/>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Prof.ssa </w:t>
      </w:r>
      <w:r w:rsidR="005E7E40" w:rsidRPr="00FD5D44">
        <w:rPr>
          <w:rFonts w:ascii="Times New Roman" w:hAnsi="Times New Roman" w:cs="Times New Roman"/>
          <w:b/>
          <w:sz w:val="24"/>
          <w:szCs w:val="24"/>
          <w:lang w:eastAsia="it-IT"/>
        </w:rPr>
        <w:t>Emma Marchitto</w:t>
      </w:r>
    </w:p>
    <w:p w14:paraId="26BEFF65" w14:textId="77777777" w:rsidR="005E7E40" w:rsidRDefault="005E7E40"/>
    <w:p w14:paraId="0858927F" w14:textId="77777777" w:rsidR="00FD5D44" w:rsidRDefault="00FD5D44"/>
    <w:sectPr w:rsidR="00FD5D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3117"/>
    <w:multiLevelType w:val="hybridMultilevel"/>
    <w:tmpl w:val="13D054F4"/>
    <w:lvl w:ilvl="0" w:tplc="0409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15:restartNumberingAfterBreak="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2" w15:restartNumberingAfterBreak="0">
    <w:nsid w:val="124F054D"/>
    <w:multiLevelType w:val="multilevel"/>
    <w:tmpl w:val="34E8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512F6"/>
    <w:multiLevelType w:val="multilevel"/>
    <w:tmpl w:val="3494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2684A"/>
    <w:multiLevelType w:val="hybridMultilevel"/>
    <w:tmpl w:val="63682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C226A0"/>
    <w:multiLevelType w:val="hybridMultilevel"/>
    <w:tmpl w:val="EC76ED40"/>
    <w:lvl w:ilvl="0" w:tplc="3C04DA4A">
      <w:start w:val="1"/>
      <w:numFmt w:val="bullet"/>
      <w:lvlText w:val="•"/>
      <w:lvlJc w:val="left"/>
      <w:pPr>
        <w:tabs>
          <w:tab w:val="num" w:pos="720"/>
        </w:tabs>
        <w:ind w:left="720" w:hanging="360"/>
      </w:pPr>
      <w:rPr>
        <w:rFonts w:ascii="Times New Roman" w:hAnsi="Times New Roman" w:hint="default"/>
      </w:rPr>
    </w:lvl>
    <w:lvl w:ilvl="1" w:tplc="C50A96DC" w:tentative="1">
      <w:start w:val="1"/>
      <w:numFmt w:val="bullet"/>
      <w:lvlText w:val="•"/>
      <w:lvlJc w:val="left"/>
      <w:pPr>
        <w:tabs>
          <w:tab w:val="num" w:pos="1440"/>
        </w:tabs>
        <w:ind w:left="1440" w:hanging="360"/>
      </w:pPr>
      <w:rPr>
        <w:rFonts w:ascii="Times New Roman" w:hAnsi="Times New Roman" w:hint="default"/>
      </w:rPr>
    </w:lvl>
    <w:lvl w:ilvl="2" w:tplc="06F6555A" w:tentative="1">
      <w:start w:val="1"/>
      <w:numFmt w:val="bullet"/>
      <w:lvlText w:val="•"/>
      <w:lvlJc w:val="left"/>
      <w:pPr>
        <w:tabs>
          <w:tab w:val="num" w:pos="2160"/>
        </w:tabs>
        <w:ind w:left="2160" w:hanging="360"/>
      </w:pPr>
      <w:rPr>
        <w:rFonts w:ascii="Times New Roman" w:hAnsi="Times New Roman" w:hint="default"/>
      </w:rPr>
    </w:lvl>
    <w:lvl w:ilvl="3" w:tplc="C9E26500" w:tentative="1">
      <w:start w:val="1"/>
      <w:numFmt w:val="bullet"/>
      <w:lvlText w:val="•"/>
      <w:lvlJc w:val="left"/>
      <w:pPr>
        <w:tabs>
          <w:tab w:val="num" w:pos="2880"/>
        </w:tabs>
        <w:ind w:left="2880" w:hanging="360"/>
      </w:pPr>
      <w:rPr>
        <w:rFonts w:ascii="Times New Roman" w:hAnsi="Times New Roman" w:hint="default"/>
      </w:rPr>
    </w:lvl>
    <w:lvl w:ilvl="4" w:tplc="1E1ED5F6" w:tentative="1">
      <w:start w:val="1"/>
      <w:numFmt w:val="bullet"/>
      <w:lvlText w:val="•"/>
      <w:lvlJc w:val="left"/>
      <w:pPr>
        <w:tabs>
          <w:tab w:val="num" w:pos="3600"/>
        </w:tabs>
        <w:ind w:left="3600" w:hanging="360"/>
      </w:pPr>
      <w:rPr>
        <w:rFonts w:ascii="Times New Roman" w:hAnsi="Times New Roman" w:hint="default"/>
      </w:rPr>
    </w:lvl>
    <w:lvl w:ilvl="5" w:tplc="E3E212FA" w:tentative="1">
      <w:start w:val="1"/>
      <w:numFmt w:val="bullet"/>
      <w:lvlText w:val="•"/>
      <w:lvlJc w:val="left"/>
      <w:pPr>
        <w:tabs>
          <w:tab w:val="num" w:pos="4320"/>
        </w:tabs>
        <w:ind w:left="4320" w:hanging="360"/>
      </w:pPr>
      <w:rPr>
        <w:rFonts w:ascii="Times New Roman" w:hAnsi="Times New Roman" w:hint="default"/>
      </w:rPr>
    </w:lvl>
    <w:lvl w:ilvl="6" w:tplc="5E60176E" w:tentative="1">
      <w:start w:val="1"/>
      <w:numFmt w:val="bullet"/>
      <w:lvlText w:val="•"/>
      <w:lvlJc w:val="left"/>
      <w:pPr>
        <w:tabs>
          <w:tab w:val="num" w:pos="5040"/>
        </w:tabs>
        <w:ind w:left="5040" w:hanging="360"/>
      </w:pPr>
      <w:rPr>
        <w:rFonts w:ascii="Times New Roman" w:hAnsi="Times New Roman" w:hint="default"/>
      </w:rPr>
    </w:lvl>
    <w:lvl w:ilvl="7" w:tplc="27A8D4C0" w:tentative="1">
      <w:start w:val="1"/>
      <w:numFmt w:val="bullet"/>
      <w:lvlText w:val="•"/>
      <w:lvlJc w:val="left"/>
      <w:pPr>
        <w:tabs>
          <w:tab w:val="num" w:pos="5760"/>
        </w:tabs>
        <w:ind w:left="5760" w:hanging="360"/>
      </w:pPr>
      <w:rPr>
        <w:rFonts w:ascii="Times New Roman" w:hAnsi="Times New Roman" w:hint="default"/>
      </w:rPr>
    </w:lvl>
    <w:lvl w:ilvl="8" w:tplc="71DC935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F91383"/>
    <w:multiLevelType w:val="hybridMultilevel"/>
    <w:tmpl w:val="65DE7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E256144"/>
    <w:multiLevelType w:val="multilevel"/>
    <w:tmpl w:val="9638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2804DA"/>
    <w:multiLevelType w:val="hybridMultilevel"/>
    <w:tmpl w:val="9EFCC3E6"/>
    <w:lvl w:ilvl="0" w:tplc="C192A8CA">
      <w:start w:val="1"/>
      <w:numFmt w:val="bullet"/>
      <w:lvlText w:val=""/>
      <w:lvlJc w:val="left"/>
      <w:pPr>
        <w:tabs>
          <w:tab w:val="num" w:pos="720"/>
        </w:tabs>
        <w:ind w:left="720" w:hanging="360"/>
      </w:pPr>
      <w:rPr>
        <w:rFonts w:ascii="Wingdings" w:hAnsi="Wingdings" w:hint="default"/>
      </w:rPr>
    </w:lvl>
    <w:lvl w:ilvl="1" w:tplc="E58A8DC0" w:tentative="1">
      <w:start w:val="1"/>
      <w:numFmt w:val="bullet"/>
      <w:lvlText w:val=""/>
      <w:lvlJc w:val="left"/>
      <w:pPr>
        <w:tabs>
          <w:tab w:val="num" w:pos="1440"/>
        </w:tabs>
        <w:ind w:left="1440" w:hanging="360"/>
      </w:pPr>
      <w:rPr>
        <w:rFonts w:ascii="Wingdings" w:hAnsi="Wingdings" w:hint="default"/>
      </w:rPr>
    </w:lvl>
    <w:lvl w:ilvl="2" w:tplc="5FC6C09C" w:tentative="1">
      <w:start w:val="1"/>
      <w:numFmt w:val="bullet"/>
      <w:lvlText w:val=""/>
      <w:lvlJc w:val="left"/>
      <w:pPr>
        <w:tabs>
          <w:tab w:val="num" w:pos="2160"/>
        </w:tabs>
        <w:ind w:left="2160" w:hanging="360"/>
      </w:pPr>
      <w:rPr>
        <w:rFonts w:ascii="Wingdings" w:hAnsi="Wingdings" w:hint="default"/>
      </w:rPr>
    </w:lvl>
    <w:lvl w:ilvl="3" w:tplc="B1A22FBC" w:tentative="1">
      <w:start w:val="1"/>
      <w:numFmt w:val="bullet"/>
      <w:lvlText w:val=""/>
      <w:lvlJc w:val="left"/>
      <w:pPr>
        <w:tabs>
          <w:tab w:val="num" w:pos="2880"/>
        </w:tabs>
        <w:ind w:left="2880" w:hanging="360"/>
      </w:pPr>
      <w:rPr>
        <w:rFonts w:ascii="Wingdings" w:hAnsi="Wingdings" w:hint="default"/>
      </w:rPr>
    </w:lvl>
    <w:lvl w:ilvl="4" w:tplc="C1EE5D64" w:tentative="1">
      <w:start w:val="1"/>
      <w:numFmt w:val="bullet"/>
      <w:lvlText w:val=""/>
      <w:lvlJc w:val="left"/>
      <w:pPr>
        <w:tabs>
          <w:tab w:val="num" w:pos="3600"/>
        </w:tabs>
        <w:ind w:left="3600" w:hanging="360"/>
      </w:pPr>
      <w:rPr>
        <w:rFonts w:ascii="Wingdings" w:hAnsi="Wingdings" w:hint="default"/>
      </w:rPr>
    </w:lvl>
    <w:lvl w:ilvl="5" w:tplc="6388BB92" w:tentative="1">
      <w:start w:val="1"/>
      <w:numFmt w:val="bullet"/>
      <w:lvlText w:val=""/>
      <w:lvlJc w:val="left"/>
      <w:pPr>
        <w:tabs>
          <w:tab w:val="num" w:pos="4320"/>
        </w:tabs>
        <w:ind w:left="4320" w:hanging="360"/>
      </w:pPr>
      <w:rPr>
        <w:rFonts w:ascii="Wingdings" w:hAnsi="Wingdings" w:hint="default"/>
      </w:rPr>
    </w:lvl>
    <w:lvl w:ilvl="6" w:tplc="6314813A" w:tentative="1">
      <w:start w:val="1"/>
      <w:numFmt w:val="bullet"/>
      <w:lvlText w:val=""/>
      <w:lvlJc w:val="left"/>
      <w:pPr>
        <w:tabs>
          <w:tab w:val="num" w:pos="5040"/>
        </w:tabs>
        <w:ind w:left="5040" w:hanging="360"/>
      </w:pPr>
      <w:rPr>
        <w:rFonts w:ascii="Wingdings" w:hAnsi="Wingdings" w:hint="default"/>
      </w:rPr>
    </w:lvl>
    <w:lvl w:ilvl="7" w:tplc="EB90B69C" w:tentative="1">
      <w:start w:val="1"/>
      <w:numFmt w:val="bullet"/>
      <w:lvlText w:val=""/>
      <w:lvlJc w:val="left"/>
      <w:pPr>
        <w:tabs>
          <w:tab w:val="num" w:pos="5760"/>
        </w:tabs>
        <w:ind w:left="5760" w:hanging="360"/>
      </w:pPr>
      <w:rPr>
        <w:rFonts w:ascii="Wingdings" w:hAnsi="Wingdings" w:hint="default"/>
      </w:rPr>
    </w:lvl>
    <w:lvl w:ilvl="8" w:tplc="FF0AD7A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6126C"/>
    <w:multiLevelType w:val="multilevel"/>
    <w:tmpl w:val="E3BE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1314DA"/>
    <w:multiLevelType w:val="multilevel"/>
    <w:tmpl w:val="402A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4C1077"/>
    <w:multiLevelType w:val="hybridMultilevel"/>
    <w:tmpl w:val="99A8402C"/>
    <w:lvl w:ilvl="0" w:tplc="ED44D334">
      <w:start w:val="1"/>
      <w:numFmt w:val="bullet"/>
      <w:lvlText w:val=""/>
      <w:lvlJc w:val="left"/>
      <w:pPr>
        <w:ind w:left="36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0E3572C"/>
    <w:multiLevelType w:val="hybridMultilevel"/>
    <w:tmpl w:val="4828B3CE"/>
    <w:lvl w:ilvl="0" w:tplc="0409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51394395"/>
    <w:multiLevelType w:val="hybridMultilevel"/>
    <w:tmpl w:val="CF9C0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1A0523"/>
    <w:multiLevelType w:val="hybridMultilevel"/>
    <w:tmpl w:val="3586D7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4A4640C"/>
    <w:multiLevelType w:val="hybridMultilevel"/>
    <w:tmpl w:val="3DBE0BCE"/>
    <w:lvl w:ilvl="0" w:tplc="0409000D">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8" w15:restartNumberingAfterBreak="0">
    <w:nsid w:val="582973DD"/>
    <w:multiLevelType w:val="hybridMultilevel"/>
    <w:tmpl w:val="FC4CB718"/>
    <w:lvl w:ilvl="0" w:tplc="0409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252BBE"/>
    <w:multiLevelType w:val="hybridMultilevel"/>
    <w:tmpl w:val="D8805840"/>
    <w:lvl w:ilvl="0" w:tplc="188275F4">
      <w:start w:val="1"/>
      <w:numFmt w:val="bullet"/>
      <w:lvlText w:val=""/>
      <w:lvlJc w:val="left"/>
      <w:pPr>
        <w:tabs>
          <w:tab w:val="num" w:pos="502"/>
        </w:tabs>
        <w:ind w:left="502" w:hanging="360"/>
      </w:pPr>
      <w:rPr>
        <w:rFonts w:ascii="Wingdings" w:hAnsi="Wingdings" w:hint="default"/>
      </w:rPr>
    </w:lvl>
    <w:lvl w:ilvl="1" w:tplc="9AF2D800">
      <w:start w:val="1"/>
      <w:numFmt w:val="bullet"/>
      <w:lvlText w:val=""/>
      <w:lvlJc w:val="left"/>
      <w:pPr>
        <w:tabs>
          <w:tab w:val="num" w:pos="1222"/>
        </w:tabs>
        <w:ind w:left="1222" w:hanging="360"/>
      </w:pPr>
      <w:rPr>
        <w:rFonts w:ascii="Wingdings" w:hAnsi="Wingdings" w:hint="default"/>
      </w:rPr>
    </w:lvl>
    <w:lvl w:ilvl="2" w:tplc="14682176">
      <w:start w:val="1"/>
      <w:numFmt w:val="bullet"/>
      <w:lvlText w:val=""/>
      <w:lvlJc w:val="left"/>
      <w:pPr>
        <w:tabs>
          <w:tab w:val="num" w:pos="1942"/>
        </w:tabs>
        <w:ind w:left="1942" w:hanging="360"/>
      </w:pPr>
      <w:rPr>
        <w:rFonts w:ascii="Wingdings" w:hAnsi="Wingdings" w:hint="default"/>
      </w:rPr>
    </w:lvl>
    <w:lvl w:ilvl="3" w:tplc="3336FE94">
      <w:start w:val="1"/>
      <w:numFmt w:val="bullet"/>
      <w:lvlText w:val=""/>
      <w:lvlJc w:val="left"/>
      <w:pPr>
        <w:tabs>
          <w:tab w:val="num" w:pos="2662"/>
        </w:tabs>
        <w:ind w:left="2662" w:hanging="360"/>
      </w:pPr>
      <w:rPr>
        <w:rFonts w:ascii="Wingdings" w:hAnsi="Wingdings" w:hint="default"/>
      </w:rPr>
    </w:lvl>
    <w:lvl w:ilvl="4" w:tplc="3D3A3002">
      <w:start w:val="1"/>
      <w:numFmt w:val="bullet"/>
      <w:lvlText w:val=""/>
      <w:lvlJc w:val="left"/>
      <w:pPr>
        <w:tabs>
          <w:tab w:val="num" w:pos="3382"/>
        </w:tabs>
        <w:ind w:left="3382" w:hanging="360"/>
      </w:pPr>
      <w:rPr>
        <w:rFonts w:ascii="Wingdings" w:hAnsi="Wingdings" w:hint="default"/>
      </w:rPr>
    </w:lvl>
    <w:lvl w:ilvl="5" w:tplc="3018561E">
      <w:start w:val="1"/>
      <w:numFmt w:val="bullet"/>
      <w:lvlText w:val=""/>
      <w:lvlJc w:val="left"/>
      <w:pPr>
        <w:tabs>
          <w:tab w:val="num" w:pos="4102"/>
        </w:tabs>
        <w:ind w:left="4102" w:hanging="360"/>
      </w:pPr>
      <w:rPr>
        <w:rFonts w:ascii="Wingdings" w:hAnsi="Wingdings" w:hint="default"/>
      </w:rPr>
    </w:lvl>
    <w:lvl w:ilvl="6" w:tplc="3C8879CE">
      <w:start w:val="1"/>
      <w:numFmt w:val="bullet"/>
      <w:lvlText w:val=""/>
      <w:lvlJc w:val="left"/>
      <w:pPr>
        <w:tabs>
          <w:tab w:val="num" w:pos="4822"/>
        </w:tabs>
        <w:ind w:left="4822" w:hanging="360"/>
      </w:pPr>
      <w:rPr>
        <w:rFonts w:ascii="Wingdings" w:hAnsi="Wingdings" w:hint="default"/>
      </w:rPr>
    </w:lvl>
    <w:lvl w:ilvl="7" w:tplc="5062454A">
      <w:start w:val="1"/>
      <w:numFmt w:val="bullet"/>
      <w:lvlText w:val=""/>
      <w:lvlJc w:val="left"/>
      <w:pPr>
        <w:tabs>
          <w:tab w:val="num" w:pos="5542"/>
        </w:tabs>
        <w:ind w:left="5542" w:hanging="360"/>
      </w:pPr>
      <w:rPr>
        <w:rFonts w:ascii="Wingdings" w:hAnsi="Wingdings" w:hint="default"/>
      </w:rPr>
    </w:lvl>
    <w:lvl w:ilvl="8" w:tplc="B606BA3E">
      <w:start w:val="1"/>
      <w:numFmt w:val="bullet"/>
      <w:lvlText w:val=""/>
      <w:lvlJc w:val="left"/>
      <w:pPr>
        <w:tabs>
          <w:tab w:val="num" w:pos="6262"/>
        </w:tabs>
        <w:ind w:left="6262" w:hanging="360"/>
      </w:pPr>
      <w:rPr>
        <w:rFonts w:ascii="Wingdings" w:hAnsi="Wingdings" w:hint="default"/>
      </w:rPr>
    </w:lvl>
  </w:abstractNum>
  <w:abstractNum w:abstractNumId="20" w15:restartNumberingAfterBreak="0">
    <w:nsid w:val="6FBF3670"/>
    <w:multiLevelType w:val="hybridMultilevel"/>
    <w:tmpl w:val="B6FC80E6"/>
    <w:lvl w:ilvl="0" w:tplc="0409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361151E"/>
    <w:multiLevelType w:val="hybridMultilevel"/>
    <w:tmpl w:val="566CED9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76FA38EC"/>
    <w:multiLevelType w:val="hybridMultilevel"/>
    <w:tmpl w:val="E3DE4A96"/>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0F6EF6"/>
    <w:multiLevelType w:val="hybridMultilevel"/>
    <w:tmpl w:val="64AEC196"/>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1E6F9F"/>
    <w:multiLevelType w:val="hybridMultilevel"/>
    <w:tmpl w:val="54CC7666"/>
    <w:lvl w:ilvl="0" w:tplc="0410000D">
      <w:start w:val="1"/>
      <w:numFmt w:val="bullet"/>
      <w:lvlText w:val=""/>
      <w:lvlJc w:val="left"/>
      <w:pPr>
        <w:ind w:left="688" w:hanging="360"/>
      </w:pPr>
      <w:rPr>
        <w:rFonts w:ascii="Wingdings" w:hAnsi="Wingdings" w:hint="default"/>
      </w:rPr>
    </w:lvl>
    <w:lvl w:ilvl="1" w:tplc="04100003">
      <w:start w:val="1"/>
      <w:numFmt w:val="bullet"/>
      <w:lvlText w:val="o"/>
      <w:lvlJc w:val="left"/>
      <w:pPr>
        <w:ind w:left="1408" w:hanging="360"/>
      </w:pPr>
      <w:rPr>
        <w:rFonts w:ascii="Courier New" w:hAnsi="Courier New" w:cs="Courier New" w:hint="default"/>
      </w:rPr>
    </w:lvl>
    <w:lvl w:ilvl="2" w:tplc="04100005">
      <w:start w:val="1"/>
      <w:numFmt w:val="bullet"/>
      <w:lvlText w:val=""/>
      <w:lvlJc w:val="left"/>
      <w:pPr>
        <w:ind w:left="2128" w:hanging="360"/>
      </w:pPr>
      <w:rPr>
        <w:rFonts w:ascii="Wingdings" w:hAnsi="Wingdings" w:hint="default"/>
      </w:rPr>
    </w:lvl>
    <w:lvl w:ilvl="3" w:tplc="04100001">
      <w:start w:val="1"/>
      <w:numFmt w:val="bullet"/>
      <w:lvlText w:val=""/>
      <w:lvlJc w:val="left"/>
      <w:pPr>
        <w:ind w:left="2848" w:hanging="360"/>
      </w:pPr>
      <w:rPr>
        <w:rFonts w:ascii="Symbol" w:hAnsi="Symbol" w:hint="default"/>
      </w:rPr>
    </w:lvl>
    <w:lvl w:ilvl="4" w:tplc="04100003">
      <w:start w:val="1"/>
      <w:numFmt w:val="bullet"/>
      <w:lvlText w:val="o"/>
      <w:lvlJc w:val="left"/>
      <w:pPr>
        <w:ind w:left="3568" w:hanging="360"/>
      </w:pPr>
      <w:rPr>
        <w:rFonts w:ascii="Courier New" w:hAnsi="Courier New" w:cs="Courier New" w:hint="default"/>
      </w:rPr>
    </w:lvl>
    <w:lvl w:ilvl="5" w:tplc="04100005">
      <w:start w:val="1"/>
      <w:numFmt w:val="bullet"/>
      <w:lvlText w:val=""/>
      <w:lvlJc w:val="left"/>
      <w:pPr>
        <w:ind w:left="4288" w:hanging="360"/>
      </w:pPr>
      <w:rPr>
        <w:rFonts w:ascii="Wingdings" w:hAnsi="Wingdings" w:hint="default"/>
      </w:rPr>
    </w:lvl>
    <w:lvl w:ilvl="6" w:tplc="04100001">
      <w:start w:val="1"/>
      <w:numFmt w:val="bullet"/>
      <w:lvlText w:val=""/>
      <w:lvlJc w:val="left"/>
      <w:pPr>
        <w:ind w:left="5008" w:hanging="360"/>
      </w:pPr>
      <w:rPr>
        <w:rFonts w:ascii="Symbol" w:hAnsi="Symbol" w:hint="default"/>
      </w:rPr>
    </w:lvl>
    <w:lvl w:ilvl="7" w:tplc="04100003">
      <w:start w:val="1"/>
      <w:numFmt w:val="bullet"/>
      <w:lvlText w:val="o"/>
      <w:lvlJc w:val="left"/>
      <w:pPr>
        <w:ind w:left="5728" w:hanging="360"/>
      </w:pPr>
      <w:rPr>
        <w:rFonts w:ascii="Courier New" w:hAnsi="Courier New" w:cs="Courier New" w:hint="default"/>
      </w:rPr>
    </w:lvl>
    <w:lvl w:ilvl="8" w:tplc="04100005">
      <w:start w:val="1"/>
      <w:numFmt w:val="bullet"/>
      <w:lvlText w:val=""/>
      <w:lvlJc w:val="left"/>
      <w:pPr>
        <w:ind w:left="6448" w:hanging="360"/>
      </w:pPr>
      <w:rPr>
        <w:rFonts w:ascii="Wingdings" w:hAnsi="Wingdings" w:hint="default"/>
      </w:rPr>
    </w:lvl>
  </w:abstractNum>
  <w:num w:numId="1" w16cid:durableId="1618290370">
    <w:abstractNumId w:val="13"/>
  </w:num>
  <w:num w:numId="2" w16cid:durableId="1680738870">
    <w:abstractNumId w:val="21"/>
  </w:num>
  <w:num w:numId="3" w16cid:durableId="373890379">
    <w:abstractNumId w:val="15"/>
  </w:num>
  <w:num w:numId="4" w16cid:durableId="2071154074">
    <w:abstractNumId w:val="17"/>
  </w:num>
  <w:num w:numId="5" w16cid:durableId="124933447">
    <w:abstractNumId w:val="9"/>
  </w:num>
  <w:num w:numId="6" w16cid:durableId="1063871331">
    <w:abstractNumId w:val="4"/>
  </w:num>
  <w:num w:numId="7" w16cid:durableId="1775708997">
    <w:abstractNumId w:val="23"/>
  </w:num>
  <w:num w:numId="8" w16cid:durableId="733820410">
    <w:abstractNumId w:val="24"/>
  </w:num>
  <w:num w:numId="9" w16cid:durableId="929974235">
    <w:abstractNumId w:val="7"/>
  </w:num>
  <w:num w:numId="10" w16cid:durableId="1780563007">
    <w:abstractNumId w:val="16"/>
  </w:num>
  <w:num w:numId="11" w16cid:durableId="1826434188">
    <w:abstractNumId w:val="19"/>
  </w:num>
  <w:num w:numId="12" w16cid:durableId="2100830191">
    <w:abstractNumId w:val="1"/>
  </w:num>
  <w:num w:numId="13" w16cid:durableId="1842501317">
    <w:abstractNumId w:val="14"/>
  </w:num>
  <w:num w:numId="14" w16cid:durableId="1437553206">
    <w:abstractNumId w:val="0"/>
  </w:num>
  <w:num w:numId="15" w16cid:durableId="1263682590">
    <w:abstractNumId w:val="11"/>
  </w:num>
  <w:num w:numId="16" w16cid:durableId="1114010550">
    <w:abstractNumId w:val="5"/>
  </w:num>
  <w:num w:numId="17" w16cid:durableId="2146002866">
    <w:abstractNumId w:val="6"/>
  </w:num>
  <w:num w:numId="18" w16cid:durableId="348066229">
    <w:abstractNumId w:val="3"/>
  </w:num>
  <w:num w:numId="19" w16cid:durableId="1582106486">
    <w:abstractNumId w:val="2"/>
  </w:num>
  <w:num w:numId="20" w16cid:durableId="2070418881">
    <w:abstractNumId w:val="10"/>
  </w:num>
  <w:num w:numId="21" w16cid:durableId="1313172663">
    <w:abstractNumId w:val="12"/>
  </w:num>
  <w:num w:numId="22" w16cid:durableId="1269236875">
    <w:abstractNumId w:val="8"/>
  </w:num>
  <w:num w:numId="23" w16cid:durableId="270892347">
    <w:abstractNumId w:val="20"/>
  </w:num>
  <w:num w:numId="24" w16cid:durableId="1922249943">
    <w:abstractNumId w:val="18"/>
  </w:num>
  <w:num w:numId="25" w16cid:durableId="4852445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40"/>
    <w:rsid w:val="00035B21"/>
    <w:rsid w:val="00085A5A"/>
    <w:rsid w:val="00093241"/>
    <w:rsid w:val="0011501B"/>
    <w:rsid w:val="0014197D"/>
    <w:rsid w:val="00163C79"/>
    <w:rsid w:val="00233FD6"/>
    <w:rsid w:val="002E5B5B"/>
    <w:rsid w:val="002F4218"/>
    <w:rsid w:val="00314870"/>
    <w:rsid w:val="00325FB6"/>
    <w:rsid w:val="003A5804"/>
    <w:rsid w:val="00433E7B"/>
    <w:rsid w:val="00462699"/>
    <w:rsid w:val="004D2C43"/>
    <w:rsid w:val="005041D3"/>
    <w:rsid w:val="00561472"/>
    <w:rsid w:val="00591FE9"/>
    <w:rsid w:val="005A221B"/>
    <w:rsid w:val="005E32F1"/>
    <w:rsid w:val="005E7E40"/>
    <w:rsid w:val="005F09CD"/>
    <w:rsid w:val="005F1C1E"/>
    <w:rsid w:val="005F232A"/>
    <w:rsid w:val="00610E91"/>
    <w:rsid w:val="0063727C"/>
    <w:rsid w:val="00702699"/>
    <w:rsid w:val="007B37FE"/>
    <w:rsid w:val="007E4C7E"/>
    <w:rsid w:val="007F21AE"/>
    <w:rsid w:val="00804005"/>
    <w:rsid w:val="00813047"/>
    <w:rsid w:val="00816008"/>
    <w:rsid w:val="00876BF6"/>
    <w:rsid w:val="00886091"/>
    <w:rsid w:val="00894883"/>
    <w:rsid w:val="008B3141"/>
    <w:rsid w:val="00922B84"/>
    <w:rsid w:val="009C3C7F"/>
    <w:rsid w:val="009D08AE"/>
    <w:rsid w:val="009D47C2"/>
    <w:rsid w:val="009D5A65"/>
    <w:rsid w:val="009E1F3B"/>
    <w:rsid w:val="00A8429A"/>
    <w:rsid w:val="00AB7868"/>
    <w:rsid w:val="00AC4385"/>
    <w:rsid w:val="00B12486"/>
    <w:rsid w:val="00C26E7E"/>
    <w:rsid w:val="00D24D67"/>
    <w:rsid w:val="00D44FA3"/>
    <w:rsid w:val="00D62689"/>
    <w:rsid w:val="00DC1DCD"/>
    <w:rsid w:val="00DF2564"/>
    <w:rsid w:val="00E60EE9"/>
    <w:rsid w:val="00EC2BBA"/>
    <w:rsid w:val="00F22BD5"/>
    <w:rsid w:val="00F46E5D"/>
    <w:rsid w:val="00F47B6F"/>
    <w:rsid w:val="00F56E06"/>
    <w:rsid w:val="00FD5D44"/>
    <w:rsid w:val="00FF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6941"/>
  <w15:docId w15:val="{2236015D-7FD1-4AB7-BC9F-92E2D6D1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7E40"/>
    <w:pPr>
      <w:spacing w:after="200" w:line="276" w:lineRule="auto"/>
      <w:jc w:val="left"/>
    </w:pPr>
    <w:rPr>
      <w:rFonts w:ascii="Calibri" w:eastAsia="Calibri" w:hAnsi="Calibri" w:cs="Calibri"/>
      <w:lang w:val="it-IT"/>
    </w:rPr>
  </w:style>
  <w:style w:type="paragraph" w:styleId="Titolo1">
    <w:name w:val="heading 1"/>
    <w:basedOn w:val="Normale"/>
    <w:next w:val="Normale"/>
    <w:link w:val="Titolo1Carattere"/>
    <w:uiPriority w:val="1"/>
    <w:qFormat/>
    <w:rsid w:val="00233FD6"/>
    <w:pPr>
      <w:keepNext/>
      <w:spacing w:after="0" w:line="240" w:lineRule="auto"/>
      <w:outlineLvl w:val="0"/>
    </w:pPr>
    <w:rPr>
      <w:rFonts w:ascii="Arial" w:eastAsia="Times New Roman" w:hAnsi="Arial" w:cs="Arial"/>
      <w:b/>
      <w:bCs/>
      <w:lang w:eastAsia="it-IT"/>
    </w:rPr>
  </w:style>
  <w:style w:type="paragraph" w:styleId="Titolo2">
    <w:name w:val="heading 2"/>
    <w:basedOn w:val="Normale"/>
    <w:next w:val="Normale"/>
    <w:link w:val="Titolo2Carattere"/>
    <w:uiPriority w:val="1"/>
    <w:qFormat/>
    <w:rsid w:val="00233FD6"/>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3">
    <w:name w:val="heading 3"/>
    <w:basedOn w:val="Normale"/>
    <w:next w:val="Normale"/>
    <w:link w:val="Titolo3Carattere"/>
    <w:uiPriority w:val="1"/>
    <w:semiHidden/>
    <w:unhideWhenUsed/>
    <w:qFormat/>
    <w:rsid w:val="00233FD6"/>
    <w:pPr>
      <w:keepNext/>
      <w:spacing w:before="240" w:after="60" w:line="240" w:lineRule="auto"/>
      <w:outlineLvl w:val="2"/>
    </w:pPr>
    <w:rPr>
      <w:rFonts w:ascii="Cambria" w:eastAsia="Times New Roman" w:hAnsi="Cambria" w:cs="Times New Roman"/>
      <w:b/>
      <w:bCs/>
      <w:sz w:val="26"/>
      <w:szCs w:val="26"/>
      <w:lang w:eastAsia="it-IT"/>
    </w:rPr>
  </w:style>
  <w:style w:type="paragraph" w:styleId="Titolo4">
    <w:name w:val="heading 4"/>
    <w:basedOn w:val="Normale"/>
    <w:next w:val="Normale"/>
    <w:link w:val="Titolo4Carattere"/>
    <w:qFormat/>
    <w:rsid w:val="00233FD6"/>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E7E40"/>
    <w:rPr>
      <w:color w:val="0000FF"/>
      <w:u w:val="single"/>
    </w:rPr>
  </w:style>
  <w:style w:type="character" w:styleId="Enfasigrassetto">
    <w:name w:val="Strong"/>
    <w:uiPriority w:val="22"/>
    <w:qFormat/>
    <w:rsid w:val="005E7E40"/>
    <w:rPr>
      <w:b/>
      <w:bCs/>
    </w:rPr>
  </w:style>
  <w:style w:type="table" w:styleId="Grigliatabella">
    <w:name w:val="Table Grid"/>
    <w:basedOn w:val="Tabellanormale"/>
    <w:rsid w:val="005E7E40"/>
    <w:pPr>
      <w:spacing w:line="240" w:lineRule="auto"/>
      <w:jc w:val="left"/>
    </w:pPr>
    <w:rPr>
      <w:rFonts w:ascii="Calibri" w:eastAsia="Calibri" w:hAnsi="Calibri" w:cs="Calibri"/>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rsid w:val="005E7E40"/>
    <w:pPr>
      <w:spacing w:after="160" w:line="259" w:lineRule="auto"/>
      <w:ind w:left="720"/>
      <w:contextualSpacing/>
    </w:pPr>
    <w:rPr>
      <w:rFonts w:asciiTheme="minorHAnsi" w:eastAsiaTheme="minorHAnsi" w:hAnsiTheme="minorHAnsi" w:cstheme="minorBidi"/>
    </w:rPr>
  </w:style>
  <w:style w:type="paragraph" w:styleId="Testofumetto">
    <w:name w:val="Balloon Text"/>
    <w:basedOn w:val="Normale"/>
    <w:link w:val="TestofumettoCarattere"/>
    <w:uiPriority w:val="99"/>
    <w:semiHidden/>
    <w:unhideWhenUsed/>
    <w:rsid w:val="00D44F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4FA3"/>
    <w:rPr>
      <w:rFonts w:ascii="Segoe UI" w:eastAsia="Calibri" w:hAnsi="Segoe UI" w:cs="Segoe UI"/>
      <w:sz w:val="18"/>
      <w:szCs w:val="18"/>
      <w:lang w:val="it-IT"/>
    </w:rPr>
  </w:style>
  <w:style w:type="paragraph" w:customStyle="1" w:styleId="paragraph">
    <w:name w:val="paragraph"/>
    <w:basedOn w:val="Normale"/>
    <w:rsid w:val="0070269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702699"/>
  </w:style>
  <w:style w:type="character" w:customStyle="1" w:styleId="eop">
    <w:name w:val="eop"/>
    <w:basedOn w:val="Carpredefinitoparagrafo"/>
    <w:rsid w:val="00702699"/>
  </w:style>
  <w:style w:type="character" w:customStyle="1" w:styleId="Titolo1Carattere">
    <w:name w:val="Titolo 1 Carattere"/>
    <w:basedOn w:val="Carpredefinitoparagrafo"/>
    <w:link w:val="Titolo1"/>
    <w:uiPriority w:val="1"/>
    <w:rsid w:val="00233FD6"/>
    <w:rPr>
      <w:rFonts w:ascii="Arial" w:eastAsia="Times New Roman" w:hAnsi="Arial" w:cs="Arial"/>
      <w:b/>
      <w:bCs/>
      <w:lang w:val="it-IT" w:eastAsia="it-IT"/>
    </w:rPr>
  </w:style>
  <w:style w:type="character" w:customStyle="1" w:styleId="Titolo2Carattere">
    <w:name w:val="Titolo 2 Carattere"/>
    <w:basedOn w:val="Carpredefinitoparagrafo"/>
    <w:link w:val="Titolo2"/>
    <w:uiPriority w:val="1"/>
    <w:rsid w:val="00233FD6"/>
    <w:rPr>
      <w:rFonts w:ascii="Times New Roman" w:eastAsia="Times New Roman" w:hAnsi="Times New Roman" w:cs="Times New Roman"/>
      <w:b/>
      <w:bCs/>
      <w:sz w:val="24"/>
      <w:szCs w:val="24"/>
      <w:lang w:val="it-IT" w:eastAsia="it-IT"/>
    </w:rPr>
  </w:style>
  <w:style w:type="character" w:customStyle="1" w:styleId="Titolo3Carattere">
    <w:name w:val="Titolo 3 Carattere"/>
    <w:basedOn w:val="Carpredefinitoparagrafo"/>
    <w:link w:val="Titolo3"/>
    <w:uiPriority w:val="1"/>
    <w:semiHidden/>
    <w:rsid w:val="00233FD6"/>
    <w:rPr>
      <w:rFonts w:ascii="Cambria" w:eastAsia="Times New Roman" w:hAnsi="Cambria" w:cs="Times New Roman"/>
      <w:b/>
      <w:bCs/>
      <w:sz w:val="26"/>
      <w:szCs w:val="26"/>
      <w:lang w:val="it-IT" w:eastAsia="it-IT"/>
    </w:rPr>
  </w:style>
  <w:style w:type="character" w:customStyle="1" w:styleId="Titolo4Carattere">
    <w:name w:val="Titolo 4 Carattere"/>
    <w:basedOn w:val="Carpredefinitoparagrafo"/>
    <w:link w:val="Titolo4"/>
    <w:rsid w:val="00233FD6"/>
    <w:rPr>
      <w:rFonts w:ascii="Times New Roman" w:eastAsia="Times New Roman" w:hAnsi="Times New Roman" w:cs="Times New Roman"/>
      <w:sz w:val="24"/>
      <w:szCs w:val="20"/>
      <w:lang w:val="it-IT" w:eastAsia="it-IT"/>
    </w:rPr>
  </w:style>
  <w:style w:type="paragraph" w:styleId="NormaleWeb">
    <w:name w:val="Normal (Web)"/>
    <w:basedOn w:val="Normale"/>
    <w:uiPriority w:val="99"/>
    <w:rsid w:val="00233FD6"/>
    <w:pPr>
      <w:spacing w:after="360" w:line="240" w:lineRule="auto"/>
    </w:pPr>
    <w:rPr>
      <w:rFonts w:ascii="Times New Roman" w:eastAsia="Times New Roman" w:hAnsi="Times New Roman" w:cs="Times New Roman"/>
      <w:sz w:val="24"/>
      <w:szCs w:val="24"/>
      <w:lang w:eastAsia="it-IT"/>
    </w:rPr>
  </w:style>
  <w:style w:type="character" w:styleId="Enfasicorsivo">
    <w:name w:val="Emphasis"/>
    <w:uiPriority w:val="20"/>
    <w:qFormat/>
    <w:rsid w:val="00233FD6"/>
    <w:rPr>
      <w:i/>
      <w:iCs/>
    </w:rPr>
  </w:style>
  <w:style w:type="paragraph" w:styleId="Titolo">
    <w:name w:val="Title"/>
    <w:basedOn w:val="Normale"/>
    <w:link w:val="TitoloCarattere"/>
    <w:qFormat/>
    <w:rsid w:val="00233FD6"/>
    <w:pPr>
      <w:widowControl w:val="0"/>
      <w:spacing w:after="0" w:line="480" w:lineRule="auto"/>
      <w:jc w:val="center"/>
    </w:pPr>
    <w:rPr>
      <w:rFonts w:ascii="Times New Roman" w:eastAsia="Times New Roman" w:hAnsi="Times New Roman" w:cs="Times New Roman"/>
      <w:sz w:val="24"/>
      <w:szCs w:val="20"/>
      <w:lang w:eastAsia="it-IT"/>
    </w:rPr>
  </w:style>
  <w:style w:type="character" w:customStyle="1" w:styleId="TitoloCarattere">
    <w:name w:val="Titolo Carattere"/>
    <w:basedOn w:val="Carpredefinitoparagrafo"/>
    <w:link w:val="Titolo"/>
    <w:rsid w:val="00233FD6"/>
    <w:rPr>
      <w:rFonts w:ascii="Times New Roman" w:eastAsia="Times New Roman" w:hAnsi="Times New Roman" w:cs="Times New Roman"/>
      <w:sz w:val="24"/>
      <w:szCs w:val="20"/>
      <w:lang w:val="it-IT" w:eastAsia="it-IT"/>
    </w:rPr>
  </w:style>
  <w:style w:type="paragraph" w:styleId="Intestazione">
    <w:name w:val="header"/>
    <w:basedOn w:val="Normale"/>
    <w:link w:val="IntestazioneCarattere"/>
    <w:uiPriority w:val="99"/>
    <w:rsid w:val="00233FD6"/>
    <w:pPr>
      <w:tabs>
        <w:tab w:val="center" w:pos="4819"/>
        <w:tab w:val="right" w:pos="9638"/>
      </w:tabs>
      <w:spacing w:after="0" w:line="240" w:lineRule="auto"/>
    </w:pPr>
    <w:rPr>
      <w:rFonts w:cs="Times New Roman"/>
    </w:rPr>
  </w:style>
  <w:style w:type="character" w:customStyle="1" w:styleId="IntestazioneCarattere">
    <w:name w:val="Intestazione Carattere"/>
    <w:basedOn w:val="Carpredefinitoparagrafo"/>
    <w:link w:val="Intestazione"/>
    <w:uiPriority w:val="99"/>
    <w:rsid w:val="00233FD6"/>
    <w:rPr>
      <w:rFonts w:ascii="Calibri" w:eastAsia="Calibri" w:hAnsi="Calibri" w:cs="Times New Roman"/>
      <w:lang w:val="it-IT"/>
    </w:rPr>
  </w:style>
  <w:style w:type="character" w:customStyle="1" w:styleId="titolo24">
    <w:name w:val="titolo24"/>
    <w:rsid w:val="00233FD6"/>
    <w:rPr>
      <w:b/>
      <w:bCs/>
      <w:sz w:val="18"/>
      <w:szCs w:val="18"/>
    </w:rPr>
  </w:style>
  <w:style w:type="paragraph" w:customStyle="1" w:styleId="Default">
    <w:name w:val="Default"/>
    <w:rsid w:val="00233FD6"/>
    <w:pPr>
      <w:autoSpaceDE w:val="0"/>
      <w:autoSpaceDN w:val="0"/>
      <w:adjustRightInd w:val="0"/>
      <w:spacing w:line="240" w:lineRule="auto"/>
      <w:jc w:val="left"/>
    </w:pPr>
    <w:rPr>
      <w:rFonts w:ascii="EBGCHL+TimesNewRoman,BoldItalic" w:eastAsia="Times New Roman" w:hAnsi="EBGCHL+TimesNewRoman,BoldItalic" w:cs="EBGCHL+TimesNewRoman,BoldItalic"/>
      <w:color w:val="000000"/>
      <w:sz w:val="24"/>
      <w:szCs w:val="24"/>
      <w:lang w:val="it-IT" w:eastAsia="it-IT"/>
    </w:rPr>
  </w:style>
  <w:style w:type="character" w:customStyle="1" w:styleId="apple-converted-space">
    <w:name w:val="apple-converted-space"/>
    <w:basedOn w:val="Carpredefinitoparagrafo"/>
    <w:rsid w:val="00233FD6"/>
  </w:style>
  <w:style w:type="character" w:customStyle="1" w:styleId="ff2">
    <w:name w:val="ff2"/>
    <w:basedOn w:val="Carpredefinitoparagrafo"/>
    <w:rsid w:val="00233FD6"/>
  </w:style>
  <w:style w:type="paragraph" w:customStyle="1" w:styleId="StileGaramondGiustificato">
    <w:name w:val="Stile Garamond Giustificato"/>
    <w:basedOn w:val="Normale"/>
    <w:rsid w:val="00233FD6"/>
    <w:pPr>
      <w:suppressAutoHyphens/>
      <w:spacing w:after="0" w:line="240" w:lineRule="auto"/>
      <w:jc w:val="both"/>
    </w:pPr>
    <w:rPr>
      <w:rFonts w:ascii="Garamond" w:hAnsi="Garamond" w:cs="Garamond"/>
      <w:sz w:val="28"/>
      <w:szCs w:val="20"/>
      <w:lang w:eastAsia="zh-CN"/>
    </w:rPr>
  </w:style>
  <w:style w:type="paragraph" w:styleId="Pidipagina">
    <w:name w:val="footer"/>
    <w:basedOn w:val="Normale"/>
    <w:link w:val="PidipaginaCarattere"/>
    <w:uiPriority w:val="99"/>
    <w:unhideWhenUsed/>
    <w:rsid w:val="00233FD6"/>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233FD6"/>
    <w:rPr>
      <w:rFonts w:ascii="Times New Roman" w:eastAsia="Times New Roman" w:hAnsi="Times New Roman" w:cs="Times New Roman"/>
      <w:sz w:val="24"/>
      <w:szCs w:val="24"/>
      <w:lang w:val="it-IT" w:eastAsia="it-IT"/>
    </w:rPr>
  </w:style>
  <w:style w:type="paragraph" w:styleId="Corpotesto">
    <w:name w:val="Body Text"/>
    <w:basedOn w:val="Normale"/>
    <w:link w:val="CorpotestoCarattere"/>
    <w:uiPriority w:val="1"/>
    <w:semiHidden/>
    <w:unhideWhenUsed/>
    <w:qFormat/>
    <w:rsid w:val="00233FD6"/>
    <w:pPr>
      <w:spacing w:after="120" w:line="240" w:lineRule="auto"/>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uiPriority w:val="1"/>
    <w:semiHidden/>
    <w:rsid w:val="00233FD6"/>
    <w:rPr>
      <w:rFonts w:ascii="Times New Roman" w:eastAsia="Times New Roman" w:hAnsi="Times New Roman" w:cs="Times New Roman"/>
      <w:sz w:val="20"/>
      <w:szCs w:val="20"/>
      <w:lang w:val="it-IT" w:eastAsia="it-IT"/>
    </w:rPr>
  </w:style>
  <w:style w:type="table" w:customStyle="1" w:styleId="TableNormal">
    <w:name w:val="Table Normal"/>
    <w:uiPriority w:val="2"/>
    <w:semiHidden/>
    <w:unhideWhenUsed/>
    <w:qFormat/>
    <w:rsid w:val="00233FD6"/>
    <w:pPr>
      <w:widowControl w:val="0"/>
      <w:autoSpaceDE w:val="0"/>
      <w:autoSpaceDN w:val="0"/>
      <w:spacing w:line="240" w:lineRule="auto"/>
      <w:jc w:val="left"/>
    </w:p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33FD6"/>
    <w:pPr>
      <w:widowControl w:val="0"/>
      <w:autoSpaceDE w:val="0"/>
      <w:autoSpaceDN w:val="0"/>
      <w:spacing w:after="0" w:line="240" w:lineRule="auto"/>
    </w:pPr>
    <w:rPr>
      <w:rFonts w:ascii="Times New Roman" w:eastAsia="Times New Roman" w:hAnsi="Times New Roman" w:cs="Times New Roman"/>
    </w:rPr>
  </w:style>
  <w:style w:type="character" w:customStyle="1" w:styleId="tabchar">
    <w:name w:val="tabchar"/>
    <w:basedOn w:val="Carpredefinitoparagrafo"/>
    <w:rsid w:val="00233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98867">
      <w:bodyDiv w:val="1"/>
      <w:marLeft w:val="0"/>
      <w:marRight w:val="0"/>
      <w:marTop w:val="0"/>
      <w:marBottom w:val="0"/>
      <w:divBdr>
        <w:top w:val="none" w:sz="0" w:space="0" w:color="auto"/>
        <w:left w:val="none" w:sz="0" w:space="0" w:color="auto"/>
        <w:bottom w:val="none" w:sz="0" w:space="0" w:color="auto"/>
        <w:right w:val="none" w:sz="0" w:space="0" w:color="auto"/>
      </w:divBdr>
      <w:divsChild>
        <w:div w:id="487132398">
          <w:marLeft w:val="0"/>
          <w:marRight w:val="0"/>
          <w:marTop w:val="0"/>
          <w:marBottom w:val="0"/>
          <w:divBdr>
            <w:top w:val="none" w:sz="0" w:space="0" w:color="auto"/>
            <w:left w:val="none" w:sz="0" w:space="0" w:color="auto"/>
            <w:bottom w:val="none" w:sz="0" w:space="0" w:color="auto"/>
            <w:right w:val="none" w:sz="0" w:space="0" w:color="auto"/>
          </w:divBdr>
        </w:div>
        <w:div w:id="406153448">
          <w:marLeft w:val="0"/>
          <w:marRight w:val="0"/>
          <w:marTop w:val="0"/>
          <w:marBottom w:val="0"/>
          <w:divBdr>
            <w:top w:val="none" w:sz="0" w:space="0" w:color="auto"/>
            <w:left w:val="none" w:sz="0" w:space="0" w:color="auto"/>
            <w:bottom w:val="none" w:sz="0" w:space="0" w:color="auto"/>
            <w:right w:val="none" w:sz="0" w:space="0" w:color="auto"/>
          </w:divBdr>
        </w:div>
        <w:div w:id="603195060">
          <w:marLeft w:val="0"/>
          <w:marRight w:val="0"/>
          <w:marTop w:val="0"/>
          <w:marBottom w:val="0"/>
          <w:divBdr>
            <w:top w:val="none" w:sz="0" w:space="0" w:color="auto"/>
            <w:left w:val="none" w:sz="0" w:space="0" w:color="auto"/>
            <w:bottom w:val="none" w:sz="0" w:space="0" w:color="auto"/>
            <w:right w:val="none" w:sz="0" w:space="0" w:color="auto"/>
          </w:divBdr>
        </w:div>
        <w:div w:id="698706688">
          <w:marLeft w:val="0"/>
          <w:marRight w:val="0"/>
          <w:marTop w:val="0"/>
          <w:marBottom w:val="0"/>
          <w:divBdr>
            <w:top w:val="none" w:sz="0" w:space="0" w:color="auto"/>
            <w:left w:val="none" w:sz="0" w:space="0" w:color="auto"/>
            <w:bottom w:val="none" w:sz="0" w:space="0" w:color="auto"/>
            <w:right w:val="none" w:sz="0" w:space="0" w:color="auto"/>
          </w:divBdr>
        </w:div>
        <w:div w:id="2144957286">
          <w:marLeft w:val="0"/>
          <w:marRight w:val="0"/>
          <w:marTop w:val="0"/>
          <w:marBottom w:val="0"/>
          <w:divBdr>
            <w:top w:val="none" w:sz="0" w:space="0" w:color="auto"/>
            <w:left w:val="none" w:sz="0" w:space="0" w:color="auto"/>
            <w:bottom w:val="none" w:sz="0" w:space="0" w:color="auto"/>
            <w:right w:val="none" w:sz="0" w:space="0" w:color="auto"/>
          </w:divBdr>
        </w:div>
        <w:div w:id="676885658">
          <w:marLeft w:val="0"/>
          <w:marRight w:val="0"/>
          <w:marTop w:val="0"/>
          <w:marBottom w:val="0"/>
          <w:divBdr>
            <w:top w:val="none" w:sz="0" w:space="0" w:color="auto"/>
            <w:left w:val="none" w:sz="0" w:space="0" w:color="auto"/>
            <w:bottom w:val="none" w:sz="0" w:space="0" w:color="auto"/>
            <w:right w:val="none" w:sz="0" w:space="0" w:color="auto"/>
          </w:divBdr>
        </w:div>
        <w:div w:id="1959295319">
          <w:marLeft w:val="0"/>
          <w:marRight w:val="0"/>
          <w:marTop w:val="0"/>
          <w:marBottom w:val="0"/>
          <w:divBdr>
            <w:top w:val="none" w:sz="0" w:space="0" w:color="auto"/>
            <w:left w:val="none" w:sz="0" w:space="0" w:color="auto"/>
            <w:bottom w:val="none" w:sz="0" w:space="0" w:color="auto"/>
            <w:right w:val="none" w:sz="0" w:space="0" w:color="auto"/>
          </w:divBdr>
        </w:div>
      </w:divsChild>
    </w:div>
    <w:div w:id="181602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3.png"/><Relationship Id="rId5" Type="http://schemas.openxmlformats.org/officeDocument/2006/relationships/image" Target="media/image1.wmf"/><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2111</Words>
  <Characters>12034</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23</cp:revision>
  <cp:lastPrinted>2026-06-26T09:25:00Z</cp:lastPrinted>
  <dcterms:created xsi:type="dcterms:W3CDTF">2025-06-19T12:06:00Z</dcterms:created>
  <dcterms:modified xsi:type="dcterms:W3CDTF">2026-06-28T10:11:00Z</dcterms:modified>
</cp:coreProperties>
</file>