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DE0F7D" w:rsidRPr="00DE0F7D" w:rsidTr="004D6246">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E0F7D" w:rsidRPr="00DE0F7D" w:rsidRDefault="00DE0F7D" w:rsidP="00DE0F7D">
            <w:bookmarkStart w:id="0" w:name="_GoBack"/>
            <w:bookmarkEnd w:id="0"/>
            <w:r w:rsidRPr="00DE0F7D">
              <w:rPr>
                <w:noProof/>
                <w:sz w:val="26"/>
                <w:szCs w:val="26"/>
              </w:rPr>
              <w:drawing>
                <wp:inline distT="0" distB="0" distL="0" distR="0" wp14:anchorId="6AF95266" wp14:editId="79DB13B4">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DE0F7D" w:rsidRPr="00DE0F7D" w:rsidRDefault="00DE0F7D" w:rsidP="00DE0F7D">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E0F7D" w:rsidRPr="00DE0F7D" w:rsidRDefault="00DE0F7D" w:rsidP="00DE0F7D">
            <w:pPr>
              <w:keepNext/>
              <w:jc w:val="center"/>
              <w:rPr>
                <w:b/>
                <w:bCs/>
                <w:i/>
                <w:iCs/>
                <w:sz w:val="16"/>
                <w:szCs w:val="16"/>
                <w:lang w:val="en-CA"/>
              </w:rPr>
            </w:pPr>
          </w:p>
          <w:p w:rsidR="00DE0F7D" w:rsidRPr="00DE0F7D" w:rsidRDefault="00DE0F7D" w:rsidP="00DE0F7D">
            <w:pPr>
              <w:keepNext/>
              <w:jc w:val="center"/>
            </w:pPr>
            <w:r w:rsidRPr="00DE0F7D">
              <w:rPr>
                <w:b/>
                <w:bCs/>
                <w:iCs/>
                <w:sz w:val="18"/>
                <w:szCs w:val="18"/>
              </w:rPr>
              <w:t xml:space="preserve">ISTITUTO </w:t>
            </w:r>
            <w:proofErr w:type="gramStart"/>
            <w:r w:rsidRPr="00DE0F7D">
              <w:rPr>
                <w:b/>
                <w:bCs/>
                <w:iCs/>
                <w:sz w:val="18"/>
                <w:szCs w:val="18"/>
              </w:rPr>
              <w:t>STATALE  D’ISTRUZIONE</w:t>
            </w:r>
            <w:proofErr w:type="gramEnd"/>
            <w:r w:rsidRPr="00DE0F7D">
              <w:rPr>
                <w:b/>
                <w:bCs/>
                <w:iCs/>
                <w:sz w:val="18"/>
                <w:szCs w:val="18"/>
              </w:rPr>
              <w:t xml:space="preserve"> SECONDARIA SUPERIORE   </w:t>
            </w:r>
            <w:r w:rsidRPr="00DE0F7D">
              <w:rPr>
                <w:b/>
                <w:bCs/>
                <w:sz w:val="18"/>
                <w:szCs w:val="18"/>
              </w:rPr>
              <w:t xml:space="preserve">“G. B.  </w:t>
            </w:r>
            <w:proofErr w:type="gramStart"/>
            <w:r w:rsidRPr="00DE0F7D">
              <w:rPr>
                <w:b/>
                <w:bCs/>
                <w:sz w:val="18"/>
                <w:szCs w:val="18"/>
              </w:rPr>
              <w:t>NOVELLI ”</w:t>
            </w:r>
            <w:proofErr w:type="gramEnd"/>
          </w:p>
          <w:p w:rsidR="00DE0F7D" w:rsidRPr="00DE0F7D" w:rsidRDefault="00DE0F7D" w:rsidP="00DE0F7D">
            <w:pPr>
              <w:ind w:left="720"/>
              <w:jc w:val="center"/>
              <w:rPr>
                <w:sz w:val="16"/>
                <w:szCs w:val="16"/>
              </w:rPr>
            </w:pPr>
            <w:r w:rsidRPr="00DE0F7D">
              <w:rPr>
                <w:sz w:val="16"/>
                <w:szCs w:val="16"/>
              </w:rPr>
              <w:t xml:space="preserve">Liceo delle Scienze Umane </w:t>
            </w:r>
            <w:r w:rsidRPr="00DE0F7D">
              <w:rPr>
                <w:b/>
                <w:bCs/>
                <w:sz w:val="16"/>
                <w:szCs w:val="16"/>
              </w:rPr>
              <w:t xml:space="preserve">– </w:t>
            </w:r>
            <w:r w:rsidRPr="00DE0F7D">
              <w:rPr>
                <w:sz w:val="16"/>
                <w:szCs w:val="16"/>
              </w:rPr>
              <w:t>Liceo Economico Sociale −Liceo Linguistico</w:t>
            </w:r>
          </w:p>
          <w:p w:rsidR="00DE0F7D" w:rsidRPr="00DE0F7D" w:rsidRDefault="00DE0F7D" w:rsidP="00DE0F7D">
            <w:pPr>
              <w:spacing w:line="20" w:lineRule="atLeast"/>
              <w:ind w:left="142"/>
              <w:jc w:val="center"/>
              <w:rPr>
                <w:sz w:val="16"/>
                <w:szCs w:val="16"/>
              </w:rPr>
            </w:pPr>
            <w:r w:rsidRPr="00DE0F7D">
              <w:rPr>
                <w:sz w:val="16"/>
                <w:szCs w:val="16"/>
              </w:rPr>
              <w:t xml:space="preserve">Istituto Professionale Industria e Artigianato </w:t>
            </w:r>
            <w:proofErr w:type="gramStart"/>
            <w:r w:rsidRPr="00DE0F7D">
              <w:rPr>
                <w:sz w:val="16"/>
                <w:szCs w:val="16"/>
              </w:rPr>
              <w:t>per  il</w:t>
            </w:r>
            <w:proofErr w:type="gramEnd"/>
            <w:r w:rsidRPr="00DE0F7D">
              <w:rPr>
                <w:sz w:val="16"/>
                <w:szCs w:val="16"/>
              </w:rPr>
              <w:t xml:space="preserve"> made in </w:t>
            </w:r>
            <w:proofErr w:type="spellStart"/>
            <w:r w:rsidRPr="00DE0F7D">
              <w:rPr>
                <w:sz w:val="16"/>
                <w:szCs w:val="16"/>
              </w:rPr>
              <w:t>Italy</w:t>
            </w:r>
            <w:proofErr w:type="spellEnd"/>
            <w:r w:rsidRPr="00DE0F7D">
              <w:rPr>
                <w:sz w:val="16"/>
                <w:szCs w:val="16"/>
              </w:rPr>
              <w:t xml:space="preserve">  (Tessile-Abbigliamento)</w:t>
            </w:r>
          </w:p>
          <w:p w:rsidR="00DE0F7D" w:rsidRPr="00DE0F7D" w:rsidRDefault="00DE0F7D" w:rsidP="00DE0F7D">
            <w:pPr>
              <w:spacing w:line="20" w:lineRule="atLeast"/>
              <w:ind w:left="360"/>
              <w:jc w:val="center"/>
              <w:rPr>
                <w:sz w:val="16"/>
                <w:szCs w:val="16"/>
              </w:rPr>
            </w:pPr>
            <w:r w:rsidRPr="00DE0F7D">
              <w:rPr>
                <w:sz w:val="16"/>
                <w:szCs w:val="16"/>
              </w:rPr>
              <w:t xml:space="preserve">Istituto Professionale Servizi per la </w:t>
            </w:r>
            <w:proofErr w:type="spellStart"/>
            <w:r w:rsidRPr="00DE0F7D">
              <w:rPr>
                <w:sz w:val="16"/>
                <w:szCs w:val="16"/>
              </w:rPr>
              <w:t>Sanita'</w:t>
            </w:r>
            <w:proofErr w:type="spellEnd"/>
            <w:r w:rsidRPr="00DE0F7D">
              <w:rPr>
                <w:sz w:val="16"/>
                <w:szCs w:val="16"/>
              </w:rPr>
              <w:t xml:space="preserve"> e l'Assistenza Sociale</w:t>
            </w:r>
          </w:p>
          <w:p w:rsidR="00DE0F7D" w:rsidRPr="00DE0F7D" w:rsidRDefault="00DE0F7D" w:rsidP="00DE0F7D">
            <w:pPr>
              <w:autoSpaceDE w:val="0"/>
              <w:spacing w:line="20" w:lineRule="atLeast"/>
              <w:jc w:val="center"/>
              <w:rPr>
                <w:sz w:val="16"/>
                <w:szCs w:val="16"/>
              </w:rPr>
            </w:pPr>
            <w:bookmarkStart w:id="1" w:name="_Hlk114499447"/>
            <w:r w:rsidRPr="00DE0F7D">
              <w:rPr>
                <w:sz w:val="16"/>
                <w:szCs w:val="16"/>
              </w:rPr>
              <w:t>Istituto Professionale Enogastronomia e ospitalità alberghiera</w:t>
            </w:r>
          </w:p>
          <w:bookmarkEnd w:id="1"/>
          <w:p w:rsidR="00DE0F7D" w:rsidRPr="00DE0F7D" w:rsidRDefault="00DE0F7D" w:rsidP="00DE0F7D">
            <w:pPr>
              <w:autoSpaceDE w:val="0"/>
              <w:spacing w:line="20" w:lineRule="atLeast"/>
              <w:jc w:val="center"/>
              <w:rPr>
                <w:sz w:val="16"/>
                <w:szCs w:val="16"/>
              </w:rPr>
            </w:pPr>
            <w:r w:rsidRPr="00DE0F7D">
              <w:rPr>
                <w:sz w:val="16"/>
                <w:szCs w:val="16"/>
              </w:rPr>
              <w:t xml:space="preserve">Percorso </w:t>
            </w:r>
            <w:proofErr w:type="gramStart"/>
            <w:r w:rsidRPr="00DE0F7D">
              <w:rPr>
                <w:sz w:val="16"/>
                <w:szCs w:val="16"/>
              </w:rPr>
              <w:t>di  II</w:t>
            </w:r>
            <w:proofErr w:type="gramEnd"/>
            <w:r w:rsidRPr="00DE0F7D">
              <w:rPr>
                <w:sz w:val="16"/>
                <w:szCs w:val="16"/>
              </w:rPr>
              <w:t xml:space="preserve"> Livello (ex Corso Serale)</w:t>
            </w:r>
          </w:p>
          <w:p w:rsidR="00DE0F7D" w:rsidRPr="00DE0F7D" w:rsidRDefault="00DE0F7D" w:rsidP="00DE0F7D">
            <w:pPr>
              <w:autoSpaceDE w:val="0"/>
              <w:spacing w:line="20" w:lineRule="atLeast"/>
              <w:jc w:val="center"/>
              <w:rPr>
                <w:sz w:val="16"/>
                <w:szCs w:val="16"/>
              </w:rPr>
            </w:pPr>
            <w:r w:rsidRPr="00DE0F7D">
              <w:rPr>
                <w:sz w:val="16"/>
                <w:szCs w:val="16"/>
              </w:rPr>
              <w:t>Istituto Professionale Servizi per l’Enogastronomia e l’ospitalità   alberghiera</w:t>
            </w:r>
          </w:p>
          <w:p w:rsidR="00DE0F7D" w:rsidRPr="00DE0F7D" w:rsidRDefault="00DE0F7D" w:rsidP="00DE0F7D">
            <w:pPr>
              <w:jc w:val="center"/>
              <w:rPr>
                <w:sz w:val="16"/>
                <w:szCs w:val="16"/>
              </w:rPr>
            </w:pPr>
            <w:r w:rsidRPr="00DE0F7D">
              <w:rPr>
                <w:sz w:val="16"/>
                <w:szCs w:val="16"/>
              </w:rPr>
              <w:t>Istituto Professionale Produzioni Industriali ed Artigianali- Articolazione Artigianato- Opzione Produzioni Tessili e Sartoriali</w:t>
            </w:r>
          </w:p>
          <w:p w:rsidR="00DE0F7D" w:rsidRPr="00DE0F7D" w:rsidRDefault="00DE0F7D" w:rsidP="00DE0F7D">
            <w:pPr>
              <w:jc w:val="center"/>
              <w:rPr>
                <w:sz w:val="16"/>
                <w:szCs w:val="16"/>
              </w:rPr>
            </w:pPr>
            <w:r w:rsidRPr="00DE0F7D">
              <w:rPr>
                <w:sz w:val="16"/>
                <w:szCs w:val="16"/>
              </w:rPr>
              <w:t xml:space="preserve">Via G.B. Novelli, N° </w:t>
            </w:r>
            <w:proofErr w:type="gramStart"/>
            <w:r w:rsidRPr="00DE0F7D">
              <w:rPr>
                <w:sz w:val="16"/>
                <w:szCs w:val="16"/>
              </w:rPr>
              <w:t>1  81025</w:t>
            </w:r>
            <w:proofErr w:type="gramEnd"/>
            <w:r w:rsidRPr="00DE0F7D">
              <w:rPr>
                <w:sz w:val="16"/>
                <w:szCs w:val="16"/>
              </w:rPr>
              <w:t xml:space="preserve">  </w:t>
            </w:r>
            <w:r w:rsidRPr="00DE0F7D">
              <w:rPr>
                <w:b/>
                <w:bCs/>
                <w:sz w:val="16"/>
                <w:szCs w:val="16"/>
              </w:rPr>
              <w:t>MARCIANISE</w:t>
            </w:r>
            <w:r w:rsidRPr="00DE0F7D">
              <w:rPr>
                <w:sz w:val="16"/>
                <w:szCs w:val="16"/>
              </w:rPr>
              <w:t xml:space="preserve"> (CE</w:t>
            </w:r>
            <w:r w:rsidRPr="00DE0F7D">
              <w:rPr>
                <w:b/>
                <w:bCs/>
                <w:sz w:val="16"/>
                <w:szCs w:val="16"/>
              </w:rPr>
              <w:t>)</w:t>
            </w:r>
          </w:p>
          <w:p w:rsidR="00DE0F7D" w:rsidRPr="00DE0F7D" w:rsidRDefault="00DE0F7D" w:rsidP="00DE0F7D">
            <w:pPr>
              <w:jc w:val="center"/>
              <w:rPr>
                <w:sz w:val="16"/>
                <w:szCs w:val="16"/>
              </w:rPr>
            </w:pPr>
            <w:r w:rsidRPr="00DE0F7D">
              <w:rPr>
                <w:sz w:val="16"/>
                <w:szCs w:val="16"/>
              </w:rPr>
              <w:t xml:space="preserve">Codice </w:t>
            </w:r>
            <w:proofErr w:type="gramStart"/>
            <w:r w:rsidRPr="00DE0F7D">
              <w:rPr>
                <w:sz w:val="16"/>
                <w:szCs w:val="16"/>
              </w:rPr>
              <w:t>Fiscale :</w:t>
            </w:r>
            <w:proofErr w:type="gramEnd"/>
            <w:r w:rsidRPr="00DE0F7D">
              <w:rPr>
                <w:sz w:val="16"/>
                <w:szCs w:val="16"/>
              </w:rPr>
              <w:t xml:space="preserve"> 80102490614 </w:t>
            </w:r>
            <w:r w:rsidRPr="00DE0F7D">
              <w:rPr>
                <w:b/>
                <w:bCs/>
                <w:sz w:val="16"/>
                <w:szCs w:val="16"/>
              </w:rPr>
              <w:t>–</w:t>
            </w:r>
            <w:r w:rsidRPr="00DE0F7D">
              <w:rPr>
                <w:sz w:val="16"/>
                <w:szCs w:val="16"/>
              </w:rPr>
              <w:t xml:space="preserve"> Distretto Scolastico  n° 14</w:t>
            </w:r>
          </w:p>
          <w:p w:rsidR="00DE0F7D" w:rsidRPr="00DE0F7D" w:rsidRDefault="00DE0F7D" w:rsidP="00DE0F7D">
            <w:pPr>
              <w:jc w:val="center"/>
              <w:rPr>
                <w:sz w:val="16"/>
                <w:szCs w:val="16"/>
              </w:rPr>
            </w:pPr>
            <w:proofErr w:type="spellStart"/>
            <w:r w:rsidRPr="00DE0F7D">
              <w:rPr>
                <w:sz w:val="16"/>
                <w:szCs w:val="16"/>
              </w:rPr>
              <w:t>Segr</w:t>
            </w:r>
            <w:proofErr w:type="spellEnd"/>
            <w:r w:rsidRPr="00DE0F7D">
              <w:rPr>
                <w:sz w:val="16"/>
                <w:szCs w:val="16"/>
              </w:rPr>
              <w:t>. </w:t>
            </w:r>
            <w:proofErr w:type="spellStart"/>
            <w:r w:rsidRPr="00DE0F7D">
              <w:rPr>
                <w:sz w:val="16"/>
                <w:szCs w:val="16"/>
              </w:rPr>
              <w:t>Tel</w:t>
            </w:r>
            <w:proofErr w:type="spellEnd"/>
            <w:r w:rsidRPr="00DE0F7D">
              <w:rPr>
                <w:sz w:val="16"/>
                <w:szCs w:val="16"/>
              </w:rPr>
              <w:t xml:space="preserve"> :0823-511909 – Fax 0823-511834   </w:t>
            </w:r>
            <w:proofErr w:type="spellStart"/>
            <w:r w:rsidRPr="00DE0F7D">
              <w:rPr>
                <w:sz w:val="16"/>
                <w:szCs w:val="16"/>
              </w:rPr>
              <w:t>VicedirigenzaTel</w:t>
            </w:r>
            <w:proofErr w:type="spellEnd"/>
            <w:r w:rsidRPr="00DE0F7D">
              <w:rPr>
                <w:sz w:val="16"/>
                <w:szCs w:val="16"/>
              </w:rPr>
              <w:t xml:space="preserve"> :0823-580019</w:t>
            </w:r>
          </w:p>
          <w:p w:rsidR="00DE0F7D" w:rsidRPr="00DE0F7D" w:rsidRDefault="00DE0F7D" w:rsidP="00DE0F7D">
            <w:pPr>
              <w:jc w:val="center"/>
              <w:rPr>
                <w:sz w:val="16"/>
                <w:szCs w:val="16"/>
              </w:rPr>
            </w:pPr>
            <w:proofErr w:type="spellStart"/>
            <w:r w:rsidRPr="00DE0F7D">
              <w:rPr>
                <w:sz w:val="16"/>
                <w:szCs w:val="16"/>
              </w:rPr>
              <w:t>Tel</w:t>
            </w:r>
            <w:proofErr w:type="spellEnd"/>
            <w:r w:rsidRPr="00DE0F7D">
              <w:rPr>
                <w:sz w:val="16"/>
                <w:szCs w:val="16"/>
              </w:rPr>
              <w:t xml:space="preserve"> Dirigente </w:t>
            </w:r>
            <w:proofErr w:type="gramStart"/>
            <w:r w:rsidRPr="00DE0F7D">
              <w:rPr>
                <w:sz w:val="16"/>
                <w:szCs w:val="16"/>
              </w:rPr>
              <w:t>Scolastico :</w:t>
            </w:r>
            <w:proofErr w:type="gramEnd"/>
            <w:r w:rsidRPr="00DE0F7D">
              <w:rPr>
                <w:sz w:val="16"/>
                <w:szCs w:val="16"/>
              </w:rPr>
              <w:t xml:space="preserve"> 0823-511863</w:t>
            </w:r>
          </w:p>
          <w:p w:rsidR="00DE0F7D" w:rsidRPr="00DE0F7D" w:rsidRDefault="00DE0F7D" w:rsidP="00DE0F7D">
            <w:pPr>
              <w:tabs>
                <w:tab w:val="center" w:pos="4819"/>
                <w:tab w:val="right" w:pos="9638"/>
              </w:tabs>
              <w:ind w:left="-57" w:firstLine="57"/>
              <w:jc w:val="center"/>
              <w:rPr>
                <w:sz w:val="16"/>
                <w:szCs w:val="16"/>
              </w:rPr>
            </w:pPr>
            <w:r w:rsidRPr="00DE0F7D">
              <w:rPr>
                <w:b/>
                <w:bCs/>
                <w:sz w:val="16"/>
                <w:szCs w:val="16"/>
                <w:lang w:eastAsia="en-CA"/>
              </w:rPr>
              <w:t>E-mail :</w:t>
            </w:r>
            <w:hyperlink r:id="rId6" w:history="1">
              <w:r w:rsidRPr="00DE0F7D">
                <w:rPr>
                  <w:color w:val="0000FF"/>
                  <w:sz w:val="16"/>
                  <w:szCs w:val="16"/>
                  <w:u w:val="single"/>
                  <w:lang w:eastAsia="en-CA"/>
                </w:rPr>
                <w:t>ceis01100n@istruzione.it</w:t>
              </w:r>
            </w:hyperlink>
            <w:r w:rsidRPr="00DE0F7D">
              <w:rPr>
                <w:b/>
                <w:bCs/>
                <w:sz w:val="16"/>
                <w:szCs w:val="16"/>
                <w:lang w:eastAsia="en-CA"/>
              </w:rPr>
              <w:t xml:space="preserve">E-mail certificata (PEC) : </w:t>
            </w:r>
            <w:hyperlink r:id="rId7" w:history="1">
              <w:r w:rsidRPr="00DE0F7D">
                <w:rPr>
                  <w:color w:val="0000FF"/>
                  <w:sz w:val="16"/>
                  <w:szCs w:val="16"/>
                  <w:u w:val="single"/>
                  <w:lang w:eastAsia="en-CA"/>
                </w:rPr>
                <w:t>ceis01100n@pec.istruzione.it</w:t>
              </w:r>
            </w:hyperlink>
          </w:p>
          <w:p w:rsidR="00DE0F7D" w:rsidRPr="00DE0F7D" w:rsidRDefault="00DE0F7D" w:rsidP="00DE0F7D">
            <w:pPr>
              <w:tabs>
                <w:tab w:val="center" w:pos="4819"/>
                <w:tab w:val="right" w:pos="9638"/>
              </w:tabs>
              <w:jc w:val="center"/>
            </w:pPr>
            <w:r w:rsidRPr="00DE0F7D">
              <w:rPr>
                <w:b/>
                <w:bCs/>
                <w:sz w:val="16"/>
                <w:szCs w:val="16"/>
                <w:lang w:eastAsia="en-CA"/>
              </w:rPr>
              <w:t>Sito Web :</w:t>
            </w:r>
            <w:hyperlink r:id="rId8" w:history="1">
              <w:r w:rsidRPr="00DE0F7D">
                <w:rPr>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E0F7D" w:rsidRPr="00DE0F7D" w:rsidRDefault="00DE0F7D" w:rsidP="00DE0F7D">
            <w:r w:rsidRPr="00DE0F7D">
              <w:rPr>
                <w:noProof/>
                <w:sz w:val="26"/>
                <w:szCs w:val="26"/>
              </w:rPr>
              <w:drawing>
                <wp:inline distT="0" distB="0" distL="0" distR="0" wp14:anchorId="648FDBF2" wp14:editId="7DF5C0FB">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DE0F7D" w:rsidRPr="00DE0F7D" w:rsidRDefault="00DE0F7D" w:rsidP="00DE0F7D">
            <w:pPr>
              <w:rPr>
                <w:sz w:val="26"/>
                <w:szCs w:val="26"/>
                <w:lang w:val="en-CA"/>
              </w:rPr>
            </w:pPr>
          </w:p>
        </w:tc>
      </w:tr>
    </w:tbl>
    <w:p w:rsidR="00DE0F7D" w:rsidRPr="00DE0F7D" w:rsidRDefault="00DE0F7D" w:rsidP="00DE0F7D">
      <w:pPr>
        <w:spacing w:line="259" w:lineRule="auto"/>
        <w:rPr>
          <w:rFonts w:eastAsiaTheme="minorHAnsi"/>
          <w:b/>
          <w:lang w:eastAsia="en-US"/>
        </w:rPr>
      </w:pPr>
      <w:r w:rsidRPr="00DE0F7D">
        <w:rPr>
          <w:rFonts w:eastAsiaTheme="minorHAnsi"/>
          <w:b/>
          <w:lang w:eastAsia="en-US"/>
        </w:rPr>
        <w:t xml:space="preserve">Prot.n. </w:t>
      </w:r>
      <w:r w:rsidR="002224A9">
        <w:rPr>
          <w:rFonts w:eastAsiaTheme="minorHAnsi"/>
          <w:b/>
          <w:lang w:eastAsia="en-US"/>
        </w:rPr>
        <w:t>9976/VII del 5/06/2026</w:t>
      </w:r>
    </w:p>
    <w:p w:rsidR="00DE0F7D" w:rsidRPr="00DE0F7D" w:rsidRDefault="00DE0F7D" w:rsidP="00DE0F7D">
      <w:pPr>
        <w:spacing w:line="259" w:lineRule="auto"/>
        <w:jc w:val="both"/>
        <w:rPr>
          <w:rFonts w:eastAsiaTheme="minorHAnsi"/>
          <w:lang w:eastAsia="en-US"/>
        </w:rPr>
      </w:pPr>
    </w:p>
    <w:p w:rsidR="00432AA2" w:rsidRDefault="00DE0F7D" w:rsidP="00432AA2">
      <w:pPr>
        <w:autoSpaceDE w:val="0"/>
        <w:spacing w:line="20" w:lineRule="atLeast"/>
        <w:jc w:val="right"/>
        <w:rPr>
          <w:rFonts w:eastAsiaTheme="minorHAnsi"/>
          <w:b/>
          <w:sz w:val="20"/>
          <w:szCs w:val="20"/>
          <w:lang w:eastAsia="en-US"/>
        </w:rPr>
      </w:pPr>
      <w:r w:rsidRPr="00432AA2">
        <w:rPr>
          <w:rFonts w:eastAsiaTheme="minorHAnsi"/>
          <w:b/>
          <w:sz w:val="20"/>
          <w:szCs w:val="20"/>
          <w:lang w:eastAsia="en-US"/>
        </w:rPr>
        <w:t xml:space="preserve">AI DOCENTI </w:t>
      </w:r>
      <w:r w:rsidR="00432AA2" w:rsidRPr="00432AA2">
        <w:rPr>
          <w:rFonts w:eastAsiaTheme="minorHAnsi"/>
          <w:b/>
          <w:sz w:val="20"/>
          <w:szCs w:val="20"/>
          <w:lang w:eastAsia="en-US"/>
        </w:rPr>
        <w:t>IN SERVIZIO</w:t>
      </w:r>
    </w:p>
    <w:p w:rsidR="00432AA2" w:rsidRDefault="00432AA2" w:rsidP="00432AA2">
      <w:pPr>
        <w:autoSpaceDE w:val="0"/>
        <w:spacing w:line="20" w:lineRule="atLeast"/>
        <w:jc w:val="right"/>
        <w:rPr>
          <w:rFonts w:eastAsiaTheme="minorHAnsi"/>
          <w:b/>
          <w:sz w:val="20"/>
          <w:szCs w:val="20"/>
          <w:lang w:eastAsia="en-US"/>
        </w:rPr>
      </w:pPr>
      <w:r w:rsidRPr="00432AA2">
        <w:rPr>
          <w:rFonts w:eastAsiaTheme="minorHAnsi"/>
          <w:b/>
          <w:sz w:val="20"/>
          <w:szCs w:val="20"/>
          <w:lang w:eastAsia="en-US"/>
        </w:rPr>
        <w:t xml:space="preserve"> PER L’A.S. 2025/2026 NELLE </w:t>
      </w:r>
      <w:r w:rsidR="00DE0F7D" w:rsidRPr="00432AA2">
        <w:rPr>
          <w:rFonts w:eastAsiaTheme="minorHAnsi"/>
          <w:b/>
          <w:sz w:val="20"/>
          <w:szCs w:val="20"/>
          <w:lang w:eastAsia="en-US"/>
        </w:rPr>
        <w:t>CLASSI PRIME</w:t>
      </w:r>
    </w:p>
    <w:p w:rsidR="00432AA2" w:rsidRDefault="00DE0F7D" w:rsidP="00432AA2">
      <w:pPr>
        <w:autoSpaceDE w:val="0"/>
        <w:spacing w:line="20" w:lineRule="atLeast"/>
        <w:jc w:val="right"/>
        <w:rPr>
          <w:rFonts w:eastAsiaTheme="minorHAnsi"/>
          <w:b/>
          <w:sz w:val="20"/>
          <w:szCs w:val="20"/>
          <w:lang w:eastAsia="en-US"/>
        </w:rPr>
      </w:pPr>
      <w:r w:rsidRPr="00432AA2">
        <w:rPr>
          <w:rFonts w:eastAsiaTheme="minorHAnsi"/>
          <w:b/>
          <w:sz w:val="20"/>
          <w:szCs w:val="20"/>
          <w:lang w:eastAsia="en-US"/>
        </w:rPr>
        <w:t xml:space="preserve"> DEGLI INDIRIZZI PROFESSIONALI PRESENTI  </w:t>
      </w:r>
    </w:p>
    <w:p w:rsidR="00DE0F7D" w:rsidRPr="00432AA2" w:rsidRDefault="00DE0F7D" w:rsidP="00432AA2">
      <w:pPr>
        <w:autoSpaceDE w:val="0"/>
        <w:spacing w:line="20" w:lineRule="atLeast"/>
        <w:jc w:val="right"/>
        <w:rPr>
          <w:rFonts w:eastAsiaTheme="minorHAnsi"/>
          <w:b/>
          <w:sz w:val="20"/>
          <w:szCs w:val="20"/>
          <w:lang w:eastAsia="en-US"/>
        </w:rPr>
      </w:pPr>
      <w:r w:rsidRPr="00432AA2">
        <w:rPr>
          <w:rFonts w:eastAsiaTheme="minorHAnsi"/>
          <w:b/>
          <w:sz w:val="20"/>
          <w:szCs w:val="20"/>
          <w:lang w:eastAsia="en-US"/>
        </w:rPr>
        <w:t>PRESSO</w:t>
      </w:r>
      <w:r w:rsidR="00432AA2" w:rsidRPr="00432AA2">
        <w:rPr>
          <w:rFonts w:eastAsiaTheme="minorHAnsi"/>
          <w:b/>
          <w:sz w:val="20"/>
          <w:szCs w:val="20"/>
          <w:lang w:eastAsia="en-US"/>
        </w:rPr>
        <w:t xml:space="preserve"> </w:t>
      </w:r>
      <w:r w:rsidRPr="00432AA2">
        <w:rPr>
          <w:rFonts w:eastAsiaTheme="minorHAnsi"/>
          <w:b/>
          <w:sz w:val="20"/>
          <w:szCs w:val="20"/>
          <w:lang w:eastAsia="en-US"/>
        </w:rPr>
        <w:t>L’ISISS “G.B. NOVELLI” DI MARCIANISE</w:t>
      </w:r>
    </w:p>
    <w:p w:rsidR="00DE0F7D" w:rsidRPr="00DE0F7D" w:rsidRDefault="00DE0F7D" w:rsidP="00432AA2">
      <w:pPr>
        <w:spacing w:line="259" w:lineRule="auto"/>
        <w:jc w:val="center"/>
        <w:rPr>
          <w:rFonts w:eastAsiaTheme="minorHAnsi"/>
          <w:b/>
          <w:sz w:val="20"/>
          <w:szCs w:val="20"/>
          <w:lang w:eastAsia="en-US"/>
        </w:rPr>
      </w:pPr>
    </w:p>
    <w:p w:rsidR="00DE0F7D" w:rsidRPr="00DE0F7D" w:rsidRDefault="00DE0F7D" w:rsidP="00DE0F7D">
      <w:pPr>
        <w:spacing w:line="259" w:lineRule="auto"/>
        <w:jc w:val="right"/>
        <w:rPr>
          <w:rFonts w:eastAsiaTheme="minorHAnsi"/>
          <w:b/>
          <w:sz w:val="20"/>
          <w:szCs w:val="20"/>
          <w:lang w:eastAsia="en-US"/>
        </w:rPr>
      </w:pPr>
      <w:r w:rsidRPr="00DE0F7D">
        <w:rPr>
          <w:rFonts w:eastAsiaTheme="minorHAnsi"/>
          <w:b/>
          <w:sz w:val="20"/>
          <w:szCs w:val="20"/>
          <w:lang w:eastAsia="en-US"/>
        </w:rPr>
        <w:t>ALLA DSGA</w:t>
      </w:r>
    </w:p>
    <w:p w:rsidR="00DE0F7D" w:rsidRPr="00DE0F7D" w:rsidRDefault="00DE0F7D" w:rsidP="00DE0F7D">
      <w:pPr>
        <w:spacing w:line="259" w:lineRule="auto"/>
        <w:jc w:val="right"/>
        <w:rPr>
          <w:rFonts w:eastAsiaTheme="minorHAnsi"/>
          <w:b/>
          <w:sz w:val="20"/>
          <w:szCs w:val="20"/>
          <w:lang w:eastAsia="en-US"/>
        </w:rPr>
      </w:pPr>
      <w:r w:rsidRPr="00DE0F7D">
        <w:rPr>
          <w:rFonts w:eastAsiaTheme="minorHAnsi"/>
          <w:b/>
          <w:sz w:val="20"/>
          <w:szCs w:val="20"/>
          <w:lang w:eastAsia="en-US"/>
        </w:rPr>
        <w:t xml:space="preserve"> AGLI ATTI </w:t>
      </w:r>
    </w:p>
    <w:p w:rsidR="00DE0F7D" w:rsidRPr="00DE0F7D" w:rsidRDefault="00DE0F7D" w:rsidP="00DE0F7D">
      <w:pPr>
        <w:spacing w:line="259" w:lineRule="auto"/>
        <w:jc w:val="right"/>
        <w:rPr>
          <w:rFonts w:eastAsiaTheme="minorHAnsi"/>
          <w:b/>
          <w:sz w:val="20"/>
          <w:szCs w:val="20"/>
          <w:lang w:eastAsia="en-US"/>
        </w:rPr>
      </w:pPr>
      <w:r w:rsidRPr="00DE0F7D">
        <w:rPr>
          <w:rFonts w:eastAsiaTheme="minorHAnsi"/>
          <w:b/>
          <w:sz w:val="20"/>
          <w:szCs w:val="20"/>
          <w:lang w:eastAsia="en-US"/>
        </w:rPr>
        <w:t>AL SITO WEB</w:t>
      </w:r>
    </w:p>
    <w:p w:rsidR="008B3141" w:rsidRDefault="008B3141"/>
    <w:p w:rsidR="00DE0F7D" w:rsidRDefault="00DE0F7D"/>
    <w:p w:rsidR="00DE0F7D" w:rsidRDefault="00DE0F7D"/>
    <w:p w:rsidR="00DE0F7D" w:rsidRPr="00DE0F7D" w:rsidRDefault="00DE0F7D" w:rsidP="00DE0F7D">
      <w:pPr>
        <w:pStyle w:val="Paragrafoelenco"/>
        <w:autoSpaceDE w:val="0"/>
        <w:autoSpaceDN w:val="0"/>
        <w:adjustRightInd w:val="0"/>
        <w:ind w:left="0"/>
        <w:contextualSpacing/>
        <w:rPr>
          <w:b/>
          <w:sz w:val="20"/>
          <w:szCs w:val="20"/>
        </w:rPr>
      </w:pPr>
      <w:r w:rsidRPr="00DE0F7D">
        <w:rPr>
          <w:b/>
          <w:sz w:val="20"/>
          <w:szCs w:val="20"/>
        </w:rPr>
        <w:t>OGGETTO: VALUTAZIONE SCRUTINIO FINALE  A.S. 2025/2026 PER GLI STUDENTI  DELLA PRIMA ANNUALITA’</w:t>
      </w:r>
      <w:r w:rsidRPr="00DE0F7D">
        <w:rPr>
          <w:rFonts w:eastAsia="Calibri"/>
          <w:b/>
          <w:sz w:val="20"/>
          <w:szCs w:val="20"/>
        </w:rPr>
        <w:t xml:space="preserve"> DEI PERCO</w:t>
      </w:r>
      <w:r w:rsidR="00C90C53">
        <w:rPr>
          <w:rFonts w:eastAsia="Calibri"/>
          <w:b/>
          <w:sz w:val="20"/>
          <w:szCs w:val="20"/>
        </w:rPr>
        <w:t>RSI DI ISTRUZIONE PROFESSIONALE</w:t>
      </w:r>
    </w:p>
    <w:p w:rsidR="00DE0F7D" w:rsidRPr="00D17479" w:rsidRDefault="00DE0F7D" w:rsidP="00DE0F7D">
      <w:pPr>
        <w:pStyle w:val="Paragrafoelenco"/>
        <w:autoSpaceDE w:val="0"/>
        <w:autoSpaceDN w:val="0"/>
        <w:adjustRightInd w:val="0"/>
        <w:ind w:left="0"/>
        <w:contextualSpacing/>
        <w:rPr>
          <w:sz w:val="20"/>
          <w:szCs w:val="20"/>
        </w:rPr>
      </w:pP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Si invitano i docenti delle classi prime dei percorsi di istruzione professionale, in vista delle operazioni di scrutinio finale, a</w:t>
      </w:r>
      <w:r w:rsidR="00004AF2">
        <w:rPr>
          <w:sz w:val="22"/>
          <w:szCs w:val="22"/>
        </w:rPr>
        <w:t>d</w:t>
      </w:r>
      <w:r w:rsidRPr="00432AA2">
        <w:rPr>
          <w:sz w:val="22"/>
          <w:szCs w:val="22"/>
        </w:rPr>
        <w:t xml:space="preserve"> un'attenta lettura delle disposizioni di seguito riportate, al fine di effettuare una valutazione consapevole e coerente con la normativa vigente.</w:t>
      </w:r>
    </w:p>
    <w:p w:rsidR="00DE0F7D" w:rsidRPr="00432AA2" w:rsidRDefault="00DE0F7D" w:rsidP="00C90C53">
      <w:pPr>
        <w:pStyle w:val="NormaleWeb"/>
        <w:spacing w:before="0" w:beforeAutospacing="0" w:after="0" w:afterAutospacing="0"/>
        <w:jc w:val="both"/>
        <w:rPr>
          <w:sz w:val="22"/>
          <w:szCs w:val="22"/>
        </w:rPr>
      </w:pPr>
      <w:r w:rsidRPr="00432AA2">
        <w:rPr>
          <w:sz w:val="22"/>
          <w:szCs w:val="22"/>
        </w:rPr>
        <w:t xml:space="preserve">Ai sensi dell'art. 4, comma 7, del Regolamento adottato con Decreto Interministeriale 24 maggio 2018, n. 92, e nel rispetto dell'assetto organizzativo del biennio dei percorsi di istruzione professionale previsto dall'art. 4, comma 2, del Decreto Legislativo 13 aprile 2017, n. 61, le istituzioni scolastiche effettuano, al termine del </w:t>
      </w:r>
      <w:r w:rsidRPr="00004AF2">
        <w:rPr>
          <w:b/>
          <w:sz w:val="22"/>
          <w:szCs w:val="22"/>
        </w:rPr>
        <w:t>primo</w:t>
      </w:r>
      <w:r w:rsidRPr="00432AA2">
        <w:rPr>
          <w:sz w:val="22"/>
          <w:szCs w:val="22"/>
        </w:rPr>
        <w:t xml:space="preserve"> </w:t>
      </w:r>
      <w:r w:rsidRPr="00004AF2">
        <w:rPr>
          <w:b/>
          <w:sz w:val="22"/>
          <w:szCs w:val="22"/>
        </w:rPr>
        <w:t>anno di corso</w:t>
      </w:r>
      <w:r w:rsidRPr="00432AA2">
        <w:rPr>
          <w:sz w:val="22"/>
          <w:szCs w:val="22"/>
        </w:rPr>
        <w:t>, una valutazione intermedia relativa ai risultati di apprendimento conseguiti dagli studenti nelle Unità di Apprendimento (</w:t>
      </w:r>
      <w:proofErr w:type="spellStart"/>
      <w:r w:rsidRPr="00432AA2">
        <w:rPr>
          <w:sz w:val="22"/>
          <w:szCs w:val="22"/>
        </w:rPr>
        <w:t>UdA</w:t>
      </w:r>
      <w:proofErr w:type="spellEnd"/>
      <w:r w:rsidRPr="00432AA2">
        <w:rPr>
          <w:sz w:val="22"/>
          <w:szCs w:val="22"/>
        </w:rPr>
        <w:t>) previste dal Progetto Formativo Individuale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Il Consiglio di classe, preliminarmente, verifica il possesso del requisito di frequenza di almeno il 75% del monte ore personalizzato annuale oppure l'eventuale sussistenza delle condizioni che consentono la deroga al limite minimo di frequenza, sulla base dei criteri deliberati dal Collegio dei docenti nella seduta del 25 settembre 2025.</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Successivamente, il Consiglio di classe procede alla valutazione complessiva del percorso formativo dello studente, tenendo conto:</w:t>
      </w:r>
    </w:p>
    <w:p w:rsidR="00DE0F7D" w:rsidRPr="00432AA2" w:rsidRDefault="00DE0F7D" w:rsidP="00C90C53">
      <w:pPr>
        <w:numPr>
          <w:ilvl w:val="0"/>
          <w:numId w:val="1"/>
        </w:numPr>
        <w:jc w:val="both"/>
        <w:rPr>
          <w:sz w:val="22"/>
          <w:szCs w:val="22"/>
        </w:rPr>
      </w:pPr>
      <w:r w:rsidRPr="00432AA2">
        <w:rPr>
          <w:sz w:val="22"/>
          <w:szCs w:val="22"/>
        </w:rPr>
        <w:t>del livello di raggiungimento degli obiettivi previsti dal P.F.I.;</w:t>
      </w:r>
    </w:p>
    <w:p w:rsidR="00DE0F7D" w:rsidRPr="00432AA2" w:rsidRDefault="00DE0F7D" w:rsidP="00C90C53">
      <w:pPr>
        <w:numPr>
          <w:ilvl w:val="0"/>
          <w:numId w:val="1"/>
        </w:numPr>
        <w:jc w:val="both"/>
        <w:rPr>
          <w:sz w:val="22"/>
          <w:szCs w:val="22"/>
        </w:rPr>
      </w:pPr>
      <w:r w:rsidRPr="00432AA2">
        <w:rPr>
          <w:sz w:val="22"/>
          <w:szCs w:val="22"/>
        </w:rPr>
        <w:t>delle competenze effettivamente maturate;</w:t>
      </w:r>
    </w:p>
    <w:p w:rsidR="00DE0F7D" w:rsidRPr="00432AA2" w:rsidRDefault="00DE0F7D" w:rsidP="00C90C53">
      <w:pPr>
        <w:numPr>
          <w:ilvl w:val="0"/>
          <w:numId w:val="1"/>
        </w:numPr>
        <w:jc w:val="both"/>
        <w:rPr>
          <w:sz w:val="22"/>
          <w:szCs w:val="22"/>
        </w:rPr>
      </w:pPr>
      <w:r w:rsidRPr="00432AA2">
        <w:rPr>
          <w:sz w:val="22"/>
          <w:szCs w:val="22"/>
        </w:rPr>
        <w:t>delle attività di personalizzazione e degli interventi di supporto realizzati nel corso dell'anno;</w:t>
      </w:r>
    </w:p>
    <w:p w:rsidR="00DE0F7D" w:rsidRPr="00432AA2" w:rsidRDefault="00DE0F7D" w:rsidP="00C90C53">
      <w:pPr>
        <w:numPr>
          <w:ilvl w:val="0"/>
          <w:numId w:val="1"/>
        </w:numPr>
        <w:jc w:val="both"/>
        <w:rPr>
          <w:sz w:val="22"/>
          <w:szCs w:val="22"/>
        </w:rPr>
      </w:pPr>
      <w:r w:rsidRPr="00432AA2">
        <w:rPr>
          <w:sz w:val="22"/>
          <w:szCs w:val="22"/>
        </w:rPr>
        <w:t>dell'impegno, della partecipazione, delle motivazioni e delle attitudini dimostrate dallo studente;</w:t>
      </w:r>
    </w:p>
    <w:p w:rsidR="00DE0F7D" w:rsidRPr="00432AA2" w:rsidRDefault="00DE0F7D" w:rsidP="00C90C53">
      <w:pPr>
        <w:numPr>
          <w:ilvl w:val="0"/>
          <w:numId w:val="1"/>
        </w:numPr>
        <w:jc w:val="both"/>
        <w:rPr>
          <w:sz w:val="22"/>
          <w:szCs w:val="22"/>
        </w:rPr>
      </w:pPr>
      <w:r w:rsidRPr="00432AA2">
        <w:rPr>
          <w:sz w:val="22"/>
          <w:szCs w:val="22"/>
        </w:rPr>
        <w:t>delle prospettive di sviluppo e consolidamento degli apprendimenti nel biennio.</w:t>
      </w:r>
    </w:p>
    <w:p w:rsidR="00004AF2" w:rsidRDefault="00DE0F7D" w:rsidP="00004AF2">
      <w:pPr>
        <w:pStyle w:val="isselectedend"/>
        <w:spacing w:before="0" w:beforeAutospacing="0" w:after="0" w:afterAutospacing="0"/>
        <w:jc w:val="both"/>
        <w:rPr>
          <w:sz w:val="22"/>
          <w:szCs w:val="22"/>
        </w:rPr>
      </w:pPr>
      <w:r w:rsidRPr="00432AA2">
        <w:rPr>
          <w:sz w:val="22"/>
          <w:szCs w:val="22"/>
        </w:rPr>
        <w:t>Al termine della valutazione posson</w:t>
      </w:r>
      <w:r w:rsidR="00004AF2">
        <w:rPr>
          <w:sz w:val="22"/>
          <w:szCs w:val="22"/>
        </w:rPr>
        <w:t>o determinarsi i seguenti esiti:</w:t>
      </w:r>
    </w:p>
    <w:p w:rsidR="00DE0F7D" w:rsidRPr="00432AA2" w:rsidRDefault="00DE0F7D" w:rsidP="00004AF2">
      <w:pPr>
        <w:pStyle w:val="isselectedend"/>
        <w:numPr>
          <w:ilvl w:val="0"/>
          <w:numId w:val="4"/>
        </w:numPr>
        <w:spacing w:before="0" w:beforeAutospacing="0" w:after="0" w:afterAutospacing="0"/>
        <w:jc w:val="both"/>
        <w:rPr>
          <w:b/>
          <w:sz w:val="22"/>
          <w:szCs w:val="22"/>
        </w:rPr>
      </w:pPr>
      <w:r w:rsidRPr="00432AA2">
        <w:rPr>
          <w:b/>
          <w:sz w:val="22"/>
          <w:szCs w:val="22"/>
        </w:rPr>
        <w:t>Ammissione alla classe seconda con conferma del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Lo studente ha conseguito una valutazione positiva in tutte le discipline, ha raggiunto le competenze previste e non emergono esigenze di modifica del Progetto Formativo Individuale.</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In tale caso lo studente è ammesso alla classe seconda e il P.F.I. viene confermato senza variazioni.</w:t>
      </w:r>
    </w:p>
    <w:p w:rsidR="00DE0F7D" w:rsidRPr="00432AA2" w:rsidRDefault="00DE0F7D" w:rsidP="00C90C53">
      <w:pPr>
        <w:pStyle w:val="isselectedend"/>
        <w:numPr>
          <w:ilvl w:val="0"/>
          <w:numId w:val="3"/>
        </w:numPr>
        <w:spacing w:before="0" w:beforeAutospacing="0" w:after="0" w:afterAutospacing="0"/>
        <w:jc w:val="both"/>
        <w:rPr>
          <w:b/>
          <w:sz w:val="22"/>
          <w:szCs w:val="22"/>
        </w:rPr>
      </w:pPr>
      <w:r w:rsidRPr="00432AA2">
        <w:rPr>
          <w:b/>
          <w:sz w:val="22"/>
          <w:szCs w:val="22"/>
        </w:rPr>
        <w:t>Ammissione alla classe seconda con modifica del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 xml:space="preserve">Lo studente ha conseguito una valutazione positiva in tutte le discipline e ha raggiunto le competenze previste; tuttavia si rendono necessari adeguamenti del Progetto Formativo Individuale, ad esempio in </w:t>
      </w:r>
      <w:r w:rsidRPr="00432AA2">
        <w:rPr>
          <w:sz w:val="22"/>
          <w:szCs w:val="22"/>
        </w:rPr>
        <w:lastRenderedPageBreak/>
        <w:t>previsione di un cambio di indirizzo, di un passaggio ad altro percorso o di nuove esigenze formative emerse nel corso dell'anno.</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In tale caso lo studente è ammesso alla classe seconda e il P.F.I. viene modificato dal Consiglio di classe in sede di scrutinio finale.</w:t>
      </w:r>
    </w:p>
    <w:p w:rsidR="00DE0F7D" w:rsidRPr="00432AA2" w:rsidRDefault="00DE0F7D" w:rsidP="00C90C53">
      <w:pPr>
        <w:pStyle w:val="isselectedend"/>
        <w:numPr>
          <w:ilvl w:val="0"/>
          <w:numId w:val="3"/>
        </w:numPr>
        <w:spacing w:before="0" w:beforeAutospacing="0" w:after="0" w:afterAutospacing="0"/>
        <w:jc w:val="both"/>
        <w:rPr>
          <w:b/>
          <w:sz w:val="22"/>
          <w:szCs w:val="22"/>
        </w:rPr>
      </w:pPr>
      <w:r w:rsidRPr="00432AA2">
        <w:rPr>
          <w:b/>
          <w:sz w:val="22"/>
          <w:szCs w:val="22"/>
        </w:rPr>
        <w:t>Ammissione alla classe seconda con revisione del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 xml:space="preserve">Lo studente presenta </w:t>
      </w:r>
      <w:r w:rsidRPr="00004AF2">
        <w:rPr>
          <w:b/>
          <w:sz w:val="22"/>
          <w:szCs w:val="22"/>
        </w:rPr>
        <w:t>valutazioni non positive in una o più discipline e/o non ha ancora raggiunto tutte le competenze previste per il primo anno</w:t>
      </w:r>
      <w:r w:rsidRPr="00432AA2">
        <w:rPr>
          <w:sz w:val="22"/>
          <w:szCs w:val="22"/>
        </w:rPr>
        <w:t>, ma il Consiglio di classe ritiene che tali carenze possano essere recuperate nel corso dell'anno successivo mediante specifiche azioni di sostegno e personalizzazione.</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In tale caso lo studente è ammesso alla classe seconda con revisione del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Il Consiglio di classe individua e programma interventi didattici mirati al recupero delle carenze riscontrate e al consolidamento delle competenze non ancora pienamente raggiunte. La revisione del P.F.I. è effettuata dal Consiglio di classe in sede di scrutinio finale.</w:t>
      </w:r>
    </w:p>
    <w:p w:rsidR="00DE0F7D" w:rsidRPr="00432AA2" w:rsidRDefault="00DE0F7D" w:rsidP="00C90C53">
      <w:pPr>
        <w:pStyle w:val="isselectedend"/>
        <w:numPr>
          <w:ilvl w:val="0"/>
          <w:numId w:val="3"/>
        </w:numPr>
        <w:spacing w:before="0" w:beforeAutospacing="0" w:after="0" w:afterAutospacing="0"/>
        <w:jc w:val="both"/>
        <w:rPr>
          <w:b/>
          <w:sz w:val="22"/>
          <w:szCs w:val="22"/>
        </w:rPr>
      </w:pPr>
      <w:r w:rsidRPr="00432AA2">
        <w:rPr>
          <w:b/>
          <w:sz w:val="22"/>
          <w:szCs w:val="22"/>
        </w:rPr>
        <w:t>Non ammissione alla classe seconda e rimodulazione del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 xml:space="preserve">Lo studente presenta </w:t>
      </w:r>
      <w:r w:rsidRPr="00004AF2">
        <w:rPr>
          <w:b/>
          <w:sz w:val="22"/>
          <w:szCs w:val="22"/>
        </w:rPr>
        <w:t>carenze gravi e diffuse</w:t>
      </w:r>
      <w:r w:rsidRPr="00432AA2">
        <w:rPr>
          <w:sz w:val="22"/>
          <w:szCs w:val="22"/>
        </w:rPr>
        <w:t xml:space="preserve"> negli apprendimenti e nelle competenze attese, tali da non consentire di prevedere il raggiungimento degli obiettivi formativi previsti al </w:t>
      </w:r>
      <w:r w:rsidRPr="00004AF2">
        <w:rPr>
          <w:b/>
          <w:sz w:val="22"/>
          <w:szCs w:val="22"/>
        </w:rPr>
        <w:t>termine</w:t>
      </w:r>
      <w:r w:rsidRPr="00432AA2">
        <w:rPr>
          <w:sz w:val="22"/>
          <w:szCs w:val="22"/>
        </w:rPr>
        <w:t xml:space="preserve"> del secondo anno, neppure attraverso interventi di recupero, azioni di personalizzazione o revisione del P.F.I.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In tale situazione il Consiglio di classe delibera la non ammissione all'annualità successiva e procede alla rimodulazione del P.F.I., prorogandone la durata di un anno.</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 xml:space="preserve">Nel nuovo Progetto Formativo Individuale saranno previste specifiche attività finalizzate al recupero degli apprendimenti, al rafforzamento delle competenze già acquisite, all'eventuale </w:t>
      </w:r>
      <w:proofErr w:type="spellStart"/>
      <w:r w:rsidRPr="00432AA2">
        <w:rPr>
          <w:sz w:val="22"/>
          <w:szCs w:val="22"/>
        </w:rPr>
        <w:t>ri</w:t>
      </w:r>
      <w:proofErr w:type="spellEnd"/>
      <w:r w:rsidRPr="00432AA2">
        <w:rPr>
          <w:sz w:val="22"/>
          <w:szCs w:val="22"/>
        </w:rPr>
        <w:t>-orientamento dello studente e alla valorizzazione dei progressi comunque conseguiti.</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La rimodulazione del P.F.I. è effettuata dal Consiglio di classe in sede di scrutinio finale.</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Nel caso di non ammissione, il Consiglio di classe è tenuto a motivare in modo puntuale e dettagliato la propria decisione, riportando nel verbale dello scrutinio gli elementi che hanno condotto a ritenere non realistico il raggiungimento degli obiettivi di apprendimento previsti al termine del secondo anno.</w:t>
      </w:r>
    </w:p>
    <w:p w:rsidR="00DE0F7D" w:rsidRPr="00432AA2" w:rsidRDefault="00DE0F7D" w:rsidP="00C90C53">
      <w:pPr>
        <w:pStyle w:val="isselectedend"/>
        <w:spacing w:before="0" w:beforeAutospacing="0" w:after="0" w:afterAutospacing="0"/>
        <w:jc w:val="both"/>
        <w:rPr>
          <w:sz w:val="22"/>
          <w:szCs w:val="22"/>
        </w:rPr>
      </w:pPr>
      <w:r w:rsidRPr="00432AA2">
        <w:rPr>
          <w:sz w:val="22"/>
          <w:szCs w:val="22"/>
        </w:rPr>
        <w:t>La motivazione dovrà fare riferimento, in particolare:</w:t>
      </w:r>
    </w:p>
    <w:p w:rsidR="00DE0F7D" w:rsidRPr="00432AA2" w:rsidRDefault="00DE0F7D" w:rsidP="00C90C53">
      <w:pPr>
        <w:numPr>
          <w:ilvl w:val="0"/>
          <w:numId w:val="2"/>
        </w:numPr>
        <w:jc w:val="both"/>
        <w:rPr>
          <w:sz w:val="22"/>
          <w:szCs w:val="22"/>
        </w:rPr>
      </w:pPr>
      <w:r w:rsidRPr="00432AA2">
        <w:rPr>
          <w:sz w:val="22"/>
          <w:szCs w:val="22"/>
        </w:rPr>
        <w:t>alle discipline nelle quali persistono gravi insufficienze;</w:t>
      </w:r>
    </w:p>
    <w:p w:rsidR="00DE0F7D" w:rsidRPr="00432AA2" w:rsidRDefault="00DE0F7D" w:rsidP="00C90C53">
      <w:pPr>
        <w:numPr>
          <w:ilvl w:val="0"/>
          <w:numId w:val="2"/>
        </w:numPr>
        <w:jc w:val="both"/>
        <w:rPr>
          <w:sz w:val="22"/>
          <w:szCs w:val="22"/>
        </w:rPr>
      </w:pPr>
      <w:r w:rsidRPr="00432AA2">
        <w:rPr>
          <w:sz w:val="22"/>
          <w:szCs w:val="22"/>
        </w:rPr>
        <w:t>alle competenze previste dal P.F.I. non raggiunte o raggiunte solo parzialmente;</w:t>
      </w:r>
    </w:p>
    <w:p w:rsidR="00DE0F7D" w:rsidRPr="00432AA2" w:rsidRDefault="00DE0F7D" w:rsidP="00C90C53">
      <w:pPr>
        <w:numPr>
          <w:ilvl w:val="0"/>
          <w:numId w:val="2"/>
        </w:numPr>
        <w:jc w:val="both"/>
        <w:rPr>
          <w:sz w:val="22"/>
          <w:szCs w:val="22"/>
        </w:rPr>
      </w:pPr>
      <w:r w:rsidRPr="00432AA2">
        <w:rPr>
          <w:sz w:val="22"/>
          <w:szCs w:val="22"/>
        </w:rPr>
        <w:t>agli esiti degli interventi di recupero e delle attività di personalizzazione già realizzate;</w:t>
      </w:r>
    </w:p>
    <w:p w:rsidR="00DE0F7D" w:rsidRPr="00432AA2" w:rsidRDefault="00DE0F7D" w:rsidP="00C90C53">
      <w:pPr>
        <w:numPr>
          <w:ilvl w:val="0"/>
          <w:numId w:val="2"/>
        </w:numPr>
        <w:jc w:val="both"/>
        <w:rPr>
          <w:sz w:val="22"/>
          <w:szCs w:val="22"/>
        </w:rPr>
      </w:pPr>
      <w:r w:rsidRPr="00432AA2">
        <w:rPr>
          <w:sz w:val="22"/>
          <w:szCs w:val="22"/>
        </w:rPr>
        <w:t>al livello complessivo degli apprendimenti rispetto agli standard attesi;</w:t>
      </w:r>
    </w:p>
    <w:p w:rsidR="00DE0F7D" w:rsidRPr="00432AA2" w:rsidRDefault="00DE0F7D" w:rsidP="00C90C53">
      <w:pPr>
        <w:numPr>
          <w:ilvl w:val="0"/>
          <w:numId w:val="2"/>
        </w:numPr>
        <w:jc w:val="both"/>
        <w:rPr>
          <w:sz w:val="22"/>
          <w:szCs w:val="22"/>
        </w:rPr>
      </w:pPr>
      <w:r w:rsidRPr="00432AA2">
        <w:rPr>
          <w:sz w:val="22"/>
          <w:szCs w:val="22"/>
        </w:rPr>
        <w:t>all'eventuale mancata partecipazione alle attività di recupero proposte dalla scuola;</w:t>
      </w:r>
    </w:p>
    <w:p w:rsidR="00DE0F7D" w:rsidRPr="00432AA2" w:rsidRDefault="00DE0F7D" w:rsidP="00C90C53">
      <w:pPr>
        <w:numPr>
          <w:ilvl w:val="0"/>
          <w:numId w:val="2"/>
        </w:numPr>
        <w:jc w:val="both"/>
        <w:rPr>
          <w:sz w:val="22"/>
          <w:szCs w:val="22"/>
        </w:rPr>
      </w:pPr>
      <w:r w:rsidRPr="00432AA2">
        <w:rPr>
          <w:sz w:val="22"/>
          <w:szCs w:val="22"/>
        </w:rPr>
        <w:t>all'efficacia limitata delle misure di sostegno già attivate;</w:t>
      </w:r>
    </w:p>
    <w:p w:rsidR="00DE0F7D" w:rsidRPr="00432AA2" w:rsidRDefault="00DE0F7D" w:rsidP="00C90C53">
      <w:pPr>
        <w:numPr>
          <w:ilvl w:val="0"/>
          <w:numId w:val="2"/>
        </w:numPr>
        <w:jc w:val="both"/>
        <w:rPr>
          <w:sz w:val="22"/>
          <w:szCs w:val="22"/>
        </w:rPr>
      </w:pPr>
      <w:r w:rsidRPr="00432AA2">
        <w:rPr>
          <w:sz w:val="22"/>
          <w:szCs w:val="22"/>
        </w:rPr>
        <w:t>agli elementi relativi all'impegno, alla partecipazione e alla motivazione, qualora abbiano inciso in modo significativo sul percorso di apprendimento.</w:t>
      </w:r>
    </w:p>
    <w:p w:rsidR="00DE0F7D" w:rsidRPr="00432AA2" w:rsidRDefault="00DE0F7D" w:rsidP="00C90C53">
      <w:pPr>
        <w:pStyle w:val="NormaleWeb"/>
        <w:spacing w:before="0" w:beforeAutospacing="0" w:after="0" w:afterAutospacing="0"/>
        <w:jc w:val="both"/>
        <w:rPr>
          <w:sz w:val="22"/>
          <w:szCs w:val="22"/>
        </w:rPr>
      </w:pPr>
      <w:r w:rsidRPr="00432AA2">
        <w:rPr>
          <w:sz w:val="22"/>
          <w:szCs w:val="22"/>
        </w:rPr>
        <w:t>Il verbale dovrà inoltre evidenziare le ragioni per le quali il Consiglio di classe ritiene che, anche attraverso una revisione del P.F.I. e l'attivazione di ulteriori interventi personalizzati, non sussistano le condizioni per il conseguimento degli obiettivi formativi e delle competenze attese nel successivo anno scolastico.</w:t>
      </w:r>
    </w:p>
    <w:p w:rsidR="00DE0F7D" w:rsidRDefault="00DE0F7D" w:rsidP="00DE0F7D">
      <w:pPr>
        <w:jc w:val="both"/>
      </w:pPr>
    </w:p>
    <w:p w:rsidR="00432AA2" w:rsidRDefault="00432AA2" w:rsidP="00DE0F7D">
      <w:pPr>
        <w:jc w:val="both"/>
      </w:pPr>
    </w:p>
    <w:p w:rsidR="00432AA2" w:rsidRPr="00432AA2" w:rsidRDefault="00432AA2" w:rsidP="00432AA2">
      <w:pPr>
        <w:jc w:val="right"/>
        <w:rPr>
          <w:b/>
        </w:rPr>
      </w:pPr>
      <w:r w:rsidRPr="00432AA2">
        <w:rPr>
          <w:b/>
        </w:rPr>
        <w:t>IL DIRIGENTE SCOLASTICO</w:t>
      </w:r>
    </w:p>
    <w:p w:rsidR="00432AA2" w:rsidRPr="00432AA2" w:rsidRDefault="00432AA2" w:rsidP="00432AA2">
      <w:pPr>
        <w:jc w:val="right"/>
        <w:rPr>
          <w:b/>
        </w:rPr>
      </w:pPr>
      <w:r w:rsidRPr="00432AA2">
        <w:rPr>
          <w:b/>
        </w:rPr>
        <w:t>Prof.ssa Emma Marchitto</w:t>
      </w:r>
    </w:p>
    <w:sectPr w:rsidR="00432AA2" w:rsidRPr="00432A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11EAA"/>
    <w:multiLevelType w:val="hybridMultilevel"/>
    <w:tmpl w:val="D6424B82"/>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DE30BF3"/>
    <w:multiLevelType w:val="multilevel"/>
    <w:tmpl w:val="2110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EE0D77"/>
    <w:multiLevelType w:val="hybridMultilevel"/>
    <w:tmpl w:val="9B161628"/>
    <w:lvl w:ilvl="0" w:tplc="0409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6D761283"/>
    <w:multiLevelType w:val="multilevel"/>
    <w:tmpl w:val="9FEA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F7D"/>
    <w:rsid w:val="00004AF2"/>
    <w:rsid w:val="00165BCF"/>
    <w:rsid w:val="002224A9"/>
    <w:rsid w:val="00432AA2"/>
    <w:rsid w:val="008B3141"/>
    <w:rsid w:val="00AD2AC2"/>
    <w:rsid w:val="00BB4331"/>
    <w:rsid w:val="00C90C53"/>
    <w:rsid w:val="00DE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7970E-9A66-436C-BDEA-9BDEFAFD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0F7D"/>
    <w:pPr>
      <w:spacing w:line="240" w:lineRule="auto"/>
      <w:jc w:val="left"/>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DE0F7D"/>
    <w:pPr>
      <w:ind w:left="708"/>
    </w:pPr>
  </w:style>
  <w:style w:type="paragraph" w:customStyle="1" w:styleId="isselectedend">
    <w:name w:val="isselectedend"/>
    <w:basedOn w:val="Normale"/>
    <w:rsid w:val="00DE0F7D"/>
    <w:pPr>
      <w:spacing w:before="100" w:beforeAutospacing="1" w:after="100" w:afterAutospacing="1"/>
    </w:pPr>
  </w:style>
  <w:style w:type="paragraph" w:styleId="NormaleWeb">
    <w:name w:val="Normal (Web)"/>
    <w:basedOn w:val="Normale"/>
    <w:uiPriority w:val="99"/>
    <w:semiHidden/>
    <w:unhideWhenUsed/>
    <w:rsid w:val="00DE0F7D"/>
    <w:pPr>
      <w:spacing w:before="100" w:beforeAutospacing="1" w:after="100" w:afterAutospacing="1"/>
    </w:pPr>
  </w:style>
  <w:style w:type="paragraph" w:styleId="Testofumetto">
    <w:name w:val="Balloon Text"/>
    <w:basedOn w:val="Normale"/>
    <w:link w:val="TestofumettoCarattere"/>
    <w:uiPriority w:val="99"/>
    <w:semiHidden/>
    <w:unhideWhenUsed/>
    <w:rsid w:val="00BB433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4331"/>
    <w:rPr>
      <w:rFonts w:ascii="Segoe UI" w:eastAsia="Times New Roman" w:hAnsi="Segoe UI" w:cs="Segoe UI"/>
      <w:sz w:val="18"/>
      <w:szCs w:val="18"/>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52172">
      <w:bodyDiv w:val="1"/>
      <w:marLeft w:val="0"/>
      <w:marRight w:val="0"/>
      <w:marTop w:val="0"/>
      <w:marBottom w:val="0"/>
      <w:divBdr>
        <w:top w:val="none" w:sz="0" w:space="0" w:color="auto"/>
        <w:left w:val="none" w:sz="0" w:space="0" w:color="auto"/>
        <w:bottom w:val="none" w:sz="0" w:space="0" w:color="auto"/>
        <w:right w:val="none" w:sz="0" w:space="0" w:color="auto"/>
      </w:divBdr>
    </w:div>
    <w:div w:id="44573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6010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cp:revision>
  <cp:lastPrinted>2026-06-05T11:11:00Z</cp:lastPrinted>
  <dcterms:created xsi:type="dcterms:W3CDTF">2026-06-05T12:07:00Z</dcterms:created>
  <dcterms:modified xsi:type="dcterms:W3CDTF">2026-06-05T12:07:00Z</dcterms:modified>
</cp:coreProperties>
</file>